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55 ª sessão ordinária da(s) Câmara Criminal do Estado Do Amazonas, realizada ao(s) 10 de</w:t>
      </w:r>
      <w:r>
        <w:rPr>
          <w:spacing w:val="80"/>
        </w:rPr>
        <w:t> </w:t>
      </w:r>
      <w:r>
        <w:rPr/>
        <w:t>Agosto de 2026. Na data supra, às 00:00 horas, sob a Presidência do(a) Excelentíssimo(a) Senhor(a) Desembargador(a) Luiza Cristina Nascimento Da Costa Marques no(a) Plenário Virtual da Câmara Criminal, presente(s) o(s) Eminente(s) Senhor(es) Desembargador(es) Jorge Manoel Lopes Lins, Ernesto Anselmo Queiroz Chíxaro, Luiza Cristina Nascimento Da Costa Marques, Ana Maria De Oliveira Diógenes, Paulo Fernando De Britto Feitoza e Dídimo Santana Barros Filho. Aprovada ata da sessão de 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2"/>
          <w:w w:val="150"/>
          <w:sz w:val="24"/>
        </w:rPr>
        <w:t> </w:t>
      </w:r>
      <w:r>
        <w:rPr>
          <w:b/>
          <w:sz w:val="24"/>
        </w:rPr>
        <w:t>1.</w:t>
      </w:r>
      <w:r>
        <w:rPr>
          <w:b/>
          <w:spacing w:val="54"/>
          <w:w w:val="150"/>
          <w:sz w:val="24"/>
        </w:rPr>
        <w:t> </w:t>
      </w:r>
      <w:r>
        <w:rPr>
          <w:b/>
          <w:sz w:val="24"/>
        </w:rPr>
        <w:t>0005041-15.2026.8.04.9001</w:t>
      </w:r>
      <w:r>
        <w:rPr>
          <w:b/>
          <w:spacing w:val="54"/>
          <w:w w:val="150"/>
          <w:sz w:val="24"/>
        </w:rPr>
        <w:t> </w:t>
      </w:r>
      <w:r>
        <w:rPr>
          <w:sz w:val="24"/>
        </w:rPr>
        <w:t>-</w:t>
      </w:r>
      <w:r>
        <w:rPr>
          <w:spacing w:val="54"/>
          <w:w w:val="150"/>
          <w:sz w:val="24"/>
        </w:rPr>
        <w:t> </w:t>
      </w:r>
      <w:r>
        <w:rPr>
          <w:sz w:val="24"/>
        </w:rPr>
        <w:t>Habeas</w:t>
      </w:r>
      <w:r>
        <w:rPr>
          <w:spacing w:val="54"/>
          <w:w w:val="150"/>
          <w:sz w:val="24"/>
        </w:rPr>
        <w:t> </w:t>
      </w:r>
      <w:r>
        <w:rPr>
          <w:sz w:val="24"/>
        </w:rPr>
        <w:t>Corpus</w:t>
      </w:r>
      <w:r>
        <w:rPr>
          <w:spacing w:val="54"/>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4"/>
          <w:w w:val="150"/>
          <w:sz w:val="24"/>
        </w:rPr>
        <w:t> </w:t>
      </w:r>
      <w:r>
        <w:rPr>
          <w:spacing w:val="-2"/>
          <w:sz w:val="24"/>
        </w:rPr>
        <w:t>Criminal.</w:t>
      </w:r>
    </w:p>
    <w:p>
      <w:pPr>
        <w:pStyle w:val="BodyText"/>
        <w:tabs>
          <w:tab w:pos="1232" w:val="left" w:leader="none"/>
          <w:tab w:pos="2064" w:val="left" w:leader="none"/>
          <w:tab w:pos="3114" w:val="left" w:leader="none"/>
          <w:tab w:pos="4012" w:val="left" w:leader="none"/>
          <w:tab w:pos="4810" w:val="left" w:leader="none"/>
          <w:tab w:pos="7188" w:val="left" w:leader="none"/>
          <w:tab w:pos="9489" w:val="left" w:leader="none"/>
        </w:tabs>
        <w:spacing w:line="264" w:lineRule="exact"/>
        <w:jc w:val="left"/>
      </w:pPr>
      <w:r>
        <w:rPr>
          <w:spacing w:val="-2"/>
        </w:rPr>
        <w:t>Relator:</w:t>
      </w:r>
      <w:r>
        <w:rPr/>
        <w:tab/>
      </w:r>
      <w:r>
        <w:rPr>
          <w:spacing w:val="-2"/>
        </w:rPr>
        <w:t>Jorge</w:t>
      </w:r>
      <w:r>
        <w:rPr/>
        <w:tab/>
      </w:r>
      <w:r>
        <w:rPr>
          <w:spacing w:val="-2"/>
        </w:rPr>
        <w:t>Manoel</w:t>
      </w:r>
      <w:r>
        <w:rPr/>
        <w:tab/>
      </w:r>
      <w:r>
        <w:rPr>
          <w:spacing w:val="-2"/>
        </w:rPr>
        <w:t>Lopes</w:t>
      </w:r>
      <w:r>
        <w:rPr/>
        <w:tab/>
      </w:r>
      <w:r>
        <w:rPr>
          <w:spacing w:val="-2"/>
        </w:rPr>
        <w:t>Lins.</w:t>
      </w:r>
      <w:r>
        <w:rPr/>
        <w:tab/>
      </w:r>
      <w:r>
        <w:rPr>
          <w:spacing w:val="-2"/>
        </w:rPr>
        <w:t>Impetrante/Paciente:</w:t>
      </w:r>
      <w:r>
        <w:rPr/>
        <w:tab/>
      </w:r>
      <w:r>
        <w:rPr>
          <w:spacing w:val="-2"/>
        </w:rPr>
        <w:t>R.R.d.C.Autoridade</w:t>
      </w:r>
      <w:r>
        <w:rPr/>
        <w:tab/>
      </w:r>
      <w:r>
        <w:rPr>
          <w:spacing w:val="-2"/>
        </w:rPr>
        <w:t>Coatora:</w:t>
      </w:r>
    </w:p>
    <w:p>
      <w:pPr>
        <w:pStyle w:val="BodyText"/>
        <w:spacing w:line="272" w:lineRule="exact"/>
        <w:jc w:val="left"/>
      </w:pPr>
      <w:r>
        <w:rPr/>
        <w:t>2.V.E.E.C.C.D.S.d.C.e.A.</w:t>
      </w:r>
      <w:r>
        <w:rPr>
          <w:spacing w:val="31"/>
        </w:rPr>
        <w:t> </w:t>
      </w:r>
      <w:r>
        <w:rPr/>
        <w:t>Decisão</w:t>
      </w:r>
      <w:r>
        <w:rPr>
          <w:spacing w:val="31"/>
        </w:rPr>
        <w:t> </w:t>
      </w:r>
      <w:r>
        <w:rPr/>
        <w:t>principal:</w:t>
      </w:r>
      <w:r>
        <w:rPr>
          <w:spacing w:val="31"/>
        </w:rPr>
        <w:t> </w:t>
      </w:r>
      <w:r>
        <w:rPr/>
        <w:t>447</w:t>
      </w:r>
      <w:r>
        <w:rPr>
          <w:spacing w:val="31"/>
        </w:rPr>
        <w:t> </w:t>
      </w:r>
      <w:r>
        <w:rPr/>
        <w:t>-</w:t>
      </w:r>
      <w:r>
        <w:rPr>
          <w:spacing w:val="31"/>
        </w:rPr>
        <w:t> </w:t>
      </w:r>
      <w:r>
        <w:rPr/>
        <w:t>Denegação</w:t>
      </w:r>
      <w:r>
        <w:rPr>
          <w:spacing w:val="31"/>
        </w:rPr>
        <w:t> </w:t>
      </w:r>
      <w:r>
        <w:rPr/>
        <w:t>-</w:t>
      </w:r>
      <w:r>
        <w:rPr>
          <w:spacing w:val="31"/>
        </w:rPr>
        <w:t> </w:t>
      </w:r>
      <w:r>
        <w:rPr/>
        <w:t>Habeas</w:t>
      </w:r>
      <w:r>
        <w:rPr>
          <w:spacing w:val="31"/>
        </w:rPr>
        <w:t> </w:t>
      </w:r>
      <w:r>
        <w:rPr/>
        <w:t>corpus,</w:t>
      </w:r>
      <w:r>
        <w:rPr>
          <w:spacing w:val="31"/>
        </w:rPr>
        <w:t> </w:t>
      </w:r>
      <w:r>
        <w:rPr/>
        <w:t>atribuído</w:t>
      </w:r>
      <w:r>
        <w:rPr>
          <w:spacing w:val="31"/>
        </w:rPr>
        <w:t> </w:t>
      </w:r>
      <w:r>
        <w:rPr/>
        <w:t>à(s)</w:t>
      </w:r>
      <w:r>
        <w:rPr>
          <w:spacing w:val="31"/>
        </w:rPr>
        <w:t> </w:t>
      </w:r>
      <w:r>
        <w:rPr>
          <w:spacing w:val="-2"/>
        </w:rPr>
        <w:t>parte(s)</w:t>
      </w:r>
    </w:p>
    <w:p>
      <w:pPr>
        <w:spacing w:before="0"/>
        <w:ind w:left="132" w:right="0" w:firstLine="0"/>
        <w:jc w:val="left"/>
        <w:rPr>
          <w:sz w:val="24"/>
        </w:rPr>
      </w:pPr>
      <w:r>
        <w:rPr>
          <w:sz w:val="24"/>
        </w:rPr>
        <w:t>R.R.d.C.</w:t>
      </w:r>
      <w:r>
        <w:rPr>
          <w:spacing w:val="59"/>
          <w:sz w:val="24"/>
        </w:rPr>
        <w:t> </w:t>
      </w:r>
      <w:r>
        <w:rPr>
          <w:sz w:val="24"/>
        </w:rPr>
        <w:t>-</w:t>
      </w:r>
      <w:r>
        <w:rPr>
          <w:spacing w:val="60"/>
          <w:sz w:val="24"/>
        </w:rPr>
        <w:t> </w:t>
      </w:r>
      <w:r>
        <w:rPr>
          <w:sz w:val="24"/>
        </w:rPr>
        <w:t>Unânime.</w:t>
      </w:r>
      <w:r>
        <w:rPr>
          <w:spacing w:val="61"/>
          <w:sz w:val="24"/>
        </w:rPr>
        <w:t> </w:t>
      </w:r>
      <w:r>
        <w:rPr>
          <w:b/>
          <w:sz w:val="24"/>
        </w:rPr>
        <w:t>2.</w:t>
      </w:r>
      <w:r>
        <w:rPr>
          <w:b/>
          <w:spacing w:val="60"/>
          <w:sz w:val="24"/>
        </w:rPr>
        <w:t> </w:t>
      </w:r>
      <w:r>
        <w:rPr>
          <w:b/>
          <w:sz w:val="24"/>
        </w:rPr>
        <w:t>0006431-20.2026.8.04.9001</w:t>
      </w:r>
      <w:r>
        <w:rPr>
          <w:b/>
          <w:spacing w:val="60"/>
          <w:sz w:val="24"/>
        </w:rPr>
        <w:t> </w:t>
      </w:r>
      <w:r>
        <w:rPr>
          <w:sz w:val="24"/>
        </w:rPr>
        <w:t>-</w:t>
      </w:r>
      <w:r>
        <w:rPr>
          <w:spacing w:val="60"/>
          <w:sz w:val="24"/>
        </w:rPr>
        <w:t> </w:t>
      </w:r>
      <w:r>
        <w:rPr>
          <w:sz w:val="24"/>
        </w:rPr>
        <w:t>Habeas</w:t>
      </w:r>
      <w:r>
        <w:rPr>
          <w:spacing w:val="59"/>
          <w:sz w:val="24"/>
        </w:rPr>
        <w:t> </w:t>
      </w:r>
      <w:r>
        <w:rPr>
          <w:sz w:val="24"/>
        </w:rPr>
        <w:t>Corpus</w:t>
      </w:r>
      <w:r>
        <w:rPr>
          <w:spacing w:val="60"/>
          <w:sz w:val="24"/>
        </w:rPr>
        <w:t> </w:t>
      </w:r>
      <w:r>
        <w:rPr>
          <w:sz w:val="24"/>
        </w:rPr>
        <w:t>Criminal</w:t>
      </w:r>
      <w:r>
        <w:rPr>
          <w:spacing w:val="59"/>
          <w:sz w:val="24"/>
        </w:rPr>
        <w:t> </w:t>
      </w:r>
      <w:r>
        <w:rPr>
          <w:sz w:val="24"/>
        </w:rPr>
        <w:t>-</w:t>
      </w:r>
      <w:r>
        <w:rPr>
          <w:spacing w:val="60"/>
          <w:sz w:val="24"/>
        </w:rPr>
        <w:t> </w:t>
      </w:r>
      <w:r>
        <w:rPr>
          <w:sz w:val="24"/>
        </w:rPr>
        <w:t>Câmara</w:t>
      </w:r>
      <w:r>
        <w:rPr>
          <w:spacing w:val="60"/>
          <w:sz w:val="24"/>
        </w:rPr>
        <w:t> </w:t>
      </w:r>
      <w:r>
        <w:rPr>
          <w:spacing w:val="-2"/>
          <w:sz w:val="24"/>
        </w:rPr>
        <w:t>Criminal.</w:t>
      </w:r>
    </w:p>
    <w:p>
      <w:pPr>
        <w:pStyle w:val="BodyText"/>
        <w:spacing w:line="232" w:lineRule="auto"/>
        <w:ind w:right="133"/>
      </w:pPr>
      <w:r>
        <w:rPr/>
        <w:t>Relator: Dídimo Santana Barros Filho. Impetrante/Paciente: TATIANA SANTOS FERREIRA. Decisão parcial: Habeas corpus, Impetrante/Paciente: VALDSON SANTANA FERREIRA. Decisão parcial: Habeas corpus, Impetrante/Paciente: ALESSANDRO DE OLIVEIRA DA SILVA. Decisão parcial: Habeas</w:t>
      </w:r>
      <w:r>
        <w:rPr>
          <w:spacing w:val="33"/>
        </w:rPr>
        <w:t> </w:t>
      </w:r>
      <w:r>
        <w:rPr/>
        <w:t>corpus.</w:t>
      </w:r>
      <w:r>
        <w:rPr>
          <w:spacing w:val="35"/>
        </w:rPr>
        <w:t> </w:t>
      </w:r>
      <w:r>
        <w:rPr/>
        <w:t>Decisão</w:t>
      </w:r>
      <w:r>
        <w:rPr>
          <w:spacing w:val="35"/>
        </w:rPr>
        <w:t> </w:t>
      </w:r>
      <w:r>
        <w:rPr/>
        <w:t>principal:</w:t>
      </w:r>
      <w:r>
        <w:rPr>
          <w:spacing w:val="35"/>
        </w:rPr>
        <w:t> </w:t>
      </w:r>
      <w:r>
        <w:rPr/>
        <w:t>447</w:t>
      </w:r>
      <w:r>
        <w:rPr>
          <w:spacing w:val="35"/>
        </w:rPr>
        <w:t> </w:t>
      </w:r>
      <w:r>
        <w:rPr/>
        <w:t>-</w:t>
      </w:r>
      <w:r>
        <w:rPr>
          <w:spacing w:val="35"/>
        </w:rPr>
        <w:t> </w:t>
      </w:r>
      <w:r>
        <w:rPr/>
        <w:t>Denegação</w:t>
      </w:r>
      <w:r>
        <w:rPr>
          <w:spacing w:val="35"/>
        </w:rPr>
        <w:t> </w:t>
      </w:r>
      <w:r>
        <w:rPr/>
        <w:t>-</w:t>
      </w:r>
      <w:r>
        <w:rPr>
          <w:spacing w:val="35"/>
        </w:rPr>
        <w:t> </w:t>
      </w:r>
      <w:r>
        <w:rPr/>
        <w:t>Habeas</w:t>
      </w:r>
      <w:r>
        <w:rPr>
          <w:spacing w:val="35"/>
        </w:rPr>
        <w:t> </w:t>
      </w:r>
      <w:r>
        <w:rPr/>
        <w:t>corpus,</w:t>
      </w:r>
      <w:r>
        <w:rPr>
          <w:spacing w:val="35"/>
        </w:rPr>
        <w:t> </w:t>
      </w:r>
      <w:r>
        <w:rPr/>
        <w:t>atribuído</w:t>
      </w:r>
      <w:r>
        <w:rPr>
          <w:spacing w:val="35"/>
        </w:rPr>
        <w:t> </w:t>
      </w:r>
      <w:r>
        <w:rPr/>
        <w:t>à(s)</w:t>
      </w:r>
      <w:r>
        <w:rPr>
          <w:spacing w:val="35"/>
        </w:rPr>
        <w:t> </w:t>
      </w:r>
      <w:r>
        <w:rPr/>
        <w:t>parte(s)</w:t>
      </w:r>
      <w:r>
        <w:rPr>
          <w:spacing w:val="35"/>
        </w:rPr>
        <w:t> </w:t>
      </w:r>
      <w:r>
        <w:rPr>
          <w:spacing w:val="-2"/>
        </w:rPr>
        <w:t>JOBSON</w:t>
      </w:r>
    </w:p>
    <w:p>
      <w:pPr>
        <w:spacing w:before="1"/>
        <w:ind w:left="132" w:right="0" w:firstLine="0"/>
        <w:jc w:val="left"/>
        <w:rPr>
          <w:sz w:val="24"/>
        </w:rPr>
      </w:pPr>
      <w:r>
        <w:rPr>
          <w:sz w:val="24"/>
        </w:rPr>
        <w:t>BARBOSA</w:t>
      </w:r>
      <w:r>
        <w:rPr>
          <w:spacing w:val="51"/>
          <w:sz w:val="24"/>
        </w:rPr>
        <w:t> </w:t>
      </w:r>
      <w:r>
        <w:rPr>
          <w:sz w:val="24"/>
        </w:rPr>
        <w:t>PAIVA</w:t>
      </w:r>
      <w:r>
        <w:rPr>
          <w:spacing w:val="51"/>
          <w:sz w:val="24"/>
        </w:rPr>
        <w:t> </w:t>
      </w:r>
      <w:r>
        <w:rPr>
          <w:sz w:val="24"/>
        </w:rPr>
        <w:t>-</w:t>
      </w:r>
      <w:r>
        <w:rPr>
          <w:spacing w:val="52"/>
          <w:sz w:val="24"/>
        </w:rPr>
        <w:t> </w:t>
      </w:r>
      <w:r>
        <w:rPr>
          <w:sz w:val="24"/>
        </w:rPr>
        <w:t>Unânime.</w:t>
      </w:r>
      <w:r>
        <w:rPr>
          <w:spacing w:val="53"/>
          <w:sz w:val="24"/>
        </w:rPr>
        <w:t> </w:t>
      </w:r>
      <w:r>
        <w:rPr>
          <w:b/>
          <w:sz w:val="24"/>
        </w:rPr>
        <w:t>3.</w:t>
      </w:r>
      <w:r>
        <w:rPr>
          <w:b/>
          <w:spacing w:val="51"/>
          <w:sz w:val="24"/>
        </w:rPr>
        <w:t> </w:t>
      </w:r>
      <w:r>
        <w:rPr>
          <w:b/>
          <w:sz w:val="24"/>
        </w:rPr>
        <w:t>0006555-03.2026.8.04.9001</w:t>
      </w:r>
      <w:r>
        <w:rPr>
          <w:b/>
          <w:spacing w:val="53"/>
          <w:sz w:val="24"/>
        </w:rPr>
        <w:t> </w:t>
      </w:r>
      <w:r>
        <w:rPr>
          <w:sz w:val="24"/>
        </w:rPr>
        <w:t>-</w:t>
      </w:r>
      <w:r>
        <w:rPr>
          <w:spacing w:val="51"/>
          <w:sz w:val="24"/>
        </w:rPr>
        <w:t> </w:t>
      </w:r>
      <w:r>
        <w:rPr>
          <w:sz w:val="24"/>
        </w:rPr>
        <w:t>Habeas</w:t>
      </w:r>
      <w:r>
        <w:rPr>
          <w:spacing w:val="51"/>
          <w:sz w:val="24"/>
        </w:rPr>
        <w:t> </w:t>
      </w:r>
      <w:r>
        <w:rPr>
          <w:sz w:val="24"/>
        </w:rPr>
        <w:t>Corpus</w:t>
      </w:r>
      <w:r>
        <w:rPr>
          <w:spacing w:val="52"/>
          <w:sz w:val="24"/>
        </w:rPr>
        <w:t> </w:t>
      </w:r>
      <w:r>
        <w:rPr>
          <w:sz w:val="24"/>
        </w:rPr>
        <w:t>Criminal</w:t>
      </w:r>
      <w:r>
        <w:rPr>
          <w:spacing w:val="51"/>
          <w:sz w:val="24"/>
        </w:rPr>
        <w:t> </w:t>
      </w:r>
      <w:r>
        <w:rPr>
          <w:sz w:val="24"/>
        </w:rPr>
        <w:t>-</w:t>
      </w:r>
      <w:r>
        <w:rPr>
          <w:spacing w:val="52"/>
          <w:sz w:val="24"/>
        </w:rPr>
        <w:t> </w:t>
      </w:r>
      <w:r>
        <w:rPr>
          <w:spacing w:val="-2"/>
          <w:sz w:val="24"/>
        </w:rPr>
        <w:t>Câmara</w:t>
      </w:r>
    </w:p>
    <w:p>
      <w:pPr>
        <w:pStyle w:val="BodyText"/>
        <w:spacing w:line="237" w:lineRule="auto"/>
        <w:ind w:right="129"/>
        <w:rPr>
          <w:b/>
        </w:rPr>
      </w:pPr>
      <w:r>
        <w:rPr/>
        <w:t>Criminal. Relator: Dídimo Santana Barros Filho. Impetrante/Paciente: DENIS DE SOUZA ALBANO. Autoridade Coatora: Juízo de Direito da Vara de Garantias - Custódia. Decisão principal: 447 -</w:t>
      </w:r>
      <w:r>
        <w:rPr>
          <w:spacing w:val="40"/>
        </w:rPr>
        <w:t> </w:t>
      </w:r>
      <w:r>
        <w:rPr/>
        <w:t>Denegação</w:t>
      </w:r>
      <w:r>
        <w:rPr>
          <w:spacing w:val="64"/>
        </w:rPr>
        <w:t> </w:t>
      </w:r>
      <w:r>
        <w:rPr/>
        <w:t>-</w:t>
      </w:r>
      <w:r>
        <w:rPr>
          <w:spacing w:val="67"/>
        </w:rPr>
        <w:t> </w:t>
      </w:r>
      <w:r>
        <w:rPr/>
        <w:t>Habeas</w:t>
      </w:r>
      <w:r>
        <w:rPr>
          <w:spacing w:val="67"/>
        </w:rPr>
        <w:t> </w:t>
      </w:r>
      <w:r>
        <w:rPr/>
        <w:t>corpus,</w:t>
      </w:r>
      <w:r>
        <w:rPr>
          <w:spacing w:val="67"/>
        </w:rPr>
        <w:t> </w:t>
      </w:r>
      <w:r>
        <w:rPr/>
        <w:t>atribuído</w:t>
      </w:r>
      <w:r>
        <w:rPr>
          <w:spacing w:val="67"/>
        </w:rPr>
        <w:t> </w:t>
      </w:r>
      <w:r>
        <w:rPr/>
        <w:t>à(s)</w:t>
      </w:r>
      <w:r>
        <w:rPr>
          <w:spacing w:val="67"/>
        </w:rPr>
        <w:t> </w:t>
      </w:r>
      <w:r>
        <w:rPr/>
        <w:t>parte(s)</w:t>
      </w:r>
      <w:r>
        <w:rPr>
          <w:spacing w:val="67"/>
        </w:rPr>
        <w:t> </w:t>
      </w:r>
      <w:r>
        <w:rPr/>
        <w:t>DENIS</w:t>
      </w:r>
      <w:r>
        <w:rPr>
          <w:spacing w:val="67"/>
        </w:rPr>
        <w:t> </w:t>
      </w:r>
      <w:r>
        <w:rPr/>
        <w:t>DE</w:t>
      </w:r>
      <w:r>
        <w:rPr>
          <w:spacing w:val="67"/>
        </w:rPr>
        <w:t> </w:t>
      </w:r>
      <w:r>
        <w:rPr/>
        <w:t>SOUZA</w:t>
      </w:r>
      <w:r>
        <w:rPr>
          <w:spacing w:val="66"/>
        </w:rPr>
        <w:t> </w:t>
      </w:r>
      <w:r>
        <w:rPr/>
        <w:t>ALBANO</w:t>
      </w:r>
      <w:r>
        <w:rPr>
          <w:spacing w:val="67"/>
        </w:rPr>
        <w:t> </w:t>
      </w:r>
      <w:r>
        <w:rPr/>
        <w:t>-</w:t>
      </w:r>
      <w:r>
        <w:rPr>
          <w:spacing w:val="67"/>
        </w:rPr>
        <w:t> </w:t>
      </w:r>
      <w:r>
        <w:rPr/>
        <w:t>Unânime.</w:t>
      </w:r>
      <w:r>
        <w:rPr>
          <w:spacing w:val="74"/>
        </w:rPr>
        <w:t> </w:t>
      </w:r>
      <w:r>
        <w:rPr>
          <w:b/>
          <w:spacing w:val="-5"/>
        </w:rPr>
        <w:t>4.</w:t>
      </w:r>
    </w:p>
    <w:p>
      <w:pPr>
        <w:spacing w:line="270" w:lineRule="exact" w:before="0"/>
        <w:ind w:left="132" w:right="0" w:firstLine="0"/>
        <w:jc w:val="left"/>
        <w:rPr>
          <w:sz w:val="24"/>
        </w:rPr>
      </w:pPr>
      <w:r>
        <w:rPr>
          <w:b/>
          <w:sz w:val="24"/>
        </w:rPr>
        <w:t>0010439-40.2026.8.04.9001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7" w:lineRule="auto"/>
        <w:ind w:right="130"/>
      </w:pPr>
      <w:r>
        <w:rPr/>
        <w:t>Barros Filho. Impetrante/Paciente: GEOVANA JOELMA BARBOSA MARQUES. Autoridade Coatora: O ESTADO. Decisão principal: 447 - Denegação - Habeas corpus, atribuído à(s) parte(s) GEOVANA JOELMA</w:t>
      </w:r>
      <w:r>
        <w:rPr>
          <w:spacing w:val="9"/>
        </w:rPr>
        <w:t> </w:t>
      </w:r>
      <w:r>
        <w:rPr/>
        <w:t>BARBOSA</w:t>
      </w:r>
      <w:r>
        <w:rPr>
          <w:spacing w:val="9"/>
        </w:rPr>
        <w:t> </w:t>
      </w:r>
      <w:r>
        <w:rPr/>
        <w:t>MARQUES</w:t>
      </w:r>
      <w:r>
        <w:rPr>
          <w:spacing w:val="9"/>
        </w:rPr>
        <w:t> </w:t>
      </w:r>
      <w:r>
        <w:rPr/>
        <w:t>-</w:t>
      </w:r>
      <w:r>
        <w:rPr>
          <w:spacing w:val="9"/>
        </w:rPr>
        <w:t> </w:t>
      </w:r>
      <w:r>
        <w:rPr/>
        <w:t>Unânime.</w:t>
      </w:r>
      <w:r>
        <w:rPr>
          <w:spacing w:val="11"/>
        </w:rPr>
        <w:t> </w:t>
      </w:r>
      <w:r>
        <w:rPr>
          <w:b/>
        </w:rPr>
        <w:t>5.</w:t>
      </w:r>
      <w:r>
        <w:rPr>
          <w:b/>
          <w:spacing w:val="9"/>
        </w:rPr>
        <w:t> </w:t>
      </w:r>
      <w:r>
        <w:rPr>
          <w:b/>
        </w:rPr>
        <w:t>0010608-27.2026.8.04.9001</w:t>
      </w:r>
      <w:r>
        <w:rPr>
          <w:b/>
          <w:spacing w:val="10"/>
        </w:rPr>
        <w:t> </w:t>
      </w:r>
      <w:r>
        <w:rPr/>
        <w:t>-</w:t>
      </w:r>
      <w:r>
        <w:rPr>
          <w:spacing w:val="9"/>
        </w:rPr>
        <w:t> </w:t>
      </w:r>
      <w:r>
        <w:rPr/>
        <w:t>Habeas</w:t>
      </w:r>
      <w:r>
        <w:rPr>
          <w:spacing w:val="9"/>
        </w:rPr>
        <w:t> </w:t>
      </w:r>
      <w:r>
        <w:rPr/>
        <w:t>Corpus</w:t>
      </w:r>
      <w:r>
        <w:rPr>
          <w:spacing w:val="9"/>
        </w:rPr>
        <w:t> </w:t>
      </w:r>
      <w:r>
        <w:rPr>
          <w:spacing w:val="-2"/>
        </w:rPr>
        <w:t>Criminal</w:t>
      </w:r>
    </w:p>
    <w:p>
      <w:pPr>
        <w:pStyle w:val="BodyText"/>
        <w:spacing w:line="235" w:lineRule="auto"/>
        <w:ind w:right="131"/>
      </w:pPr>
      <w:r>
        <w:rPr/>
        <w:t>- Câmara Criminal. Relator: Dídimo Santana Barros Filho. Impetrante/Paciente: J.L.C.S.Autoridade Coatora: 5.J.E.N.C.À.V.D.E.F.C.A.M.D.C.D.M. Decisão principal: 447 - Denegação - Habeas corpus, atribuído à(s) parte(s) J.L.C.S. - Unânime. </w:t>
      </w:r>
      <w:r>
        <w:rPr>
          <w:b/>
        </w:rPr>
        <w:t>6. 0011024-92.2026.8.04.9001 </w:t>
      </w:r>
      <w:r>
        <w:rPr/>
        <w:t>- Habeas Corpus Criminal </w:t>
      </w:r>
      <w:r>
        <w:rPr/>
        <w:t>- Câmara Criminal. Relator: Dídimo Santana Barros Filho. Impetrante/Paciente: ALESSANDRO DE OLIVEIRA</w:t>
      </w:r>
      <w:r>
        <w:rPr>
          <w:spacing w:val="53"/>
        </w:rPr>
        <w:t> </w:t>
      </w:r>
      <w:r>
        <w:rPr/>
        <w:t>DA</w:t>
      </w:r>
      <w:r>
        <w:rPr>
          <w:spacing w:val="54"/>
        </w:rPr>
        <w:t> </w:t>
      </w:r>
      <w:r>
        <w:rPr/>
        <w:t>SILVA.</w:t>
      </w:r>
      <w:r>
        <w:rPr>
          <w:spacing w:val="53"/>
        </w:rPr>
        <w:t> </w:t>
      </w:r>
      <w:r>
        <w:rPr/>
        <w:t>Autoridade</w:t>
      </w:r>
      <w:r>
        <w:rPr>
          <w:spacing w:val="54"/>
        </w:rPr>
        <w:t> </w:t>
      </w:r>
      <w:r>
        <w:rPr/>
        <w:t>Coatora:</w:t>
      </w:r>
      <w:r>
        <w:rPr>
          <w:spacing w:val="53"/>
        </w:rPr>
        <w:t> </w:t>
      </w:r>
      <w:r>
        <w:rPr/>
        <w:t>JUIZO</w:t>
      </w:r>
      <w:r>
        <w:rPr>
          <w:spacing w:val="54"/>
        </w:rPr>
        <w:t> </w:t>
      </w:r>
      <w:r>
        <w:rPr/>
        <w:t>DE</w:t>
      </w:r>
      <w:r>
        <w:rPr>
          <w:spacing w:val="53"/>
        </w:rPr>
        <w:t> </w:t>
      </w:r>
      <w:r>
        <w:rPr/>
        <w:t>DIREITO</w:t>
      </w:r>
      <w:r>
        <w:rPr>
          <w:spacing w:val="54"/>
        </w:rPr>
        <w:t> </w:t>
      </w:r>
      <w:r>
        <w:rPr/>
        <w:t>1ª</w:t>
      </w:r>
      <w:r>
        <w:rPr>
          <w:spacing w:val="53"/>
        </w:rPr>
        <w:t> </w:t>
      </w:r>
      <w:r>
        <w:rPr/>
        <w:t>VARA</w:t>
      </w:r>
      <w:r>
        <w:rPr>
          <w:spacing w:val="54"/>
        </w:rPr>
        <w:t> </w:t>
      </w:r>
      <w:r>
        <w:rPr/>
        <w:t>DA</w:t>
      </w:r>
      <w:r>
        <w:rPr>
          <w:spacing w:val="53"/>
        </w:rPr>
        <w:t> </w:t>
      </w:r>
      <w:r>
        <w:rPr/>
        <w:t>COMARCA</w:t>
      </w:r>
      <w:r>
        <w:rPr>
          <w:spacing w:val="54"/>
        </w:rPr>
        <w:t> </w:t>
      </w:r>
      <w:r>
        <w:rPr>
          <w:spacing w:val="-5"/>
        </w:rPr>
        <w:t>DE</w:t>
      </w:r>
    </w:p>
    <w:p>
      <w:pPr>
        <w:pStyle w:val="BodyText"/>
        <w:ind w:right="130"/>
      </w:pPr>
      <w:r>
        <w:rPr/>
        <w:t>MAUÉS-AM. Decisão principal: 447 - Denegação - Habeas corpus, atribuído à(s) parte(s) ALESSANDRO</w:t>
      </w:r>
      <w:r>
        <w:rPr>
          <w:spacing w:val="5"/>
        </w:rPr>
        <w:t> </w:t>
      </w:r>
      <w:r>
        <w:rPr/>
        <w:t>DE</w:t>
      </w:r>
      <w:r>
        <w:rPr>
          <w:spacing w:val="5"/>
        </w:rPr>
        <w:t> </w:t>
      </w:r>
      <w:r>
        <w:rPr/>
        <w:t>OLIVEIRA</w:t>
      </w:r>
      <w:r>
        <w:rPr>
          <w:spacing w:val="5"/>
        </w:rPr>
        <w:t> </w:t>
      </w:r>
      <w:r>
        <w:rPr/>
        <w:t>DA</w:t>
      </w:r>
      <w:r>
        <w:rPr>
          <w:spacing w:val="5"/>
        </w:rPr>
        <w:t> </w:t>
      </w:r>
      <w:r>
        <w:rPr/>
        <w:t>SILVA</w:t>
      </w:r>
      <w:r>
        <w:rPr>
          <w:spacing w:val="5"/>
        </w:rPr>
        <w:t> </w:t>
      </w:r>
      <w:r>
        <w:rPr/>
        <w:t>-</w:t>
      </w:r>
      <w:r>
        <w:rPr>
          <w:spacing w:val="5"/>
        </w:rPr>
        <w:t> </w:t>
      </w:r>
      <w:r>
        <w:rPr/>
        <w:t>Unânime.</w:t>
      </w:r>
      <w:r>
        <w:rPr>
          <w:spacing w:val="8"/>
        </w:rPr>
        <w:t> </w:t>
      </w:r>
      <w:r>
        <w:rPr>
          <w:b/>
        </w:rPr>
        <w:t>7.</w:t>
      </w:r>
      <w:r>
        <w:rPr>
          <w:b/>
          <w:spacing w:val="5"/>
        </w:rPr>
        <w:t> </w:t>
      </w:r>
      <w:r>
        <w:rPr>
          <w:b/>
        </w:rPr>
        <w:t>0012722-36.2026.8.04.9001</w:t>
      </w:r>
      <w:r>
        <w:rPr>
          <w:b/>
          <w:spacing w:val="5"/>
        </w:rPr>
        <w:t> </w:t>
      </w:r>
      <w:r>
        <w:rPr/>
        <w:t>-</w:t>
      </w:r>
      <w:r>
        <w:rPr>
          <w:spacing w:val="5"/>
        </w:rPr>
        <w:t> </w:t>
      </w:r>
      <w:r>
        <w:rPr/>
        <w:t>Habeas</w:t>
      </w:r>
      <w:r>
        <w:rPr>
          <w:spacing w:val="5"/>
        </w:rPr>
        <w:t> </w:t>
      </w:r>
      <w:r>
        <w:rPr>
          <w:spacing w:val="-2"/>
        </w:rPr>
        <w:t>Corpus</w:t>
      </w:r>
    </w:p>
    <w:p>
      <w:pPr>
        <w:pStyle w:val="BodyText"/>
        <w:spacing w:line="232" w:lineRule="auto"/>
        <w:ind w:right="135"/>
      </w:pPr>
      <w:r>
        <w:rPr/>
        <w:t>Criminal - Câmara Criminal. Relator: Jorge Manoel Lopes Lins. Impetrante/Paciente: WELLERSON SANTOS DE SOUSA. Autoridade Coatora: Juízo de Direito da 7ª Vara Criminal da Comarca da Capital/am.</w:t>
      </w:r>
      <w:r>
        <w:rPr>
          <w:spacing w:val="51"/>
        </w:rPr>
        <w:t> </w:t>
      </w:r>
      <w:r>
        <w:rPr/>
        <w:t>Decisão</w:t>
      </w:r>
      <w:r>
        <w:rPr>
          <w:spacing w:val="54"/>
        </w:rPr>
        <w:t> </w:t>
      </w:r>
      <w:r>
        <w:rPr/>
        <w:t>principal:</w:t>
      </w:r>
      <w:r>
        <w:rPr>
          <w:spacing w:val="53"/>
        </w:rPr>
        <w:t> </w:t>
      </w:r>
      <w:r>
        <w:rPr/>
        <w:t>235</w:t>
      </w:r>
      <w:r>
        <w:rPr>
          <w:spacing w:val="54"/>
        </w:rPr>
        <w:t> </w:t>
      </w:r>
      <w:r>
        <w:rPr/>
        <w:t>-</w:t>
      </w:r>
      <w:r>
        <w:rPr>
          <w:spacing w:val="53"/>
        </w:rPr>
        <w:t> </w:t>
      </w:r>
      <w:r>
        <w:rPr/>
        <w:t>Sem</w:t>
      </w:r>
      <w:r>
        <w:rPr>
          <w:spacing w:val="54"/>
        </w:rPr>
        <w:t> </w:t>
      </w:r>
      <w:r>
        <w:rPr/>
        <w:t>Resolução</w:t>
      </w:r>
      <w:r>
        <w:rPr>
          <w:spacing w:val="54"/>
        </w:rPr>
        <w:t> </w:t>
      </w:r>
      <w:r>
        <w:rPr/>
        <w:t>de</w:t>
      </w:r>
      <w:r>
        <w:rPr>
          <w:spacing w:val="53"/>
        </w:rPr>
        <w:t> </w:t>
      </w:r>
      <w:r>
        <w:rPr/>
        <w:t>Mérito</w:t>
      </w:r>
      <w:r>
        <w:rPr>
          <w:spacing w:val="54"/>
        </w:rPr>
        <w:t> </w:t>
      </w:r>
      <w:r>
        <w:rPr/>
        <w:t>-</w:t>
      </w:r>
      <w:r>
        <w:rPr>
          <w:spacing w:val="53"/>
        </w:rPr>
        <w:t> </w:t>
      </w:r>
      <w:r>
        <w:rPr/>
        <w:t>Não-Conhecimento,</w:t>
      </w:r>
      <w:r>
        <w:rPr>
          <w:spacing w:val="54"/>
        </w:rPr>
        <w:t> </w:t>
      </w:r>
      <w:r>
        <w:rPr/>
        <w:t>atribuído</w:t>
      </w:r>
      <w:r>
        <w:rPr>
          <w:spacing w:val="54"/>
        </w:rPr>
        <w:t> </w:t>
      </w:r>
      <w:r>
        <w:rPr>
          <w:spacing w:val="-4"/>
        </w:rPr>
        <w:t>à(s)</w:t>
      </w:r>
    </w:p>
    <w:p>
      <w:pPr>
        <w:spacing w:line="257" w:lineRule="exact" w:before="0"/>
        <w:ind w:left="132" w:right="0" w:firstLine="0"/>
        <w:jc w:val="left"/>
        <w:rPr>
          <w:sz w:val="24"/>
        </w:rPr>
      </w:pPr>
      <w:r>
        <w:rPr>
          <w:sz w:val="24"/>
        </w:rPr>
        <w:t>parte(s)</w:t>
      </w:r>
      <w:r>
        <w:rPr>
          <w:spacing w:val="62"/>
          <w:sz w:val="24"/>
        </w:rPr>
        <w:t> </w:t>
      </w:r>
      <w:r>
        <w:rPr>
          <w:sz w:val="24"/>
        </w:rPr>
        <w:t>WELLERSON</w:t>
      </w:r>
      <w:r>
        <w:rPr>
          <w:spacing w:val="63"/>
          <w:sz w:val="24"/>
        </w:rPr>
        <w:t> </w:t>
      </w:r>
      <w:r>
        <w:rPr>
          <w:sz w:val="24"/>
        </w:rPr>
        <w:t>SANTOS</w:t>
      </w:r>
      <w:r>
        <w:rPr>
          <w:spacing w:val="63"/>
          <w:sz w:val="24"/>
        </w:rPr>
        <w:t> </w:t>
      </w:r>
      <w:r>
        <w:rPr>
          <w:sz w:val="24"/>
        </w:rPr>
        <w:t>DE</w:t>
      </w:r>
      <w:r>
        <w:rPr>
          <w:spacing w:val="62"/>
          <w:sz w:val="24"/>
        </w:rPr>
        <w:t> </w:t>
      </w:r>
      <w:r>
        <w:rPr>
          <w:sz w:val="24"/>
        </w:rPr>
        <w:t>SOUSA</w:t>
      </w:r>
      <w:r>
        <w:rPr>
          <w:spacing w:val="63"/>
          <w:sz w:val="24"/>
        </w:rPr>
        <w:t> </w:t>
      </w:r>
      <w:r>
        <w:rPr>
          <w:sz w:val="24"/>
        </w:rPr>
        <w:t>-</w:t>
      </w:r>
      <w:r>
        <w:rPr>
          <w:spacing w:val="63"/>
          <w:sz w:val="24"/>
        </w:rPr>
        <w:t> </w:t>
      </w:r>
      <w:r>
        <w:rPr>
          <w:sz w:val="24"/>
        </w:rPr>
        <w:t>Unânime.</w:t>
      </w:r>
      <w:r>
        <w:rPr>
          <w:spacing w:val="64"/>
          <w:sz w:val="24"/>
        </w:rPr>
        <w:t> </w:t>
      </w:r>
      <w:r>
        <w:rPr>
          <w:b/>
          <w:sz w:val="24"/>
        </w:rPr>
        <w:t>8.</w:t>
      </w:r>
      <w:r>
        <w:rPr>
          <w:b/>
          <w:spacing w:val="63"/>
          <w:sz w:val="24"/>
        </w:rPr>
        <w:t> </w:t>
      </w:r>
      <w:r>
        <w:rPr>
          <w:b/>
          <w:sz w:val="24"/>
        </w:rPr>
        <w:t>0013456-84.2026.8.04.9001</w:t>
      </w:r>
      <w:r>
        <w:rPr>
          <w:b/>
          <w:spacing w:val="63"/>
          <w:sz w:val="24"/>
        </w:rPr>
        <w:t> </w:t>
      </w:r>
      <w:r>
        <w:rPr>
          <w:sz w:val="24"/>
        </w:rPr>
        <w:t>-</w:t>
      </w:r>
      <w:r>
        <w:rPr>
          <w:spacing w:val="63"/>
          <w:sz w:val="24"/>
        </w:rPr>
        <w:t> </w:t>
      </w:r>
      <w:r>
        <w:rPr>
          <w:spacing w:val="-2"/>
          <w:sz w:val="24"/>
        </w:rPr>
        <w:t>Habeas</w:t>
      </w:r>
    </w:p>
    <w:p>
      <w:pPr>
        <w:pStyle w:val="BodyText"/>
        <w:spacing w:line="232" w:lineRule="auto"/>
        <w:jc w:val="left"/>
      </w:pPr>
      <w:r>
        <w:rPr/>
        <w:t>Corpus</w:t>
      </w:r>
      <w:r>
        <w:rPr>
          <w:spacing w:val="80"/>
          <w:w w:val="150"/>
        </w:rPr>
        <w:t> </w:t>
      </w: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Impetrante/Paciente: J.B.G.Autoridade</w:t>
      </w:r>
      <w:r>
        <w:rPr>
          <w:spacing w:val="59"/>
        </w:rPr>
        <w:t> </w:t>
      </w:r>
      <w:r>
        <w:rPr/>
        <w:t>Coatora:</w:t>
      </w:r>
      <w:r>
        <w:rPr>
          <w:spacing w:val="61"/>
        </w:rPr>
        <w:t> </w:t>
      </w:r>
      <w:r>
        <w:rPr/>
        <w:t>3.J.E.n.C.à.V.D.e.F.C.a.M.</w:t>
      </w:r>
      <w:r>
        <w:rPr>
          <w:spacing w:val="61"/>
        </w:rPr>
        <w:t> </w:t>
      </w:r>
      <w:r>
        <w:rPr/>
        <w:t>Decisão</w:t>
      </w:r>
      <w:r>
        <w:rPr>
          <w:spacing w:val="61"/>
        </w:rPr>
        <w:t> </w:t>
      </w:r>
      <w:r>
        <w:rPr/>
        <w:t>principal:</w:t>
      </w:r>
      <w:r>
        <w:rPr>
          <w:spacing w:val="61"/>
        </w:rPr>
        <w:t> </w:t>
      </w:r>
      <w:r>
        <w:rPr/>
        <w:t>447</w:t>
      </w:r>
      <w:r>
        <w:rPr>
          <w:spacing w:val="61"/>
        </w:rPr>
        <w:t> </w:t>
      </w:r>
      <w:r>
        <w:rPr/>
        <w:t>-</w:t>
      </w:r>
      <w:r>
        <w:rPr>
          <w:spacing w:val="61"/>
        </w:rPr>
        <w:t> </w:t>
      </w:r>
      <w:r>
        <w:rPr/>
        <w:t>Denegação</w:t>
      </w:r>
      <w:r>
        <w:rPr>
          <w:spacing w:val="61"/>
        </w:rPr>
        <w:t> </w:t>
      </w:r>
      <w:r>
        <w:rPr/>
        <w:t>-</w:t>
      </w:r>
      <w:r>
        <w:rPr>
          <w:spacing w:val="61"/>
        </w:rPr>
        <w:t> </w:t>
      </w:r>
      <w:r>
        <w:rPr>
          <w:spacing w:val="-2"/>
        </w:rPr>
        <w:t>Habeas</w:t>
      </w:r>
    </w:p>
    <w:p>
      <w:pPr>
        <w:spacing w:before="1"/>
        <w:ind w:left="132" w:right="0" w:firstLine="0"/>
        <w:jc w:val="left"/>
        <w:rPr>
          <w:sz w:val="24"/>
        </w:rPr>
      </w:pPr>
      <w:r>
        <w:rPr>
          <w:sz w:val="24"/>
        </w:rPr>
        <w:t>corpus,</w:t>
      </w:r>
      <w:r>
        <w:rPr>
          <w:spacing w:val="78"/>
          <w:sz w:val="24"/>
        </w:rPr>
        <w:t> </w:t>
      </w:r>
      <w:r>
        <w:rPr>
          <w:sz w:val="24"/>
        </w:rPr>
        <w:t>atribuído</w:t>
      </w:r>
      <w:r>
        <w:rPr>
          <w:spacing w:val="79"/>
          <w:sz w:val="24"/>
        </w:rPr>
        <w:t> </w:t>
      </w:r>
      <w:r>
        <w:rPr>
          <w:sz w:val="24"/>
        </w:rPr>
        <w:t>à(s)</w:t>
      </w:r>
      <w:r>
        <w:rPr>
          <w:spacing w:val="79"/>
          <w:sz w:val="24"/>
        </w:rPr>
        <w:t> </w:t>
      </w:r>
      <w:r>
        <w:rPr>
          <w:sz w:val="24"/>
        </w:rPr>
        <w:t>parte(s)</w:t>
      </w:r>
      <w:r>
        <w:rPr>
          <w:spacing w:val="79"/>
          <w:sz w:val="24"/>
        </w:rPr>
        <w:t> </w:t>
      </w:r>
      <w:r>
        <w:rPr>
          <w:sz w:val="24"/>
        </w:rPr>
        <w:t>J.B.G.</w:t>
      </w:r>
      <w:r>
        <w:rPr>
          <w:spacing w:val="79"/>
          <w:sz w:val="24"/>
        </w:rPr>
        <w:t> </w:t>
      </w:r>
      <w:r>
        <w:rPr>
          <w:sz w:val="24"/>
        </w:rPr>
        <w:t>-</w:t>
      </w:r>
      <w:r>
        <w:rPr>
          <w:spacing w:val="79"/>
          <w:sz w:val="24"/>
        </w:rPr>
        <w:t> </w:t>
      </w:r>
      <w:r>
        <w:rPr>
          <w:sz w:val="24"/>
        </w:rPr>
        <w:t>Unânime.</w:t>
      </w:r>
      <w:r>
        <w:rPr>
          <w:spacing w:val="53"/>
          <w:w w:val="150"/>
          <w:sz w:val="24"/>
        </w:rPr>
        <w:t> </w:t>
      </w:r>
      <w:r>
        <w:rPr>
          <w:b/>
          <w:sz w:val="24"/>
        </w:rPr>
        <w:t>9.</w:t>
      </w:r>
      <w:r>
        <w:rPr>
          <w:b/>
          <w:spacing w:val="79"/>
          <w:sz w:val="24"/>
        </w:rPr>
        <w:t> </w:t>
      </w:r>
      <w:r>
        <w:rPr>
          <w:b/>
          <w:sz w:val="24"/>
        </w:rPr>
        <w:t>0014030-10.2026.8.04.9001</w:t>
      </w:r>
      <w:r>
        <w:rPr>
          <w:b/>
          <w:spacing w:val="79"/>
          <w:sz w:val="24"/>
        </w:rPr>
        <w:t> </w:t>
      </w:r>
      <w:r>
        <w:rPr>
          <w:sz w:val="24"/>
        </w:rPr>
        <w:t>-</w:t>
      </w:r>
      <w:r>
        <w:rPr>
          <w:spacing w:val="79"/>
          <w:sz w:val="24"/>
        </w:rPr>
        <w:t> </w:t>
      </w:r>
      <w:r>
        <w:rPr>
          <w:sz w:val="24"/>
        </w:rPr>
        <w:t>Habeas</w:t>
      </w:r>
      <w:r>
        <w:rPr>
          <w:spacing w:val="79"/>
          <w:sz w:val="24"/>
        </w:rPr>
        <w:t> </w:t>
      </w:r>
      <w:r>
        <w:rPr>
          <w:spacing w:val="-2"/>
          <w:sz w:val="24"/>
        </w:rPr>
        <w:t>Corpus</w:t>
      </w:r>
    </w:p>
    <w:p>
      <w:pPr>
        <w:pStyle w:val="BodyText"/>
        <w:spacing w:line="235" w:lineRule="auto"/>
        <w:ind w:right="130"/>
      </w:pPr>
      <w:r>
        <w:rPr/>
        <w:t>Criminal - Câmara Criminal. Relator: Ana Maria De Oliveira Diógenes. Impetrante/Paciente: C.P.N.Autoridade Coatora: 1.V.C.D.C.D.M. Adiado. </w:t>
      </w:r>
      <w:r>
        <w:rPr>
          <w:b/>
        </w:rPr>
        <w:t>10. 0014571-43.2026.8.04.9001 </w:t>
      </w:r>
      <w:r>
        <w:rPr/>
        <w:t>- Habeas Corpus Criminal - Câmara Criminal. Relator: Dídimo Santana Barros Filho. Impetrante/Paciente: ELEXMAR ASSUNÇÃO MARQUES. Autoridade Coatora: Juízo de Direito da 3ª Vara de Delitos de Tráfico de Drogas</w:t>
      </w:r>
      <w:r>
        <w:rPr>
          <w:spacing w:val="39"/>
        </w:rPr>
        <w:t> </w:t>
      </w:r>
      <w:r>
        <w:rPr/>
        <w:t>da</w:t>
      </w:r>
      <w:r>
        <w:rPr>
          <w:spacing w:val="42"/>
        </w:rPr>
        <w:t> </w:t>
      </w:r>
      <w:r>
        <w:rPr/>
        <w:t>Comarca</w:t>
      </w:r>
      <w:r>
        <w:rPr>
          <w:spacing w:val="41"/>
        </w:rPr>
        <w:t> </w:t>
      </w:r>
      <w:r>
        <w:rPr/>
        <w:t>de</w:t>
      </w:r>
      <w:r>
        <w:rPr>
          <w:spacing w:val="42"/>
        </w:rPr>
        <w:t> </w:t>
      </w:r>
      <w:r>
        <w:rPr/>
        <w:t>Manaus.</w:t>
      </w:r>
      <w:r>
        <w:rPr>
          <w:spacing w:val="41"/>
        </w:rPr>
        <w:t> </w:t>
      </w:r>
      <w:r>
        <w:rPr/>
        <w:t>Decisão</w:t>
      </w:r>
      <w:r>
        <w:rPr>
          <w:spacing w:val="42"/>
        </w:rPr>
        <w:t> </w:t>
      </w:r>
      <w:r>
        <w:rPr/>
        <w:t>principal:</w:t>
      </w:r>
      <w:r>
        <w:rPr>
          <w:spacing w:val="41"/>
        </w:rPr>
        <w:t> </w:t>
      </w:r>
      <w:r>
        <w:rPr/>
        <w:t>447</w:t>
      </w:r>
      <w:r>
        <w:rPr>
          <w:spacing w:val="42"/>
        </w:rPr>
        <w:t> </w:t>
      </w:r>
      <w:r>
        <w:rPr/>
        <w:t>-</w:t>
      </w:r>
      <w:r>
        <w:rPr>
          <w:spacing w:val="41"/>
        </w:rPr>
        <w:t> </w:t>
      </w:r>
      <w:r>
        <w:rPr/>
        <w:t>Denegação</w:t>
      </w:r>
      <w:r>
        <w:rPr>
          <w:spacing w:val="42"/>
        </w:rPr>
        <w:t> </w:t>
      </w:r>
      <w:r>
        <w:rPr/>
        <w:t>-</w:t>
      </w:r>
      <w:r>
        <w:rPr>
          <w:spacing w:val="41"/>
        </w:rPr>
        <w:t> </w:t>
      </w:r>
      <w:r>
        <w:rPr/>
        <w:t>Habeas</w:t>
      </w:r>
      <w:r>
        <w:rPr>
          <w:spacing w:val="42"/>
        </w:rPr>
        <w:t> </w:t>
      </w:r>
      <w:r>
        <w:rPr/>
        <w:t>corpus,</w:t>
      </w:r>
      <w:r>
        <w:rPr>
          <w:spacing w:val="41"/>
        </w:rPr>
        <w:t> </w:t>
      </w:r>
      <w:r>
        <w:rPr/>
        <w:t>atribuído</w:t>
      </w:r>
      <w:r>
        <w:rPr>
          <w:spacing w:val="42"/>
        </w:rPr>
        <w:t> </w:t>
      </w:r>
      <w:r>
        <w:rPr>
          <w:spacing w:val="-4"/>
        </w:rPr>
        <w:t>à(s)</w:t>
      </w:r>
    </w:p>
    <w:p>
      <w:pPr>
        <w:spacing w:line="272" w:lineRule="exact" w:before="0"/>
        <w:ind w:left="132" w:right="0" w:firstLine="0"/>
        <w:jc w:val="left"/>
        <w:rPr>
          <w:sz w:val="24"/>
        </w:rPr>
      </w:pPr>
      <w:r>
        <w:rPr>
          <w:sz w:val="24"/>
        </w:rPr>
        <w:t>parte(s)</w:t>
      </w:r>
      <w:r>
        <w:rPr>
          <w:spacing w:val="49"/>
          <w:sz w:val="24"/>
        </w:rPr>
        <w:t> </w:t>
      </w:r>
      <w:r>
        <w:rPr>
          <w:sz w:val="24"/>
        </w:rPr>
        <w:t>ELEXMAR</w:t>
      </w:r>
      <w:r>
        <w:rPr>
          <w:spacing w:val="52"/>
          <w:sz w:val="24"/>
        </w:rPr>
        <w:t> </w:t>
      </w:r>
      <w:r>
        <w:rPr>
          <w:sz w:val="24"/>
        </w:rPr>
        <w:t>ASSUNÇÃO</w:t>
      </w:r>
      <w:r>
        <w:rPr>
          <w:spacing w:val="51"/>
          <w:sz w:val="24"/>
        </w:rPr>
        <w:t> </w:t>
      </w:r>
      <w:r>
        <w:rPr>
          <w:sz w:val="24"/>
        </w:rPr>
        <w:t>MARQUES</w:t>
      </w:r>
      <w:r>
        <w:rPr>
          <w:spacing w:val="52"/>
          <w:sz w:val="24"/>
        </w:rPr>
        <w:t> </w:t>
      </w:r>
      <w:r>
        <w:rPr>
          <w:sz w:val="24"/>
        </w:rPr>
        <w:t>-</w:t>
      </w:r>
      <w:r>
        <w:rPr>
          <w:spacing w:val="51"/>
          <w:sz w:val="24"/>
        </w:rPr>
        <w:t> </w:t>
      </w:r>
      <w:r>
        <w:rPr>
          <w:sz w:val="24"/>
        </w:rPr>
        <w:t>Unânime.</w:t>
      </w:r>
      <w:r>
        <w:rPr>
          <w:spacing w:val="55"/>
          <w:sz w:val="24"/>
        </w:rPr>
        <w:t> </w:t>
      </w:r>
      <w:r>
        <w:rPr>
          <w:b/>
          <w:sz w:val="24"/>
        </w:rPr>
        <w:t>11.</w:t>
      </w:r>
      <w:r>
        <w:rPr>
          <w:b/>
          <w:spacing w:val="51"/>
          <w:sz w:val="24"/>
        </w:rPr>
        <w:t> </w:t>
      </w:r>
      <w:r>
        <w:rPr>
          <w:b/>
          <w:sz w:val="24"/>
        </w:rPr>
        <w:t>0014613-92.2026.8.04.9001</w:t>
      </w:r>
      <w:r>
        <w:rPr>
          <w:b/>
          <w:spacing w:val="52"/>
          <w:sz w:val="24"/>
        </w:rPr>
        <w:t> </w:t>
      </w:r>
      <w:r>
        <w:rPr>
          <w:sz w:val="24"/>
        </w:rPr>
        <w:t>-</w:t>
      </w:r>
      <w:r>
        <w:rPr>
          <w:spacing w:val="52"/>
          <w:sz w:val="24"/>
        </w:rPr>
        <w:t> </w:t>
      </w:r>
      <w:r>
        <w:rPr>
          <w:spacing w:val="-2"/>
          <w:sz w:val="24"/>
        </w:rPr>
        <w:t>Habeas</w:t>
      </w:r>
    </w:p>
    <w:p>
      <w:pPr>
        <w:pStyle w:val="BodyText"/>
        <w:spacing w:line="235" w:lineRule="auto"/>
        <w:ind w:right="131"/>
      </w:pPr>
      <w:r>
        <w:rPr/>
        <w:t>Corpus Criminal - Câmara Criminal. Relator: Jorge Manoel Lopes Lins. Impetrante/Paciente: D.D.A.V.Autoridade Coatora: V.d.G.P.e.I.P. Decisão principal: 447 - Denegação - Habeas corpus, atribuído à(s) parte(s) D.D.A.V. - Unânime. </w:t>
      </w:r>
      <w:r>
        <w:rPr>
          <w:b/>
        </w:rPr>
        <w:t>12. 0015116-16.2026.8.04.9001 </w:t>
      </w:r>
      <w:r>
        <w:rPr/>
        <w:t>- Habeas Corpus Criminal - Câmara Criminal. Relator: Dídimo Santana Barros Filho. Impetrante/Paciente: P.I.G.R.Autoridade Coatora: J.V.C.d.I. Decisão principal: 447 - Denegação - Habeas corpus, atribuído à(s) parte(s) P.I.G.R. - Unânime. </w:t>
      </w:r>
      <w:r>
        <w:rPr>
          <w:b/>
        </w:rPr>
        <w:t>13.</w:t>
      </w:r>
      <w:r>
        <w:rPr>
          <w:b/>
          <w:spacing w:val="-1"/>
        </w:rPr>
        <w:t> </w:t>
      </w:r>
      <w:r>
        <w:rPr>
          <w:b/>
        </w:rPr>
        <w:t>0015382-03.2026.8.04.9001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w:t>
      </w:r>
      <w:r>
        <w:rPr>
          <w:spacing w:val="40"/>
        </w:rPr>
        <w:t> </w:t>
      </w:r>
      <w:r>
        <w:rPr/>
        <w:t>Barros</w:t>
      </w:r>
      <w:r>
        <w:rPr>
          <w:spacing w:val="40"/>
        </w:rPr>
        <w:t> </w:t>
      </w:r>
      <w:r>
        <w:rPr/>
        <w:t>Filho.</w:t>
      </w:r>
      <w:r>
        <w:rPr>
          <w:spacing w:val="40"/>
        </w:rPr>
        <w:t> </w:t>
      </w:r>
      <w:r>
        <w:rPr/>
        <w:t>Impetrante/Paciente:</w:t>
      </w:r>
      <w:r>
        <w:rPr>
          <w:spacing w:val="40"/>
        </w:rPr>
        <w:t> </w:t>
      </w:r>
      <w:r>
        <w:rPr/>
        <w:t>MONIQUE</w:t>
      </w:r>
      <w:r>
        <w:rPr>
          <w:spacing w:val="40"/>
        </w:rPr>
        <w:t> </w:t>
      </w:r>
      <w:r>
        <w:rPr/>
        <w:t>KELLY</w:t>
      </w:r>
      <w:r>
        <w:rPr>
          <w:spacing w:val="40"/>
        </w:rPr>
        <w:t> </w:t>
      </w:r>
      <w:r>
        <w:rPr/>
        <w:t>GALVAO</w:t>
      </w:r>
      <w:r>
        <w:rPr>
          <w:spacing w:val="40"/>
        </w:rPr>
        <w:t> </w:t>
      </w:r>
      <w:r>
        <w:rPr/>
        <w:t>DE</w:t>
      </w:r>
      <w:r>
        <w:rPr>
          <w:spacing w:val="40"/>
        </w:rPr>
        <w:t> </w:t>
      </w:r>
      <w:r>
        <w:rPr/>
        <w:t>SOUSA.</w:t>
      </w:r>
      <w:r>
        <w:rPr>
          <w:spacing w:val="40"/>
        </w:rPr>
        <w:t> </w:t>
      </w:r>
      <w:r>
        <w:rPr/>
        <w:t>Autoridade</w:t>
      </w:r>
    </w:p>
    <w:p>
      <w:pPr>
        <w:pStyle w:val="BodyText"/>
        <w:spacing w:after="0" w:line="235" w:lineRule="auto"/>
        <w:sectPr>
          <w:type w:val="continuous"/>
          <w:pgSz w:w="11910" w:h="16840"/>
          <w:pgMar w:top="820" w:bottom="280" w:left="708" w:right="708"/>
        </w:sectPr>
      </w:pPr>
    </w:p>
    <w:p>
      <w:pPr>
        <w:pStyle w:val="BodyText"/>
        <w:spacing w:before="73"/>
        <w:jc w:val="left"/>
        <w:rPr>
          <w:b/>
        </w:rPr>
      </w:pPr>
      <w:r>
        <w:rPr/>
        <w:t>Coatora:</w:t>
      </w:r>
      <w:r>
        <w:rPr>
          <w:spacing w:val="35"/>
        </w:rPr>
        <w:t> </w:t>
      </w:r>
      <w:r>
        <w:rPr/>
        <w:t>Central</w:t>
      </w:r>
      <w:r>
        <w:rPr>
          <w:spacing w:val="35"/>
        </w:rPr>
        <w:t> </w:t>
      </w:r>
      <w:r>
        <w:rPr/>
        <w:t>de</w:t>
      </w:r>
      <w:r>
        <w:rPr>
          <w:spacing w:val="35"/>
        </w:rPr>
        <w:t> </w:t>
      </w:r>
      <w:r>
        <w:rPr/>
        <w:t>Inqueritos</w:t>
      </w:r>
      <w:r>
        <w:rPr>
          <w:spacing w:val="35"/>
        </w:rPr>
        <w:t> </w:t>
      </w:r>
      <w:r>
        <w:rPr/>
        <w:t>da</w:t>
      </w:r>
      <w:r>
        <w:rPr>
          <w:spacing w:val="35"/>
        </w:rPr>
        <w:t> </w:t>
      </w:r>
      <w:r>
        <w:rPr/>
        <w:t>Comarca</w:t>
      </w:r>
      <w:r>
        <w:rPr>
          <w:spacing w:val="35"/>
        </w:rPr>
        <w:t> </w:t>
      </w:r>
      <w:r>
        <w:rPr/>
        <w:t>de</w:t>
      </w:r>
      <w:r>
        <w:rPr>
          <w:spacing w:val="35"/>
        </w:rPr>
        <w:t> </w:t>
      </w:r>
      <w:r>
        <w:rPr/>
        <w:t>Manaus.</w:t>
      </w:r>
      <w:r>
        <w:rPr>
          <w:spacing w:val="35"/>
        </w:rPr>
        <w:t> </w:t>
      </w:r>
      <w:r>
        <w:rPr/>
        <w:t>Decisão</w:t>
      </w:r>
      <w:r>
        <w:rPr>
          <w:spacing w:val="35"/>
        </w:rPr>
        <w:t> </w:t>
      </w:r>
      <w:r>
        <w:rPr/>
        <w:t>principal:</w:t>
      </w:r>
      <w:r>
        <w:rPr>
          <w:spacing w:val="35"/>
        </w:rPr>
        <w:t> </w:t>
      </w:r>
      <w:r>
        <w:rPr/>
        <w:t>447</w:t>
      </w:r>
      <w:r>
        <w:rPr>
          <w:spacing w:val="35"/>
        </w:rPr>
        <w:t> </w:t>
      </w:r>
      <w:r>
        <w:rPr/>
        <w:t>-</w:t>
      </w:r>
      <w:r>
        <w:rPr>
          <w:spacing w:val="35"/>
        </w:rPr>
        <w:t> </w:t>
      </w:r>
      <w:r>
        <w:rPr/>
        <w:t>Denegação</w:t>
      </w:r>
      <w:r>
        <w:rPr>
          <w:spacing w:val="35"/>
        </w:rPr>
        <w:t> </w:t>
      </w:r>
      <w:r>
        <w:rPr/>
        <w:t>-</w:t>
      </w:r>
      <w:r>
        <w:rPr>
          <w:spacing w:val="35"/>
        </w:rPr>
        <w:t> </w:t>
      </w:r>
      <w:r>
        <w:rPr/>
        <w:t>Habeas corpus,</w:t>
      </w:r>
      <w:r>
        <w:rPr>
          <w:spacing w:val="37"/>
        </w:rPr>
        <w:t>  </w:t>
      </w:r>
      <w:r>
        <w:rPr/>
        <w:t>atribuído</w:t>
      </w:r>
      <w:r>
        <w:rPr>
          <w:spacing w:val="38"/>
        </w:rPr>
        <w:t>  </w:t>
      </w:r>
      <w:r>
        <w:rPr/>
        <w:t>à(s)</w:t>
      </w:r>
      <w:r>
        <w:rPr>
          <w:spacing w:val="38"/>
        </w:rPr>
        <w:t>  </w:t>
      </w:r>
      <w:r>
        <w:rPr/>
        <w:t>parte(s)</w:t>
      </w:r>
      <w:r>
        <w:rPr>
          <w:spacing w:val="38"/>
        </w:rPr>
        <w:t>  </w:t>
      </w:r>
      <w:r>
        <w:rPr/>
        <w:t>MONIQUE</w:t>
      </w:r>
      <w:r>
        <w:rPr>
          <w:spacing w:val="37"/>
        </w:rPr>
        <w:t>  </w:t>
      </w:r>
      <w:r>
        <w:rPr/>
        <w:t>KELLY</w:t>
      </w:r>
      <w:r>
        <w:rPr>
          <w:spacing w:val="38"/>
        </w:rPr>
        <w:t>  </w:t>
      </w:r>
      <w:r>
        <w:rPr/>
        <w:t>GALVAO</w:t>
      </w:r>
      <w:r>
        <w:rPr>
          <w:spacing w:val="38"/>
        </w:rPr>
        <w:t>  </w:t>
      </w:r>
      <w:r>
        <w:rPr/>
        <w:t>DE</w:t>
      </w:r>
      <w:r>
        <w:rPr>
          <w:spacing w:val="38"/>
        </w:rPr>
        <w:t>  </w:t>
      </w:r>
      <w:r>
        <w:rPr/>
        <w:t>SOUSA</w:t>
      </w:r>
      <w:r>
        <w:rPr>
          <w:spacing w:val="37"/>
        </w:rPr>
        <w:t>  </w:t>
      </w:r>
      <w:r>
        <w:rPr/>
        <w:t>-</w:t>
      </w:r>
      <w:r>
        <w:rPr>
          <w:spacing w:val="38"/>
        </w:rPr>
        <w:t>  </w:t>
      </w:r>
      <w:r>
        <w:rPr/>
        <w:t>Unânime.</w:t>
      </w:r>
      <w:r>
        <w:rPr>
          <w:spacing w:val="40"/>
        </w:rPr>
        <w:t>  </w:t>
      </w:r>
      <w:r>
        <w:rPr>
          <w:b/>
          <w:spacing w:val="-5"/>
        </w:rPr>
        <w:t>14.</w:t>
      </w:r>
    </w:p>
    <w:p>
      <w:pPr>
        <w:spacing w:before="2"/>
        <w:ind w:left="132" w:right="0" w:firstLine="0"/>
        <w:jc w:val="left"/>
        <w:rPr>
          <w:sz w:val="24"/>
        </w:rPr>
      </w:pPr>
      <w:r>
        <w:rPr>
          <w:b/>
          <w:sz w:val="24"/>
        </w:rPr>
        <w:t>0015700-83.2026.8.04.9001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5" w:lineRule="auto" w:before="5"/>
        <w:ind w:right="130"/>
      </w:pPr>
      <w:r>
        <w:rPr/>
        <w:t>Oliveira</w:t>
      </w:r>
      <w:r>
        <w:rPr>
          <w:spacing w:val="40"/>
        </w:rPr>
        <w:t>  </w:t>
      </w:r>
      <w:r>
        <w:rPr/>
        <w:t>Diógenes.</w:t>
      </w:r>
      <w:r>
        <w:rPr>
          <w:spacing w:val="40"/>
        </w:rPr>
        <w:t>  </w:t>
      </w:r>
      <w:r>
        <w:rPr/>
        <w:t>Impetrante/Paciente:</w:t>
      </w:r>
      <w:r>
        <w:rPr>
          <w:spacing w:val="40"/>
        </w:rPr>
        <w:t>  </w:t>
      </w:r>
      <w:r>
        <w:rPr/>
        <w:t>E.D.S.Autoridade</w:t>
      </w:r>
      <w:r>
        <w:rPr>
          <w:spacing w:val="40"/>
        </w:rPr>
        <w:t>  </w:t>
      </w:r>
      <w:r>
        <w:rPr/>
        <w:t>Coatora:</w:t>
      </w:r>
      <w:r>
        <w:rPr>
          <w:spacing w:val="40"/>
        </w:rPr>
        <w:t>  </w:t>
      </w:r>
      <w:r>
        <w:rPr/>
        <w:t>J.P.J.</w:t>
      </w:r>
      <w:r>
        <w:rPr>
          <w:spacing w:val="40"/>
        </w:rPr>
        <w:t>  </w:t>
      </w:r>
      <w:r>
        <w:rPr/>
        <w:t>Adiado.</w:t>
      </w:r>
      <w:r>
        <w:rPr>
          <w:spacing w:val="40"/>
        </w:rPr>
        <w:t>  </w:t>
      </w:r>
      <w:r>
        <w:rPr>
          <w:b/>
        </w:rPr>
        <w:t>15.</w:t>
      </w:r>
      <w:r>
        <w:rPr>
          <w:b/>
          <w:spacing w:val="80"/>
        </w:rPr>
        <w:t> </w:t>
      </w:r>
      <w:r>
        <w:rPr>
          <w:b/>
        </w:rPr>
        <w:t>0016121-73.2026.8.04.9001 </w:t>
      </w:r>
      <w:r>
        <w:rPr/>
        <w:t>- Habeas Corpus Criminal - Câmara Criminal. Relator: Jorge Manoel Lopes Lins. Impetrante/Paciente: G.G.Q.Autoridade Coatora: J.d.1.V.C.d.C.d.T. Decisão principal: 447 - Denegação - Habeas corpus, atribuído à(s) parte(s) G.G.Q. - Unânime. </w:t>
      </w:r>
      <w:r>
        <w:rPr>
          <w:b/>
        </w:rPr>
        <w:t>16. 0016123-43.2026.8.04.9001 </w:t>
      </w:r>
      <w:r>
        <w:rPr/>
        <w:t>- Habeas Corpus Criminal - Câmara Criminal. Relator: Jorge Manoel Lopes Lins. Impetrante/Paciente: CARLOS</w:t>
      </w:r>
      <w:r>
        <w:rPr>
          <w:spacing w:val="63"/>
        </w:rPr>
        <w:t> </w:t>
      </w:r>
      <w:r>
        <w:rPr/>
        <w:t>ALBERTO</w:t>
      </w:r>
      <w:r>
        <w:rPr>
          <w:spacing w:val="63"/>
        </w:rPr>
        <w:t> </w:t>
      </w:r>
      <w:r>
        <w:rPr/>
        <w:t>TAVARES</w:t>
      </w:r>
      <w:r>
        <w:rPr>
          <w:spacing w:val="63"/>
        </w:rPr>
        <w:t> </w:t>
      </w:r>
      <w:r>
        <w:rPr/>
        <w:t>LIRA.</w:t>
      </w:r>
      <w:r>
        <w:rPr>
          <w:spacing w:val="63"/>
        </w:rPr>
        <w:t> </w:t>
      </w:r>
      <w:r>
        <w:rPr/>
        <w:t>Autoridade</w:t>
      </w:r>
      <w:r>
        <w:rPr>
          <w:spacing w:val="63"/>
        </w:rPr>
        <w:t> </w:t>
      </w:r>
      <w:r>
        <w:rPr/>
        <w:t>Coatora:</w:t>
      </w:r>
      <w:r>
        <w:rPr>
          <w:spacing w:val="63"/>
        </w:rPr>
        <w:t> </w:t>
      </w:r>
      <w:r>
        <w:rPr/>
        <w:t>JUIZO</w:t>
      </w:r>
      <w:r>
        <w:rPr>
          <w:spacing w:val="63"/>
        </w:rPr>
        <w:t> </w:t>
      </w:r>
      <w:r>
        <w:rPr/>
        <w:t>DE</w:t>
      </w:r>
      <w:r>
        <w:rPr>
          <w:spacing w:val="63"/>
        </w:rPr>
        <w:t> </w:t>
      </w:r>
      <w:r>
        <w:rPr/>
        <w:t>DIREITO</w:t>
      </w:r>
      <w:r>
        <w:rPr>
          <w:spacing w:val="63"/>
        </w:rPr>
        <w:t> </w:t>
      </w:r>
      <w:r>
        <w:rPr/>
        <w:t>DA</w:t>
      </w:r>
      <w:r>
        <w:rPr>
          <w:spacing w:val="63"/>
        </w:rPr>
        <w:t> </w:t>
      </w:r>
      <w:r>
        <w:rPr/>
        <w:t>1ª</w:t>
      </w:r>
      <w:r>
        <w:rPr>
          <w:spacing w:val="64"/>
        </w:rPr>
        <w:t> </w:t>
      </w:r>
      <w:r>
        <w:rPr>
          <w:spacing w:val="-4"/>
        </w:rPr>
        <w:t>VARA</w:t>
      </w:r>
    </w:p>
    <w:p>
      <w:pPr>
        <w:pStyle w:val="BodyText"/>
        <w:ind w:right="130"/>
        <w:rPr>
          <w:b/>
        </w:rPr>
      </w:pPr>
      <w:r>
        <w:rPr/>
        <w:t>CÍVEL E CRIMINAL DE ITACOATIARA/AM. Decisão principal: 447 - Denegação - Habeas corpus, atribuído</w:t>
      </w:r>
      <w:r>
        <w:rPr>
          <w:spacing w:val="55"/>
        </w:rPr>
        <w:t>   </w:t>
      </w:r>
      <w:r>
        <w:rPr/>
        <w:t>à(s)</w:t>
      </w:r>
      <w:r>
        <w:rPr>
          <w:spacing w:val="58"/>
        </w:rPr>
        <w:t>   </w:t>
      </w:r>
      <w:r>
        <w:rPr/>
        <w:t>parte(s)</w:t>
      </w:r>
      <w:r>
        <w:rPr>
          <w:spacing w:val="57"/>
        </w:rPr>
        <w:t>   </w:t>
      </w:r>
      <w:r>
        <w:rPr/>
        <w:t>CARLOS</w:t>
      </w:r>
      <w:r>
        <w:rPr>
          <w:spacing w:val="58"/>
        </w:rPr>
        <w:t>   </w:t>
      </w:r>
      <w:r>
        <w:rPr/>
        <w:t>ALBERTO</w:t>
      </w:r>
      <w:r>
        <w:rPr>
          <w:spacing w:val="58"/>
        </w:rPr>
        <w:t>   </w:t>
      </w:r>
      <w:r>
        <w:rPr/>
        <w:t>TAVARES</w:t>
      </w:r>
      <w:r>
        <w:rPr>
          <w:spacing w:val="57"/>
        </w:rPr>
        <w:t>   </w:t>
      </w:r>
      <w:r>
        <w:rPr/>
        <w:t>LIRA</w:t>
      </w:r>
      <w:r>
        <w:rPr>
          <w:spacing w:val="58"/>
        </w:rPr>
        <w:t>   </w:t>
      </w:r>
      <w:r>
        <w:rPr/>
        <w:t>-</w:t>
      </w:r>
      <w:r>
        <w:rPr>
          <w:spacing w:val="58"/>
        </w:rPr>
        <w:t>   </w:t>
      </w:r>
      <w:r>
        <w:rPr/>
        <w:t>Unânime.</w:t>
      </w:r>
      <w:r>
        <w:rPr>
          <w:spacing w:val="59"/>
        </w:rPr>
        <w:t>   </w:t>
      </w:r>
      <w:r>
        <w:rPr>
          <w:b/>
          <w:spacing w:val="-5"/>
        </w:rPr>
        <w:t>17.</w:t>
      </w:r>
    </w:p>
    <w:p>
      <w:pPr>
        <w:spacing w:line="275" w:lineRule="exact" w:before="0"/>
        <w:ind w:left="132" w:right="0" w:firstLine="0"/>
        <w:jc w:val="left"/>
        <w:rPr>
          <w:sz w:val="24"/>
        </w:rPr>
      </w:pPr>
      <w:r>
        <w:rPr>
          <w:b/>
          <w:sz w:val="24"/>
        </w:rPr>
        <w:t>0016532-19.2026.8.04.9001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7" w:lineRule="auto"/>
        <w:ind w:right="130"/>
        <w:rPr>
          <w:b/>
        </w:rPr>
      </w:pPr>
      <w:r>
        <w:rPr/>
        <w:t>Oliveira Diógenes. Impetrante/Paciente: Lucas Guimarães da Silva Nunes. Autoridade Coatora: 1 Vara Criminal da Comarca de Manaus. Adiado. </w:t>
      </w:r>
      <w:r>
        <w:rPr>
          <w:b/>
        </w:rPr>
        <w:t>18. 0016649-10.2026.8.04.9001 </w:t>
      </w:r>
      <w:r>
        <w:rPr/>
        <w:t>- Habeas Corpus Criminal - Câmara Criminal. Relator: Jorge Manoel Lopes Lins. Impetrante/Paciente: C.d.A.D. Decisão parcial: Habeas corpus. Decisão principal: 447 - Denegação - Habeas corpus, atribuído à(s) parte(s) N.R.G. - Unânime. </w:t>
      </w:r>
      <w:r>
        <w:rPr>
          <w:b/>
        </w:rPr>
        <w:t>19.</w:t>
      </w:r>
      <w:r>
        <w:rPr>
          <w:b/>
          <w:spacing w:val="-1"/>
        </w:rPr>
        <w:t> </w:t>
      </w:r>
      <w:r>
        <w:rPr>
          <w:b/>
        </w:rPr>
        <w:t>0016651-77.2026.8.04.9001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 Barros Filho. Impetrante/Paciente: D.J.D.S.Autoridade Coatora: E.S.D.J.D.D.D.1.V.C.D.C.D.T. Decisão</w:t>
      </w:r>
      <w:r>
        <w:rPr>
          <w:spacing w:val="39"/>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39"/>
        </w:rPr>
        <w:t> </w:t>
      </w:r>
      <w:r>
        <w:rPr/>
        <w:t>corpus,</w:t>
      </w:r>
      <w:r>
        <w:rPr>
          <w:spacing w:val="40"/>
        </w:rPr>
        <w:t> </w:t>
      </w:r>
      <w:r>
        <w:rPr/>
        <w:t>atribuído</w:t>
      </w:r>
      <w:r>
        <w:rPr>
          <w:spacing w:val="40"/>
        </w:rPr>
        <w:t> </w:t>
      </w:r>
      <w:r>
        <w:rPr/>
        <w:t>à(s)</w:t>
      </w:r>
      <w:r>
        <w:rPr>
          <w:spacing w:val="40"/>
        </w:rPr>
        <w:t> </w:t>
      </w:r>
      <w:r>
        <w:rPr/>
        <w:t>parte(s)</w:t>
      </w:r>
      <w:r>
        <w:rPr>
          <w:spacing w:val="40"/>
        </w:rPr>
        <w:t> </w:t>
      </w:r>
      <w:r>
        <w:rPr/>
        <w:t>D.J.D.S.</w:t>
      </w:r>
      <w:r>
        <w:rPr>
          <w:spacing w:val="40"/>
        </w:rPr>
        <w:t> </w:t>
      </w:r>
      <w:r>
        <w:rPr/>
        <w:t>-</w:t>
      </w:r>
      <w:r>
        <w:rPr>
          <w:spacing w:val="39"/>
        </w:rPr>
        <w:t> </w:t>
      </w:r>
      <w:r>
        <w:rPr/>
        <w:t>Unânime.</w:t>
      </w:r>
      <w:r>
        <w:rPr>
          <w:spacing w:val="47"/>
        </w:rPr>
        <w:t> </w:t>
      </w:r>
      <w:r>
        <w:rPr>
          <w:b/>
          <w:spacing w:val="-5"/>
        </w:rPr>
        <w:t>20.</w:t>
      </w:r>
    </w:p>
    <w:p>
      <w:pPr>
        <w:spacing w:line="265" w:lineRule="exact" w:before="0"/>
        <w:ind w:left="132" w:right="0" w:firstLine="0"/>
        <w:jc w:val="left"/>
        <w:rPr>
          <w:sz w:val="24"/>
        </w:rPr>
      </w:pPr>
      <w:r>
        <w:rPr>
          <w:b/>
          <w:sz w:val="24"/>
        </w:rPr>
        <w:t>0016888-14.2026.8.04.9001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2" w:lineRule="auto"/>
        <w:ind w:right="133"/>
      </w:pPr>
      <w:r>
        <w:rPr/>
        <w:t>Barros Filho. Impetrante/Paciente: FRANCISCO FABIO DE LIMA FARIAS. Autoridade Coatora: Excelentíssimo Juízo da Vara de Garantias Penais e Inquéritos Policiais de Manaus/AM. Decisão principal:</w:t>
      </w:r>
      <w:r>
        <w:rPr>
          <w:spacing w:val="38"/>
        </w:rPr>
        <w:t> </w:t>
      </w:r>
      <w:r>
        <w:rPr/>
        <w:t>447</w:t>
      </w:r>
      <w:r>
        <w:rPr>
          <w:spacing w:val="41"/>
        </w:rPr>
        <w:t> </w:t>
      </w:r>
      <w:r>
        <w:rPr/>
        <w:t>-</w:t>
      </w:r>
      <w:r>
        <w:rPr>
          <w:spacing w:val="41"/>
        </w:rPr>
        <w:t> </w:t>
      </w:r>
      <w:r>
        <w:rPr/>
        <w:t>Denegação</w:t>
      </w:r>
      <w:r>
        <w:rPr>
          <w:spacing w:val="40"/>
        </w:rPr>
        <w:t> </w:t>
      </w:r>
      <w:r>
        <w:rPr/>
        <w:t>-</w:t>
      </w:r>
      <w:r>
        <w:rPr>
          <w:spacing w:val="41"/>
        </w:rPr>
        <w:t> </w:t>
      </w:r>
      <w:r>
        <w:rPr/>
        <w:t>Habeas</w:t>
      </w:r>
      <w:r>
        <w:rPr>
          <w:spacing w:val="41"/>
        </w:rPr>
        <w:t> </w:t>
      </w:r>
      <w:r>
        <w:rPr/>
        <w:t>corpus,</w:t>
      </w:r>
      <w:r>
        <w:rPr>
          <w:spacing w:val="40"/>
        </w:rPr>
        <w:t> </w:t>
      </w:r>
      <w:r>
        <w:rPr/>
        <w:t>atribuído</w:t>
      </w:r>
      <w:r>
        <w:rPr>
          <w:spacing w:val="41"/>
        </w:rPr>
        <w:t> </w:t>
      </w:r>
      <w:r>
        <w:rPr/>
        <w:t>à(s)</w:t>
      </w:r>
      <w:r>
        <w:rPr>
          <w:spacing w:val="41"/>
        </w:rPr>
        <w:t> </w:t>
      </w:r>
      <w:r>
        <w:rPr/>
        <w:t>parte(s)</w:t>
      </w:r>
      <w:r>
        <w:rPr>
          <w:spacing w:val="40"/>
        </w:rPr>
        <w:t> </w:t>
      </w:r>
      <w:r>
        <w:rPr/>
        <w:t>FRANCISCO</w:t>
      </w:r>
      <w:r>
        <w:rPr>
          <w:spacing w:val="41"/>
        </w:rPr>
        <w:t> </w:t>
      </w:r>
      <w:r>
        <w:rPr/>
        <w:t>FABIO</w:t>
      </w:r>
      <w:r>
        <w:rPr>
          <w:spacing w:val="41"/>
        </w:rPr>
        <w:t> </w:t>
      </w:r>
      <w:r>
        <w:rPr/>
        <w:t>DE</w:t>
      </w:r>
      <w:r>
        <w:rPr>
          <w:spacing w:val="41"/>
        </w:rPr>
        <w:t> </w:t>
      </w:r>
      <w:r>
        <w:rPr>
          <w:spacing w:val="-4"/>
        </w:rPr>
        <w:t>LIMA</w:t>
      </w:r>
    </w:p>
    <w:p>
      <w:pPr>
        <w:spacing w:before="1"/>
        <w:ind w:left="132" w:right="0" w:firstLine="0"/>
        <w:jc w:val="left"/>
        <w:rPr>
          <w:sz w:val="24"/>
        </w:rPr>
      </w:pPr>
      <w:r>
        <w:rPr>
          <w:sz w:val="24"/>
        </w:rPr>
        <w:t>FARIAS</w:t>
      </w:r>
      <w:r>
        <w:rPr>
          <w:spacing w:val="47"/>
          <w:sz w:val="24"/>
        </w:rPr>
        <w:t> </w:t>
      </w:r>
      <w:r>
        <w:rPr>
          <w:sz w:val="24"/>
        </w:rPr>
        <w:t>-</w:t>
      </w:r>
      <w:r>
        <w:rPr>
          <w:spacing w:val="49"/>
          <w:sz w:val="24"/>
        </w:rPr>
        <w:t> </w:t>
      </w:r>
      <w:r>
        <w:rPr>
          <w:sz w:val="24"/>
        </w:rPr>
        <w:t>Unânime.</w:t>
      </w:r>
      <w:r>
        <w:rPr>
          <w:spacing w:val="52"/>
          <w:sz w:val="24"/>
        </w:rPr>
        <w:t> </w:t>
      </w:r>
      <w:r>
        <w:rPr>
          <w:b/>
          <w:sz w:val="24"/>
        </w:rPr>
        <w:t>21.</w:t>
      </w:r>
      <w:r>
        <w:rPr>
          <w:b/>
          <w:spacing w:val="49"/>
          <w:sz w:val="24"/>
        </w:rPr>
        <w:t> </w:t>
      </w:r>
      <w:r>
        <w:rPr>
          <w:b/>
          <w:sz w:val="24"/>
        </w:rPr>
        <w:t>0017011-12.2026.8.04.9001</w:t>
      </w:r>
      <w:r>
        <w:rPr>
          <w:b/>
          <w:spacing w:val="51"/>
          <w:sz w:val="24"/>
        </w:rPr>
        <w:t> </w:t>
      </w:r>
      <w:r>
        <w:rPr>
          <w:sz w:val="24"/>
        </w:rPr>
        <w:t>-</w:t>
      </w:r>
      <w:r>
        <w:rPr>
          <w:spacing w:val="49"/>
          <w:sz w:val="24"/>
        </w:rPr>
        <w:t> </w:t>
      </w:r>
      <w:r>
        <w:rPr>
          <w:sz w:val="24"/>
        </w:rPr>
        <w:t>Habeas</w:t>
      </w:r>
      <w:r>
        <w:rPr>
          <w:spacing w:val="50"/>
          <w:sz w:val="24"/>
        </w:rPr>
        <w:t> </w:t>
      </w:r>
      <w:r>
        <w:rPr>
          <w:sz w:val="24"/>
        </w:rPr>
        <w:t>Corpus</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pacing w:val="-2"/>
          <w:sz w:val="24"/>
        </w:rPr>
        <w:t>Criminal.</w:t>
      </w:r>
    </w:p>
    <w:p>
      <w:pPr>
        <w:pStyle w:val="BodyText"/>
        <w:spacing w:line="235" w:lineRule="auto"/>
        <w:ind w:right="131"/>
      </w:pPr>
      <w:r>
        <w:rPr/>
        <w:t>Relator: Jorge Manoel Lopes Lins. Impetrante/Paciente: L.A.D.A.Autoridade Coatora: J.d.D.d.V.Ú.d.C.d.S.G.d.C. Decisão principal: 235 - Sem Resolução de Mérito - Não-Conhecimento, atribuído à(s) parte(s) L.A.D.A. - Unânime. </w:t>
      </w:r>
      <w:r>
        <w:rPr>
          <w:b/>
        </w:rPr>
        <w:t>22. 0017709-18.2026.8.04.9001 </w:t>
      </w:r>
      <w:r>
        <w:rPr/>
        <w:t>- Habeas Corpus Criminal - Câmara Criminal. Relator: Jorge Manoel Lopes Lins. Impetrante/Paciente: Raylane Eduardo da Silva. Autoridade Coatora: Excelentíssimo Juízo da Vara de Garantias Penais e Inquéritos Policiais de Manaus/AM.</w:t>
      </w:r>
      <w:r>
        <w:rPr>
          <w:spacing w:val="31"/>
        </w:rPr>
        <w:t> </w:t>
      </w:r>
      <w:r>
        <w:rPr/>
        <w:t>Decisão</w:t>
      </w:r>
      <w:r>
        <w:rPr>
          <w:spacing w:val="34"/>
        </w:rPr>
        <w:t> </w:t>
      </w:r>
      <w:r>
        <w:rPr/>
        <w:t>principal:</w:t>
      </w:r>
      <w:r>
        <w:rPr>
          <w:spacing w:val="34"/>
        </w:rPr>
        <w:t> </w:t>
      </w:r>
      <w:r>
        <w:rPr/>
        <w:t>237</w:t>
      </w:r>
      <w:r>
        <w:rPr>
          <w:spacing w:val="34"/>
        </w:rPr>
        <w:t> </w:t>
      </w:r>
      <w:r>
        <w:rPr/>
        <w:t>-</w:t>
      </w:r>
      <w:r>
        <w:rPr>
          <w:spacing w:val="34"/>
        </w:rPr>
        <w:t> </w:t>
      </w:r>
      <w:r>
        <w:rPr/>
        <w:t>Com</w:t>
      </w:r>
      <w:r>
        <w:rPr>
          <w:spacing w:val="34"/>
        </w:rPr>
        <w:t> </w:t>
      </w:r>
      <w:r>
        <w:rPr/>
        <w:t>Resolução</w:t>
      </w:r>
      <w:r>
        <w:rPr>
          <w:spacing w:val="33"/>
        </w:rPr>
        <w:t> </w:t>
      </w:r>
      <w:r>
        <w:rPr/>
        <w:t>do</w:t>
      </w:r>
      <w:r>
        <w:rPr>
          <w:spacing w:val="34"/>
        </w:rPr>
        <w:t> </w:t>
      </w:r>
      <w:r>
        <w:rPr/>
        <w:t>Mérito</w:t>
      </w:r>
      <w:r>
        <w:rPr>
          <w:spacing w:val="34"/>
        </w:rPr>
        <w:t> </w:t>
      </w:r>
      <w:r>
        <w:rPr/>
        <w:t>-</w:t>
      </w:r>
      <w:r>
        <w:rPr>
          <w:spacing w:val="34"/>
        </w:rPr>
        <w:t> </w:t>
      </w:r>
      <w:r>
        <w:rPr/>
        <w:t>Provimento,</w:t>
      </w:r>
      <w:r>
        <w:rPr>
          <w:spacing w:val="34"/>
        </w:rPr>
        <w:t> </w:t>
      </w:r>
      <w:r>
        <w:rPr/>
        <w:t>atribuído</w:t>
      </w:r>
      <w:r>
        <w:rPr>
          <w:spacing w:val="34"/>
        </w:rPr>
        <w:t> </w:t>
      </w:r>
      <w:r>
        <w:rPr/>
        <w:t>à(s)</w:t>
      </w:r>
      <w:r>
        <w:rPr>
          <w:spacing w:val="34"/>
        </w:rPr>
        <w:t> </w:t>
      </w:r>
      <w:r>
        <w:rPr>
          <w:spacing w:val="-2"/>
        </w:rPr>
        <w:t>parte(s)</w:t>
      </w:r>
    </w:p>
    <w:p>
      <w:pPr>
        <w:spacing w:line="269" w:lineRule="exact" w:before="0"/>
        <w:ind w:left="132" w:right="0" w:firstLine="0"/>
        <w:jc w:val="left"/>
        <w:rPr>
          <w:sz w:val="24"/>
        </w:rPr>
      </w:pPr>
      <w:r>
        <w:rPr>
          <w:sz w:val="24"/>
        </w:rPr>
        <w:t>Raylane</w:t>
      </w:r>
      <w:r>
        <w:rPr>
          <w:spacing w:val="53"/>
          <w:sz w:val="24"/>
        </w:rPr>
        <w:t> </w:t>
      </w:r>
      <w:r>
        <w:rPr>
          <w:sz w:val="24"/>
        </w:rPr>
        <w:t>Eduardo</w:t>
      </w:r>
      <w:r>
        <w:rPr>
          <w:spacing w:val="56"/>
          <w:sz w:val="24"/>
        </w:rPr>
        <w:t> </w:t>
      </w:r>
      <w:r>
        <w:rPr>
          <w:sz w:val="24"/>
        </w:rPr>
        <w:t>da</w:t>
      </w:r>
      <w:r>
        <w:rPr>
          <w:spacing w:val="55"/>
          <w:sz w:val="24"/>
        </w:rPr>
        <w:t> </w:t>
      </w:r>
      <w:r>
        <w:rPr>
          <w:sz w:val="24"/>
        </w:rPr>
        <w:t>Silva</w:t>
      </w:r>
      <w:r>
        <w:rPr>
          <w:spacing w:val="56"/>
          <w:sz w:val="24"/>
        </w:rPr>
        <w:t> </w:t>
      </w:r>
      <w:r>
        <w:rPr>
          <w:sz w:val="24"/>
        </w:rPr>
        <w:t>-</w:t>
      </w:r>
      <w:r>
        <w:rPr>
          <w:spacing w:val="55"/>
          <w:sz w:val="24"/>
        </w:rPr>
        <w:t> </w:t>
      </w:r>
      <w:r>
        <w:rPr>
          <w:sz w:val="24"/>
        </w:rPr>
        <w:t>Unânime.</w:t>
      </w:r>
      <w:r>
        <w:rPr>
          <w:spacing w:val="59"/>
          <w:sz w:val="24"/>
        </w:rPr>
        <w:t> </w:t>
      </w:r>
      <w:r>
        <w:rPr>
          <w:b/>
          <w:sz w:val="24"/>
        </w:rPr>
        <w:t>23.</w:t>
      </w:r>
      <w:r>
        <w:rPr>
          <w:b/>
          <w:spacing w:val="56"/>
          <w:sz w:val="24"/>
        </w:rPr>
        <w:t> </w:t>
      </w:r>
      <w:r>
        <w:rPr>
          <w:b/>
          <w:sz w:val="24"/>
        </w:rPr>
        <w:t>0017989-86.2026.8.04.9001</w:t>
      </w:r>
      <w:r>
        <w:rPr>
          <w:b/>
          <w:spacing w:val="55"/>
          <w:sz w:val="24"/>
        </w:rPr>
        <w:t> </w:t>
      </w:r>
      <w:r>
        <w:rPr>
          <w:sz w:val="24"/>
        </w:rPr>
        <w:t>-</w:t>
      </w:r>
      <w:r>
        <w:rPr>
          <w:spacing w:val="56"/>
          <w:sz w:val="24"/>
        </w:rPr>
        <w:t> </w:t>
      </w:r>
      <w:r>
        <w:rPr>
          <w:sz w:val="24"/>
        </w:rPr>
        <w:t>Habeas</w:t>
      </w:r>
      <w:r>
        <w:rPr>
          <w:spacing w:val="55"/>
          <w:sz w:val="24"/>
        </w:rPr>
        <w:t> </w:t>
      </w:r>
      <w:r>
        <w:rPr>
          <w:sz w:val="24"/>
        </w:rPr>
        <w:t>Corpus</w:t>
      </w:r>
      <w:r>
        <w:rPr>
          <w:spacing w:val="56"/>
          <w:sz w:val="24"/>
        </w:rPr>
        <w:t> </w:t>
      </w:r>
      <w:r>
        <w:rPr>
          <w:sz w:val="24"/>
        </w:rPr>
        <w:t>Criminal</w:t>
      </w:r>
      <w:r>
        <w:rPr>
          <w:spacing w:val="56"/>
          <w:sz w:val="24"/>
        </w:rPr>
        <w:t> </w:t>
      </w:r>
      <w:r>
        <w:rPr>
          <w:spacing w:val="-10"/>
          <w:sz w:val="24"/>
        </w:rPr>
        <w:t>-</w:t>
      </w:r>
    </w:p>
    <w:p>
      <w:pPr>
        <w:pStyle w:val="BodyText"/>
        <w:spacing w:line="232" w:lineRule="auto"/>
        <w:jc w:val="left"/>
      </w:pPr>
      <w:r>
        <w:rPr/>
        <w:t>Câmara Criminal. Relator: Jorge Manoel Lopes Lins. Impetrante/Paciente: A.G.S.L.Autoridade Coatora: J.d.D.d.V.d.G.P.e.I.P.d.E.d.A.</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spacing w:val="-2"/>
        </w:rPr>
        <w:t>parte(s)</w:t>
      </w:r>
    </w:p>
    <w:p>
      <w:pPr>
        <w:spacing w:before="1"/>
        <w:ind w:left="132" w:right="0" w:firstLine="0"/>
        <w:jc w:val="left"/>
        <w:rPr>
          <w:sz w:val="24"/>
        </w:rPr>
      </w:pPr>
      <w:r>
        <w:rPr>
          <w:sz w:val="24"/>
        </w:rPr>
        <w:t>A.G.S.L.</w:t>
      </w:r>
      <w:r>
        <w:rPr>
          <w:spacing w:val="48"/>
          <w:sz w:val="24"/>
        </w:rPr>
        <w:t> </w:t>
      </w:r>
      <w:r>
        <w:rPr>
          <w:sz w:val="24"/>
        </w:rPr>
        <w:t>-</w:t>
      </w:r>
      <w:r>
        <w:rPr>
          <w:spacing w:val="49"/>
          <w:sz w:val="24"/>
        </w:rPr>
        <w:t> </w:t>
      </w:r>
      <w:r>
        <w:rPr>
          <w:sz w:val="24"/>
        </w:rPr>
        <w:t>Unânime.</w:t>
      </w:r>
      <w:r>
        <w:rPr>
          <w:spacing w:val="50"/>
          <w:sz w:val="24"/>
        </w:rPr>
        <w:t> </w:t>
      </w:r>
      <w:r>
        <w:rPr>
          <w:b/>
          <w:sz w:val="24"/>
        </w:rPr>
        <w:t>24.</w:t>
      </w:r>
      <w:r>
        <w:rPr>
          <w:b/>
          <w:spacing w:val="49"/>
          <w:sz w:val="24"/>
        </w:rPr>
        <w:t> </w:t>
      </w:r>
      <w:r>
        <w:rPr>
          <w:b/>
          <w:sz w:val="24"/>
        </w:rPr>
        <w:t>0018083-34.2026.8.04.9001</w:t>
      </w:r>
      <w:r>
        <w:rPr>
          <w:b/>
          <w:spacing w:val="50"/>
          <w:sz w:val="24"/>
        </w:rPr>
        <w:t> </w:t>
      </w:r>
      <w:r>
        <w:rPr>
          <w:sz w:val="24"/>
        </w:rPr>
        <w:t>-</w:t>
      </w:r>
      <w:r>
        <w:rPr>
          <w:spacing w:val="48"/>
          <w:sz w:val="24"/>
        </w:rPr>
        <w:t> </w:t>
      </w:r>
      <w:r>
        <w:rPr>
          <w:sz w:val="24"/>
        </w:rPr>
        <w:t>Habeas</w:t>
      </w:r>
      <w:r>
        <w:rPr>
          <w:spacing w:val="49"/>
          <w:sz w:val="24"/>
        </w:rPr>
        <w:t> </w:t>
      </w:r>
      <w:r>
        <w:rPr>
          <w:sz w:val="24"/>
        </w:rPr>
        <w:t>Corpus</w:t>
      </w:r>
      <w:r>
        <w:rPr>
          <w:spacing w:val="49"/>
          <w:sz w:val="24"/>
        </w:rPr>
        <w:t> </w:t>
      </w:r>
      <w:r>
        <w:rPr>
          <w:sz w:val="24"/>
        </w:rPr>
        <w:t>Criminal</w:t>
      </w:r>
      <w:r>
        <w:rPr>
          <w:spacing w:val="48"/>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64" w:lineRule="exact"/>
      </w:pPr>
      <w:r>
        <w:rPr/>
        <w:t>Relator:</w:t>
      </w:r>
      <w:r>
        <w:rPr>
          <w:spacing w:val="69"/>
        </w:rPr>
        <w:t>  </w:t>
      </w:r>
      <w:r>
        <w:rPr/>
        <w:t>Jorge</w:t>
      </w:r>
      <w:r>
        <w:rPr>
          <w:spacing w:val="70"/>
        </w:rPr>
        <w:t>  </w:t>
      </w:r>
      <w:r>
        <w:rPr/>
        <w:t>Manoel</w:t>
      </w:r>
      <w:r>
        <w:rPr>
          <w:spacing w:val="70"/>
        </w:rPr>
        <w:t>  </w:t>
      </w:r>
      <w:r>
        <w:rPr/>
        <w:t>Lopes</w:t>
      </w:r>
      <w:r>
        <w:rPr>
          <w:spacing w:val="69"/>
        </w:rPr>
        <w:t>  </w:t>
      </w:r>
      <w:r>
        <w:rPr/>
        <w:t>Lins.</w:t>
      </w:r>
      <w:r>
        <w:rPr>
          <w:spacing w:val="70"/>
        </w:rPr>
        <w:t>  </w:t>
      </w:r>
      <w:r>
        <w:rPr/>
        <w:t>Impetrante/Paciente:</w:t>
      </w:r>
      <w:r>
        <w:rPr>
          <w:spacing w:val="70"/>
        </w:rPr>
        <w:t>  </w:t>
      </w:r>
      <w:r>
        <w:rPr/>
        <w:t>T.D.M.F.D.S.Autoridade</w:t>
      </w:r>
      <w:r>
        <w:rPr>
          <w:spacing w:val="70"/>
        </w:rPr>
        <w:t>  </w:t>
      </w:r>
      <w:r>
        <w:rPr>
          <w:spacing w:val="-2"/>
        </w:rPr>
        <w:t>Coatora:</w:t>
      </w:r>
    </w:p>
    <w:p>
      <w:pPr>
        <w:pStyle w:val="BodyText"/>
        <w:spacing w:line="235" w:lineRule="auto"/>
        <w:ind w:right="129"/>
        <w:rPr>
          <w:b/>
        </w:rPr>
      </w:pPr>
      <w:r>
        <w:rPr/>
        <w:t>1.V.D.T.D.J.D.C.D.M.-.F.M.H.R. Decisão principal: 447 - Denegação - Habeas corpus, atribuído à(s) parte(s) T.D.M.F.D.S. - Unânime. </w:t>
      </w:r>
      <w:r>
        <w:rPr>
          <w:b/>
        </w:rPr>
        <w:t>25. 0018110-17.2026.8.04.9001 </w:t>
      </w:r>
      <w:r>
        <w:rPr/>
        <w:t>- Habeas Corpus Criminal - Câmara Criminal. Relator: Jorge Manoel Lopes Lins. Impetrante/Paciente: E.P.d.S.Autoridade Coatora: J.d.D.1.V.C.d.C.d.M. Decisão principal: 235 - Sem Resolução de Mérito - Não-Conhecimento, atribuído à(s) parte(s) E.P.d.S. - Unânime. </w:t>
      </w:r>
      <w:r>
        <w:rPr>
          <w:b/>
        </w:rPr>
        <w:t>26. 0018243-59.2026.8.04.9001 </w:t>
      </w:r>
      <w:r>
        <w:rPr/>
        <w:t>- Habeas Corpus Criminal - </w:t>
      </w:r>
      <w:r>
        <w:rPr/>
        <w:t>Câmara Criminal. Relator: Jorge Manoel Lopes Lins. Impetrante/Paciente: GABRIEL DA SILVA SOUZA. Autoridade Coatora: Juizo da 1 vara da Comarca de Manacapuru criminal - projudi. Decisão principal: 451 - Concessão em Parte - Habeas corpus, atribuído à(s) parte(s) GABRIEL DA SILVA SOUZA - Unânime. </w:t>
      </w:r>
      <w:r>
        <w:rPr>
          <w:b/>
        </w:rPr>
        <w:t>27.</w:t>
      </w:r>
      <w:r>
        <w:rPr>
          <w:b/>
          <w:spacing w:val="-1"/>
        </w:rPr>
        <w:t> </w:t>
      </w:r>
      <w:r>
        <w:rPr>
          <w:b/>
        </w:rPr>
        <w:t>0018629-89.2026.8.04.9001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 Barros Filho. Impetrante/Paciente: Christian Adolfo Amazonas Ribeiro. Autoridade Coatora: Juizo de Direito da 9ª Vara Criminal da Comarca de Manaus. Decisão principal: 447 - Denegação - Habeas</w:t>
      </w:r>
      <w:r>
        <w:rPr>
          <w:spacing w:val="38"/>
        </w:rPr>
        <w:t>  </w:t>
      </w:r>
      <w:r>
        <w:rPr/>
        <w:t>corpus,</w:t>
      </w:r>
      <w:r>
        <w:rPr>
          <w:spacing w:val="41"/>
        </w:rPr>
        <w:t>  </w:t>
      </w:r>
      <w:r>
        <w:rPr/>
        <w:t>atribuído</w:t>
      </w:r>
      <w:r>
        <w:rPr>
          <w:spacing w:val="41"/>
        </w:rPr>
        <w:t>  </w:t>
      </w:r>
      <w:r>
        <w:rPr/>
        <w:t>à(s)</w:t>
      </w:r>
      <w:r>
        <w:rPr>
          <w:spacing w:val="40"/>
        </w:rPr>
        <w:t>  </w:t>
      </w:r>
      <w:r>
        <w:rPr/>
        <w:t>parte(s)</w:t>
      </w:r>
      <w:r>
        <w:rPr>
          <w:spacing w:val="41"/>
        </w:rPr>
        <w:t>  </w:t>
      </w:r>
      <w:r>
        <w:rPr/>
        <w:t>Christian</w:t>
      </w:r>
      <w:r>
        <w:rPr>
          <w:spacing w:val="41"/>
        </w:rPr>
        <w:t>  </w:t>
      </w:r>
      <w:r>
        <w:rPr/>
        <w:t>Adolfo</w:t>
      </w:r>
      <w:r>
        <w:rPr>
          <w:spacing w:val="41"/>
        </w:rPr>
        <w:t>  </w:t>
      </w:r>
      <w:r>
        <w:rPr/>
        <w:t>Amazonas</w:t>
      </w:r>
      <w:r>
        <w:rPr>
          <w:spacing w:val="40"/>
        </w:rPr>
        <w:t>  </w:t>
      </w:r>
      <w:r>
        <w:rPr/>
        <w:t>Ribeiro</w:t>
      </w:r>
      <w:r>
        <w:rPr>
          <w:spacing w:val="41"/>
        </w:rPr>
        <w:t>  </w:t>
      </w:r>
      <w:r>
        <w:rPr/>
        <w:t>-</w:t>
      </w:r>
      <w:r>
        <w:rPr>
          <w:spacing w:val="41"/>
        </w:rPr>
        <w:t>  </w:t>
      </w:r>
      <w:r>
        <w:rPr/>
        <w:t>Unânime.</w:t>
      </w:r>
      <w:r>
        <w:rPr>
          <w:spacing w:val="44"/>
        </w:rPr>
        <w:t>  </w:t>
      </w:r>
      <w:r>
        <w:rPr>
          <w:b/>
          <w:spacing w:val="-5"/>
        </w:rPr>
        <w:t>28.</w:t>
      </w:r>
    </w:p>
    <w:p>
      <w:pPr>
        <w:spacing w:before="8"/>
        <w:ind w:left="132" w:right="0" w:firstLine="0"/>
        <w:jc w:val="left"/>
        <w:rPr>
          <w:sz w:val="24"/>
        </w:rPr>
      </w:pPr>
      <w:r>
        <w:rPr>
          <w:b/>
          <w:sz w:val="24"/>
        </w:rPr>
        <w:t>0018757-12.2026.8.04.9001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ind w:right="129"/>
        <w:rPr>
          <w:b/>
        </w:rPr>
      </w:pPr>
      <w:r>
        <w:rPr/>
        <w:t>Oliveira Diógenes. Impetrante/Paciente: NILDOMAR NASCIMENTO DE OLIVEIRA. Autoridade Coatora:</w:t>
      </w:r>
      <w:r>
        <w:rPr>
          <w:spacing w:val="33"/>
        </w:rPr>
        <w:t>  </w:t>
      </w:r>
      <w:r>
        <w:rPr/>
        <w:t>JUIZO</w:t>
      </w:r>
      <w:r>
        <w:rPr>
          <w:spacing w:val="35"/>
        </w:rPr>
        <w:t>  </w:t>
      </w:r>
      <w:r>
        <w:rPr/>
        <w:t>DE</w:t>
      </w:r>
      <w:r>
        <w:rPr>
          <w:spacing w:val="36"/>
        </w:rPr>
        <w:t>  </w:t>
      </w:r>
      <w:r>
        <w:rPr/>
        <w:t>DIREITO</w:t>
      </w:r>
      <w:r>
        <w:rPr>
          <w:spacing w:val="35"/>
        </w:rPr>
        <w:t>  </w:t>
      </w:r>
      <w:r>
        <w:rPr/>
        <w:t>DA</w:t>
      </w:r>
      <w:r>
        <w:rPr>
          <w:spacing w:val="35"/>
        </w:rPr>
        <w:t>  </w:t>
      </w:r>
      <w:r>
        <w:rPr/>
        <w:t>COMARCA</w:t>
      </w:r>
      <w:r>
        <w:rPr>
          <w:spacing w:val="36"/>
        </w:rPr>
        <w:t>  </w:t>
      </w:r>
      <w:r>
        <w:rPr/>
        <w:t>DE</w:t>
      </w:r>
      <w:r>
        <w:rPr>
          <w:spacing w:val="35"/>
        </w:rPr>
        <w:t>  </w:t>
      </w:r>
      <w:r>
        <w:rPr/>
        <w:t>BENJAMIN</w:t>
      </w:r>
      <w:r>
        <w:rPr>
          <w:spacing w:val="36"/>
        </w:rPr>
        <w:t>  </w:t>
      </w:r>
      <w:r>
        <w:rPr/>
        <w:t>CONSTANT.</w:t>
      </w:r>
      <w:r>
        <w:rPr>
          <w:spacing w:val="35"/>
        </w:rPr>
        <w:t>  </w:t>
      </w:r>
      <w:r>
        <w:rPr/>
        <w:t>Adiado.</w:t>
      </w:r>
      <w:r>
        <w:rPr>
          <w:spacing w:val="38"/>
        </w:rPr>
        <w:t>  </w:t>
      </w:r>
      <w:r>
        <w:rPr>
          <w:b/>
          <w:spacing w:val="-5"/>
        </w:rPr>
        <w:t>29.</w:t>
      </w:r>
    </w:p>
    <w:p>
      <w:pPr>
        <w:pStyle w:val="BodyText"/>
        <w:spacing w:line="235" w:lineRule="auto"/>
        <w:ind w:right="130"/>
      </w:pPr>
      <w:r>
        <w:rPr>
          <w:b/>
        </w:rPr>
        <w:t>0018794-39.2026.8.04.9001 </w:t>
      </w:r>
      <w:r>
        <w:rPr/>
        <w:t>- Habeas Corpus Criminal - Câmara Criminal. Relator: Jorge Manoel Lopes Lins. Impetrante/Paciente: CAUA FELIPE GUIMARAES MUNIZ. Autoridade Coatora: Juizo de Direito da 9ª Vara Criminal da Comarca de Manaus/AM. Decisão principal: 447 - Denegação - Habeas corpus, atribuído</w:t>
      </w:r>
      <w:r>
        <w:rPr>
          <w:spacing w:val="80"/>
        </w:rPr>
        <w:t>  </w:t>
      </w:r>
      <w:r>
        <w:rPr/>
        <w:t>à(s)</w:t>
      </w:r>
      <w:r>
        <w:rPr>
          <w:spacing w:val="80"/>
        </w:rPr>
        <w:t>  </w:t>
      </w:r>
      <w:r>
        <w:rPr/>
        <w:t>parte(s)</w:t>
      </w:r>
      <w:r>
        <w:rPr>
          <w:spacing w:val="80"/>
        </w:rPr>
        <w:t>  </w:t>
      </w:r>
      <w:r>
        <w:rPr/>
        <w:t>CAUA</w:t>
      </w:r>
      <w:r>
        <w:rPr>
          <w:spacing w:val="80"/>
        </w:rPr>
        <w:t>  </w:t>
      </w:r>
      <w:r>
        <w:rPr/>
        <w:t>FELIPE</w:t>
      </w:r>
      <w:r>
        <w:rPr>
          <w:spacing w:val="80"/>
        </w:rPr>
        <w:t>  </w:t>
      </w:r>
      <w:r>
        <w:rPr/>
        <w:t>GUIMARAES</w:t>
      </w:r>
      <w:r>
        <w:rPr>
          <w:spacing w:val="80"/>
        </w:rPr>
        <w:t>  </w:t>
      </w:r>
      <w:r>
        <w:rPr/>
        <w:t>MUNIZ</w:t>
      </w:r>
      <w:r>
        <w:rPr>
          <w:spacing w:val="80"/>
        </w:rPr>
        <w:t>  </w:t>
      </w:r>
      <w:r>
        <w:rPr/>
        <w:t>-</w:t>
      </w:r>
      <w:r>
        <w:rPr>
          <w:spacing w:val="80"/>
        </w:rPr>
        <w:t>  </w:t>
      </w:r>
      <w:r>
        <w:rPr/>
        <w:t>Unânime.</w:t>
      </w:r>
      <w:r>
        <w:rPr>
          <w:spacing w:val="80"/>
        </w:rPr>
        <w:t>  </w:t>
      </w:r>
      <w:r>
        <w:rPr>
          <w:b/>
        </w:rPr>
        <w:t>30. 0019168-55.2026.8.04.9001 </w:t>
      </w:r>
      <w:r>
        <w:rPr/>
        <w:t>- Habeas Corpus Criminal - Câmara Criminal. Relator: Jorge Manoel Lopes Lins.</w:t>
      </w:r>
      <w:r>
        <w:rPr>
          <w:spacing w:val="79"/>
        </w:rPr>
        <w:t> </w:t>
      </w:r>
      <w:r>
        <w:rPr/>
        <w:t>Impetrante/Paciente:</w:t>
      </w:r>
      <w:r>
        <w:rPr>
          <w:spacing w:val="79"/>
        </w:rPr>
        <w:t> </w:t>
      </w:r>
      <w:r>
        <w:rPr/>
        <w:t>ZILDA</w:t>
      </w:r>
      <w:r>
        <w:rPr>
          <w:spacing w:val="79"/>
        </w:rPr>
        <w:t> </w:t>
      </w:r>
      <w:r>
        <w:rPr/>
        <w:t>APARECIDA</w:t>
      </w:r>
      <w:r>
        <w:rPr>
          <w:spacing w:val="79"/>
        </w:rPr>
        <w:t> </w:t>
      </w:r>
      <w:r>
        <w:rPr/>
        <w:t>DA</w:t>
      </w:r>
      <w:r>
        <w:rPr>
          <w:spacing w:val="79"/>
        </w:rPr>
        <w:t> </w:t>
      </w:r>
      <w:r>
        <w:rPr/>
        <w:t>SILVA</w:t>
      </w:r>
      <w:r>
        <w:rPr>
          <w:spacing w:val="79"/>
        </w:rPr>
        <w:t> </w:t>
      </w:r>
      <w:r>
        <w:rPr/>
        <w:t>BORSANELLI.</w:t>
      </w:r>
      <w:r>
        <w:rPr>
          <w:spacing w:val="79"/>
        </w:rPr>
        <w:t> </w:t>
      </w:r>
      <w:r>
        <w:rPr/>
        <w:t>Autoridade</w:t>
      </w:r>
      <w:r>
        <w:rPr>
          <w:spacing w:val="79"/>
        </w:rPr>
        <w:t> </w:t>
      </w:r>
      <w:r>
        <w:rPr/>
        <w:t>Coatora:</w:t>
      </w:r>
    </w:p>
    <w:p>
      <w:pPr>
        <w:pStyle w:val="BodyText"/>
        <w:spacing w:after="0" w:line="235" w:lineRule="auto"/>
        <w:sectPr>
          <w:pgSz w:w="11910" w:h="16840"/>
          <w:pgMar w:top="620" w:bottom="280" w:left="708" w:right="708"/>
        </w:sectPr>
      </w:pPr>
    </w:p>
    <w:p>
      <w:pPr>
        <w:pStyle w:val="BodyText"/>
        <w:spacing w:line="232" w:lineRule="auto" w:before="80"/>
        <w:jc w:val="left"/>
      </w:pPr>
      <w:r>
        <w:rPr/>
        <w:t>JUIZO DA 1ª VARA CRIMINAL DE MANICORÉ/AM. Decisão principal: 12458 - Sem Resolução de Mérito</w:t>
      </w:r>
      <w:r>
        <w:rPr>
          <w:spacing w:val="16"/>
        </w:rPr>
        <w:t> </w:t>
      </w:r>
      <w:r>
        <w:rPr/>
        <w:t>-</w:t>
      </w:r>
      <w:r>
        <w:rPr>
          <w:spacing w:val="16"/>
        </w:rPr>
        <w:t> </w:t>
      </w:r>
      <w:r>
        <w:rPr/>
        <w:t>Não</w:t>
      </w:r>
      <w:r>
        <w:rPr>
          <w:spacing w:val="16"/>
        </w:rPr>
        <w:t> </w:t>
      </w:r>
      <w:r>
        <w:rPr/>
        <w:t>conhecimento</w:t>
      </w:r>
      <w:r>
        <w:rPr>
          <w:spacing w:val="16"/>
        </w:rPr>
        <w:t> </w:t>
      </w:r>
      <w:r>
        <w:rPr/>
        <w:t>do</w:t>
      </w:r>
      <w:r>
        <w:rPr>
          <w:spacing w:val="16"/>
        </w:rPr>
        <w:t> </w:t>
      </w:r>
      <w:r>
        <w:rPr/>
        <w:t>habeas</w:t>
      </w:r>
      <w:r>
        <w:rPr>
          <w:spacing w:val="16"/>
        </w:rPr>
        <w:t> </w:t>
      </w:r>
      <w:r>
        <w:rPr/>
        <w:t>corpus,</w:t>
      </w:r>
      <w:r>
        <w:rPr>
          <w:spacing w:val="16"/>
        </w:rPr>
        <w:t> </w:t>
      </w:r>
      <w:r>
        <w:rPr/>
        <w:t>atribuído</w:t>
      </w:r>
      <w:r>
        <w:rPr>
          <w:spacing w:val="16"/>
        </w:rPr>
        <w:t> </w:t>
      </w:r>
      <w:r>
        <w:rPr/>
        <w:t>à(s)</w:t>
      </w:r>
      <w:r>
        <w:rPr>
          <w:spacing w:val="16"/>
        </w:rPr>
        <w:t> </w:t>
      </w:r>
      <w:r>
        <w:rPr/>
        <w:t>parte(s)</w:t>
      </w:r>
      <w:r>
        <w:rPr>
          <w:spacing w:val="16"/>
        </w:rPr>
        <w:t> </w:t>
      </w:r>
      <w:r>
        <w:rPr/>
        <w:t>ZILDA</w:t>
      </w:r>
      <w:r>
        <w:rPr>
          <w:spacing w:val="16"/>
        </w:rPr>
        <w:t> </w:t>
      </w:r>
      <w:r>
        <w:rPr/>
        <w:t>APARECIDA</w:t>
      </w:r>
      <w:r>
        <w:rPr>
          <w:spacing w:val="16"/>
        </w:rPr>
        <w:t> </w:t>
      </w:r>
      <w:r>
        <w:rPr/>
        <w:t>DA</w:t>
      </w:r>
      <w:r>
        <w:rPr>
          <w:spacing w:val="16"/>
        </w:rPr>
        <w:t> </w:t>
      </w:r>
      <w:r>
        <w:rPr>
          <w:spacing w:val="-2"/>
        </w:rPr>
        <w:t>SILVA</w:t>
      </w:r>
    </w:p>
    <w:p>
      <w:pPr>
        <w:spacing w:before="2"/>
        <w:ind w:left="132" w:right="0" w:firstLine="0"/>
        <w:jc w:val="left"/>
        <w:rPr>
          <w:sz w:val="24"/>
        </w:rPr>
      </w:pPr>
      <w:r>
        <w:rPr>
          <w:sz w:val="24"/>
        </w:rPr>
        <w:t>BORSANELLI</w:t>
      </w:r>
      <w:r>
        <w:rPr>
          <w:spacing w:val="57"/>
          <w:w w:val="150"/>
          <w:sz w:val="24"/>
        </w:rPr>
        <w:t> </w:t>
      </w:r>
      <w:r>
        <w:rPr>
          <w:sz w:val="24"/>
        </w:rPr>
        <w:t>-</w:t>
      </w:r>
      <w:r>
        <w:rPr>
          <w:spacing w:val="58"/>
          <w:w w:val="150"/>
          <w:sz w:val="24"/>
        </w:rPr>
        <w:t> </w:t>
      </w:r>
      <w:r>
        <w:rPr>
          <w:sz w:val="24"/>
        </w:rPr>
        <w:t>Unânime.</w:t>
      </w:r>
      <w:r>
        <w:rPr>
          <w:spacing w:val="60"/>
          <w:w w:val="150"/>
          <w:sz w:val="24"/>
        </w:rPr>
        <w:t> </w:t>
      </w:r>
      <w:r>
        <w:rPr>
          <w:b/>
          <w:sz w:val="24"/>
        </w:rPr>
        <w:t>31.</w:t>
      </w:r>
      <w:r>
        <w:rPr>
          <w:b/>
          <w:spacing w:val="58"/>
          <w:w w:val="150"/>
          <w:sz w:val="24"/>
        </w:rPr>
        <w:t> </w:t>
      </w:r>
      <w:r>
        <w:rPr>
          <w:b/>
          <w:sz w:val="24"/>
        </w:rPr>
        <w:t>0019400-67.2026.8.04.9001</w:t>
      </w:r>
      <w:r>
        <w:rPr>
          <w:b/>
          <w:spacing w:val="59"/>
          <w:w w:val="150"/>
          <w:sz w:val="24"/>
        </w:rPr>
        <w:t> </w:t>
      </w:r>
      <w:r>
        <w:rPr>
          <w:sz w:val="24"/>
        </w:rPr>
        <w:t>-</w:t>
      </w:r>
      <w:r>
        <w:rPr>
          <w:spacing w:val="57"/>
          <w:w w:val="150"/>
          <w:sz w:val="24"/>
        </w:rPr>
        <w:t> </w:t>
      </w:r>
      <w:r>
        <w:rPr>
          <w:sz w:val="24"/>
        </w:rPr>
        <w:t>Habeas</w:t>
      </w:r>
      <w:r>
        <w:rPr>
          <w:spacing w:val="58"/>
          <w:w w:val="150"/>
          <w:sz w:val="24"/>
        </w:rPr>
        <w:t> </w:t>
      </w:r>
      <w:r>
        <w:rPr>
          <w:sz w:val="24"/>
        </w:rPr>
        <w:t>Corpus</w:t>
      </w:r>
      <w:r>
        <w:rPr>
          <w:spacing w:val="58"/>
          <w:w w:val="150"/>
          <w:sz w:val="24"/>
        </w:rPr>
        <w:t> </w:t>
      </w:r>
      <w:r>
        <w:rPr>
          <w:sz w:val="24"/>
        </w:rPr>
        <w:t>Criminal</w:t>
      </w:r>
      <w:r>
        <w:rPr>
          <w:spacing w:val="58"/>
          <w:w w:val="150"/>
          <w:sz w:val="24"/>
        </w:rPr>
        <w:t> </w:t>
      </w:r>
      <w:r>
        <w:rPr>
          <w:sz w:val="24"/>
        </w:rPr>
        <w:t>-</w:t>
      </w:r>
      <w:r>
        <w:rPr>
          <w:spacing w:val="58"/>
          <w:w w:val="150"/>
          <w:sz w:val="24"/>
        </w:rPr>
        <w:t> </w:t>
      </w:r>
      <w:r>
        <w:rPr>
          <w:spacing w:val="-2"/>
          <w:sz w:val="24"/>
        </w:rPr>
        <w:t>Câmara</w:t>
      </w:r>
    </w:p>
    <w:p>
      <w:pPr>
        <w:pStyle w:val="BodyText"/>
        <w:spacing w:line="235" w:lineRule="auto"/>
        <w:ind w:right="131"/>
      </w:pPr>
      <w:r>
        <w:rPr/>
        <w:t>Criminal. Relator: Dídimo Santana Barros Filho. Impetrante/Paciente: F.A.D.S.Autoridade Coatora: a.2.V.E.e.C.C.a.D.S.e.V.D.c.C.e.A.d.C.d.M. Decisão principal: 447 - Denegação - Habeas corpus, atribuído à(s) parte(s) F.A.D.S. - Unânime. </w:t>
      </w:r>
      <w:r>
        <w:rPr>
          <w:b/>
        </w:rPr>
        <w:t>32. 0019605-96.2026.8.04.9001 </w:t>
      </w:r>
      <w:r>
        <w:rPr/>
        <w:t>- Habeas Corpus Criminal - Câmara Criminal. Relator: Dídimo Santana Barros Filho. Impetrante/Paciente: HELDER JUNIOR FARIAS DE SOUZA. Autoridade Coatora: Juízo de Direito da Vara Única da Comarca de Humaitá. Retirado</w:t>
      </w:r>
      <w:r>
        <w:rPr>
          <w:spacing w:val="-3"/>
        </w:rPr>
        <w:t> </w:t>
      </w:r>
      <w:r>
        <w:rPr/>
        <w:t>de</w:t>
      </w:r>
      <w:r>
        <w:rPr>
          <w:spacing w:val="-3"/>
        </w:rPr>
        <w:t> </w:t>
      </w:r>
      <w:r>
        <w:rPr/>
        <w:t>pauta.</w:t>
      </w:r>
      <w:r>
        <w:rPr>
          <w:spacing w:val="-1"/>
        </w:rPr>
        <w:t> </w:t>
      </w:r>
      <w:r>
        <w:rPr>
          <w:b/>
        </w:rPr>
        <w:t>33.</w:t>
      </w:r>
      <w:r>
        <w:rPr>
          <w:b/>
          <w:spacing w:val="-3"/>
        </w:rPr>
        <w:t> </w:t>
      </w:r>
      <w:r>
        <w:rPr>
          <w:b/>
        </w:rPr>
        <w:t>0019759-17.2026.8.04.9001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 Dídimo Santana Barros Filho. Impetrante/Paciente: SALES ALEXANDRE RAMOS DE OLIVEIRA. Autoridade</w:t>
      </w:r>
      <w:r>
        <w:rPr>
          <w:spacing w:val="59"/>
        </w:rPr>
        <w:t> </w:t>
      </w:r>
      <w:r>
        <w:rPr/>
        <w:t>Coatora:</w:t>
      </w:r>
      <w:r>
        <w:rPr>
          <w:spacing w:val="59"/>
        </w:rPr>
        <w:t> </w:t>
      </w:r>
      <w:r>
        <w:rPr/>
        <w:t>JUIZO</w:t>
      </w:r>
      <w:r>
        <w:rPr>
          <w:spacing w:val="60"/>
        </w:rPr>
        <w:t> </w:t>
      </w:r>
      <w:r>
        <w:rPr/>
        <w:t>DE</w:t>
      </w:r>
      <w:r>
        <w:rPr>
          <w:spacing w:val="59"/>
        </w:rPr>
        <w:t> </w:t>
      </w:r>
      <w:r>
        <w:rPr/>
        <w:t>DIREITO</w:t>
      </w:r>
      <w:r>
        <w:rPr>
          <w:spacing w:val="59"/>
        </w:rPr>
        <w:t> </w:t>
      </w:r>
      <w:r>
        <w:rPr/>
        <w:t>6ª</w:t>
      </w:r>
      <w:r>
        <w:rPr>
          <w:spacing w:val="60"/>
        </w:rPr>
        <w:t> </w:t>
      </w:r>
      <w:r>
        <w:rPr/>
        <w:t>VARA</w:t>
      </w:r>
      <w:r>
        <w:rPr>
          <w:spacing w:val="59"/>
        </w:rPr>
        <w:t> </w:t>
      </w:r>
      <w:r>
        <w:rPr/>
        <w:t>CRIMINAL</w:t>
      </w:r>
      <w:r>
        <w:rPr>
          <w:spacing w:val="59"/>
        </w:rPr>
        <w:t> </w:t>
      </w:r>
      <w:r>
        <w:rPr/>
        <w:t>DA</w:t>
      </w:r>
      <w:r>
        <w:rPr>
          <w:spacing w:val="60"/>
        </w:rPr>
        <w:t> </w:t>
      </w:r>
      <w:r>
        <w:rPr/>
        <w:t>COMARCA</w:t>
      </w:r>
      <w:r>
        <w:rPr>
          <w:spacing w:val="59"/>
        </w:rPr>
        <w:t> </w:t>
      </w:r>
      <w:r>
        <w:rPr/>
        <w:t>DE</w:t>
      </w:r>
      <w:r>
        <w:rPr>
          <w:spacing w:val="60"/>
        </w:rPr>
        <w:t> </w:t>
      </w:r>
      <w:r>
        <w:rPr>
          <w:spacing w:val="-2"/>
        </w:rPr>
        <w:t>MANAUS.</w:t>
      </w:r>
    </w:p>
    <w:p>
      <w:pPr>
        <w:pStyle w:val="BodyText"/>
        <w:spacing w:line="268" w:lineRule="exact"/>
      </w:pPr>
      <w:r>
        <w:rPr/>
        <w:t>Decisão</w:t>
      </w:r>
      <w:r>
        <w:rPr>
          <w:spacing w:val="47"/>
        </w:rPr>
        <w:t> </w:t>
      </w:r>
      <w:r>
        <w:rPr/>
        <w:t>principal:</w:t>
      </w:r>
      <w:r>
        <w:rPr>
          <w:spacing w:val="50"/>
        </w:rPr>
        <w:t> </w:t>
      </w:r>
      <w:r>
        <w:rPr/>
        <w:t>447</w:t>
      </w:r>
      <w:r>
        <w:rPr>
          <w:spacing w:val="50"/>
        </w:rPr>
        <w:t> </w:t>
      </w:r>
      <w:r>
        <w:rPr/>
        <w:t>-</w:t>
      </w:r>
      <w:r>
        <w:rPr>
          <w:spacing w:val="50"/>
        </w:rPr>
        <w:t> </w:t>
      </w:r>
      <w:r>
        <w:rPr/>
        <w:t>Denegação</w:t>
      </w:r>
      <w:r>
        <w:rPr>
          <w:spacing w:val="50"/>
        </w:rPr>
        <w:t> </w:t>
      </w:r>
      <w:r>
        <w:rPr/>
        <w:t>-</w:t>
      </w:r>
      <w:r>
        <w:rPr>
          <w:spacing w:val="50"/>
        </w:rPr>
        <w:t> </w:t>
      </w:r>
      <w:r>
        <w:rPr/>
        <w:t>Habeas</w:t>
      </w:r>
      <w:r>
        <w:rPr>
          <w:spacing w:val="49"/>
        </w:rPr>
        <w:t> </w:t>
      </w:r>
      <w:r>
        <w:rPr/>
        <w:t>corpus,</w:t>
      </w:r>
      <w:r>
        <w:rPr>
          <w:spacing w:val="50"/>
        </w:rPr>
        <w:t> </w:t>
      </w:r>
      <w:r>
        <w:rPr/>
        <w:t>atribuído</w:t>
      </w:r>
      <w:r>
        <w:rPr>
          <w:spacing w:val="50"/>
        </w:rPr>
        <w:t> </w:t>
      </w:r>
      <w:r>
        <w:rPr/>
        <w:t>à(s)</w:t>
      </w:r>
      <w:r>
        <w:rPr>
          <w:spacing w:val="50"/>
        </w:rPr>
        <w:t> </w:t>
      </w:r>
      <w:r>
        <w:rPr/>
        <w:t>parte(s)</w:t>
      </w:r>
      <w:r>
        <w:rPr>
          <w:spacing w:val="50"/>
        </w:rPr>
        <w:t> </w:t>
      </w:r>
      <w:r>
        <w:rPr/>
        <w:t>SALES</w:t>
      </w:r>
      <w:r>
        <w:rPr>
          <w:spacing w:val="50"/>
        </w:rPr>
        <w:t> </w:t>
      </w:r>
      <w:r>
        <w:rPr>
          <w:spacing w:val="-2"/>
        </w:rPr>
        <w:t>ALEXANDRE</w:t>
      </w:r>
    </w:p>
    <w:p>
      <w:pPr>
        <w:spacing w:line="274" w:lineRule="exact" w:before="0"/>
        <w:ind w:left="132" w:right="0" w:firstLine="0"/>
        <w:jc w:val="left"/>
        <w:rPr>
          <w:sz w:val="24"/>
        </w:rPr>
      </w:pPr>
      <w:r>
        <w:rPr>
          <w:sz w:val="24"/>
        </w:rPr>
        <w:t>RAMOS</w:t>
      </w:r>
      <w:r>
        <w:rPr>
          <w:spacing w:val="69"/>
          <w:sz w:val="24"/>
        </w:rPr>
        <w:t> </w:t>
      </w:r>
      <w:r>
        <w:rPr>
          <w:sz w:val="24"/>
        </w:rPr>
        <w:t>DE</w:t>
      </w:r>
      <w:r>
        <w:rPr>
          <w:spacing w:val="71"/>
          <w:sz w:val="24"/>
        </w:rPr>
        <w:t> </w:t>
      </w:r>
      <w:r>
        <w:rPr>
          <w:sz w:val="24"/>
        </w:rPr>
        <w:t>OLIVEIRA</w:t>
      </w:r>
      <w:r>
        <w:rPr>
          <w:spacing w:val="71"/>
          <w:sz w:val="24"/>
        </w:rPr>
        <w:t> </w:t>
      </w:r>
      <w:r>
        <w:rPr>
          <w:sz w:val="24"/>
        </w:rPr>
        <w:t>-</w:t>
      </w:r>
      <w:r>
        <w:rPr>
          <w:spacing w:val="72"/>
          <w:sz w:val="24"/>
        </w:rPr>
        <w:t> </w:t>
      </w:r>
      <w:r>
        <w:rPr>
          <w:sz w:val="24"/>
        </w:rPr>
        <w:t>Unânime.</w:t>
      </w:r>
      <w:r>
        <w:rPr>
          <w:spacing w:val="73"/>
          <w:sz w:val="24"/>
        </w:rPr>
        <w:t> </w:t>
      </w:r>
      <w:r>
        <w:rPr>
          <w:b/>
          <w:sz w:val="24"/>
        </w:rPr>
        <w:t>34.</w:t>
      </w:r>
      <w:r>
        <w:rPr>
          <w:b/>
          <w:spacing w:val="71"/>
          <w:sz w:val="24"/>
        </w:rPr>
        <w:t> </w:t>
      </w:r>
      <w:r>
        <w:rPr>
          <w:b/>
          <w:sz w:val="24"/>
        </w:rPr>
        <w:t>0020136-85.2026.8.04.9001</w:t>
      </w:r>
      <w:r>
        <w:rPr>
          <w:b/>
          <w:spacing w:val="71"/>
          <w:sz w:val="24"/>
        </w:rPr>
        <w:t> </w:t>
      </w:r>
      <w:r>
        <w:rPr>
          <w:sz w:val="24"/>
        </w:rPr>
        <w:t>-</w:t>
      </w:r>
      <w:r>
        <w:rPr>
          <w:spacing w:val="72"/>
          <w:sz w:val="24"/>
        </w:rPr>
        <w:t> </w:t>
      </w:r>
      <w:r>
        <w:rPr>
          <w:sz w:val="24"/>
        </w:rPr>
        <w:t>Habeas</w:t>
      </w:r>
      <w:r>
        <w:rPr>
          <w:spacing w:val="71"/>
          <w:sz w:val="24"/>
        </w:rPr>
        <w:t> </w:t>
      </w:r>
      <w:r>
        <w:rPr>
          <w:sz w:val="24"/>
        </w:rPr>
        <w:t>Corpus</w:t>
      </w:r>
      <w:r>
        <w:rPr>
          <w:spacing w:val="71"/>
          <w:sz w:val="24"/>
        </w:rPr>
        <w:t> </w:t>
      </w:r>
      <w:r>
        <w:rPr>
          <w:sz w:val="24"/>
        </w:rPr>
        <w:t>Criminal</w:t>
      </w:r>
      <w:r>
        <w:rPr>
          <w:spacing w:val="72"/>
          <w:sz w:val="24"/>
        </w:rPr>
        <w:t> </w:t>
      </w:r>
      <w:r>
        <w:rPr>
          <w:spacing w:val="-10"/>
          <w:sz w:val="24"/>
        </w:rPr>
        <w:t>-</w:t>
      </w:r>
    </w:p>
    <w:p>
      <w:pPr>
        <w:pStyle w:val="BodyText"/>
        <w:spacing w:line="232" w:lineRule="auto"/>
        <w:ind w:right="135"/>
      </w:pPr>
      <w:r>
        <w:rPr/>
        <w:t>Câmara Criminal. Relator: Dídimo Santana Barros Filho. Impetrante/Paciente: </w:t>
      </w:r>
      <w:r>
        <w:rPr/>
        <w:t>W.C.L.Autoridade Coatora:</w:t>
      </w:r>
      <w:r>
        <w:rPr>
          <w:spacing w:val="8"/>
        </w:rPr>
        <w:t> </w:t>
      </w:r>
      <w:r>
        <w:rPr/>
        <w:t>V.D.G.-.I.(.</w:t>
      </w:r>
      <w:r>
        <w:rPr>
          <w:spacing w:val="8"/>
        </w:rPr>
        <w:t> </w:t>
      </w:r>
      <w:r>
        <w:rPr/>
        <w:t>Decisão</w:t>
      </w:r>
      <w:r>
        <w:rPr>
          <w:spacing w:val="8"/>
        </w:rPr>
        <w:t> </w:t>
      </w:r>
      <w:r>
        <w:rPr/>
        <w:t>principal:</w:t>
      </w:r>
      <w:r>
        <w:rPr>
          <w:spacing w:val="8"/>
        </w:rPr>
        <w:t> </w:t>
      </w:r>
      <w:r>
        <w:rPr/>
        <w:t>447</w:t>
      </w:r>
      <w:r>
        <w:rPr>
          <w:spacing w:val="8"/>
        </w:rPr>
        <w:t> </w:t>
      </w:r>
      <w:r>
        <w:rPr/>
        <w:t>-</w:t>
      </w:r>
      <w:r>
        <w:rPr>
          <w:spacing w:val="8"/>
        </w:rPr>
        <w:t> </w:t>
      </w:r>
      <w:r>
        <w:rPr/>
        <w:t>Denegação</w:t>
      </w:r>
      <w:r>
        <w:rPr>
          <w:spacing w:val="8"/>
        </w:rPr>
        <w:t> </w:t>
      </w:r>
      <w:r>
        <w:rPr/>
        <w:t>-</w:t>
      </w:r>
      <w:r>
        <w:rPr>
          <w:spacing w:val="8"/>
        </w:rPr>
        <w:t> </w:t>
      </w:r>
      <w:r>
        <w:rPr/>
        <w:t>Habeas</w:t>
      </w:r>
      <w:r>
        <w:rPr>
          <w:spacing w:val="8"/>
        </w:rPr>
        <w:t> </w:t>
      </w:r>
      <w:r>
        <w:rPr/>
        <w:t>corpus,</w:t>
      </w:r>
      <w:r>
        <w:rPr>
          <w:spacing w:val="8"/>
        </w:rPr>
        <w:t> </w:t>
      </w:r>
      <w:r>
        <w:rPr/>
        <w:t>atribuído</w:t>
      </w:r>
      <w:r>
        <w:rPr>
          <w:spacing w:val="8"/>
        </w:rPr>
        <w:t> </w:t>
      </w:r>
      <w:r>
        <w:rPr/>
        <w:t>à(s)</w:t>
      </w:r>
      <w:r>
        <w:rPr>
          <w:spacing w:val="8"/>
        </w:rPr>
        <w:t> </w:t>
      </w:r>
      <w:r>
        <w:rPr/>
        <w:t>parte(s)</w:t>
      </w:r>
      <w:r>
        <w:rPr>
          <w:spacing w:val="8"/>
        </w:rPr>
        <w:t> </w:t>
      </w:r>
      <w:r>
        <w:rPr>
          <w:spacing w:val="-2"/>
        </w:rPr>
        <w:t>W.C.L.</w:t>
      </w:r>
    </w:p>
    <w:p>
      <w:pPr>
        <w:pStyle w:val="BodyText"/>
        <w:spacing w:line="235" w:lineRule="auto" w:before="5"/>
        <w:ind w:right="130"/>
        <w:rPr>
          <w:b/>
        </w:rPr>
      </w:pPr>
      <w:r>
        <w:rPr/>
        <w:t>- Unânime. </w:t>
      </w:r>
      <w:r>
        <w:rPr>
          <w:b/>
        </w:rPr>
        <w:t>35. 0020770-81.2026.8.04.9001 </w:t>
      </w:r>
      <w:r>
        <w:rPr/>
        <w:t>- Habeas Corpus Criminal - Câmara Criminal. Relator: Jorge Manoel Lopes Lins. Impetrante/Paciente: Fernando da Silva Cunha. Autoridade Coatora: JUÍZO DE DIREITO</w:t>
      </w:r>
      <w:r>
        <w:rPr>
          <w:spacing w:val="40"/>
        </w:rPr>
        <w:t> </w:t>
      </w:r>
      <w:r>
        <w:rPr/>
        <w:t>DA</w:t>
      </w:r>
      <w:r>
        <w:rPr>
          <w:spacing w:val="40"/>
        </w:rPr>
        <w:t> </w:t>
      </w:r>
      <w:r>
        <w:rPr/>
        <w:t>2ª</w:t>
      </w:r>
      <w:r>
        <w:rPr>
          <w:spacing w:val="40"/>
        </w:rPr>
        <w:t> </w:t>
      </w:r>
      <w:r>
        <w:rPr/>
        <w:t>VECUTE</w:t>
      </w:r>
      <w:r>
        <w:rPr>
          <w:spacing w:val="40"/>
        </w:rPr>
        <w:t> </w:t>
      </w:r>
      <w:r>
        <w:rPr/>
        <w:t>-</w:t>
      </w:r>
      <w:r>
        <w:rPr>
          <w:spacing w:val="40"/>
        </w:rPr>
        <w:t> </w:t>
      </w:r>
      <w:r>
        <w:rPr/>
        <w:t>MANAUS/AM.</w:t>
      </w:r>
      <w:r>
        <w:rPr>
          <w:spacing w:val="40"/>
        </w:rPr>
        <w:t> </w:t>
      </w:r>
      <w:r>
        <w:rPr/>
        <w:t>Decisão</w:t>
      </w:r>
      <w:r>
        <w:rPr>
          <w:spacing w:val="40"/>
        </w:rPr>
        <w:t> </w:t>
      </w:r>
      <w:r>
        <w:rPr/>
        <w:t>principal:</w:t>
      </w:r>
      <w:r>
        <w:rPr>
          <w:spacing w:val="40"/>
        </w:rPr>
        <w:t> </w:t>
      </w:r>
      <w:r>
        <w:rPr/>
        <w:t>235</w:t>
      </w:r>
      <w:r>
        <w:rPr>
          <w:spacing w:val="40"/>
        </w:rPr>
        <w:t> </w:t>
      </w:r>
      <w:r>
        <w:rPr/>
        <w:t>-</w:t>
      </w:r>
      <w:r>
        <w:rPr>
          <w:spacing w:val="40"/>
        </w:rPr>
        <w:t> </w:t>
      </w:r>
      <w:r>
        <w:rPr/>
        <w:t>Sem</w:t>
      </w:r>
      <w:r>
        <w:rPr>
          <w:spacing w:val="40"/>
        </w:rPr>
        <w:t> </w:t>
      </w:r>
      <w:r>
        <w:rPr/>
        <w:t>Resolução</w:t>
      </w:r>
      <w:r>
        <w:rPr>
          <w:spacing w:val="40"/>
        </w:rPr>
        <w:t> </w:t>
      </w:r>
      <w:r>
        <w:rPr/>
        <w:t>de</w:t>
      </w:r>
      <w:r>
        <w:rPr>
          <w:spacing w:val="40"/>
        </w:rPr>
        <w:t> </w:t>
      </w:r>
      <w:r>
        <w:rPr/>
        <w:t>Mérito</w:t>
      </w:r>
      <w:r>
        <w:rPr>
          <w:spacing w:val="40"/>
        </w:rPr>
        <w:t> </w:t>
      </w:r>
      <w:r>
        <w:rPr/>
        <w:t>- Não-Conhecimento,</w:t>
      </w:r>
      <w:r>
        <w:rPr>
          <w:spacing w:val="76"/>
        </w:rPr>
        <w:t>  </w:t>
      </w:r>
      <w:r>
        <w:rPr/>
        <w:t>atribuído</w:t>
      </w:r>
      <w:r>
        <w:rPr>
          <w:spacing w:val="76"/>
        </w:rPr>
        <w:t>  </w:t>
      </w:r>
      <w:r>
        <w:rPr/>
        <w:t>à(s)</w:t>
      </w:r>
      <w:r>
        <w:rPr>
          <w:spacing w:val="76"/>
        </w:rPr>
        <w:t>  </w:t>
      </w:r>
      <w:r>
        <w:rPr/>
        <w:t>parte(s)</w:t>
      </w:r>
      <w:r>
        <w:rPr>
          <w:spacing w:val="76"/>
        </w:rPr>
        <w:t>  </w:t>
      </w:r>
      <w:r>
        <w:rPr/>
        <w:t>Fernando</w:t>
      </w:r>
      <w:r>
        <w:rPr>
          <w:spacing w:val="76"/>
        </w:rPr>
        <w:t>  </w:t>
      </w:r>
      <w:r>
        <w:rPr/>
        <w:t>da</w:t>
      </w:r>
      <w:r>
        <w:rPr>
          <w:spacing w:val="76"/>
        </w:rPr>
        <w:t>  </w:t>
      </w:r>
      <w:r>
        <w:rPr/>
        <w:t>Silva</w:t>
      </w:r>
      <w:r>
        <w:rPr>
          <w:spacing w:val="76"/>
        </w:rPr>
        <w:t>  </w:t>
      </w:r>
      <w:r>
        <w:rPr/>
        <w:t>Cunha</w:t>
      </w:r>
      <w:r>
        <w:rPr>
          <w:spacing w:val="76"/>
        </w:rPr>
        <w:t>  </w:t>
      </w:r>
      <w:r>
        <w:rPr/>
        <w:t>-</w:t>
      </w:r>
      <w:r>
        <w:rPr>
          <w:spacing w:val="76"/>
        </w:rPr>
        <w:t>  </w:t>
      </w:r>
      <w:r>
        <w:rPr/>
        <w:t>Unânime.</w:t>
      </w:r>
      <w:r>
        <w:rPr>
          <w:spacing w:val="79"/>
        </w:rPr>
        <w:t>  </w:t>
      </w:r>
      <w:r>
        <w:rPr>
          <w:b/>
          <w:spacing w:val="-5"/>
        </w:rPr>
        <w:t>36.</w:t>
      </w:r>
    </w:p>
    <w:p>
      <w:pPr>
        <w:spacing w:before="3"/>
        <w:ind w:left="132" w:right="0" w:firstLine="0"/>
        <w:jc w:val="left"/>
        <w:rPr>
          <w:sz w:val="24"/>
        </w:rPr>
      </w:pPr>
      <w:r>
        <w:rPr>
          <w:b/>
          <w:sz w:val="24"/>
        </w:rPr>
        <w:t>0021173-50.2026.8.04.9001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tabs>
          <w:tab w:pos="1713" w:val="left" w:leader="none"/>
          <w:tab w:pos="3222" w:val="left" w:leader="none"/>
          <w:tab w:pos="6346" w:val="left" w:leader="none"/>
          <w:tab w:pos="9430" w:val="left" w:leader="none"/>
        </w:tabs>
        <w:spacing w:line="264" w:lineRule="exact"/>
        <w:jc w:val="left"/>
      </w:pPr>
      <w:r>
        <w:rPr>
          <w:spacing w:val="9"/>
        </w:rPr>
        <w:t>Barros</w:t>
      </w:r>
      <w:r>
        <w:rPr/>
        <w:tab/>
      </w:r>
      <w:r>
        <w:rPr>
          <w:spacing w:val="9"/>
        </w:rPr>
        <w:t>Filho.</w:t>
      </w:r>
      <w:r>
        <w:rPr/>
        <w:tab/>
      </w:r>
      <w:r>
        <w:rPr>
          <w:spacing w:val="11"/>
        </w:rPr>
        <w:t>Impetrante/Paciente:</w:t>
      </w:r>
      <w:r>
        <w:rPr/>
        <w:tab/>
      </w:r>
      <w:r>
        <w:rPr>
          <w:spacing w:val="11"/>
        </w:rPr>
        <w:t>P.H.G.A.Autoridade</w:t>
      </w:r>
      <w:r>
        <w:rPr/>
        <w:tab/>
      </w:r>
      <w:r>
        <w:rPr>
          <w:spacing w:val="10"/>
        </w:rPr>
        <w:t>Coatora:</w:t>
      </w:r>
    </w:p>
    <w:p>
      <w:pPr>
        <w:pStyle w:val="BodyText"/>
        <w:spacing w:line="272" w:lineRule="exact"/>
        <w:jc w:val="left"/>
      </w:pPr>
      <w:r>
        <w:rPr/>
        <w:t>2.V.E.e.C.c.a.D.S.e.V.D.C.a.C.e.A.d.C.d.M.-.D.S.d.C.e.A.</w:t>
      </w:r>
      <w:r>
        <w:rPr>
          <w:spacing w:val="22"/>
        </w:rPr>
        <w:t> </w:t>
      </w:r>
      <w:r>
        <w:rPr/>
        <w:t>Decisão</w:t>
      </w:r>
      <w:r>
        <w:rPr>
          <w:spacing w:val="22"/>
        </w:rPr>
        <w:t> </w:t>
      </w:r>
      <w:r>
        <w:rPr/>
        <w:t>principal:</w:t>
      </w:r>
      <w:r>
        <w:rPr>
          <w:spacing w:val="22"/>
        </w:rPr>
        <w:t> </w:t>
      </w:r>
      <w:r>
        <w:rPr/>
        <w:t>447</w:t>
      </w:r>
      <w:r>
        <w:rPr>
          <w:spacing w:val="22"/>
        </w:rPr>
        <w:t> </w:t>
      </w:r>
      <w:r>
        <w:rPr/>
        <w:t>-</w:t>
      </w:r>
      <w:r>
        <w:rPr>
          <w:spacing w:val="22"/>
        </w:rPr>
        <w:t> </w:t>
      </w:r>
      <w:r>
        <w:rPr/>
        <w:t>Denegação</w:t>
      </w:r>
      <w:r>
        <w:rPr>
          <w:spacing w:val="22"/>
        </w:rPr>
        <w:t> </w:t>
      </w:r>
      <w:r>
        <w:rPr/>
        <w:t>-</w:t>
      </w:r>
      <w:r>
        <w:rPr>
          <w:spacing w:val="22"/>
        </w:rPr>
        <w:t> </w:t>
      </w:r>
      <w:r>
        <w:rPr>
          <w:spacing w:val="-2"/>
        </w:rPr>
        <w:t>Habeas</w:t>
      </w:r>
    </w:p>
    <w:p>
      <w:pPr>
        <w:spacing w:before="0"/>
        <w:ind w:left="132" w:right="0" w:firstLine="0"/>
        <w:jc w:val="left"/>
        <w:rPr>
          <w:sz w:val="24"/>
        </w:rPr>
      </w:pPr>
      <w:r>
        <w:rPr>
          <w:sz w:val="24"/>
        </w:rPr>
        <w:t>corpus,</w:t>
      </w:r>
      <w:r>
        <w:rPr>
          <w:spacing w:val="42"/>
          <w:sz w:val="24"/>
        </w:rPr>
        <w:t> </w:t>
      </w:r>
      <w:r>
        <w:rPr>
          <w:sz w:val="24"/>
        </w:rPr>
        <w:t>atribuído</w:t>
      </w:r>
      <w:r>
        <w:rPr>
          <w:spacing w:val="42"/>
          <w:sz w:val="24"/>
        </w:rPr>
        <w:t> </w:t>
      </w:r>
      <w:r>
        <w:rPr>
          <w:sz w:val="24"/>
        </w:rPr>
        <w:t>à(s)</w:t>
      </w:r>
      <w:r>
        <w:rPr>
          <w:spacing w:val="42"/>
          <w:sz w:val="24"/>
        </w:rPr>
        <w:t> </w:t>
      </w:r>
      <w:r>
        <w:rPr>
          <w:sz w:val="24"/>
        </w:rPr>
        <w:t>parte(s)</w:t>
      </w:r>
      <w:r>
        <w:rPr>
          <w:spacing w:val="43"/>
          <w:sz w:val="24"/>
        </w:rPr>
        <w:t> </w:t>
      </w:r>
      <w:r>
        <w:rPr>
          <w:sz w:val="24"/>
        </w:rPr>
        <w:t>P.H.G.A.</w:t>
      </w:r>
      <w:r>
        <w:rPr>
          <w:spacing w:val="42"/>
          <w:sz w:val="24"/>
        </w:rPr>
        <w:t> </w:t>
      </w:r>
      <w:r>
        <w:rPr>
          <w:sz w:val="24"/>
        </w:rPr>
        <w:t>-</w:t>
      </w:r>
      <w:r>
        <w:rPr>
          <w:spacing w:val="42"/>
          <w:sz w:val="24"/>
        </w:rPr>
        <w:t> </w:t>
      </w:r>
      <w:r>
        <w:rPr>
          <w:sz w:val="24"/>
        </w:rPr>
        <w:t>Unânime.</w:t>
      </w:r>
      <w:r>
        <w:rPr>
          <w:spacing w:val="47"/>
          <w:sz w:val="24"/>
        </w:rPr>
        <w:t> </w:t>
      </w:r>
      <w:r>
        <w:rPr>
          <w:b/>
          <w:sz w:val="24"/>
        </w:rPr>
        <w:t>37.</w:t>
      </w:r>
      <w:r>
        <w:rPr>
          <w:b/>
          <w:spacing w:val="42"/>
          <w:sz w:val="24"/>
        </w:rPr>
        <w:t> </w:t>
      </w:r>
      <w:r>
        <w:rPr>
          <w:b/>
          <w:sz w:val="24"/>
        </w:rPr>
        <w:t>0021261-88.2026.8.04.9001</w:t>
      </w:r>
      <w:r>
        <w:rPr>
          <w:b/>
          <w:spacing w:val="42"/>
          <w:sz w:val="24"/>
        </w:rPr>
        <w:t> </w:t>
      </w:r>
      <w:r>
        <w:rPr>
          <w:sz w:val="24"/>
        </w:rPr>
        <w:t>-</w:t>
      </w:r>
      <w:r>
        <w:rPr>
          <w:spacing w:val="42"/>
          <w:sz w:val="24"/>
        </w:rPr>
        <w:t> </w:t>
      </w:r>
      <w:r>
        <w:rPr>
          <w:sz w:val="24"/>
        </w:rPr>
        <w:t>Habeas</w:t>
      </w:r>
      <w:r>
        <w:rPr>
          <w:spacing w:val="43"/>
          <w:sz w:val="24"/>
        </w:rPr>
        <w:t> </w:t>
      </w:r>
      <w:r>
        <w:rPr>
          <w:spacing w:val="-2"/>
          <w:sz w:val="24"/>
        </w:rPr>
        <w:t>Corpus</w:t>
      </w:r>
    </w:p>
    <w:p>
      <w:pPr>
        <w:pStyle w:val="BodyText"/>
        <w:spacing w:line="232" w:lineRule="auto"/>
        <w:jc w:val="left"/>
      </w:pPr>
      <w:r>
        <w:rPr/>
        <w:t>Criminal - Câmara Criminal. Relator: Jorge Manoel Lopes Lins. Impetrante/Paciente: J.C.d.S.Autoridade Coatora:</w:t>
      </w:r>
      <w:r>
        <w:rPr>
          <w:spacing w:val="1"/>
        </w:rPr>
        <w:t> </w:t>
      </w:r>
      <w:r>
        <w:rPr/>
        <w:t>J.d.D.d.V.Ú.d.C.d.B.</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spacing w:val="-2"/>
        </w:rPr>
        <w:t>parte(s)</w:t>
      </w:r>
    </w:p>
    <w:p>
      <w:pPr>
        <w:spacing w:before="1"/>
        <w:ind w:left="132" w:right="0" w:firstLine="0"/>
        <w:jc w:val="left"/>
        <w:rPr>
          <w:sz w:val="24"/>
        </w:rPr>
      </w:pPr>
      <w:r>
        <w:rPr>
          <w:sz w:val="24"/>
        </w:rPr>
        <w:t>J.C.d.S.</w:t>
      </w:r>
      <w:r>
        <w:rPr>
          <w:spacing w:val="57"/>
          <w:sz w:val="24"/>
        </w:rPr>
        <w:t> </w:t>
      </w:r>
      <w:r>
        <w:rPr>
          <w:sz w:val="24"/>
        </w:rPr>
        <w:t>-</w:t>
      </w:r>
      <w:r>
        <w:rPr>
          <w:spacing w:val="58"/>
          <w:sz w:val="24"/>
        </w:rPr>
        <w:t> </w:t>
      </w:r>
      <w:r>
        <w:rPr>
          <w:sz w:val="24"/>
        </w:rPr>
        <w:t>Unânime.</w:t>
      </w:r>
      <w:r>
        <w:rPr>
          <w:spacing w:val="59"/>
          <w:sz w:val="24"/>
        </w:rPr>
        <w:t> </w:t>
      </w:r>
      <w:r>
        <w:rPr>
          <w:b/>
          <w:sz w:val="24"/>
        </w:rPr>
        <w:t>38.</w:t>
      </w:r>
      <w:r>
        <w:rPr>
          <w:b/>
          <w:spacing w:val="58"/>
          <w:sz w:val="24"/>
        </w:rPr>
        <w:t> </w:t>
      </w:r>
      <w:r>
        <w:rPr>
          <w:b/>
          <w:sz w:val="24"/>
        </w:rPr>
        <w:t>0021270-50.2026.8.04.9001</w:t>
      </w:r>
      <w:r>
        <w:rPr>
          <w:b/>
          <w:spacing w:val="59"/>
          <w:sz w:val="24"/>
        </w:rPr>
        <w:t> </w:t>
      </w:r>
      <w:r>
        <w:rPr>
          <w:sz w:val="24"/>
        </w:rPr>
        <w:t>-</w:t>
      </w:r>
      <w:r>
        <w:rPr>
          <w:spacing w:val="57"/>
          <w:sz w:val="24"/>
        </w:rPr>
        <w:t> </w:t>
      </w:r>
      <w:r>
        <w:rPr>
          <w:sz w:val="24"/>
        </w:rPr>
        <w:t>Habeas</w:t>
      </w:r>
      <w:r>
        <w:rPr>
          <w:spacing w:val="58"/>
          <w:sz w:val="24"/>
        </w:rPr>
        <w:t> </w:t>
      </w:r>
      <w:r>
        <w:rPr>
          <w:sz w:val="24"/>
        </w:rPr>
        <w:t>Corpus</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pacing w:val="-2"/>
          <w:sz w:val="24"/>
        </w:rPr>
        <w:t>Criminal.</w:t>
      </w:r>
    </w:p>
    <w:p>
      <w:pPr>
        <w:pStyle w:val="BodyText"/>
        <w:tabs>
          <w:tab w:pos="1192" w:val="left" w:leader="none"/>
          <w:tab w:pos="2205" w:val="left" w:leader="none"/>
          <w:tab w:pos="3248" w:val="left" w:leader="none"/>
          <w:tab w:pos="4166" w:val="left" w:leader="none"/>
          <w:tab w:pos="5012" w:val="left" w:leader="none"/>
          <w:tab w:pos="7338" w:val="left" w:leader="none"/>
          <w:tab w:pos="9495" w:val="left" w:leader="none"/>
        </w:tabs>
        <w:spacing w:line="264" w:lineRule="exact"/>
        <w:jc w:val="left"/>
      </w:pPr>
      <w:r>
        <w:rPr>
          <w:spacing w:val="-2"/>
        </w:rPr>
        <w:t>Relator:</w:t>
      </w:r>
      <w:r>
        <w:rPr/>
        <w:tab/>
      </w:r>
      <w:r>
        <w:rPr>
          <w:spacing w:val="-2"/>
        </w:rPr>
        <w:t>Dídimo</w:t>
      </w:r>
      <w:r>
        <w:rPr/>
        <w:tab/>
      </w:r>
      <w:r>
        <w:rPr>
          <w:spacing w:val="-2"/>
        </w:rPr>
        <w:t>Santana</w:t>
      </w:r>
      <w:r>
        <w:rPr/>
        <w:tab/>
      </w:r>
      <w:r>
        <w:rPr>
          <w:spacing w:val="-2"/>
        </w:rPr>
        <w:t>Barros</w:t>
      </w:r>
      <w:r>
        <w:rPr/>
        <w:tab/>
      </w:r>
      <w:r>
        <w:rPr>
          <w:spacing w:val="-2"/>
        </w:rPr>
        <w:t>Filho.</w:t>
      </w:r>
      <w:r>
        <w:rPr/>
        <w:tab/>
      </w:r>
      <w:r>
        <w:rPr>
          <w:spacing w:val="-2"/>
        </w:rPr>
        <w:t>Impetrante/Paciente:</w:t>
      </w:r>
      <w:r>
        <w:rPr/>
        <w:tab/>
      </w:r>
      <w:r>
        <w:rPr>
          <w:spacing w:val="-2"/>
        </w:rPr>
        <w:t>I.d.O.F.Autoridade</w:t>
      </w:r>
      <w:r>
        <w:rPr/>
        <w:tab/>
      </w:r>
      <w:r>
        <w:rPr>
          <w:spacing w:val="-2"/>
        </w:rPr>
        <w:t>Coatora:</w:t>
      </w:r>
    </w:p>
    <w:p>
      <w:pPr>
        <w:pStyle w:val="BodyText"/>
        <w:spacing w:line="272" w:lineRule="exact"/>
        <w:jc w:val="left"/>
      </w:pPr>
      <w:r>
        <w:rPr/>
        <w:t>1.V.D.T.D.J.D.C.D.M.-.F.M.H.R.</w:t>
      </w:r>
      <w:r>
        <w:rPr>
          <w:spacing w:val="44"/>
        </w:rPr>
        <w:t> </w:t>
      </w:r>
      <w:r>
        <w:rPr/>
        <w:t>Decisão</w:t>
      </w:r>
      <w:r>
        <w:rPr>
          <w:spacing w:val="44"/>
        </w:rPr>
        <w:t> </w:t>
      </w:r>
      <w:r>
        <w:rPr/>
        <w:t>principal:</w:t>
      </w:r>
      <w:r>
        <w:rPr>
          <w:spacing w:val="44"/>
        </w:rPr>
        <w:t> </w:t>
      </w:r>
      <w:r>
        <w:rPr/>
        <w:t>447</w:t>
      </w:r>
      <w:r>
        <w:rPr>
          <w:spacing w:val="45"/>
        </w:rPr>
        <w:t> </w:t>
      </w:r>
      <w:r>
        <w:rPr/>
        <w:t>-</w:t>
      </w:r>
      <w:r>
        <w:rPr>
          <w:spacing w:val="44"/>
        </w:rPr>
        <w:t> </w:t>
      </w:r>
      <w:r>
        <w:rPr/>
        <w:t>Denegação</w:t>
      </w:r>
      <w:r>
        <w:rPr>
          <w:spacing w:val="44"/>
        </w:rPr>
        <w:t> </w:t>
      </w:r>
      <w:r>
        <w:rPr/>
        <w:t>-</w:t>
      </w:r>
      <w:r>
        <w:rPr>
          <w:spacing w:val="45"/>
        </w:rPr>
        <w:t> </w:t>
      </w:r>
      <w:r>
        <w:rPr/>
        <w:t>Habeas</w:t>
      </w:r>
      <w:r>
        <w:rPr>
          <w:spacing w:val="44"/>
        </w:rPr>
        <w:t> </w:t>
      </w:r>
      <w:r>
        <w:rPr/>
        <w:t>corpus,</w:t>
      </w:r>
      <w:r>
        <w:rPr>
          <w:spacing w:val="44"/>
        </w:rPr>
        <w:t> </w:t>
      </w:r>
      <w:r>
        <w:rPr/>
        <w:t>atribuído</w:t>
      </w:r>
      <w:r>
        <w:rPr>
          <w:spacing w:val="45"/>
        </w:rPr>
        <w:t> </w:t>
      </w:r>
      <w:r>
        <w:rPr>
          <w:spacing w:val="-4"/>
        </w:rPr>
        <w:t>à(s)</w:t>
      </w:r>
    </w:p>
    <w:p>
      <w:pPr>
        <w:spacing w:before="1"/>
        <w:ind w:left="132" w:right="0" w:firstLine="0"/>
        <w:jc w:val="left"/>
        <w:rPr>
          <w:sz w:val="24"/>
        </w:rPr>
      </w:pPr>
      <w:r>
        <w:rPr>
          <w:sz w:val="24"/>
        </w:rPr>
        <w:t>parte(s)</w:t>
      </w:r>
      <w:r>
        <w:rPr>
          <w:spacing w:val="62"/>
          <w:sz w:val="24"/>
        </w:rPr>
        <w:t> </w:t>
      </w:r>
      <w:r>
        <w:rPr>
          <w:sz w:val="24"/>
        </w:rPr>
        <w:t>I.d.O.F.</w:t>
      </w:r>
      <w:r>
        <w:rPr>
          <w:spacing w:val="62"/>
          <w:sz w:val="24"/>
        </w:rPr>
        <w:t> </w:t>
      </w:r>
      <w:r>
        <w:rPr>
          <w:sz w:val="24"/>
        </w:rPr>
        <w:t>-</w:t>
      </w:r>
      <w:r>
        <w:rPr>
          <w:spacing w:val="63"/>
          <w:sz w:val="24"/>
        </w:rPr>
        <w:t> </w:t>
      </w:r>
      <w:r>
        <w:rPr>
          <w:sz w:val="24"/>
        </w:rPr>
        <w:t>Unânime.</w:t>
      </w:r>
      <w:r>
        <w:rPr>
          <w:spacing w:val="64"/>
          <w:sz w:val="24"/>
        </w:rPr>
        <w:t> </w:t>
      </w:r>
      <w:r>
        <w:rPr>
          <w:b/>
          <w:sz w:val="24"/>
        </w:rPr>
        <w:t>39.</w:t>
      </w:r>
      <w:r>
        <w:rPr>
          <w:b/>
          <w:spacing w:val="63"/>
          <w:sz w:val="24"/>
        </w:rPr>
        <w:t> </w:t>
      </w:r>
      <w:r>
        <w:rPr>
          <w:b/>
          <w:sz w:val="24"/>
        </w:rPr>
        <w:t>0008283-79.2026.8.04.9001</w:t>
      </w:r>
      <w:r>
        <w:rPr>
          <w:b/>
          <w:spacing w:val="61"/>
          <w:sz w:val="24"/>
        </w:rPr>
        <w:t> </w:t>
      </w:r>
      <w:r>
        <w:rPr>
          <w:sz w:val="24"/>
        </w:rPr>
        <w:t>-</w:t>
      </w:r>
      <w:r>
        <w:rPr>
          <w:spacing w:val="63"/>
          <w:sz w:val="24"/>
        </w:rPr>
        <w:t> </w:t>
      </w:r>
      <w:r>
        <w:rPr>
          <w:sz w:val="24"/>
        </w:rPr>
        <w:t>Embargos</w:t>
      </w:r>
      <w:r>
        <w:rPr>
          <w:spacing w:val="62"/>
          <w:sz w:val="24"/>
        </w:rPr>
        <w:t> </w:t>
      </w:r>
      <w:r>
        <w:rPr>
          <w:sz w:val="24"/>
        </w:rPr>
        <w:t>de</w:t>
      </w:r>
      <w:r>
        <w:rPr>
          <w:spacing w:val="63"/>
          <w:sz w:val="24"/>
        </w:rPr>
        <w:t> </w:t>
      </w:r>
      <w:r>
        <w:rPr>
          <w:sz w:val="24"/>
        </w:rPr>
        <w:t>Declaração</w:t>
      </w:r>
      <w:r>
        <w:rPr>
          <w:spacing w:val="62"/>
          <w:sz w:val="24"/>
        </w:rPr>
        <w:t> </w:t>
      </w:r>
      <w:r>
        <w:rPr>
          <w:sz w:val="24"/>
        </w:rPr>
        <w:t>Criminal</w:t>
      </w:r>
      <w:r>
        <w:rPr>
          <w:spacing w:val="63"/>
          <w:sz w:val="24"/>
        </w:rPr>
        <w:t> </w:t>
      </w:r>
      <w:r>
        <w:rPr>
          <w:spacing w:val="-10"/>
          <w:sz w:val="24"/>
        </w:rPr>
        <w:t>-</w:t>
      </w:r>
    </w:p>
    <w:p>
      <w:pPr>
        <w:pStyle w:val="BodyText"/>
        <w:jc w:val="left"/>
        <w:rPr>
          <w:b/>
        </w:rPr>
      </w:pPr>
      <w:r>
        <w:rPr/>
        <w:t>Câmara Criminal. Relator: Ana Maria De Oliveira Diógenes. Embargante: Raimundo Jeferson Nogueira Mendes.</w:t>
      </w:r>
      <w:r>
        <w:rPr>
          <w:spacing w:val="30"/>
        </w:rPr>
        <w:t>  </w:t>
      </w:r>
      <w:r>
        <w:rPr/>
        <w:t>Embargado:</w:t>
      </w:r>
      <w:r>
        <w:rPr>
          <w:spacing w:val="31"/>
        </w:rPr>
        <w:t>  </w:t>
      </w:r>
      <w:r>
        <w:rPr/>
        <w:t>MINISTÉRIO</w:t>
      </w:r>
      <w:r>
        <w:rPr>
          <w:spacing w:val="31"/>
        </w:rPr>
        <w:t>  </w:t>
      </w:r>
      <w:r>
        <w:rPr/>
        <w:t>PÚBLICO</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Adiado.</w:t>
      </w:r>
      <w:r>
        <w:rPr>
          <w:spacing w:val="34"/>
        </w:rPr>
        <w:t>  </w:t>
      </w:r>
      <w:r>
        <w:rPr>
          <w:b/>
          <w:spacing w:val="-5"/>
        </w:rPr>
        <w:t>40.</w:t>
      </w:r>
    </w:p>
    <w:p>
      <w:pPr>
        <w:spacing w:line="269" w:lineRule="exact" w:before="0"/>
        <w:ind w:left="132" w:right="0" w:firstLine="0"/>
        <w:jc w:val="left"/>
        <w:rPr>
          <w:sz w:val="24"/>
        </w:rPr>
      </w:pPr>
      <w:r>
        <w:rPr>
          <w:b/>
          <w:sz w:val="24"/>
        </w:rPr>
        <w:t>0014482-20.2026.8.04.9001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3"/>
        <w:jc w:val="left"/>
      </w:pPr>
      <w:r>
        <w:rPr/>
        <w:t>Manoel</w:t>
      </w:r>
      <w:r>
        <w:rPr>
          <w:spacing w:val="40"/>
        </w:rPr>
        <w:t> </w:t>
      </w:r>
      <w:r>
        <w:rPr/>
        <w:t>Lopes</w:t>
      </w:r>
      <w:r>
        <w:rPr>
          <w:spacing w:val="40"/>
        </w:rPr>
        <w:t> </w:t>
      </w:r>
      <w:r>
        <w:rPr/>
        <w:t>Lins.</w:t>
      </w:r>
      <w:r>
        <w:rPr>
          <w:spacing w:val="40"/>
        </w:rPr>
        <w:t> </w:t>
      </w:r>
      <w:r>
        <w:rPr/>
        <w:t>Embargante:</w:t>
      </w:r>
      <w:r>
        <w:rPr>
          <w:spacing w:val="40"/>
        </w:rPr>
        <w:t> </w:t>
      </w:r>
      <w:r>
        <w:rPr/>
        <w:t>O.M.P.D.E.D.A.Embargado:</w:t>
      </w:r>
      <w:r>
        <w:rPr>
          <w:spacing w:val="40"/>
        </w:rPr>
        <w:t> </w:t>
      </w:r>
      <w:r>
        <w:rPr/>
        <w:t>J.D.S.C.D.O.</w:t>
      </w:r>
      <w:r>
        <w:rPr>
          <w:spacing w:val="40"/>
        </w:rPr>
        <w:t> </w:t>
      </w:r>
      <w:r>
        <w:rPr/>
        <w:t>Decisão</w:t>
      </w:r>
      <w:r>
        <w:rPr>
          <w:spacing w:val="40"/>
        </w:rPr>
        <w:t> </w:t>
      </w:r>
      <w:r>
        <w:rPr/>
        <w:t>principal:</w:t>
      </w:r>
      <w:r>
        <w:rPr>
          <w:spacing w:val="40"/>
        </w:rPr>
        <w:t> </w:t>
      </w:r>
      <w:r>
        <w:rPr/>
        <w:t>200</w:t>
      </w:r>
      <w:r>
        <w:rPr>
          <w:spacing w:val="40"/>
        </w:rPr>
        <w:t> </w:t>
      </w:r>
      <w:r>
        <w:rPr/>
        <w:t>-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spacing w:before="1"/>
        <w:ind w:left="132" w:right="0" w:firstLine="0"/>
        <w:jc w:val="left"/>
        <w:rPr>
          <w:sz w:val="24"/>
        </w:rPr>
      </w:pPr>
      <w:r>
        <w:rPr>
          <w:sz w:val="24"/>
        </w:rPr>
        <w:t>O.M.P.D.E.D.A.</w:t>
      </w:r>
      <w:r>
        <w:rPr>
          <w:spacing w:val="78"/>
          <w:sz w:val="24"/>
        </w:rPr>
        <w:t> </w:t>
      </w:r>
      <w:r>
        <w:rPr>
          <w:sz w:val="24"/>
        </w:rPr>
        <w:t>-</w:t>
      </w:r>
      <w:r>
        <w:rPr>
          <w:spacing w:val="79"/>
          <w:sz w:val="24"/>
        </w:rPr>
        <w:t> </w:t>
      </w:r>
      <w:r>
        <w:rPr>
          <w:sz w:val="24"/>
        </w:rPr>
        <w:t>Unânime.</w:t>
      </w:r>
      <w:r>
        <w:rPr>
          <w:spacing w:val="50"/>
          <w:w w:val="150"/>
          <w:sz w:val="24"/>
        </w:rPr>
        <w:t> </w:t>
      </w:r>
      <w:r>
        <w:rPr>
          <w:b/>
          <w:sz w:val="24"/>
        </w:rPr>
        <w:t>41.</w:t>
      </w:r>
      <w:r>
        <w:rPr>
          <w:b/>
          <w:spacing w:val="79"/>
          <w:sz w:val="24"/>
        </w:rPr>
        <w:t> </w:t>
      </w:r>
      <w:r>
        <w:rPr>
          <w:b/>
          <w:sz w:val="24"/>
        </w:rPr>
        <w:t>0013127-72.2026.8.04.9001</w:t>
      </w:r>
      <w:r>
        <w:rPr>
          <w:b/>
          <w:spacing w:val="50"/>
          <w:w w:val="150"/>
          <w:sz w:val="24"/>
        </w:rPr>
        <w:t> </w:t>
      </w:r>
      <w:r>
        <w:rPr>
          <w:sz w:val="24"/>
        </w:rPr>
        <w:t>-</w:t>
      </w:r>
      <w:r>
        <w:rPr>
          <w:spacing w:val="78"/>
          <w:sz w:val="24"/>
        </w:rPr>
        <w:t> </w:t>
      </w:r>
      <w:r>
        <w:rPr>
          <w:sz w:val="24"/>
        </w:rPr>
        <w:t>Agravo</w:t>
      </w:r>
      <w:r>
        <w:rPr>
          <w:spacing w:val="79"/>
          <w:sz w:val="24"/>
        </w:rPr>
        <w:t> </w:t>
      </w:r>
      <w:r>
        <w:rPr>
          <w:sz w:val="24"/>
        </w:rPr>
        <w:t>Interno</w:t>
      </w:r>
      <w:r>
        <w:rPr>
          <w:spacing w:val="79"/>
          <w:sz w:val="24"/>
        </w:rPr>
        <w:t> </w:t>
      </w:r>
      <w:r>
        <w:rPr>
          <w:sz w:val="24"/>
        </w:rPr>
        <w:t>Criminal</w:t>
      </w:r>
      <w:r>
        <w:rPr>
          <w:spacing w:val="79"/>
          <w:sz w:val="24"/>
        </w:rPr>
        <w:t> </w:t>
      </w:r>
      <w:r>
        <w:rPr>
          <w:sz w:val="24"/>
        </w:rPr>
        <w:t>-</w:t>
      </w:r>
      <w:r>
        <w:rPr>
          <w:spacing w:val="79"/>
          <w:sz w:val="24"/>
        </w:rPr>
        <w:t> </w:t>
      </w:r>
      <w:r>
        <w:rPr>
          <w:spacing w:val="-2"/>
          <w:sz w:val="24"/>
        </w:rPr>
        <w:t>Câmara</w:t>
      </w:r>
    </w:p>
    <w:p>
      <w:pPr>
        <w:pStyle w:val="BodyText"/>
        <w:spacing w:line="232" w:lineRule="auto"/>
        <w:ind w:right="134"/>
      </w:pPr>
      <w:r>
        <w:rPr/>
        <w:t>Criminal. Relator: Jorge Manoel Lopes Lins. Agravante: ELIO AUGUSTO GUEVARA OLIVARES. Agravado: MINISTERIO PUBLICO DO ESTADO DO AMAZONAS. Decisão principal: 235 - Sem Resolução</w:t>
      </w:r>
      <w:r>
        <w:rPr>
          <w:spacing w:val="53"/>
          <w:w w:val="150"/>
        </w:rPr>
        <w:t> </w:t>
      </w:r>
      <w:r>
        <w:rPr/>
        <w:t>de</w:t>
      </w:r>
      <w:r>
        <w:rPr>
          <w:spacing w:val="55"/>
          <w:w w:val="150"/>
        </w:rPr>
        <w:t> </w:t>
      </w:r>
      <w:r>
        <w:rPr/>
        <w:t>Mérito</w:t>
      </w:r>
      <w:r>
        <w:rPr>
          <w:spacing w:val="56"/>
          <w:w w:val="150"/>
        </w:rPr>
        <w:t> </w:t>
      </w:r>
      <w:r>
        <w:rPr/>
        <w:t>-</w:t>
      </w:r>
      <w:r>
        <w:rPr>
          <w:spacing w:val="55"/>
          <w:w w:val="150"/>
        </w:rPr>
        <w:t> </w:t>
      </w:r>
      <w:r>
        <w:rPr/>
        <w:t>Não-Conhecimento,</w:t>
      </w:r>
      <w:r>
        <w:rPr>
          <w:spacing w:val="56"/>
          <w:w w:val="150"/>
        </w:rPr>
        <w:t> </w:t>
      </w:r>
      <w:r>
        <w:rPr/>
        <w:t>atribuído</w:t>
      </w:r>
      <w:r>
        <w:rPr>
          <w:spacing w:val="55"/>
          <w:w w:val="150"/>
        </w:rPr>
        <w:t> </w:t>
      </w:r>
      <w:r>
        <w:rPr/>
        <w:t>à(s)</w:t>
      </w:r>
      <w:r>
        <w:rPr>
          <w:spacing w:val="55"/>
          <w:w w:val="150"/>
        </w:rPr>
        <w:t> </w:t>
      </w:r>
      <w:r>
        <w:rPr/>
        <w:t>parte(s)</w:t>
      </w:r>
      <w:r>
        <w:rPr>
          <w:spacing w:val="56"/>
          <w:w w:val="150"/>
        </w:rPr>
        <w:t> </w:t>
      </w:r>
      <w:r>
        <w:rPr/>
        <w:t>ELIO</w:t>
      </w:r>
      <w:r>
        <w:rPr>
          <w:spacing w:val="55"/>
          <w:w w:val="150"/>
        </w:rPr>
        <w:t> </w:t>
      </w:r>
      <w:r>
        <w:rPr/>
        <w:t>AUGUSTO</w:t>
      </w:r>
      <w:r>
        <w:rPr>
          <w:spacing w:val="56"/>
          <w:w w:val="150"/>
        </w:rPr>
        <w:t> </w:t>
      </w:r>
      <w:r>
        <w:rPr>
          <w:spacing w:val="-2"/>
        </w:rPr>
        <w:t>GUEVARA</w:t>
      </w:r>
    </w:p>
    <w:p>
      <w:pPr>
        <w:spacing w:before="0"/>
        <w:ind w:left="132" w:right="0" w:firstLine="0"/>
        <w:jc w:val="left"/>
        <w:rPr>
          <w:sz w:val="24"/>
        </w:rPr>
      </w:pPr>
      <w:r>
        <w:rPr>
          <w:sz w:val="24"/>
        </w:rPr>
        <w:t>OLIVARES</w:t>
      </w:r>
      <w:r>
        <w:rPr>
          <w:spacing w:val="78"/>
          <w:sz w:val="24"/>
        </w:rPr>
        <w:t> </w:t>
      </w:r>
      <w:r>
        <w:rPr>
          <w:sz w:val="24"/>
        </w:rPr>
        <w:t>-</w:t>
      </w:r>
      <w:r>
        <w:rPr>
          <w:spacing w:val="79"/>
          <w:sz w:val="24"/>
        </w:rPr>
        <w:t> </w:t>
      </w:r>
      <w:r>
        <w:rPr>
          <w:sz w:val="24"/>
        </w:rPr>
        <w:t>Unânime.</w:t>
      </w:r>
      <w:r>
        <w:rPr>
          <w:spacing w:val="51"/>
          <w:w w:val="150"/>
          <w:sz w:val="24"/>
        </w:rPr>
        <w:t> </w:t>
      </w:r>
      <w:r>
        <w:rPr>
          <w:b/>
          <w:sz w:val="24"/>
        </w:rPr>
        <w:t>42.</w:t>
      </w:r>
      <w:r>
        <w:rPr>
          <w:b/>
          <w:spacing w:val="79"/>
          <w:sz w:val="24"/>
        </w:rPr>
        <w:t> </w:t>
      </w:r>
      <w:r>
        <w:rPr>
          <w:b/>
          <w:sz w:val="24"/>
        </w:rPr>
        <w:t>0599970-85.2024.8.04.0001</w:t>
      </w:r>
      <w:r>
        <w:rPr>
          <w:b/>
          <w:spacing w:val="79"/>
          <w:sz w:val="24"/>
        </w:rPr>
        <w:t> </w:t>
      </w:r>
      <w:r>
        <w:rPr>
          <w:sz w:val="24"/>
        </w:rPr>
        <w:t>-</w:t>
      </w:r>
      <w:r>
        <w:rPr>
          <w:spacing w:val="78"/>
          <w:sz w:val="24"/>
        </w:rPr>
        <w:t> </w:t>
      </w:r>
      <w:r>
        <w:rPr>
          <w:sz w:val="24"/>
        </w:rPr>
        <w:t>Apelação</w:t>
      </w:r>
      <w:r>
        <w:rPr>
          <w:spacing w:val="79"/>
          <w:sz w:val="24"/>
        </w:rPr>
        <w:t> </w:t>
      </w:r>
      <w:r>
        <w:rPr>
          <w:sz w:val="24"/>
        </w:rPr>
        <w:t>Criminal</w:t>
      </w:r>
      <w:r>
        <w:rPr>
          <w:spacing w:val="79"/>
          <w:sz w:val="24"/>
        </w:rPr>
        <w:t> </w:t>
      </w:r>
      <w:r>
        <w:rPr>
          <w:sz w:val="24"/>
        </w:rPr>
        <w:t>-</w:t>
      </w:r>
      <w:r>
        <w:rPr>
          <w:spacing w:val="79"/>
          <w:sz w:val="24"/>
        </w:rPr>
        <w:t> </w:t>
      </w:r>
      <w:r>
        <w:rPr>
          <w:sz w:val="24"/>
        </w:rPr>
        <w:t>Câmara</w:t>
      </w:r>
      <w:r>
        <w:rPr>
          <w:spacing w:val="79"/>
          <w:sz w:val="24"/>
        </w:rPr>
        <w:t> </w:t>
      </w:r>
      <w:r>
        <w:rPr>
          <w:spacing w:val="-2"/>
          <w:sz w:val="24"/>
        </w:rPr>
        <w:t>Criminal.</w:t>
      </w:r>
    </w:p>
    <w:p>
      <w:pPr>
        <w:pStyle w:val="BodyText"/>
        <w:spacing w:line="232" w:lineRule="auto"/>
        <w:ind w:right="134"/>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 Apelante:</w:t>
      </w:r>
      <w:r>
        <w:rPr>
          <w:spacing w:val="54"/>
        </w:rPr>
        <w:t> </w:t>
      </w:r>
      <w:r>
        <w:rPr/>
        <w:t>V.R.D.M.M.Apelado:</w:t>
      </w:r>
      <w:r>
        <w:rPr>
          <w:spacing w:val="56"/>
        </w:rPr>
        <w:t> </w:t>
      </w:r>
      <w:r>
        <w:rPr/>
        <w:t>M.P.d.E.d.A.</w:t>
      </w:r>
      <w:r>
        <w:rPr>
          <w:spacing w:val="56"/>
        </w:rPr>
        <w:t> </w:t>
      </w:r>
      <w:r>
        <w:rPr/>
        <w:t>Decisão</w:t>
      </w:r>
      <w:r>
        <w:rPr>
          <w:spacing w:val="57"/>
        </w:rPr>
        <w:t> </w:t>
      </w:r>
      <w:r>
        <w:rPr/>
        <w:t>principal:</w:t>
      </w:r>
      <w:r>
        <w:rPr>
          <w:spacing w:val="56"/>
        </w:rPr>
        <w:t> </w:t>
      </w:r>
      <w:r>
        <w:rPr/>
        <w:t>239</w:t>
      </w:r>
      <w:r>
        <w:rPr>
          <w:spacing w:val="56"/>
        </w:rPr>
        <w:t> </w:t>
      </w:r>
      <w:r>
        <w:rPr/>
        <w:t>-</w:t>
      </w:r>
      <w:r>
        <w:rPr>
          <w:spacing w:val="56"/>
        </w:rPr>
        <w:t> </w:t>
      </w:r>
      <w:r>
        <w:rPr/>
        <w:t>Com</w:t>
      </w:r>
      <w:r>
        <w:rPr>
          <w:spacing w:val="57"/>
        </w:rPr>
        <w:t> </w:t>
      </w:r>
      <w:r>
        <w:rPr/>
        <w:t>Resolução</w:t>
      </w:r>
      <w:r>
        <w:rPr>
          <w:spacing w:val="56"/>
        </w:rPr>
        <w:t> </w:t>
      </w:r>
      <w:r>
        <w:rPr/>
        <w:t>do</w:t>
      </w:r>
      <w:r>
        <w:rPr>
          <w:spacing w:val="56"/>
        </w:rPr>
        <w:t> </w:t>
      </w:r>
      <w:r>
        <w:rPr/>
        <w:t>Mérito</w:t>
      </w:r>
      <w:r>
        <w:rPr>
          <w:spacing w:val="57"/>
        </w:rPr>
        <w:t> </w:t>
      </w:r>
      <w:r>
        <w:rPr>
          <w:spacing w:val="-10"/>
        </w:rPr>
        <w:t>-</w:t>
      </w:r>
    </w:p>
    <w:p>
      <w:pPr>
        <w:spacing w:before="1"/>
        <w:ind w:left="132" w:right="0" w:firstLine="0"/>
        <w:jc w:val="left"/>
        <w:rPr>
          <w:sz w:val="24"/>
        </w:rPr>
      </w:pPr>
      <w:r>
        <w:rPr>
          <w:sz w:val="24"/>
        </w:rPr>
        <w:t>Não-Provimento,</w:t>
      </w:r>
      <w:r>
        <w:rPr>
          <w:spacing w:val="70"/>
          <w:sz w:val="24"/>
        </w:rPr>
        <w:t> </w:t>
      </w:r>
      <w:r>
        <w:rPr>
          <w:sz w:val="24"/>
        </w:rPr>
        <w:t>atribuído</w:t>
      </w:r>
      <w:r>
        <w:rPr>
          <w:spacing w:val="72"/>
          <w:sz w:val="24"/>
        </w:rPr>
        <w:t> </w:t>
      </w:r>
      <w:r>
        <w:rPr>
          <w:sz w:val="24"/>
        </w:rPr>
        <w:t>à(s)</w:t>
      </w:r>
      <w:r>
        <w:rPr>
          <w:spacing w:val="72"/>
          <w:sz w:val="24"/>
        </w:rPr>
        <w:t> </w:t>
      </w:r>
      <w:r>
        <w:rPr>
          <w:sz w:val="24"/>
        </w:rPr>
        <w:t>parte(s)</w:t>
      </w:r>
      <w:r>
        <w:rPr>
          <w:spacing w:val="72"/>
          <w:sz w:val="24"/>
        </w:rPr>
        <w:t> </w:t>
      </w:r>
      <w:r>
        <w:rPr>
          <w:sz w:val="24"/>
        </w:rPr>
        <w:t>V.R.D.M.M.</w:t>
      </w:r>
      <w:r>
        <w:rPr>
          <w:spacing w:val="72"/>
          <w:sz w:val="24"/>
        </w:rPr>
        <w:t> </w:t>
      </w:r>
      <w:r>
        <w:rPr>
          <w:sz w:val="24"/>
        </w:rPr>
        <w:t>-</w:t>
      </w:r>
      <w:r>
        <w:rPr>
          <w:spacing w:val="73"/>
          <w:sz w:val="24"/>
        </w:rPr>
        <w:t> </w:t>
      </w:r>
      <w:r>
        <w:rPr>
          <w:sz w:val="24"/>
        </w:rPr>
        <w:t>Unânime.</w:t>
      </w:r>
      <w:r>
        <w:rPr>
          <w:spacing w:val="76"/>
          <w:sz w:val="24"/>
        </w:rPr>
        <w:t> </w:t>
      </w:r>
      <w:r>
        <w:rPr>
          <w:b/>
          <w:sz w:val="24"/>
        </w:rPr>
        <w:t>43.</w:t>
      </w:r>
      <w:r>
        <w:rPr>
          <w:b/>
          <w:spacing w:val="72"/>
          <w:sz w:val="24"/>
        </w:rPr>
        <w:t> </w:t>
      </w:r>
      <w:r>
        <w:rPr>
          <w:b/>
          <w:sz w:val="24"/>
        </w:rPr>
        <w:t>0600624-27.2024.8.04.7000</w:t>
      </w:r>
      <w:r>
        <w:rPr>
          <w:b/>
          <w:spacing w:val="74"/>
          <w:sz w:val="24"/>
        </w:rPr>
        <w:t> </w:t>
      </w:r>
      <w:r>
        <w:rPr>
          <w:spacing w:val="-10"/>
          <w:sz w:val="24"/>
        </w:rPr>
        <w:t>-</w:t>
      </w:r>
    </w:p>
    <w:p>
      <w:pPr>
        <w:pStyle w:val="BodyText"/>
        <w:spacing w:line="235" w:lineRule="auto"/>
        <w:ind w:right="129"/>
      </w:pPr>
      <w:r>
        <w:rPr/>
        <w:t>Apelação Criminal - Câmara Criminal. Relator: Luiza Cristina Nascimento Da Costa Marques. Revisor: Ana Maria De Oliveira Diógenes. Apelante: L.S.R.M.Apelado: O.M.P.D.E.D.A.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L.S.R.M.</w:t>
      </w:r>
      <w:r>
        <w:rPr>
          <w:spacing w:val="40"/>
        </w:rPr>
        <w:t> </w:t>
      </w:r>
      <w:r>
        <w:rPr/>
        <w:t>-</w:t>
      </w:r>
      <w:r>
        <w:rPr>
          <w:spacing w:val="40"/>
        </w:rPr>
        <w:t> </w:t>
      </w:r>
      <w:r>
        <w:rPr/>
        <w:t>Unânime.</w:t>
      </w:r>
      <w:r>
        <w:rPr>
          <w:spacing w:val="40"/>
        </w:rPr>
        <w:t> </w:t>
      </w:r>
      <w:r>
        <w:rPr>
          <w:b/>
        </w:rPr>
        <w:t>44. 0209327-33.2025.8.04.1000 </w:t>
      </w:r>
      <w:r>
        <w:rPr/>
        <w:t>- Apelação Criminal - Câmara Criminal. Relator: Luiza Cristina Nascimento Da Costa Marques. Revisor: Ana Maria De Oliveira Diógenes. Apelante: Ryuler Reis da Fonseca. Apelado: MINISTERIO PUBLICO DO ESTADO DO AMAZONAS. Decisão principal: 239 - Com Resolução do Mérito - Não-Provimento, atribuído à(s) parte(s) Ryuler Reis da Fonseca - Unânime. </w:t>
      </w:r>
      <w:r>
        <w:rPr>
          <w:b/>
        </w:rPr>
        <w:t>45. 0197497-70.2025.8.04.1000 </w:t>
      </w:r>
      <w:r>
        <w:rPr/>
        <w:t>- Apelação Criminal - Câmara Criminal. Relator: Luiza Cristina Nascimento Da Costa Marques. Revisor: Ana Maria De Oliveira Diógenes. Apelante: WILLIAMS NUNES SOARES representado(a)</w:t>
      </w:r>
      <w:r>
        <w:rPr>
          <w:spacing w:val="-1"/>
        </w:rPr>
        <w:t> </w:t>
      </w:r>
      <w:r>
        <w:rPr/>
        <w:t>por</w:t>
      </w:r>
      <w:r>
        <w:rPr>
          <w:spacing w:val="-1"/>
        </w:rPr>
        <w:t> </w:t>
      </w:r>
      <w:r>
        <w:rPr/>
        <w:t>DEFENSORIA</w:t>
      </w:r>
      <w:r>
        <w:rPr>
          <w:spacing w:val="-1"/>
        </w:rPr>
        <w:t> </w:t>
      </w:r>
      <w:r>
        <w:rPr/>
        <w:t>PUBLICA</w:t>
      </w:r>
      <w:r>
        <w:rPr>
          <w:spacing w:val="-1"/>
        </w:rPr>
        <w:t> </w:t>
      </w:r>
      <w:r>
        <w:rPr/>
        <w:t>DO</w:t>
      </w:r>
      <w:r>
        <w:rPr>
          <w:spacing w:val="-1"/>
        </w:rPr>
        <w:t> </w:t>
      </w:r>
      <w:r>
        <w:rPr/>
        <w:t>ESTADO</w:t>
      </w:r>
      <w:r>
        <w:rPr>
          <w:spacing w:val="-1"/>
        </w:rPr>
        <w:t> </w:t>
      </w:r>
      <w:r>
        <w:rPr/>
        <w:t>AMAZONAS.</w:t>
      </w:r>
      <w:r>
        <w:rPr>
          <w:spacing w:val="-1"/>
        </w:rPr>
        <w:t> </w:t>
      </w:r>
      <w:r>
        <w:rPr/>
        <w:t>Apelado:</w:t>
      </w:r>
      <w:r>
        <w:rPr>
          <w:spacing w:val="-1"/>
        </w:rPr>
        <w:t> </w:t>
      </w:r>
      <w:r>
        <w:rPr/>
        <w:t>Ministério</w:t>
      </w:r>
      <w:r>
        <w:rPr>
          <w:spacing w:val="-1"/>
        </w:rPr>
        <w:t> </w:t>
      </w:r>
      <w:r>
        <w:rPr/>
        <w:t>Público do Estado do Amazonas. Decisão principal: 239 - Com Resolução do Mérito - Não-Provimento, atribuído à(s)</w:t>
      </w:r>
      <w:r>
        <w:rPr>
          <w:spacing w:val="76"/>
          <w:w w:val="150"/>
        </w:rPr>
        <w:t> </w:t>
      </w:r>
      <w:r>
        <w:rPr/>
        <w:t>parte(s)</w:t>
      </w:r>
      <w:r>
        <w:rPr>
          <w:spacing w:val="76"/>
          <w:w w:val="150"/>
        </w:rPr>
        <w:t> </w:t>
      </w:r>
      <w:r>
        <w:rPr/>
        <w:t>WILLIAMS</w:t>
      </w:r>
      <w:r>
        <w:rPr>
          <w:spacing w:val="76"/>
          <w:w w:val="150"/>
        </w:rPr>
        <w:t> </w:t>
      </w:r>
      <w:r>
        <w:rPr/>
        <w:t>NUNES</w:t>
      </w:r>
      <w:r>
        <w:rPr>
          <w:spacing w:val="76"/>
          <w:w w:val="150"/>
        </w:rPr>
        <w:t> </w:t>
      </w:r>
      <w:r>
        <w:rPr/>
        <w:t>SOARES</w:t>
      </w:r>
      <w:r>
        <w:rPr>
          <w:spacing w:val="76"/>
          <w:w w:val="150"/>
        </w:rPr>
        <w:t> </w:t>
      </w:r>
      <w:r>
        <w:rPr/>
        <w:t>representado(a)</w:t>
      </w:r>
      <w:r>
        <w:rPr>
          <w:spacing w:val="76"/>
          <w:w w:val="150"/>
        </w:rPr>
        <w:t> </w:t>
      </w:r>
      <w:r>
        <w:rPr/>
        <w:t>por</w:t>
      </w:r>
      <w:r>
        <w:rPr>
          <w:spacing w:val="76"/>
          <w:w w:val="150"/>
        </w:rPr>
        <w:t> </w:t>
      </w:r>
      <w:r>
        <w:rPr/>
        <w:t>DEFENSORIA</w:t>
      </w:r>
      <w:r>
        <w:rPr>
          <w:spacing w:val="76"/>
          <w:w w:val="150"/>
        </w:rPr>
        <w:t> </w:t>
      </w:r>
      <w:r>
        <w:rPr/>
        <w:t>PUBLICA</w:t>
      </w:r>
      <w:r>
        <w:rPr>
          <w:spacing w:val="76"/>
          <w:w w:val="150"/>
        </w:rPr>
        <w:t> </w:t>
      </w:r>
      <w:r>
        <w:rPr/>
        <w:t>DO</w:t>
      </w:r>
    </w:p>
    <w:p>
      <w:pPr>
        <w:spacing w:before="5"/>
        <w:ind w:left="132" w:right="0" w:firstLine="0"/>
        <w:jc w:val="left"/>
        <w:rPr>
          <w:sz w:val="24"/>
        </w:rPr>
      </w:pPr>
      <w:r>
        <w:rPr>
          <w:sz w:val="24"/>
        </w:rPr>
        <w:t>ESTADO</w:t>
      </w:r>
      <w:r>
        <w:rPr>
          <w:spacing w:val="53"/>
          <w:sz w:val="24"/>
        </w:rPr>
        <w:t> </w:t>
      </w:r>
      <w:r>
        <w:rPr>
          <w:sz w:val="24"/>
        </w:rPr>
        <w:t>AMAZONAS</w:t>
      </w:r>
      <w:r>
        <w:rPr>
          <w:spacing w:val="56"/>
          <w:sz w:val="24"/>
        </w:rPr>
        <w:t> </w:t>
      </w:r>
      <w:r>
        <w:rPr>
          <w:sz w:val="24"/>
        </w:rPr>
        <w:t>-</w:t>
      </w:r>
      <w:r>
        <w:rPr>
          <w:spacing w:val="56"/>
          <w:sz w:val="24"/>
        </w:rPr>
        <w:t> </w:t>
      </w:r>
      <w:r>
        <w:rPr>
          <w:sz w:val="24"/>
        </w:rPr>
        <w:t>Unânime.</w:t>
      </w:r>
      <w:r>
        <w:rPr>
          <w:spacing w:val="58"/>
          <w:sz w:val="24"/>
        </w:rPr>
        <w:t> </w:t>
      </w:r>
      <w:r>
        <w:rPr>
          <w:b/>
          <w:sz w:val="24"/>
        </w:rPr>
        <w:t>46.</w:t>
      </w:r>
      <w:r>
        <w:rPr>
          <w:b/>
          <w:spacing w:val="56"/>
          <w:sz w:val="24"/>
        </w:rPr>
        <w:t> </w:t>
      </w:r>
      <w:r>
        <w:rPr>
          <w:b/>
          <w:sz w:val="24"/>
        </w:rPr>
        <w:t>0495259-29.2024.8.04.0001</w:t>
      </w:r>
      <w:r>
        <w:rPr>
          <w:b/>
          <w:spacing w:val="57"/>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68" w:lineRule="exact"/>
        <w:jc w:val="left"/>
      </w:pPr>
      <w:r>
        <w:rPr/>
        <w:t>Criminal.</w:t>
      </w:r>
      <w:r>
        <w:rPr>
          <w:spacing w:val="59"/>
        </w:rPr>
        <w:t> </w:t>
      </w:r>
      <w:r>
        <w:rPr/>
        <w:t>Relator:</w:t>
      </w:r>
      <w:r>
        <w:rPr>
          <w:spacing w:val="59"/>
        </w:rPr>
        <w:t> </w:t>
      </w:r>
      <w:r>
        <w:rPr/>
        <w:t>Luiza</w:t>
      </w:r>
      <w:r>
        <w:rPr>
          <w:spacing w:val="59"/>
        </w:rPr>
        <w:t> </w:t>
      </w:r>
      <w:r>
        <w:rPr/>
        <w:t>Cristina</w:t>
      </w:r>
      <w:r>
        <w:rPr>
          <w:spacing w:val="59"/>
        </w:rPr>
        <w:t> </w:t>
      </w:r>
      <w:r>
        <w:rPr/>
        <w:t>Nascimento</w:t>
      </w:r>
      <w:r>
        <w:rPr>
          <w:spacing w:val="59"/>
        </w:rPr>
        <w:t> </w:t>
      </w:r>
      <w:r>
        <w:rPr/>
        <w:t>Da</w:t>
      </w:r>
      <w:r>
        <w:rPr>
          <w:spacing w:val="59"/>
        </w:rPr>
        <w:t> </w:t>
      </w:r>
      <w:r>
        <w:rPr/>
        <w:t>Costa</w:t>
      </w:r>
      <w:r>
        <w:rPr>
          <w:spacing w:val="59"/>
        </w:rPr>
        <w:t> </w:t>
      </w:r>
      <w:r>
        <w:rPr/>
        <w:t>Marques.</w:t>
      </w:r>
      <w:r>
        <w:rPr>
          <w:spacing w:val="59"/>
        </w:rPr>
        <w:t> </w:t>
      </w:r>
      <w:r>
        <w:rPr/>
        <w:t>Revisor:</w:t>
      </w:r>
      <w:r>
        <w:rPr>
          <w:spacing w:val="59"/>
        </w:rPr>
        <w:t> </w:t>
      </w:r>
      <w:r>
        <w:rPr/>
        <w:t>Ana</w:t>
      </w:r>
      <w:r>
        <w:rPr>
          <w:spacing w:val="59"/>
        </w:rPr>
        <w:t> </w:t>
      </w:r>
      <w:r>
        <w:rPr/>
        <w:t>Maria</w:t>
      </w:r>
      <w:r>
        <w:rPr>
          <w:spacing w:val="59"/>
        </w:rPr>
        <w:t> </w:t>
      </w:r>
      <w:r>
        <w:rPr/>
        <w:t>De</w:t>
      </w:r>
      <w:r>
        <w:rPr>
          <w:spacing w:val="60"/>
        </w:rPr>
        <w:t> </w:t>
      </w:r>
      <w:r>
        <w:rPr>
          <w:spacing w:val="-2"/>
        </w:rPr>
        <w:t>Oliveira</w:t>
      </w:r>
    </w:p>
    <w:p>
      <w:pPr>
        <w:pStyle w:val="BodyText"/>
        <w:spacing w:after="0" w:line="268" w:lineRule="exact"/>
        <w:jc w:val="left"/>
        <w:sectPr>
          <w:pgSz w:w="11910" w:h="16840"/>
          <w:pgMar w:top="620" w:bottom="280" w:left="708" w:right="708"/>
        </w:sectPr>
      </w:pPr>
    </w:p>
    <w:p>
      <w:pPr>
        <w:pStyle w:val="BodyText"/>
        <w:spacing w:line="235" w:lineRule="auto" w:before="78"/>
        <w:ind w:right="131"/>
      </w:pPr>
      <w:r>
        <w:rPr/>
        <w:t>Diógenes.</w:t>
      </w:r>
      <w:r>
        <w:rPr>
          <w:spacing w:val="-3"/>
        </w:rPr>
        <w:t> </w:t>
      </w:r>
      <w:r>
        <w:rPr/>
        <w:t>Apelante:</w:t>
      </w:r>
      <w:r>
        <w:rPr>
          <w:spacing w:val="-3"/>
        </w:rPr>
        <w:t> </w:t>
      </w:r>
      <w:r>
        <w:rPr/>
        <w:t>T.d.M.B.Apelado: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 Não-Provimento, atribuído à(s) parte(s) T.d.M.B. - Unânime. </w:t>
      </w:r>
      <w:r>
        <w:rPr>
          <w:b/>
        </w:rPr>
        <w:t>47. 0757642-30.2022.8.04.0001 </w:t>
      </w:r>
      <w:r>
        <w:rPr/>
        <w:t>- Apelação Criminal - Câmara Criminal. Relator: Luiza Cristina Nascimento Da Costa Marques. Revisor: Ana Maria De</w:t>
      </w:r>
      <w:r>
        <w:rPr>
          <w:spacing w:val="4"/>
        </w:rPr>
        <w:t> </w:t>
      </w:r>
      <w:r>
        <w:rPr/>
        <w:t>Oliveira</w:t>
      </w:r>
      <w:r>
        <w:rPr>
          <w:spacing w:val="4"/>
        </w:rPr>
        <w:t> </w:t>
      </w:r>
      <w:r>
        <w:rPr/>
        <w:t>Diógenes.</w:t>
      </w:r>
      <w:r>
        <w:rPr>
          <w:spacing w:val="4"/>
        </w:rPr>
        <w:t> </w:t>
      </w:r>
      <w:r>
        <w:rPr/>
        <w:t>Apelante:</w:t>
      </w:r>
      <w:r>
        <w:rPr>
          <w:spacing w:val="4"/>
        </w:rPr>
        <w:t> </w:t>
      </w:r>
      <w:r>
        <w:rPr/>
        <w:t>E.C.Apelado:</w:t>
      </w:r>
      <w:r>
        <w:rPr>
          <w:spacing w:val="4"/>
        </w:rPr>
        <w:t> </w:t>
      </w:r>
      <w:r>
        <w:rPr/>
        <w:t>M.P.</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spacing w:val="-10"/>
        </w:rPr>
        <w:t>-</w:t>
      </w:r>
    </w:p>
    <w:p>
      <w:pPr>
        <w:spacing w:before="3"/>
        <w:ind w:left="132" w:right="0" w:firstLine="0"/>
        <w:jc w:val="left"/>
        <w:rPr>
          <w:sz w:val="24"/>
        </w:rPr>
      </w:pPr>
      <w:r>
        <w:rPr>
          <w:sz w:val="24"/>
        </w:rPr>
        <w:t>Não-Provimento,</w:t>
      </w:r>
      <w:r>
        <w:rPr>
          <w:spacing w:val="49"/>
          <w:sz w:val="24"/>
        </w:rPr>
        <w:t> </w:t>
      </w:r>
      <w:r>
        <w:rPr>
          <w:sz w:val="24"/>
        </w:rPr>
        <w:t>atribuído</w:t>
      </w:r>
      <w:r>
        <w:rPr>
          <w:spacing w:val="52"/>
          <w:sz w:val="24"/>
        </w:rPr>
        <w:t> </w:t>
      </w:r>
      <w:r>
        <w:rPr>
          <w:sz w:val="24"/>
        </w:rPr>
        <w:t>à(s)</w:t>
      </w:r>
      <w:r>
        <w:rPr>
          <w:spacing w:val="52"/>
          <w:sz w:val="24"/>
        </w:rPr>
        <w:t> </w:t>
      </w:r>
      <w:r>
        <w:rPr>
          <w:sz w:val="24"/>
        </w:rPr>
        <w:t>parte(s)</w:t>
      </w:r>
      <w:r>
        <w:rPr>
          <w:spacing w:val="52"/>
          <w:sz w:val="24"/>
        </w:rPr>
        <w:t> </w:t>
      </w:r>
      <w:r>
        <w:rPr>
          <w:sz w:val="24"/>
        </w:rPr>
        <w:t>E.C.</w:t>
      </w:r>
      <w:r>
        <w:rPr>
          <w:spacing w:val="51"/>
          <w:sz w:val="24"/>
        </w:rPr>
        <w:t> </w:t>
      </w:r>
      <w:r>
        <w:rPr>
          <w:sz w:val="24"/>
        </w:rPr>
        <w:t>-</w:t>
      </w:r>
      <w:r>
        <w:rPr>
          <w:spacing w:val="52"/>
          <w:sz w:val="24"/>
        </w:rPr>
        <w:t> </w:t>
      </w:r>
      <w:r>
        <w:rPr>
          <w:sz w:val="24"/>
        </w:rPr>
        <w:t>Unânime.</w:t>
      </w:r>
      <w:r>
        <w:rPr>
          <w:spacing w:val="55"/>
          <w:sz w:val="24"/>
        </w:rPr>
        <w:t> </w:t>
      </w:r>
      <w:r>
        <w:rPr>
          <w:b/>
          <w:sz w:val="24"/>
        </w:rPr>
        <w:t>48.</w:t>
      </w:r>
      <w:r>
        <w:rPr>
          <w:b/>
          <w:spacing w:val="52"/>
          <w:sz w:val="24"/>
        </w:rPr>
        <w:t> </w:t>
      </w:r>
      <w:r>
        <w:rPr>
          <w:b/>
          <w:sz w:val="24"/>
        </w:rPr>
        <w:t>0689306-42.2020.8.04.0001</w:t>
      </w:r>
      <w:r>
        <w:rPr>
          <w:b/>
          <w:spacing w:val="52"/>
          <w:sz w:val="24"/>
        </w:rPr>
        <w:t> </w:t>
      </w:r>
      <w:r>
        <w:rPr>
          <w:sz w:val="24"/>
        </w:rPr>
        <w:t>-</w:t>
      </w:r>
      <w:r>
        <w:rPr>
          <w:spacing w:val="52"/>
          <w:sz w:val="24"/>
        </w:rPr>
        <w:t> </w:t>
      </w:r>
      <w:r>
        <w:rPr>
          <w:spacing w:val="-2"/>
          <w:sz w:val="24"/>
        </w:rPr>
        <w:t>Apelação</w:t>
      </w:r>
    </w:p>
    <w:p>
      <w:pPr>
        <w:pStyle w:val="BodyText"/>
        <w:spacing w:line="232" w:lineRule="auto"/>
        <w:ind w:right="135"/>
      </w:pPr>
      <w:r>
        <w:rPr/>
        <w:t>Criminal - Câmara Criminal. Relator: Luiza Cristina Nascimento Da Costa Marques. Revisor: Ana Maria De Oliveira Diógenes. Apelante: Thiago Simas da Silva. Apelado: MINISTÉRIO PÚBLICO DO ESTADO DO AMAZONAS representado(a) por Carlos Fabio Braga Monteiro. Decisão principal: 239 - Com Resolução do Mérito - Não-Provimento, atribuído à(s) parte(s) Thiago Simas da Silva - Unânime.</w:t>
      </w:r>
    </w:p>
    <w:p>
      <w:pPr>
        <w:spacing w:before="0"/>
        <w:ind w:left="132" w:right="0" w:firstLine="0"/>
        <w:jc w:val="left"/>
        <w:rPr>
          <w:sz w:val="24"/>
        </w:rPr>
      </w:pPr>
      <w:r>
        <w:rPr>
          <w:b/>
          <w:sz w:val="24"/>
        </w:rPr>
        <w:t>49.</w:t>
      </w:r>
      <w:r>
        <w:rPr>
          <w:b/>
          <w:spacing w:val="59"/>
          <w:w w:val="150"/>
          <w:sz w:val="24"/>
        </w:rPr>
        <w:t> </w:t>
      </w:r>
      <w:r>
        <w:rPr>
          <w:b/>
          <w:sz w:val="24"/>
        </w:rPr>
        <w:t>0239114-15.2016.8.04.0001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30"/>
      </w:pPr>
      <w:r>
        <w:rPr/>
        <w:t>Nascimento Da Costa Marques. Revisor: Ana Maria De Oliveira Diógenes. Apelante: Ministério Público Estadual. Apelado: MATHEUS HENRIQUE DA SILVA NUNES. Decisão principal: 237 - Com Resolução do Mérito - Provimento, atribuído à(s) parte(s) Ministério Público Estadual - Unânime. </w:t>
      </w:r>
      <w:r>
        <w:rPr>
          <w:b/>
        </w:rPr>
        <w:t>50. 0621625-84.2022.8.04.0001 </w:t>
      </w:r>
      <w:r>
        <w:rPr/>
        <w:t>- Apelação Criminal - Câmara Criminal. Relator: Luiza Cristina Nascimento Da Costa Marques. Revisor: Ana Maria De Oliveira Diógenes. Apelante: Newton Barrientos Brasil. Decisão parcial: Não-Provimento. Decisão principal: 239 - Com Resolução do Mérito - Não-Provimento, atribuído à(s) parte(s) Mirna Mariano Monteiro - Unânime. </w:t>
      </w:r>
      <w:r>
        <w:rPr>
          <w:b/>
        </w:rPr>
        <w:t>51. 0010526-93.2026.8.04.9001 </w:t>
      </w:r>
      <w:r>
        <w:rPr/>
        <w:t>- Apelação Criminal - Câmara Criminal. Relator: Luiza Cristina Nascimento Da Costa Marques. Revisor: Ana Maria De Oliveira Diógenes. Apelante: João Vitor Macambira Coelho. Apelado: MINISTERIO PUBLICO DO 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Mario</w:t>
      </w:r>
      <w:r>
        <w:rPr>
          <w:spacing w:val="-3"/>
        </w:rPr>
        <w:t> </w:t>
      </w:r>
      <w:r>
        <w:rPr/>
        <w:t>Ypiranga</w:t>
      </w:r>
      <w:r>
        <w:rPr>
          <w:spacing w:val="-3"/>
        </w:rPr>
        <w:t> </w:t>
      </w:r>
      <w:r>
        <w:rPr/>
        <w:t>Monteiro</w:t>
      </w:r>
      <w:r>
        <w:rPr>
          <w:spacing w:val="-3"/>
        </w:rPr>
        <w:t> </w:t>
      </w:r>
      <w:r>
        <w:rPr/>
        <w:t>Neto.</w:t>
      </w:r>
      <w:r>
        <w:rPr>
          <w:spacing w:val="-3"/>
        </w:rPr>
        <w:t> </w:t>
      </w:r>
      <w:r>
        <w:rPr/>
        <w:t>Decisão</w:t>
      </w:r>
      <w:r>
        <w:rPr>
          <w:spacing w:val="-3"/>
        </w:rPr>
        <w:t> </w:t>
      </w:r>
      <w:r>
        <w:rPr/>
        <w:t>principal:</w:t>
      </w:r>
      <w:r>
        <w:rPr>
          <w:spacing w:val="-3"/>
        </w:rPr>
        <w:t> </w:t>
      </w:r>
      <w:r>
        <w:rPr/>
        <w:t>242</w:t>
      </w:r>
      <w:r>
        <w:rPr>
          <w:spacing w:val="-3"/>
        </w:rPr>
        <w:t> </w:t>
      </w:r>
      <w:r>
        <w:rPr/>
        <w:t>- Com Resolução do Mérito - Conhecimento em Parte e Não-Provimento, atribuído à(s) parte(s) João Vitor Macambira Coelho - Unânime. </w:t>
      </w:r>
      <w:r>
        <w:rPr>
          <w:b/>
        </w:rPr>
        <w:t>52. 0082259-03.2025.8.04.1000 </w:t>
      </w:r>
      <w:r>
        <w:rPr/>
        <w:t>- Apelação Criminal - Câmara Criminal. Relator: Luiza Cristina Nascimento Da Costa Marques. Revisor: Ana Maria De Oliveira Diógenes. Apelante: DANIEL MICHILES DOS SANTOS JUNIOR representado(a) por Defensoria Pública do Estado do Amazonas. Apelado: MINISTERIO PUBLICO DO ESTADO DO AMAZONAS. Decisão principal: 237 - Com Resolução do Mérito - Provimento, atribuído à(s) parte(s) DANIEL MICHILES DOS SANTOS JUNIOR representado(a) por Defensoria Pública do Estado do Amazonas - Unânime. </w:t>
      </w:r>
      <w:r>
        <w:rPr>
          <w:b/>
        </w:rPr>
        <w:t>53. 0601151-76.2024.8.04.7000 </w:t>
      </w:r>
      <w:r>
        <w:rPr/>
        <w:t>- Apelação Criminal - Câmara Criminal. Relator: Luiza Cristina Nascimento Da Costa Marques. Revisor: Ana Maria De Oliveira Diógenes. Apelante: Andrei Lopes da Silva representado(a) por Defensoria Pública do Estado do Amazonas. Decisão parcial: Não-Provimento. Decisão principal: 239 - Com Resolução do Mérito - Não-Provimento, atribuído à(s) parte(s) Maison de Almeida Aiambo representado(a) por Defensoria Pública do Estado do Amazonas - Unânime. </w:t>
      </w:r>
      <w:r>
        <w:rPr>
          <w:b/>
        </w:rPr>
        <w:t>54. 0457250-95.2024.8.04.0001 </w:t>
      </w:r>
      <w:r>
        <w:rPr/>
        <w:t>- Apelação Criminal - Câmara Criminal. Relator: Luiza Cristina Nascimento Da Costa Marques. Revisor: Ana Maria De Oliveira Diógenes. Apelante: Fernando da Silva Marreira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 Silas Nelton de Souza Freitas - Unânime. </w:t>
      </w:r>
      <w:r>
        <w:rPr>
          <w:b/>
        </w:rPr>
        <w:t>55. 0000452-42.2020.8.04.6300 </w:t>
      </w:r>
      <w:r>
        <w:rPr/>
        <w:t>- Apelação Criminal - Câmara Criminal. Relator: Luiza Cristina Nascimento Da Costa Marques. Revisor: Ana Maria De</w:t>
      </w:r>
      <w:r>
        <w:rPr>
          <w:spacing w:val="40"/>
        </w:rPr>
        <w:t> </w:t>
      </w:r>
      <w:r>
        <w:rPr/>
        <w:t>Oliveira Diógenes. Apelante: MINISTÉRIO PÚBLICO DO ESTADO DO AMAZONAS representado(a) por Ricardo MItoso Nogueira Borges. Apelado: JOCEILSON MENDES DA SILVA. Decisão principal: 237 - Com Resolução do Mérito - Provimento, atribuído à(s) parte(s) MINISTÉRIO PÚBLICO DO ESTADO DO AMAZONAS representado(a) por Ricardo MItoso Nogueira Borges - Unânime. </w:t>
      </w:r>
      <w:r>
        <w:rPr>
          <w:b/>
        </w:rPr>
        <w:t>56. 0544712-90.2024.8.04.0001 </w:t>
      </w:r>
      <w:r>
        <w:rPr/>
        <w:t>- Apelação Criminal - Câmara Criminal. Relator: Luiza Cristina Nascimento Da Costa Marques. Revisor: Ana Maria De Oliveira Diógenes. Apelante: Markelison José Gonçalves</w:t>
      </w:r>
      <w:r>
        <w:rPr>
          <w:spacing w:val="40"/>
        </w:rPr>
        <w:t> </w:t>
      </w:r>
      <w:r>
        <w:rPr/>
        <w:t>Gato representado(a) por DEFENSORIA PUBLICA DO ESTADO AMAZONAS. Apelado: MINISTERIO PUBLICO DO ESTADO DO AMAZONAS. Decisão principal: 239 - Com Resolução do Mérito - Não-Provimento, atribuído à(s) parte(s) Markelison José Gonçalves Gato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57.</w:t>
      </w:r>
      <w:r>
        <w:rPr>
          <w:b/>
          <w:spacing w:val="42"/>
        </w:rPr>
        <w:t> </w:t>
      </w:r>
      <w:r>
        <w:rPr>
          <w:b/>
        </w:rPr>
        <w:t>0775681-75.2022.8.04.0001</w:t>
      </w:r>
      <w:r>
        <w:rPr>
          <w:b/>
          <w:spacing w:val="43"/>
        </w:rPr>
        <w:t> </w:t>
      </w:r>
      <w:r>
        <w:rPr>
          <w:spacing w:val="-10"/>
        </w:rPr>
        <w:t>-</w:t>
      </w:r>
    </w:p>
    <w:p>
      <w:pPr>
        <w:pStyle w:val="BodyText"/>
        <w:spacing w:line="232" w:lineRule="auto" w:before="4"/>
        <w:ind w:right="134"/>
      </w:pPr>
      <w:r>
        <w:rPr/>
        <w:t>Apelação Criminal - Câmara Criminal. Relator: Luiza Cristina Nascimento Da Costa Marques. Revisor: Ana Maria De Oliveira Diógenes. Apelante: Emanuel Roger Bezerra de Morais representado(a) por DEFENSORIA PÚBLICA DO ESTADO DO AMAZONAS. Apelado: Ministério Público. Decisão principal: 239 - Com Resolução do Mérito - Não-Provimento, atribuído à(s) parte(s) Emanuel Roger Bezerra</w:t>
      </w:r>
      <w:r>
        <w:rPr>
          <w:spacing w:val="42"/>
        </w:rPr>
        <w:t> </w:t>
      </w:r>
      <w:r>
        <w:rPr/>
        <w:t>de</w:t>
      </w:r>
      <w:r>
        <w:rPr>
          <w:spacing w:val="42"/>
        </w:rPr>
        <w:t> </w:t>
      </w:r>
      <w:r>
        <w:rPr/>
        <w:t>Morais</w:t>
      </w:r>
      <w:r>
        <w:rPr>
          <w:spacing w:val="42"/>
        </w:rPr>
        <w:t> </w:t>
      </w:r>
      <w:r>
        <w:rPr/>
        <w:t>representado(a)</w:t>
      </w:r>
      <w:r>
        <w:rPr>
          <w:spacing w:val="42"/>
        </w:rPr>
        <w:t> </w:t>
      </w:r>
      <w:r>
        <w:rPr/>
        <w:t>por</w:t>
      </w:r>
      <w:r>
        <w:rPr>
          <w:spacing w:val="42"/>
        </w:rPr>
        <w:t> </w:t>
      </w:r>
      <w:r>
        <w:rPr/>
        <w:t>DEFENSORIA</w:t>
      </w:r>
      <w:r>
        <w:rPr>
          <w:spacing w:val="43"/>
        </w:rPr>
        <w:t> </w:t>
      </w:r>
      <w:r>
        <w:rPr/>
        <w:t>PÚBLICA</w:t>
      </w:r>
      <w:r>
        <w:rPr>
          <w:spacing w:val="42"/>
        </w:rPr>
        <w:t> </w:t>
      </w:r>
      <w:r>
        <w:rPr/>
        <w:t>DO</w:t>
      </w:r>
      <w:r>
        <w:rPr>
          <w:spacing w:val="42"/>
        </w:rPr>
        <w:t> </w:t>
      </w:r>
      <w:r>
        <w:rPr/>
        <w:t>ESTADO</w:t>
      </w:r>
      <w:r>
        <w:rPr>
          <w:spacing w:val="42"/>
        </w:rPr>
        <w:t> </w:t>
      </w:r>
      <w:r>
        <w:rPr/>
        <w:t>DO</w:t>
      </w:r>
      <w:r>
        <w:rPr>
          <w:spacing w:val="42"/>
        </w:rPr>
        <w:t> </w:t>
      </w:r>
      <w:r>
        <w:rPr/>
        <w:t>AMAZONAS</w:t>
      </w:r>
      <w:r>
        <w:rPr>
          <w:spacing w:val="43"/>
        </w:rPr>
        <w:t> </w:t>
      </w:r>
      <w:r>
        <w:rPr>
          <w:spacing w:val="-10"/>
        </w:rPr>
        <w:t>-</w:t>
      </w:r>
    </w:p>
    <w:p>
      <w:pPr>
        <w:spacing w:before="3"/>
        <w:ind w:left="132" w:right="0" w:firstLine="0"/>
        <w:jc w:val="left"/>
        <w:rPr>
          <w:sz w:val="24"/>
        </w:rPr>
      </w:pPr>
      <w:r>
        <w:rPr>
          <w:sz w:val="24"/>
        </w:rPr>
        <w:t>Unânime.</w:t>
      </w:r>
      <w:r>
        <w:rPr>
          <w:spacing w:val="69"/>
          <w:sz w:val="24"/>
        </w:rPr>
        <w:t> </w:t>
      </w:r>
      <w:r>
        <w:rPr>
          <w:b/>
          <w:sz w:val="24"/>
        </w:rPr>
        <w:t>58.</w:t>
      </w:r>
      <w:r>
        <w:rPr>
          <w:b/>
          <w:spacing w:val="69"/>
          <w:sz w:val="24"/>
        </w:rPr>
        <w:t> </w:t>
      </w:r>
      <w:r>
        <w:rPr>
          <w:b/>
          <w:sz w:val="24"/>
        </w:rPr>
        <w:t>0461664-73.2023.8.04.0001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jc w:val="left"/>
      </w:pPr>
      <w:r>
        <w:rPr/>
        <w:t>Cristina Nascimento Da Costa Marques. Revisor: Ana Maria De Oliveira Diógenes. Apelante: Andreson Santos</w:t>
      </w:r>
      <w:r>
        <w:rPr>
          <w:spacing w:val="7"/>
        </w:rPr>
        <w:t> </w:t>
      </w:r>
      <w:r>
        <w:rPr/>
        <w:t>da</w:t>
      </w:r>
      <w:r>
        <w:rPr>
          <w:spacing w:val="7"/>
        </w:rPr>
        <w:t> </w:t>
      </w:r>
      <w:r>
        <w:rPr/>
        <w:t>Silva.</w:t>
      </w:r>
      <w:r>
        <w:rPr>
          <w:spacing w:val="7"/>
        </w:rPr>
        <w:t> </w:t>
      </w:r>
      <w:r>
        <w:rPr/>
        <w:t>Apelado:</w:t>
      </w:r>
      <w:r>
        <w:rPr>
          <w:spacing w:val="7"/>
        </w:rPr>
        <w:t> </w:t>
      </w:r>
      <w:r>
        <w:rPr/>
        <w:t>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Decisão</w:t>
      </w:r>
      <w:r>
        <w:rPr>
          <w:spacing w:val="7"/>
        </w:rPr>
        <w:t> </w:t>
      </w:r>
      <w:r>
        <w:rPr>
          <w:spacing w:val="-2"/>
        </w:rPr>
        <w:t>principal:</w:t>
      </w:r>
    </w:p>
    <w:p>
      <w:pPr>
        <w:pStyle w:val="BodyText"/>
        <w:spacing w:after="0" w:line="232" w:lineRule="auto"/>
        <w:jc w:val="left"/>
        <w:sectPr>
          <w:pgSz w:w="11910" w:h="16840"/>
          <w:pgMar w:top="620" w:bottom="280" w:left="708" w:right="708"/>
        </w:sectPr>
      </w:pPr>
    </w:p>
    <w:p>
      <w:pPr>
        <w:pStyle w:val="BodyText"/>
        <w:spacing w:before="73"/>
        <w:jc w:val="left"/>
      </w:pPr>
      <w:r>
        <w:rPr/>
        <w:t>239</w:t>
      </w:r>
      <w:r>
        <w:rPr>
          <w:spacing w:val="28"/>
        </w:rPr>
        <w:t> </w:t>
      </w:r>
      <w:r>
        <w:rPr/>
        <w:t>-</w:t>
      </w:r>
      <w:r>
        <w:rPr>
          <w:spacing w:val="28"/>
        </w:rPr>
        <w:t> </w:t>
      </w:r>
      <w:r>
        <w:rPr/>
        <w:t>Com</w:t>
      </w:r>
      <w:r>
        <w:rPr>
          <w:spacing w:val="29"/>
        </w:rPr>
        <w:t> </w:t>
      </w:r>
      <w:r>
        <w:rPr/>
        <w:t>Resolução</w:t>
      </w:r>
      <w:r>
        <w:rPr>
          <w:spacing w:val="28"/>
        </w:rPr>
        <w:t> </w:t>
      </w:r>
      <w:r>
        <w:rPr/>
        <w:t>do</w:t>
      </w:r>
      <w:r>
        <w:rPr>
          <w:spacing w:val="29"/>
        </w:rPr>
        <w:t> </w:t>
      </w:r>
      <w:r>
        <w:rPr/>
        <w:t>Mérito</w:t>
      </w:r>
      <w:r>
        <w:rPr>
          <w:spacing w:val="28"/>
        </w:rPr>
        <w:t> </w:t>
      </w:r>
      <w:r>
        <w:rPr/>
        <w:t>-</w:t>
      </w:r>
      <w:r>
        <w:rPr>
          <w:spacing w:val="29"/>
        </w:rPr>
        <w:t> </w:t>
      </w:r>
      <w:r>
        <w:rPr/>
        <w:t>Não-Provimento,</w:t>
      </w:r>
      <w:r>
        <w:rPr>
          <w:spacing w:val="28"/>
        </w:rPr>
        <w:t> </w:t>
      </w:r>
      <w:r>
        <w:rPr/>
        <w:t>atribuído</w:t>
      </w:r>
      <w:r>
        <w:rPr>
          <w:spacing w:val="29"/>
        </w:rPr>
        <w:t> </w:t>
      </w:r>
      <w:r>
        <w:rPr/>
        <w:t>à(s)</w:t>
      </w:r>
      <w:r>
        <w:rPr>
          <w:spacing w:val="28"/>
        </w:rPr>
        <w:t> </w:t>
      </w:r>
      <w:r>
        <w:rPr/>
        <w:t>parte(s)</w:t>
      </w:r>
      <w:r>
        <w:rPr>
          <w:spacing w:val="29"/>
        </w:rPr>
        <w:t> </w:t>
      </w:r>
      <w:r>
        <w:rPr/>
        <w:t>Andreson</w:t>
      </w:r>
      <w:r>
        <w:rPr>
          <w:spacing w:val="28"/>
        </w:rPr>
        <w:t> </w:t>
      </w:r>
      <w:r>
        <w:rPr/>
        <w:t>Santos</w:t>
      </w:r>
      <w:r>
        <w:rPr>
          <w:spacing w:val="29"/>
        </w:rPr>
        <w:t> </w:t>
      </w:r>
      <w:r>
        <w:rPr/>
        <w:t>da</w:t>
      </w:r>
      <w:r>
        <w:rPr>
          <w:spacing w:val="28"/>
        </w:rPr>
        <w:t> </w:t>
      </w:r>
      <w:r>
        <w:rPr/>
        <w:t>Silva</w:t>
      </w:r>
      <w:r>
        <w:rPr>
          <w:spacing w:val="29"/>
        </w:rPr>
        <w:t> </w:t>
      </w:r>
      <w:r>
        <w:rPr>
          <w:spacing w:val="-10"/>
        </w:rPr>
        <w:t>-</w:t>
      </w:r>
    </w:p>
    <w:p>
      <w:pPr>
        <w:spacing w:before="1"/>
        <w:ind w:left="132" w:right="0" w:firstLine="0"/>
        <w:jc w:val="left"/>
        <w:rPr>
          <w:sz w:val="24"/>
        </w:rPr>
      </w:pPr>
      <w:r>
        <w:rPr>
          <w:sz w:val="24"/>
        </w:rPr>
        <w:t>Unânime.</w:t>
      </w:r>
      <w:r>
        <w:rPr>
          <w:spacing w:val="69"/>
          <w:sz w:val="24"/>
        </w:rPr>
        <w:t> </w:t>
      </w:r>
      <w:r>
        <w:rPr>
          <w:b/>
          <w:sz w:val="24"/>
        </w:rPr>
        <w:t>59.</w:t>
      </w:r>
      <w:r>
        <w:rPr>
          <w:b/>
          <w:spacing w:val="69"/>
          <w:sz w:val="24"/>
        </w:rPr>
        <w:t> </w:t>
      </w:r>
      <w:r>
        <w:rPr>
          <w:b/>
          <w:sz w:val="24"/>
        </w:rPr>
        <w:t>0648828-89.2020.8.04.0001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1"/>
      </w:pPr>
      <w:r>
        <w:rPr/>
        <w:t>Cristina Nascimento Da Costa Marques. Revisor: Ana Maria De Oliveira Diógenes. Apelante: Gustavo Magno Hayden Neto. Decisão parcial: Não-Provimento, Apelante: Deneson Souza de Lima.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7"/>
        </w:rPr>
        <w:t> </w:t>
      </w:r>
      <w:r>
        <w:rPr/>
        <w:t>parte(s)</w:t>
      </w:r>
      <w:r>
        <w:rPr>
          <w:spacing w:val="7"/>
        </w:rPr>
        <w:t> </w:t>
      </w:r>
      <w:r>
        <w:rPr/>
        <w:t>Allen</w:t>
      </w:r>
      <w:r>
        <w:rPr>
          <w:spacing w:val="7"/>
        </w:rPr>
        <w:t> </w:t>
      </w:r>
      <w:r>
        <w:rPr/>
        <w:t>Roberto</w:t>
      </w:r>
      <w:r>
        <w:rPr>
          <w:spacing w:val="7"/>
        </w:rPr>
        <w:t> </w:t>
      </w:r>
      <w:r>
        <w:rPr/>
        <w:t>Nobre</w:t>
      </w:r>
      <w:r>
        <w:rPr>
          <w:spacing w:val="7"/>
        </w:rPr>
        <w:t> </w:t>
      </w:r>
      <w:r>
        <w:rPr/>
        <w:t>Peres</w:t>
      </w:r>
      <w:r>
        <w:rPr>
          <w:spacing w:val="7"/>
        </w:rPr>
        <w:t> </w:t>
      </w:r>
      <w:r>
        <w:rPr/>
        <w:t>-</w:t>
      </w:r>
      <w:r>
        <w:rPr>
          <w:spacing w:val="7"/>
        </w:rPr>
        <w:t> </w:t>
      </w:r>
      <w:r>
        <w:rPr/>
        <w:t>Unânime.</w:t>
      </w:r>
      <w:r>
        <w:rPr>
          <w:spacing w:val="11"/>
        </w:rPr>
        <w:t> </w:t>
      </w:r>
      <w:r>
        <w:rPr>
          <w:b/>
        </w:rPr>
        <w:t>60.</w:t>
      </w:r>
      <w:r>
        <w:rPr>
          <w:b/>
          <w:spacing w:val="7"/>
        </w:rPr>
        <w:t> </w:t>
      </w:r>
      <w:r>
        <w:rPr>
          <w:b/>
        </w:rPr>
        <w:t>0631754-17.2023.8.04.0001</w:t>
      </w:r>
      <w:r>
        <w:rPr>
          <w:b/>
          <w:spacing w:val="7"/>
        </w:rPr>
        <w:t> </w:t>
      </w:r>
      <w:r>
        <w:rPr/>
        <w:t>-</w:t>
      </w:r>
      <w:r>
        <w:rPr>
          <w:spacing w:val="7"/>
        </w:rPr>
        <w:t> </w:t>
      </w:r>
      <w:r>
        <w:rPr/>
        <w:t>Apelação</w:t>
      </w:r>
      <w:r>
        <w:rPr>
          <w:spacing w:val="7"/>
        </w:rPr>
        <w:t> </w:t>
      </w:r>
      <w:r>
        <w:rPr>
          <w:spacing w:val="-2"/>
        </w:rPr>
        <w:t>Criminal</w:t>
      </w:r>
    </w:p>
    <w:p>
      <w:pPr>
        <w:pStyle w:val="BodyText"/>
        <w:spacing w:line="232" w:lineRule="auto"/>
        <w:ind w:right="135"/>
      </w:pPr>
      <w:r>
        <w:rPr/>
        <w:t>- Câmara Criminal. Relator: Luiza Cristina Nascimento Da Costa Marques. Apelante: H.d.S.P.Apelado: 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line="276" w:lineRule="exact" w:before="0"/>
        <w:ind w:left="132" w:right="0" w:firstLine="0"/>
        <w:jc w:val="left"/>
        <w:rPr>
          <w:sz w:val="24"/>
        </w:rPr>
      </w:pPr>
      <w:r>
        <w:rPr>
          <w:sz w:val="24"/>
        </w:rPr>
        <w:t>parte(s)</w:t>
      </w:r>
      <w:r>
        <w:rPr>
          <w:spacing w:val="44"/>
          <w:sz w:val="24"/>
        </w:rPr>
        <w:t> </w:t>
      </w:r>
      <w:r>
        <w:rPr>
          <w:sz w:val="24"/>
        </w:rPr>
        <w:t>H.d.S.P.</w:t>
      </w:r>
      <w:r>
        <w:rPr>
          <w:spacing w:val="44"/>
          <w:sz w:val="24"/>
        </w:rPr>
        <w:t> </w:t>
      </w:r>
      <w:r>
        <w:rPr>
          <w:sz w:val="24"/>
        </w:rPr>
        <w:t>-</w:t>
      </w:r>
      <w:r>
        <w:rPr>
          <w:spacing w:val="45"/>
          <w:sz w:val="24"/>
        </w:rPr>
        <w:t> </w:t>
      </w:r>
      <w:r>
        <w:rPr>
          <w:sz w:val="24"/>
        </w:rPr>
        <w:t>Unânime.</w:t>
      </w:r>
      <w:r>
        <w:rPr>
          <w:spacing w:val="47"/>
          <w:sz w:val="24"/>
        </w:rPr>
        <w:t> </w:t>
      </w:r>
      <w:r>
        <w:rPr>
          <w:b/>
          <w:sz w:val="24"/>
        </w:rPr>
        <w:t>61.</w:t>
      </w:r>
      <w:r>
        <w:rPr>
          <w:b/>
          <w:spacing w:val="44"/>
          <w:sz w:val="24"/>
        </w:rPr>
        <w:t> </w:t>
      </w:r>
      <w:r>
        <w:rPr>
          <w:b/>
          <w:sz w:val="24"/>
        </w:rPr>
        <w:t>0017424-25.2026.8.04.9001</w:t>
      </w:r>
      <w:r>
        <w:rPr>
          <w:b/>
          <w:spacing w:val="45"/>
          <w:sz w:val="24"/>
        </w:rPr>
        <w:t> </w:t>
      </w:r>
      <w:r>
        <w:rPr>
          <w:sz w:val="24"/>
        </w:rPr>
        <w:t>-</w:t>
      </w:r>
      <w:r>
        <w:rPr>
          <w:spacing w:val="44"/>
          <w:sz w:val="24"/>
        </w:rPr>
        <w:t> </w:t>
      </w:r>
      <w:r>
        <w:rPr>
          <w:sz w:val="24"/>
        </w:rPr>
        <w:t>Recurso</w:t>
      </w:r>
      <w:r>
        <w:rPr>
          <w:spacing w:val="45"/>
          <w:sz w:val="24"/>
        </w:rPr>
        <w:t> </w:t>
      </w:r>
      <w:r>
        <w:rPr>
          <w:sz w:val="24"/>
        </w:rPr>
        <w:t>em</w:t>
      </w:r>
      <w:r>
        <w:rPr>
          <w:spacing w:val="44"/>
          <w:sz w:val="24"/>
        </w:rPr>
        <w:t> </w:t>
      </w:r>
      <w:r>
        <w:rPr>
          <w:sz w:val="24"/>
        </w:rPr>
        <w:t>Sentido</w:t>
      </w:r>
      <w:r>
        <w:rPr>
          <w:spacing w:val="45"/>
          <w:sz w:val="24"/>
        </w:rPr>
        <w:t> </w:t>
      </w:r>
      <w:r>
        <w:rPr>
          <w:sz w:val="24"/>
        </w:rPr>
        <w:t>Estrito</w:t>
      </w:r>
      <w:r>
        <w:rPr>
          <w:spacing w:val="44"/>
          <w:sz w:val="24"/>
        </w:rPr>
        <w:t> </w:t>
      </w:r>
      <w:r>
        <w:rPr>
          <w:sz w:val="24"/>
        </w:rPr>
        <w:t>-</w:t>
      </w:r>
      <w:r>
        <w:rPr>
          <w:spacing w:val="45"/>
          <w:sz w:val="24"/>
        </w:rPr>
        <w:t> </w:t>
      </w:r>
      <w:r>
        <w:rPr>
          <w:spacing w:val="-2"/>
          <w:sz w:val="24"/>
        </w:rPr>
        <w:t>Câmara</w:t>
      </w:r>
    </w:p>
    <w:p>
      <w:pPr>
        <w:pStyle w:val="BodyText"/>
        <w:jc w:val="left"/>
        <w:rPr>
          <w:b/>
        </w:rPr>
      </w:pPr>
      <w:r>
        <w:rPr/>
        <w:t>Criminal.</w:t>
      </w:r>
      <w:r>
        <w:rPr>
          <w:spacing w:val="80"/>
        </w:rPr>
        <w:t> </w:t>
      </w:r>
      <w:r>
        <w:rPr/>
        <w:t>Relator:</w:t>
      </w:r>
      <w:r>
        <w:rPr>
          <w:spacing w:val="80"/>
        </w:rPr>
        <w:t> </w:t>
      </w:r>
      <w:r>
        <w:rPr/>
        <w:t>Dídimo</w:t>
      </w:r>
      <w:r>
        <w:rPr>
          <w:spacing w:val="80"/>
        </w:rPr>
        <w:t> </w:t>
      </w:r>
      <w:r>
        <w:rPr/>
        <w:t>Santana</w:t>
      </w:r>
      <w:r>
        <w:rPr>
          <w:spacing w:val="80"/>
        </w:rPr>
        <w:t> </w:t>
      </w:r>
      <w:r>
        <w:rPr/>
        <w:t>Barros</w:t>
      </w:r>
      <w:r>
        <w:rPr>
          <w:spacing w:val="80"/>
        </w:rPr>
        <w:t> </w:t>
      </w:r>
      <w:r>
        <w:rPr/>
        <w:t>Filho.</w:t>
      </w:r>
      <w:r>
        <w:rPr>
          <w:spacing w:val="80"/>
        </w:rPr>
        <w:t> </w:t>
      </w:r>
      <w:r>
        <w:rPr/>
        <w:t>Recorrente:</w:t>
      </w:r>
      <w:r>
        <w:rPr>
          <w:spacing w:val="80"/>
        </w:rPr>
        <w:t> </w:t>
      </w:r>
      <w:r>
        <w:rPr/>
        <w:t>B.C.M.C.Recorrido:</w:t>
      </w:r>
      <w:r>
        <w:rPr>
          <w:spacing w:val="80"/>
        </w:rPr>
        <w:t> </w:t>
      </w:r>
      <w:r>
        <w:rPr/>
        <w:t>M.P.</w:t>
      </w:r>
      <w:r>
        <w:rPr>
          <w:spacing w:val="80"/>
        </w:rPr>
        <w:t> </w:t>
      </w:r>
      <w:r>
        <w:rPr/>
        <w:t>Decisão</w:t>
      </w:r>
      <w:r>
        <w:rPr>
          <w:spacing w:val="40"/>
        </w:rPr>
        <w:t> </w:t>
      </w:r>
      <w:r>
        <w:rPr/>
        <w:t>principal:</w:t>
      </w:r>
      <w:r>
        <w:rPr>
          <w:spacing w:val="7"/>
        </w:rPr>
        <w:t> </w:t>
      </w:r>
      <w:r>
        <w:rPr/>
        <w:t>237</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atribuído</w:t>
      </w:r>
      <w:r>
        <w:rPr>
          <w:spacing w:val="7"/>
        </w:rPr>
        <w:t> </w:t>
      </w:r>
      <w:r>
        <w:rPr/>
        <w:t>à(s)</w:t>
      </w:r>
      <w:r>
        <w:rPr>
          <w:spacing w:val="7"/>
        </w:rPr>
        <w:t> </w:t>
      </w:r>
      <w:r>
        <w:rPr/>
        <w:t>parte(s)</w:t>
      </w:r>
      <w:r>
        <w:rPr>
          <w:spacing w:val="7"/>
        </w:rPr>
        <w:t> </w:t>
      </w:r>
      <w:r>
        <w:rPr/>
        <w:t>B.C.M.C.</w:t>
      </w:r>
      <w:r>
        <w:rPr>
          <w:spacing w:val="7"/>
        </w:rPr>
        <w:t> </w:t>
      </w:r>
      <w:r>
        <w:rPr/>
        <w:t>-</w:t>
      </w:r>
      <w:r>
        <w:rPr>
          <w:spacing w:val="7"/>
        </w:rPr>
        <w:t> </w:t>
      </w:r>
      <w:r>
        <w:rPr/>
        <w:t>Unânime.</w:t>
      </w:r>
      <w:r>
        <w:rPr>
          <w:spacing w:val="13"/>
        </w:rPr>
        <w:t> </w:t>
      </w:r>
      <w:r>
        <w:rPr>
          <w:b/>
          <w:spacing w:val="-5"/>
        </w:rPr>
        <w:t>62.</w:t>
      </w:r>
    </w:p>
    <w:p>
      <w:pPr>
        <w:spacing w:line="269" w:lineRule="exact" w:before="0"/>
        <w:ind w:left="132" w:right="0" w:firstLine="0"/>
        <w:jc w:val="left"/>
        <w:rPr>
          <w:sz w:val="24"/>
        </w:rPr>
      </w:pPr>
      <w:r>
        <w:rPr>
          <w:b/>
          <w:sz w:val="24"/>
        </w:rPr>
        <w:t>0018393-40.2026.8.04.9001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ind w:right="130"/>
        <w:jc w:val="left"/>
        <w:rPr>
          <w:b/>
        </w:rPr>
      </w:pPr>
      <w:r>
        <w:rPr/>
        <w:t>Barros Filho. Impetrante/Paciente: N.C.D.S.Autoridade Coatora: J.D.D.D.C.D.I. Decisão principal: 447 - Denegação</w:t>
      </w:r>
      <w:r>
        <w:rPr>
          <w:spacing w:val="9"/>
        </w:rPr>
        <w:t> </w:t>
      </w:r>
      <w:r>
        <w:rPr/>
        <w:t>-</w:t>
      </w:r>
      <w:r>
        <w:rPr>
          <w:spacing w:val="9"/>
        </w:rPr>
        <w:t> </w:t>
      </w:r>
      <w:r>
        <w:rPr/>
        <w:t>Habeas</w:t>
      </w:r>
      <w:r>
        <w:rPr>
          <w:spacing w:val="9"/>
        </w:rPr>
        <w:t> </w:t>
      </w:r>
      <w:r>
        <w:rPr/>
        <w:t>corpus,</w:t>
      </w:r>
      <w:r>
        <w:rPr>
          <w:spacing w:val="9"/>
        </w:rPr>
        <w:t> </w:t>
      </w:r>
      <w:r>
        <w:rPr/>
        <w:t>atribuído</w:t>
      </w:r>
      <w:r>
        <w:rPr>
          <w:spacing w:val="9"/>
        </w:rPr>
        <w:t> </w:t>
      </w:r>
      <w:r>
        <w:rPr/>
        <w:t>à(s)</w:t>
      </w:r>
      <w:r>
        <w:rPr>
          <w:spacing w:val="9"/>
        </w:rPr>
        <w:t> </w:t>
      </w:r>
      <w:r>
        <w:rPr/>
        <w:t>parte(s)</w:t>
      </w:r>
      <w:r>
        <w:rPr>
          <w:spacing w:val="9"/>
        </w:rPr>
        <w:t> </w:t>
      </w:r>
      <w:r>
        <w:rPr/>
        <w:t>N.C.D.S.</w:t>
      </w:r>
      <w:r>
        <w:rPr>
          <w:spacing w:val="9"/>
        </w:rPr>
        <w:t> </w:t>
      </w:r>
      <w:r>
        <w:rPr/>
        <w:t>-</w:t>
      </w:r>
      <w:r>
        <w:rPr>
          <w:spacing w:val="9"/>
        </w:rPr>
        <w:t> </w:t>
      </w:r>
      <w:r>
        <w:rPr/>
        <w:t>Unânime.</w:t>
      </w:r>
      <w:r>
        <w:rPr>
          <w:spacing w:val="14"/>
        </w:rPr>
        <w:t> </w:t>
      </w:r>
      <w:r>
        <w:rPr>
          <w:b/>
        </w:rPr>
        <w:t>63.</w:t>
      </w:r>
      <w:r>
        <w:rPr>
          <w:b/>
          <w:spacing w:val="9"/>
        </w:rPr>
        <w:t> </w:t>
      </w:r>
      <w:r>
        <w:rPr>
          <w:b/>
        </w:rPr>
        <w:t>0018046-</w:t>
      </w:r>
      <w:r>
        <w:rPr>
          <w:b/>
          <w:spacing w:val="-2"/>
        </w:rPr>
        <w:t>07.2026.8.04.9001</w:t>
      </w:r>
    </w:p>
    <w:p>
      <w:pPr>
        <w:pStyle w:val="BodyText"/>
        <w:spacing w:line="232" w:lineRule="auto"/>
        <w:jc w:val="left"/>
      </w:pPr>
      <w:r>
        <w:rPr/>
        <w:t>-</w:t>
      </w:r>
      <w:r>
        <w:rPr>
          <w:spacing w:val="80"/>
          <w:w w:val="150"/>
        </w:rPr>
        <w:t> </w:t>
      </w:r>
      <w:r>
        <w:rPr/>
        <w:t>Habeas</w:t>
      </w:r>
      <w:r>
        <w:rPr>
          <w:spacing w:val="80"/>
          <w:w w:val="150"/>
        </w:rPr>
        <w:t> </w:t>
      </w:r>
      <w:r>
        <w:rPr/>
        <w:t>Corpus</w:t>
      </w:r>
      <w:r>
        <w:rPr>
          <w:spacing w:val="80"/>
          <w:w w:val="150"/>
        </w:rPr>
        <w:t> </w:t>
      </w: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Paulo</w:t>
      </w:r>
      <w:r>
        <w:rPr>
          <w:spacing w:val="80"/>
          <w:w w:val="150"/>
        </w:rPr>
        <w:t> </w:t>
      </w:r>
      <w:r>
        <w:rPr/>
        <w:t>Fernando</w:t>
      </w:r>
      <w:r>
        <w:rPr>
          <w:spacing w:val="80"/>
          <w:w w:val="150"/>
        </w:rPr>
        <w:t> </w:t>
      </w:r>
      <w:r>
        <w:rPr/>
        <w:t>De</w:t>
      </w:r>
      <w:r>
        <w:rPr>
          <w:spacing w:val="80"/>
          <w:w w:val="150"/>
        </w:rPr>
        <w:t> </w:t>
      </w:r>
      <w:r>
        <w:rPr/>
        <w:t>Britto</w:t>
      </w:r>
      <w:r>
        <w:rPr>
          <w:spacing w:val="80"/>
          <w:w w:val="150"/>
        </w:rPr>
        <w:t> </w:t>
      </w:r>
      <w:r>
        <w:rPr/>
        <w:t>Feitoza.</w:t>
      </w:r>
      <w:r>
        <w:rPr>
          <w:spacing w:val="40"/>
        </w:rPr>
        <w:t> </w:t>
      </w:r>
      <w:r>
        <w:rPr/>
        <w:t>Impetrante/Paciente:</w:t>
      </w:r>
      <w:r>
        <w:rPr>
          <w:spacing w:val="47"/>
        </w:rPr>
        <w:t> </w:t>
      </w:r>
      <w:r>
        <w:rPr/>
        <w:t>JANDERLANDIO</w:t>
      </w:r>
      <w:r>
        <w:rPr>
          <w:spacing w:val="48"/>
        </w:rPr>
        <w:t> </w:t>
      </w:r>
      <w:r>
        <w:rPr/>
        <w:t>COSTA</w:t>
      </w:r>
      <w:r>
        <w:rPr>
          <w:spacing w:val="48"/>
        </w:rPr>
        <w:t> </w:t>
      </w:r>
      <w:r>
        <w:rPr/>
        <w:t>DE</w:t>
      </w:r>
      <w:r>
        <w:rPr>
          <w:spacing w:val="47"/>
        </w:rPr>
        <w:t> </w:t>
      </w:r>
      <w:r>
        <w:rPr/>
        <w:t>BRITO.</w:t>
      </w:r>
      <w:r>
        <w:rPr>
          <w:spacing w:val="48"/>
        </w:rPr>
        <w:t> </w:t>
      </w:r>
      <w:r>
        <w:rPr/>
        <w:t>Autoridade</w:t>
      </w:r>
      <w:r>
        <w:rPr>
          <w:spacing w:val="48"/>
        </w:rPr>
        <w:t> </w:t>
      </w:r>
      <w:r>
        <w:rPr/>
        <w:t>Coatora:</w:t>
      </w:r>
      <w:r>
        <w:rPr>
          <w:spacing w:val="47"/>
        </w:rPr>
        <w:t> </w:t>
      </w:r>
      <w:r>
        <w:rPr/>
        <w:t>Vara</w:t>
      </w:r>
      <w:r>
        <w:rPr>
          <w:spacing w:val="48"/>
        </w:rPr>
        <w:t> </w:t>
      </w:r>
      <w:r>
        <w:rPr/>
        <w:t>de</w:t>
      </w:r>
      <w:r>
        <w:rPr>
          <w:spacing w:val="48"/>
        </w:rPr>
        <w:t> </w:t>
      </w:r>
      <w:r>
        <w:rPr>
          <w:spacing w:val="-2"/>
        </w:rPr>
        <w:t>Garantias</w:t>
      </w:r>
    </w:p>
    <w:p>
      <w:pPr>
        <w:spacing w:line="269" w:lineRule="exact" w:before="0"/>
        <w:ind w:left="132" w:right="0" w:firstLine="0"/>
        <w:jc w:val="left"/>
        <w:rPr>
          <w:sz w:val="24"/>
        </w:rPr>
      </w:pPr>
      <w:r>
        <w:rPr>
          <w:sz w:val="24"/>
        </w:rPr>
        <w:t>Inquéritos</w:t>
      </w:r>
      <w:r>
        <w:rPr>
          <w:spacing w:val="52"/>
          <w:sz w:val="24"/>
        </w:rPr>
        <w:t> </w:t>
      </w:r>
      <w:r>
        <w:rPr>
          <w:sz w:val="24"/>
        </w:rPr>
        <w:t>da</w:t>
      </w:r>
      <w:r>
        <w:rPr>
          <w:spacing w:val="55"/>
          <w:sz w:val="24"/>
        </w:rPr>
        <w:t> </w:t>
      </w:r>
      <w:r>
        <w:rPr>
          <w:sz w:val="24"/>
        </w:rPr>
        <w:t>Comarca</w:t>
      </w:r>
      <w:r>
        <w:rPr>
          <w:spacing w:val="54"/>
          <w:sz w:val="24"/>
        </w:rPr>
        <w:t> </w:t>
      </w:r>
      <w:r>
        <w:rPr>
          <w:sz w:val="24"/>
        </w:rPr>
        <w:t>de</w:t>
      </w:r>
      <w:r>
        <w:rPr>
          <w:spacing w:val="55"/>
          <w:sz w:val="24"/>
        </w:rPr>
        <w:t> </w:t>
      </w:r>
      <w:r>
        <w:rPr>
          <w:sz w:val="24"/>
        </w:rPr>
        <w:t>Manaus</w:t>
      </w:r>
      <w:r>
        <w:rPr>
          <w:spacing w:val="55"/>
          <w:sz w:val="24"/>
        </w:rPr>
        <w:t> </w:t>
      </w:r>
      <w:r>
        <w:rPr>
          <w:sz w:val="24"/>
        </w:rPr>
        <w:t>-</w:t>
      </w:r>
      <w:r>
        <w:rPr>
          <w:spacing w:val="54"/>
          <w:sz w:val="24"/>
        </w:rPr>
        <w:t> </w:t>
      </w:r>
      <w:r>
        <w:rPr>
          <w:sz w:val="24"/>
        </w:rPr>
        <w:t>Inquéritos</w:t>
      </w:r>
      <w:r>
        <w:rPr>
          <w:spacing w:val="55"/>
          <w:sz w:val="24"/>
        </w:rPr>
        <w:t> </w:t>
      </w:r>
      <w:r>
        <w:rPr>
          <w:sz w:val="24"/>
        </w:rPr>
        <w:t>(Interior).</w:t>
      </w:r>
      <w:r>
        <w:rPr>
          <w:spacing w:val="54"/>
          <w:sz w:val="24"/>
        </w:rPr>
        <w:t> </w:t>
      </w:r>
      <w:r>
        <w:rPr>
          <w:sz w:val="24"/>
        </w:rPr>
        <w:t>Adiado.</w:t>
      </w:r>
      <w:r>
        <w:rPr>
          <w:spacing w:val="61"/>
          <w:sz w:val="24"/>
        </w:rPr>
        <w:t> </w:t>
      </w:r>
      <w:r>
        <w:rPr>
          <w:b/>
          <w:sz w:val="24"/>
        </w:rPr>
        <w:t>64.</w:t>
      </w:r>
      <w:r>
        <w:rPr>
          <w:b/>
          <w:spacing w:val="55"/>
          <w:sz w:val="24"/>
        </w:rPr>
        <w:t> </w:t>
      </w:r>
      <w:r>
        <w:rPr>
          <w:b/>
          <w:sz w:val="24"/>
        </w:rPr>
        <w:t>0019709-88.2026.8.04.9001</w:t>
      </w:r>
      <w:r>
        <w:rPr>
          <w:b/>
          <w:spacing w:val="55"/>
          <w:sz w:val="24"/>
        </w:rPr>
        <w:t> </w:t>
      </w:r>
      <w:r>
        <w:rPr>
          <w:spacing w:val="-10"/>
          <w:sz w:val="24"/>
        </w:rPr>
        <w:t>-</w:t>
      </w:r>
    </w:p>
    <w:p>
      <w:pPr>
        <w:pStyle w:val="BodyText"/>
        <w:spacing w:line="235" w:lineRule="auto"/>
        <w:ind w:right="130"/>
      </w:pPr>
      <w:r>
        <w:rPr/>
        <w:t>Habeas Corpus Criminal - Câmara Criminal. Relator: Luiza Cristina Nascimento Da Costa Marques. Impetrante/Paciente: EVERTON OZIEL DA SILVA. Autoridade Coatora: Tribunal de Justiça do Estado do Amazonas - Tjam. Decisão principal: 447 - Denegação - Habeas corpus, atribuído à(s) parte(s) EVERTON</w:t>
      </w:r>
      <w:r>
        <w:rPr>
          <w:spacing w:val="25"/>
        </w:rPr>
        <w:t> </w:t>
      </w:r>
      <w:r>
        <w:rPr/>
        <w:t>OZIEL</w:t>
      </w:r>
      <w:r>
        <w:rPr>
          <w:spacing w:val="25"/>
        </w:rPr>
        <w:t> </w:t>
      </w:r>
      <w:r>
        <w:rPr/>
        <w:t>DA</w:t>
      </w:r>
      <w:r>
        <w:rPr>
          <w:spacing w:val="25"/>
        </w:rPr>
        <w:t> </w:t>
      </w:r>
      <w:r>
        <w:rPr/>
        <w:t>SILVA</w:t>
      </w:r>
      <w:r>
        <w:rPr>
          <w:spacing w:val="25"/>
        </w:rPr>
        <w:t> </w:t>
      </w:r>
      <w:r>
        <w:rPr/>
        <w:t>-</w:t>
      </w:r>
      <w:r>
        <w:rPr>
          <w:spacing w:val="25"/>
        </w:rPr>
        <w:t> </w:t>
      </w:r>
      <w:r>
        <w:rPr/>
        <w:t>Unânime.</w:t>
      </w:r>
      <w:r>
        <w:rPr>
          <w:spacing w:val="29"/>
        </w:rPr>
        <w:t> </w:t>
      </w:r>
      <w:r>
        <w:rPr>
          <w:b/>
        </w:rPr>
        <w:t>EM</w:t>
      </w:r>
      <w:r>
        <w:rPr>
          <w:b/>
          <w:spacing w:val="25"/>
        </w:rPr>
        <w:t> </w:t>
      </w:r>
      <w:r>
        <w:rPr>
          <w:b/>
        </w:rPr>
        <w:t>MESA:</w:t>
      </w:r>
      <w:r>
        <w:rPr>
          <w:b/>
          <w:spacing w:val="27"/>
        </w:rPr>
        <w:t> </w:t>
      </w:r>
      <w:r>
        <w:rPr>
          <w:b/>
        </w:rPr>
        <w:t>0019304-52.2026.8.04.9001</w:t>
      </w:r>
      <w:r>
        <w:rPr>
          <w:b/>
          <w:spacing w:val="25"/>
        </w:rPr>
        <w:t> </w:t>
      </w:r>
      <w:r>
        <w:rPr/>
        <w:t>-</w:t>
      </w:r>
      <w:r>
        <w:rPr>
          <w:spacing w:val="25"/>
        </w:rPr>
        <w:t> </w:t>
      </w:r>
      <w:r>
        <w:rPr/>
        <w:t>Habeas</w:t>
      </w:r>
      <w:r>
        <w:rPr>
          <w:spacing w:val="25"/>
        </w:rPr>
        <w:t> </w:t>
      </w:r>
      <w:r>
        <w:rPr/>
        <w:t>Corpus</w:t>
      </w:r>
    </w:p>
    <w:p>
      <w:pPr>
        <w:pStyle w:val="BodyText"/>
        <w:spacing w:line="232" w:lineRule="auto"/>
        <w:ind w:right="133"/>
      </w:pPr>
      <w:r>
        <w:rPr/>
        <w:t>Criminal - Câmara Criminal. Relator: Jorge Manoel Lopes Lins. Impetrante/Paciente: RENAN ALVES DA</w:t>
      </w:r>
      <w:r>
        <w:rPr>
          <w:spacing w:val="68"/>
        </w:rPr>
        <w:t> </w:t>
      </w:r>
      <w:r>
        <w:rPr/>
        <w:t>COSTA.</w:t>
      </w:r>
      <w:r>
        <w:rPr>
          <w:spacing w:val="68"/>
        </w:rPr>
        <w:t> </w:t>
      </w:r>
      <w:r>
        <w:rPr/>
        <w:t>Autoridade</w:t>
      </w:r>
      <w:r>
        <w:rPr>
          <w:spacing w:val="69"/>
        </w:rPr>
        <w:t> </w:t>
      </w:r>
      <w:r>
        <w:rPr/>
        <w:t>Coatora:</w:t>
      </w:r>
      <w:r>
        <w:rPr>
          <w:spacing w:val="68"/>
        </w:rPr>
        <w:t> </w:t>
      </w:r>
      <w:r>
        <w:rPr/>
        <w:t>JUIZO</w:t>
      </w:r>
      <w:r>
        <w:rPr>
          <w:spacing w:val="69"/>
        </w:rPr>
        <w:t> </w:t>
      </w:r>
      <w:r>
        <w:rPr/>
        <w:t>DE</w:t>
      </w:r>
      <w:r>
        <w:rPr>
          <w:spacing w:val="68"/>
        </w:rPr>
        <w:t> </w:t>
      </w:r>
      <w:r>
        <w:rPr/>
        <w:t>DIREITO</w:t>
      </w:r>
      <w:r>
        <w:rPr>
          <w:spacing w:val="68"/>
        </w:rPr>
        <w:t> </w:t>
      </w:r>
      <w:r>
        <w:rPr/>
        <w:t>DA</w:t>
      </w:r>
      <w:r>
        <w:rPr>
          <w:spacing w:val="69"/>
        </w:rPr>
        <w:t> </w:t>
      </w:r>
      <w:r>
        <w:rPr/>
        <w:t>COMARCA</w:t>
      </w:r>
      <w:r>
        <w:rPr>
          <w:spacing w:val="68"/>
        </w:rPr>
        <w:t> </w:t>
      </w:r>
      <w:r>
        <w:rPr/>
        <w:t>DE</w:t>
      </w:r>
      <w:r>
        <w:rPr>
          <w:spacing w:val="69"/>
        </w:rPr>
        <w:t> </w:t>
      </w:r>
      <w:r>
        <w:rPr/>
        <w:t>ITAPIRANGA-</w:t>
      </w:r>
      <w:r>
        <w:rPr>
          <w:spacing w:val="-5"/>
        </w:rPr>
        <w:t>AM.</w:t>
      </w:r>
    </w:p>
    <w:p>
      <w:pPr>
        <w:pStyle w:val="BodyText"/>
        <w:spacing w:line="232" w:lineRule="auto"/>
        <w:ind w:right="138"/>
      </w:pPr>
      <w:r>
        <w:rPr/>
        <w:t>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2026-08-17T13:27:05Z</dcterms:created>
  <dcterms:modified xsi:type="dcterms:W3CDTF">2026-08-17T13:27:05Z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2026-08-17T00:00:00Z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2026-08-17T00:00:00Z</vt:filetime>
  </property>
</Properties>
</file>