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0B739" w14:textId="77777777" w:rsidR="00DD0685" w:rsidRDefault="00437405">
      <w:pPr>
        <w:spacing w:after="0" w:line="259" w:lineRule="auto"/>
        <w:ind w:left="2379" w:right="0" w:firstLine="0"/>
        <w:jc w:val="left"/>
      </w:pPr>
      <w:r>
        <w:rPr>
          <w:b/>
          <w:sz w:val="27"/>
        </w:rPr>
        <w:t>PODER JUDICIÁRIO DO ESTADO DO AMAZONAS</w:t>
      </w:r>
    </w:p>
    <w:p w14:paraId="4041C0E7" w14:textId="77777777" w:rsidR="00DD0685" w:rsidRDefault="00437405">
      <w:pPr>
        <w:spacing w:after="0" w:line="259" w:lineRule="auto"/>
        <w:ind w:left="945" w:right="0" w:firstLine="0"/>
        <w:jc w:val="center"/>
      </w:pPr>
      <w:r>
        <w:rPr>
          <w:b/>
          <w:sz w:val="27"/>
        </w:rPr>
        <w:t>3ª TURMA RECURSAL - PROJUDI</w:t>
      </w:r>
    </w:p>
    <w:p w14:paraId="3592246D" w14:textId="77777777" w:rsidR="00DD0685" w:rsidRDefault="00437405">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9487257" wp14:editId="2B575829">
                <wp:simplePos x="0" y="0"/>
                <wp:positionH relativeFrom="column">
                  <wp:posOffset>0</wp:posOffset>
                </wp:positionH>
                <wp:positionV relativeFrom="paragraph">
                  <wp:posOffset>-444169</wp:posOffset>
                </wp:positionV>
                <wp:extent cx="6493257" cy="766826"/>
                <wp:effectExtent l="0" t="0" r="0" b="0"/>
                <wp:wrapNone/>
                <wp:docPr id="1210" name="Group 121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18" name="Shape 1418"/>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19" name="Shape 1419"/>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10" style="width:511.28pt;height:60.38pt;position:absolute;z-index:-2147483647;mso-position-horizontal-relative:text;mso-position-horizontal:absolute;margin-left:0pt;mso-position-vertical-relative:text;margin-top:-34.974pt;" coordsize="64932,7668">
                <v:shape id="Shape 1420" style="position:absolute;width:64932;height:95;left:0;top:0;" coordsize="6493257,9525" path="m0,0l6493257,0l6493257,9525l0,9525l0,0">
                  <v:stroke weight="0pt" endcap="square" joinstyle="miter" miterlimit="10" on="false" color="#000000" opacity="0"/>
                  <v:fill on="true" color="#000000"/>
                </v:shape>
                <v:shape id="Shape 1421"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28C4084" w14:textId="77777777" w:rsidR="00DD0685" w:rsidRDefault="00437405">
      <w:pPr>
        <w:spacing w:after="518" w:line="259" w:lineRule="auto"/>
        <w:ind w:left="944" w:right="0" w:firstLine="0"/>
        <w:jc w:val="center"/>
      </w:pPr>
      <w:r>
        <w:rPr>
          <w:b/>
        </w:rPr>
        <w:t>Manaus/AM - CEP: 69.010-300 - Fone: 3212-6251</w:t>
      </w:r>
    </w:p>
    <w:p w14:paraId="1993D668" w14:textId="77777777" w:rsidR="00DD0685" w:rsidRDefault="00437405">
      <w:pPr>
        <w:ind w:left="-5" w:right="-11"/>
      </w:pPr>
      <w:r>
        <w:t xml:space="preserve">Ata da 1 ª sessão extraordinária da(s) 3ª Turma Recursal do Estado Do Amazonas, realizada ao(s) 21 de Outubro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w:t>
      </w:r>
      <w:r>
        <w:t xml:space="preserve">Por determinação do(a) Juiz(a) Presidente, foi determinada alteração da ata da sessão de julgamento anterior. Secretariada pelo(a) bel. Juliana Andrade David, foram abertos os trabalhos. </w:t>
      </w:r>
      <w:r>
        <w:rPr>
          <w:b/>
        </w:rPr>
        <w:t>JULGAMENTOS:</w:t>
      </w:r>
      <w:r>
        <w:t xml:space="preserve"> </w:t>
      </w:r>
      <w:r>
        <w:rPr>
          <w:b/>
        </w:rPr>
        <w:t>-</w:t>
      </w:r>
      <w:r>
        <w:t xml:space="preserve"> </w:t>
      </w:r>
      <w:r>
        <w:rPr>
          <w:b/>
        </w:rPr>
        <w:t>EM MESA:</w:t>
      </w:r>
      <w:r>
        <w:t xml:space="preserve"> </w:t>
      </w:r>
      <w:r>
        <w:rPr>
          <w:b/>
        </w:rPr>
        <w:t>0601792-36.2024.8.04.3000</w:t>
      </w:r>
      <w:r>
        <w:t xml:space="preserve"> - Recurso Inominado Cível - 3ª Turma Recursal. Relator: Alexandre Henrique Novaes De Araújo. Recorrente: MARIA ROSIANA FERREIRA MARTINS. Recorrido: BANCO BRADESCO S/A. Julgamento cancelado. Pedido de vista por: Alexandre Henrique Novaes De Araújo. Motivo: Pedido de Vistas em</w:t>
      </w:r>
      <w:r>
        <w:t xml:space="preserve"> Sessão Virtual. </w:t>
      </w:r>
      <w:r>
        <w:rPr>
          <w:b/>
        </w:rPr>
        <w:t>0094727-33.2024.8.04.1000</w:t>
      </w:r>
      <w:r>
        <w:t xml:space="preserve"> - Recurso Inominado Cível - 3ª Turma Recursal. Relator: Alexandre Henrique Novaes De Araújo. Recorrente: MAGNO SOARES PEREIRA. Recorrido: C&amp;a Modas Ltda. Decisão principal: 239 - Com Resolução do Mérito - Não-Provimento, atribuído à(s) parte(s) MAGNO SOARES PEREIRA - Unânime. </w:t>
      </w:r>
      <w:r>
        <w:rPr>
          <w:b/>
        </w:rPr>
        <w:t>0000130-82.2025.8.04.5900</w:t>
      </w:r>
      <w:r>
        <w:t xml:space="preserve"> - Recurso Inominado Cível - 3ª Turma Recursal. Relator: Alexandre Henrique Novaes De Araújo. Recorrente: LUCIO FLAVIO GIMON RODRIGUES. Recorrido: BANCO BMC S/A. Decis</w:t>
      </w:r>
      <w:r>
        <w:t xml:space="preserve">ão principal: 237 - Com Resolução do Mérito Provimento, atribuído à(s) parte(s) LUCIO FLAVIO GIMON RODRIGUES - Unânime. </w:t>
      </w:r>
    </w:p>
    <w:p w14:paraId="57950E13" w14:textId="77777777" w:rsidR="00DD0685" w:rsidRDefault="00437405">
      <w:pPr>
        <w:ind w:left="-5" w:right="-11"/>
      </w:pPr>
      <w:r>
        <w:rPr>
          <w:b/>
        </w:rPr>
        <w:t>0038857-03.2024.8.04.1000</w:t>
      </w:r>
      <w:r>
        <w:t xml:space="preserve"> - Recurso Inominado Cível - 3ª Turma Recursal. Relator: Alexandre Henrique Novaes De Araújo. Impedimentos: 1 (Tipo: Impedimento. Motivo: Despachou em primeiro grau.). Recorrente: Maria Josefa Amorim Xavier. Recorrido: BANCO BRADESCO S/A. Decisão principal: 239 - Com Resolução do Mérito - Não-Provimento, atribuído à(s) parte(s) Maria Josefa Amorim Xavier - Unânime. </w:t>
      </w:r>
      <w:r>
        <w:rPr>
          <w:b/>
        </w:rPr>
        <w:t>0065317-27.2024.8.04.1000</w:t>
      </w:r>
      <w:r>
        <w:t xml:space="preserve"> - Recurso Inominado Cível - 3ª Turma Recursal. Relator: Alexandre Henrique Novaes De Araújo. Impedimentos: 1 (Tipo: Im</w:t>
      </w:r>
      <w:r>
        <w:t xml:space="preserve">pedimento. Motivo: Despachou em primeiro grau.). Recorrente: NEON FUNDO DE INVESTIMENTO EM DIREITOS CREDITORIOS 1. Recorrido: SANDRA HELENA GENESIO NAPOLEAO. Decisão principal: 239 Com Resolução do Mérito - Não-Provimento, atribuído à(s) parte(s) NEON FUNDO DE INVESTIMENTO EM DIREITOS CREDITORIOS 1 - Unânime. </w:t>
      </w:r>
      <w:r>
        <w:rPr>
          <w:b/>
        </w:rPr>
        <w:t>0482738-86.2023.8.04.0001</w:t>
      </w:r>
      <w:r>
        <w:t xml:space="preserve"> - Recurso Inominado Cível - 3ª Turma Recursal. Relator: Alexandre Henrique Novaes De Araújo. Recorrente: Tammye Marryeth da Silva Lopes. Recorrido: Aslan Curso de Idiomas Ltda</w:t>
      </w:r>
      <w:r>
        <w:t xml:space="preserve">,. Decisão principal: 239 Com Resolução do Mérito - Não-Provimento, atribuído à(s) parte(s) Tammye Marryeth da Silva Lopes Unânime. </w:t>
      </w:r>
      <w:r>
        <w:rPr>
          <w:b/>
        </w:rPr>
        <w:t>0106072-59.2025.8.04.1000</w:t>
      </w:r>
      <w:r>
        <w:t xml:space="preserve"> - Recurso Inominado Cível - 3ª Turma Recursal. Relator: Alexandre Henrique Novaes De Araújo. Recorrente: Eliane Garcia de Souza. Recorrido: BANCO BRADESCO FINANCIAMENTOS S/A, Recorrido: BANCO BRADESCO S/A. Julgamento cancelado.</w:t>
      </w:r>
    </w:p>
    <w:p w14:paraId="0C49D4E2" w14:textId="77777777" w:rsidR="00DD0685" w:rsidRDefault="00437405">
      <w:pPr>
        <w:ind w:left="-5" w:right="-11"/>
      </w:pPr>
      <w:r>
        <w:t xml:space="preserve">Pedido de vista por: Alexandre Henrique Novaes De Araújo. Motivo: Pedido de Vistas em Sessão Virtual. </w:t>
      </w:r>
      <w:r>
        <w:rPr>
          <w:b/>
        </w:rPr>
        <w:t>0087683-60.2024.8.04.1000</w:t>
      </w:r>
      <w:r>
        <w:t xml:space="preserve"> - Recurso Inominado Cível - 3ª Turma Recursal. Relator: Alexandre Henrique Novaes De Araújo. Recorrente: BANCO BMG S/A. Recorrido: Elizabeth Lima de Souza. Decisão principal: 239 - Com Resolução do Mérito - Não-Provimento, atribuído à(s) parte(s) BANCO BMG S/A - Unânime. </w:t>
      </w:r>
      <w:r>
        <w:rPr>
          <w:b/>
        </w:rPr>
        <w:t>0112727-81.2024.8.04.1000</w:t>
      </w:r>
      <w:r>
        <w:t xml:space="preserve"> - Recurso Inominado Cível - 3ª Turma Recursal. Relator: Alexandre Henrique Novaes De Araújo. Impedimentos: 1 (Tipo: Impedimento. Motivo: Despachou em primeiro grau.). Recorrente: BANCO BRA</w:t>
      </w:r>
      <w:r>
        <w:t xml:space="preserve">DESCO S/A. Recorrido: ALEXANDRE BEZERRA DA SILVA. Decisão principal: 239 - Com Resolução do Mérito - Não-Provimento, atribuído à(s) parte(s) BANCO BRADESCO S/A - Unânime. </w:t>
      </w:r>
      <w:r>
        <w:rPr>
          <w:b/>
        </w:rPr>
        <w:t>0069227-62.2024.8.04.1000</w:t>
      </w:r>
      <w:r>
        <w:t xml:space="preserve"> - Recurso Inominado Cível - 3ª Turma Recursal. Relator: Alexandre Henrique Novaes De Araújo. Recorrente: Francisco Souza da Silva. Recorrido: S &amp; A A MODAS LTDA. Decisão principal: 239 - Com Resolução do Mérito Não-Provimento, atribuído à(s) parte(s) Francisco Souza da Silva - Unânime. </w:t>
      </w:r>
      <w:r>
        <w:rPr>
          <w:b/>
        </w:rPr>
        <w:t xml:space="preserve">0000965-27.2024.8.04.4600 </w:t>
      </w:r>
      <w:r>
        <w:t xml:space="preserve">- </w:t>
      </w:r>
      <w:r>
        <w:t>Recurso Inominado Cível - 3ª Turma Recursal. Relator: Alexandre Henrique Novaes De Araújo. Recorrente: DAYANA DE SOUZA CARVALHO. Recorrido: TELEFONICA BRASIL S.A. Decisão principal: 239 - Com Resolução do Mérito - Não-Provimento, atribuído à(s) parte(s) DAYANA DE</w:t>
      </w:r>
    </w:p>
    <w:p w14:paraId="07789DC0" w14:textId="77777777" w:rsidR="00DD0685" w:rsidRDefault="00437405">
      <w:pPr>
        <w:ind w:left="-5" w:right="-11"/>
      </w:pPr>
      <w:r>
        <w:lastRenderedPageBreak/>
        <w:t>SOUZA CARVALHO - Unânime. Esgotada a pauta, nada mais havendo que tratar, foram encerrados os trabalhos. Eu, Juliana Andrade David, secretário(a) da 3ª Turma Recursal, lavrei a presente ata que, depois de aprovada, assino com o(a) Excelentíssimo(a) Senhor(a) Juiz(a) Presidente.</w:t>
      </w:r>
    </w:p>
    <w:sectPr w:rsidR="00DD0685">
      <w:pgSz w:w="11906" w:h="16838"/>
      <w:pgMar w:top="771" w:right="841" w:bottom="768"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0685"/>
    <w:rsid w:val="00437405"/>
    <w:rsid w:val="00AA47A6"/>
    <w:rsid w:val="00DD0685"/>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BB49B"/>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right="2"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772</Words>
  <Characters>4175</Characters>
  <Application>Microsoft Office Word</Application>
  <DocSecurity>0</DocSecurity>
  <Lines>34</Lines>
  <Paragraphs>9</Paragraphs>
  <ScaleCrop>false</ScaleCrop>
  <Company/>
  <LinksUpToDate>false</LinksUpToDate>
  <CharactersWithSpaces>4938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2026-02-06T21:38:00Z</dcterms:created>
  <dcterms:modified xsi:type="dcterms:W3CDTF">2026-02-06T21:38:00Z</dcterms:modified>
</cp:coreProperties>
</file>