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spacing w:before="0"/>
        <w:ind w:left="3798" w:right="0"/>
        <w:jc w:val="left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572429" cy="486155"/>
            <wp:effectExtent l="0" t="0" r="0" b="0"/>
            <wp:docPr id="1" name="Image 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2429" cy="4861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pStyle w:val="BodyText"/>
        <w:spacing w:before="2"/>
        <w:ind w:left="1402" w:right="1539"/>
        <w:jc w:val="center"/>
      </w:pPr>
      <w:r>
        <w:rPr/>
        <w:t>Poder </w:t>
      </w:r>
      <w:r>
        <w:rPr>
          <w:spacing w:val="-2"/>
        </w:rPr>
        <w:t>Judiciário</w:t>
      </w:r>
    </w:p>
    <w:p>
      <w:pPr>
        <w:pStyle w:val="BodyText"/>
        <w:spacing w:before="0"/>
        <w:ind w:left="1400" w:right="1539"/>
        <w:jc w:val="center"/>
      </w:pPr>
      <w:r>
        <w:rPr/>
        <w:t>Tribunal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</w:t>
      </w:r>
      <w:r>
        <w:rPr>
          <w:spacing w:val="-6"/>
        </w:rPr>
        <w:t> </w:t>
      </w:r>
      <w:r>
        <w:rPr/>
        <w:t>do</w:t>
      </w:r>
      <w:r>
        <w:rPr>
          <w:spacing w:val="-8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Amazonas Secretaria da Terceira Câmara Cível</w:t>
      </w:r>
    </w:p>
    <w:p>
      <w:pPr>
        <w:pStyle w:val="BodyText"/>
        <w:spacing w:before="0"/>
        <w:ind w:left="470" w:right="605" w:firstLine="1000"/>
        <w:jc w:val="left"/>
      </w:pPr>
      <w:r>
        <w:rPr/>
        <w:t>Endereço Eletrônico: </w:t>
      </w:r>
      <w:hyperlink r:id="rId6">
        <w:r>
          <w:rPr>
            <w:color w:val="0000FF"/>
          </w:rPr>
          <w:t>sec.3camara.civel@tjam.jus.br</w:t>
        </w:r>
      </w:hyperlink>
      <w:r>
        <w:rPr>
          <w:color w:val="0000FF"/>
          <w:spacing w:val="40"/>
        </w:rPr>
        <w:t> </w:t>
      </w:r>
      <w:r>
        <w:rPr/>
        <w:t>Contatos</w:t>
      </w:r>
      <w:r>
        <w:rPr>
          <w:spacing w:val="-4"/>
        </w:rPr>
        <w:t> </w:t>
      </w:r>
      <w:r>
        <w:rPr/>
        <w:t>telefônicos:</w:t>
      </w:r>
      <w:r>
        <w:rPr>
          <w:spacing w:val="-4"/>
        </w:rPr>
        <w:t> </w:t>
      </w:r>
      <w:r>
        <w:rPr/>
        <w:t>(92)</w:t>
      </w:r>
      <w:r>
        <w:rPr>
          <w:spacing w:val="-4"/>
        </w:rPr>
        <w:t> </w:t>
      </w:r>
      <w:r>
        <w:rPr/>
        <w:t>2129</w:t>
      </w:r>
      <w:r>
        <w:rPr>
          <w:spacing w:val="-2"/>
        </w:rPr>
        <w:t> </w:t>
      </w:r>
      <w:r>
        <w:rPr/>
        <w:t>–</w:t>
      </w:r>
      <w:r>
        <w:rPr>
          <w:spacing w:val="-3"/>
        </w:rPr>
        <w:t> </w:t>
      </w:r>
      <w:r>
        <w:rPr/>
        <w:t>6722/2129</w:t>
      </w:r>
      <w:r>
        <w:rPr>
          <w:spacing w:val="-4"/>
        </w:rPr>
        <w:t> </w:t>
      </w:r>
      <w:r>
        <w:rPr/>
        <w:t>–</w:t>
      </w:r>
      <w:r>
        <w:rPr>
          <w:spacing w:val="-3"/>
        </w:rPr>
        <w:t> </w:t>
      </w:r>
      <w:r>
        <w:rPr/>
        <w:t>6723</w:t>
      </w:r>
      <w:r>
        <w:rPr>
          <w:spacing w:val="-4"/>
        </w:rPr>
        <w:t> </w:t>
      </w:r>
      <w:r>
        <w:rPr/>
        <w:t>(92)</w:t>
      </w:r>
      <w:r>
        <w:rPr>
          <w:spacing w:val="-4"/>
        </w:rPr>
        <w:t> </w:t>
      </w:r>
      <w:r>
        <w:rPr/>
        <w:t>99971</w:t>
      </w:r>
      <w:r>
        <w:rPr>
          <w:spacing w:val="-1"/>
        </w:rPr>
        <w:t> </w:t>
      </w:r>
      <w:r>
        <w:rPr/>
        <w:t>–</w:t>
      </w:r>
      <w:r>
        <w:rPr>
          <w:spacing w:val="-5"/>
        </w:rPr>
        <w:t> </w:t>
      </w:r>
      <w:r>
        <w:rPr/>
        <w:t>0939</w:t>
      </w:r>
    </w:p>
    <w:p>
      <w:pPr>
        <w:pStyle w:val="BodyText"/>
        <w:spacing w:before="271"/>
        <w:ind w:left="0" w:right="0"/>
        <w:jc w:val="left"/>
      </w:pPr>
    </w:p>
    <w:p>
      <w:pPr>
        <w:spacing w:before="0"/>
        <w:ind w:left="410" w:right="0" w:firstLine="0"/>
        <w:jc w:val="left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ATA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N</w:t>
      </w:r>
      <w:r>
        <w:rPr>
          <w:rFonts w:ascii="Arial" w:hAnsi="Arial"/>
          <w:b/>
          <w:position w:val="8"/>
          <w:sz w:val="16"/>
          <w:u w:val="single"/>
        </w:rPr>
        <w:t>o</w:t>
      </w:r>
      <w:r>
        <w:rPr>
          <w:rFonts w:ascii="Arial" w:hAnsi="Arial"/>
          <w:b/>
          <w:spacing w:val="18"/>
          <w:position w:val="8"/>
          <w:sz w:val="16"/>
        </w:rPr>
        <w:t> </w:t>
      </w:r>
      <w:r>
        <w:rPr>
          <w:rFonts w:ascii="Arial" w:hAnsi="Arial"/>
          <w:b/>
          <w:sz w:val="24"/>
        </w:rPr>
        <w:t>42</w:t>
      </w:r>
      <w:r>
        <w:rPr>
          <w:rFonts w:ascii="Arial" w:hAnsi="Arial"/>
          <w:b/>
          <w:spacing w:val="-4"/>
          <w:sz w:val="24"/>
        </w:rPr>
        <w:t> </w:t>
      </w:r>
      <w:r>
        <w:rPr>
          <w:rFonts w:ascii="Arial" w:hAnsi="Arial"/>
          <w:b/>
          <w:sz w:val="24"/>
        </w:rPr>
        <w:t>DA</w:t>
      </w:r>
      <w:r>
        <w:rPr>
          <w:rFonts w:ascii="Arial" w:hAnsi="Arial"/>
          <w:b/>
          <w:spacing w:val="-12"/>
          <w:sz w:val="24"/>
        </w:rPr>
        <w:t> </w:t>
      </w:r>
      <w:r>
        <w:rPr>
          <w:rFonts w:ascii="Arial" w:hAnsi="Arial"/>
          <w:b/>
          <w:sz w:val="24"/>
        </w:rPr>
        <w:t>SESSÃO</w:t>
      </w:r>
      <w:r>
        <w:rPr>
          <w:rFonts w:ascii="Arial" w:hAnsi="Arial"/>
          <w:b/>
          <w:spacing w:val="-2"/>
          <w:sz w:val="24"/>
        </w:rPr>
        <w:t> </w:t>
      </w:r>
      <w:r>
        <w:rPr>
          <w:rFonts w:ascii="Arial" w:hAnsi="Arial"/>
          <w:b/>
          <w:sz w:val="24"/>
        </w:rPr>
        <w:t>ORDINÁRIA</w:t>
      </w:r>
      <w:r>
        <w:rPr>
          <w:rFonts w:ascii="Arial" w:hAnsi="Arial"/>
          <w:b/>
          <w:spacing w:val="-10"/>
          <w:sz w:val="24"/>
        </w:rPr>
        <w:t> </w:t>
      </w:r>
      <w:r>
        <w:rPr>
          <w:rFonts w:ascii="Arial" w:hAnsi="Arial"/>
          <w:b/>
          <w:sz w:val="24"/>
        </w:rPr>
        <w:t>DA</w:t>
      </w:r>
      <w:r>
        <w:rPr>
          <w:rFonts w:ascii="Arial" w:hAnsi="Arial"/>
          <w:b/>
          <w:spacing w:val="-4"/>
          <w:sz w:val="24"/>
        </w:rPr>
        <w:t> </w:t>
      </w:r>
      <w:r>
        <w:rPr>
          <w:rFonts w:ascii="Arial" w:hAnsi="Arial"/>
          <w:b/>
          <w:sz w:val="24"/>
        </w:rPr>
        <w:t>TERCEIRA</w:t>
      </w:r>
      <w:r>
        <w:rPr>
          <w:rFonts w:ascii="Arial" w:hAnsi="Arial"/>
          <w:b/>
          <w:spacing w:val="-10"/>
          <w:sz w:val="24"/>
        </w:rPr>
        <w:t> </w:t>
      </w:r>
      <w:r>
        <w:rPr>
          <w:rFonts w:ascii="Arial" w:hAnsi="Arial"/>
          <w:b/>
          <w:sz w:val="24"/>
        </w:rPr>
        <w:t>CÂMARA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pacing w:val="-2"/>
          <w:sz w:val="24"/>
        </w:rPr>
        <w:t>CÍVEL</w:t>
      </w:r>
    </w:p>
    <w:p>
      <w:pPr>
        <w:pStyle w:val="BodyText"/>
        <w:spacing w:before="0"/>
        <w:ind w:left="0" w:right="0"/>
        <w:jc w:val="left"/>
        <w:rPr>
          <w:rFonts w:ascii="Arial"/>
          <w:b/>
        </w:rPr>
      </w:pPr>
    </w:p>
    <w:p>
      <w:pPr>
        <w:pStyle w:val="BodyText"/>
        <w:spacing w:before="0"/>
        <w:ind w:left="0" w:right="0"/>
        <w:jc w:val="left"/>
        <w:rPr>
          <w:rFonts w:ascii="Arial"/>
          <w:b/>
        </w:rPr>
      </w:pPr>
    </w:p>
    <w:p>
      <w:pPr>
        <w:pStyle w:val="BodyText"/>
        <w:spacing w:before="0"/>
        <w:ind w:right="133"/>
      </w:pPr>
      <w:r>
        <w:rPr/>
        <w:t>Ao(s) doze de dezembro de dois mil, vinte e dois, nesta cidade de Manaus, reuniu-se às oito horas, em sessão ordinária, na sala de sessões, a egrégia Terceira Câmara Cível, com a presença dos(as) Excelentíssimos(as) Senhores(as): Desembargador Airton Luís Corrêa Gentil - Presidente, Desembargador</w:t>
      </w:r>
      <w:r>
        <w:rPr/>
        <w:t> João</w:t>
      </w:r>
      <w:r>
        <w:rPr/>
        <w:t> de</w:t>
      </w:r>
      <w:r>
        <w:rPr/>
        <w:t> Jesus Abdala</w:t>
      </w:r>
      <w:r>
        <w:rPr/>
        <w:t> Simões, Desembargador Domingos Jorge Chalub Pereira, Desembargador Flávio Humberto Pascarelli Lopes, Desembargador</w:t>
      </w:r>
      <w:r>
        <w:rPr/>
        <w:t> Lafayette Carneiro Vieira Júnior, Desembargador Abraham Peixoto</w:t>
      </w:r>
      <w:r>
        <w:rPr>
          <w:spacing w:val="-11"/>
        </w:rPr>
        <w:t> </w:t>
      </w:r>
      <w:r>
        <w:rPr/>
        <w:t>Campos</w:t>
      </w:r>
      <w:r>
        <w:rPr>
          <w:spacing w:val="-13"/>
        </w:rPr>
        <w:t> </w:t>
      </w:r>
      <w:r>
        <w:rPr/>
        <w:t>Filho</w:t>
      </w:r>
      <w:r>
        <w:rPr>
          <w:spacing w:val="-14"/>
        </w:rPr>
        <w:t> </w:t>
      </w:r>
      <w:r>
        <w:rPr/>
        <w:t>e</w:t>
      </w:r>
      <w:r>
        <w:rPr>
          <w:spacing w:val="-12"/>
        </w:rPr>
        <w:t> </w:t>
      </w:r>
      <w:r>
        <w:rPr/>
        <w:t>do</w:t>
      </w:r>
      <w:r>
        <w:rPr>
          <w:spacing w:val="-12"/>
        </w:rPr>
        <w:t> </w:t>
      </w:r>
      <w:r>
        <w:rPr/>
        <w:t>Dr.</w:t>
      </w:r>
      <w:r>
        <w:rPr>
          <w:spacing w:val="-12"/>
        </w:rPr>
        <w:t> </w:t>
      </w:r>
      <w:r>
        <w:rPr/>
        <w:t>Pedro</w:t>
      </w:r>
      <w:r>
        <w:rPr>
          <w:spacing w:val="-12"/>
        </w:rPr>
        <w:t> </w:t>
      </w:r>
      <w:r>
        <w:rPr/>
        <w:t>Bezerra</w:t>
      </w:r>
      <w:r>
        <w:rPr>
          <w:spacing w:val="-12"/>
        </w:rPr>
        <w:t> </w:t>
      </w:r>
      <w:r>
        <w:rPr/>
        <w:t>Filho,</w:t>
      </w:r>
      <w:r>
        <w:rPr>
          <w:spacing w:val="-12"/>
        </w:rPr>
        <w:t> </w:t>
      </w:r>
      <w:r>
        <w:rPr/>
        <w:t>Representante</w:t>
      </w:r>
      <w:r>
        <w:rPr>
          <w:spacing w:val="-14"/>
        </w:rPr>
        <w:t> </w:t>
      </w:r>
      <w:r>
        <w:rPr/>
        <w:t>do</w:t>
      </w:r>
      <w:r>
        <w:rPr>
          <w:spacing w:val="-12"/>
        </w:rPr>
        <w:t> </w:t>
      </w:r>
      <w:r>
        <w:rPr/>
        <w:t>Ministério Público. Ao iniciar-se a sessão, posta em discussão e não impugnada, foi aprovada a ata anterior. JULGAMENTOS. 1)</w:t>
      </w:r>
      <w:r>
        <w:rPr/>
        <w:t> Agravo</w:t>
      </w:r>
      <w:r>
        <w:rPr/>
        <w:t> de</w:t>
      </w:r>
      <w:r>
        <w:rPr/>
        <w:t> Instrumento nº: 4001269-86.2021.8.04.0000 de Capital - Fórum Ministro Henoch Reis/16ª Vara Cível e de Acidentes de Trabalho. Agravante: Unimed do Brasil Confederação Nacional</w:t>
      </w:r>
      <w:r>
        <w:rPr>
          <w:spacing w:val="-13"/>
        </w:rPr>
        <w:t> </w:t>
      </w:r>
      <w:r>
        <w:rPr/>
        <w:t>das</w:t>
      </w:r>
      <w:r>
        <w:rPr>
          <w:spacing w:val="-11"/>
        </w:rPr>
        <w:t> </w:t>
      </w:r>
      <w:r>
        <w:rPr/>
        <w:t>Cooperativas</w:t>
      </w:r>
      <w:r>
        <w:rPr>
          <w:spacing w:val="-11"/>
        </w:rPr>
        <w:t> </w:t>
      </w:r>
      <w:r>
        <w:rPr/>
        <w:t>Medicas,</w:t>
      </w:r>
      <w:r>
        <w:rPr>
          <w:spacing w:val="-10"/>
        </w:rPr>
        <w:t> </w:t>
      </w:r>
      <w:r>
        <w:rPr/>
        <w:t>Agravado:</w:t>
      </w:r>
      <w:r>
        <w:rPr>
          <w:spacing w:val="-11"/>
        </w:rPr>
        <w:t> </w:t>
      </w:r>
      <w:r>
        <w:rPr/>
        <w:t>Unimed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Manaus</w:t>
      </w:r>
      <w:r>
        <w:rPr>
          <w:spacing w:val="-13"/>
        </w:rPr>
        <w:t> </w:t>
      </w:r>
      <w:r>
        <w:rPr/>
        <w:t>Cooperativa de Trabalho Médico Ltda., Agravado: Unimed de Manaus Empreendimentos S/a., MPAM: Ministério Público do Estado do Amazonas, ProcuradorMP: Pedro Bezerra Filho. Relator o Exmo. Sr. Desembargador AIRTON LUÍS CORRÊA GENTIL. Decisão: ACÓRDÃO.Vistos, relatados e discutidos estes autos de Agravo de Instrumento</w:t>
      </w:r>
      <w:r>
        <w:rPr>
          <w:spacing w:val="40"/>
        </w:rPr>
        <w:t> </w:t>
      </w:r>
      <w:r>
        <w:rPr/>
        <w:t>4001269-86.2021.8.04.0000, em que são partes as acima indicadas, ACORDAM os Excelentíssimos Senhores Desembargadores que</w:t>
      </w:r>
      <w:r>
        <w:rPr>
          <w:spacing w:val="-15"/>
        </w:rPr>
        <w:t> </w:t>
      </w:r>
      <w:r>
        <w:rPr/>
        <w:t>compõem</w:t>
      </w:r>
      <w:r>
        <w:rPr>
          <w:spacing w:val="-16"/>
        </w:rPr>
        <w:t> </w:t>
      </w:r>
      <w:r>
        <w:rPr/>
        <w:t>a</w:t>
      </w:r>
      <w:r>
        <w:rPr>
          <w:spacing w:val="-14"/>
        </w:rPr>
        <w:t> </w:t>
      </w:r>
      <w:r>
        <w:rPr/>
        <w:t>Egrégia</w:t>
      </w:r>
      <w:r>
        <w:rPr>
          <w:spacing w:val="-16"/>
        </w:rPr>
        <w:t> </w:t>
      </w:r>
      <w:r>
        <w:rPr/>
        <w:t>Terceira</w:t>
      </w:r>
      <w:r>
        <w:rPr>
          <w:spacing w:val="-15"/>
        </w:rPr>
        <w:t> </w:t>
      </w:r>
      <w:r>
        <w:rPr/>
        <w:t>Câmara</w:t>
      </w:r>
      <w:r>
        <w:rPr>
          <w:spacing w:val="-16"/>
        </w:rPr>
        <w:t> </w:t>
      </w:r>
      <w:r>
        <w:rPr/>
        <w:t>Cível</w:t>
      </w:r>
      <w:r>
        <w:rPr>
          <w:spacing w:val="-14"/>
        </w:rPr>
        <w:t> </w:t>
      </w:r>
      <w:r>
        <w:rPr/>
        <w:t>do</w:t>
      </w:r>
      <w:r>
        <w:rPr>
          <w:spacing w:val="-17"/>
        </w:rPr>
        <w:t> </w:t>
      </w:r>
      <w:r>
        <w:rPr/>
        <w:t>Tribunal</w:t>
      </w:r>
      <w:r>
        <w:rPr>
          <w:spacing w:val="-17"/>
        </w:rPr>
        <w:t> </w:t>
      </w:r>
      <w:r>
        <w:rPr/>
        <w:t>de</w:t>
      </w:r>
      <w:r>
        <w:rPr>
          <w:spacing w:val="-15"/>
        </w:rPr>
        <w:t> </w:t>
      </w:r>
      <w:r>
        <w:rPr/>
        <w:t>Justiça</w:t>
      </w:r>
      <w:r>
        <w:rPr>
          <w:spacing w:val="-13"/>
        </w:rPr>
        <w:t> </w:t>
      </w:r>
      <w:r>
        <w:rPr/>
        <w:t>do</w:t>
      </w:r>
      <w:r>
        <w:rPr>
          <w:spacing w:val="-16"/>
        </w:rPr>
        <w:t> </w:t>
      </w:r>
      <w:r>
        <w:rPr/>
        <w:t>Estado do</w:t>
      </w:r>
      <w:r>
        <w:rPr>
          <w:spacing w:val="-2"/>
        </w:rPr>
        <w:t> </w:t>
      </w:r>
      <w:r>
        <w:rPr/>
        <w:t>Amazonas,</w:t>
      </w:r>
      <w:r>
        <w:rPr>
          <w:spacing w:val="-2"/>
        </w:rPr>
        <w:t> </w:t>
      </w:r>
      <w:r>
        <w:rPr/>
        <w:t>por</w:t>
      </w:r>
      <w:r>
        <w:rPr>
          <w:spacing w:val="-2"/>
        </w:rPr>
        <w:t> </w:t>
      </w:r>
      <w:r>
        <w:rPr/>
        <w:t>unanimidade</w:t>
      </w:r>
      <w:r>
        <w:rPr>
          <w:spacing w:val="-1"/>
        </w:rPr>
        <w:t> </w:t>
      </w:r>
      <w:r>
        <w:rPr/>
        <w:t>de votos,</w:t>
      </w:r>
      <w:r>
        <w:rPr>
          <w:spacing w:val="-2"/>
        </w:rPr>
        <w:t> </w:t>
      </w:r>
      <w:r>
        <w:rPr/>
        <w:t>em</w:t>
      </w:r>
      <w:r>
        <w:rPr>
          <w:spacing w:val="-1"/>
        </w:rPr>
        <w:t> </w:t>
      </w:r>
      <w:r>
        <w:rPr/>
        <w:t>conhecer</w:t>
      </w:r>
      <w:r>
        <w:rPr>
          <w:spacing w:val="-3"/>
        </w:rPr>
        <w:t> </w:t>
      </w:r>
      <w:r>
        <w:rPr/>
        <w:t>e</w:t>
      </w:r>
      <w:r>
        <w:rPr>
          <w:spacing w:val="-2"/>
        </w:rPr>
        <w:t> </w:t>
      </w:r>
      <w:r>
        <w:rPr/>
        <w:t>desprover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recurso, nos</w:t>
      </w:r>
      <w:r>
        <w:rPr>
          <w:spacing w:val="-15"/>
        </w:rPr>
        <w:t> </w:t>
      </w:r>
      <w:r>
        <w:rPr/>
        <w:t>termos</w:t>
      </w:r>
      <w:r>
        <w:rPr>
          <w:spacing w:val="-17"/>
        </w:rPr>
        <w:t> </w:t>
      </w:r>
      <w:r>
        <w:rPr/>
        <w:t>do</w:t>
      </w:r>
      <w:r>
        <w:rPr>
          <w:spacing w:val="-13"/>
        </w:rPr>
        <w:t> </w:t>
      </w:r>
      <w:r>
        <w:rPr/>
        <w:t>voto</w:t>
      </w:r>
      <w:r>
        <w:rPr>
          <w:spacing w:val="-14"/>
        </w:rPr>
        <w:t> </w:t>
      </w:r>
      <w:r>
        <w:rPr/>
        <w:t>condutor</w:t>
      </w:r>
      <w:r>
        <w:rPr>
          <w:spacing w:val="-16"/>
        </w:rPr>
        <w:t> </w:t>
      </w:r>
      <w:r>
        <w:rPr/>
        <w:t>da</w:t>
      </w:r>
      <w:r>
        <w:rPr>
          <w:spacing w:val="-14"/>
        </w:rPr>
        <w:t> </w:t>
      </w:r>
      <w:r>
        <w:rPr/>
        <w:t>decisão.</w:t>
      </w:r>
      <w:r>
        <w:rPr>
          <w:spacing w:val="-17"/>
        </w:rPr>
        <w:t> </w:t>
      </w:r>
      <w:r>
        <w:rPr/>
        <w:t>Participou</w:t>
      </w:r>
      <w:r>
        <w:rPr>
          <w:spacing w:val="-13"/>
        </w:rPr>
        <w:t> </w:t>
      </w:r>
      <w:r>
        <w:rPr/>
        <w:t>da</w:t>
      </w:r>
      <w:r>
        <w:rPr>
          <w:spacing w:val="-14"/>
        </w:rPr>
        <w:t> </w:t>
      </w:r>
      <w:r>
        <w:rPr/>
        <w:t>videoconferência</w:t>
      </w:r>
      <w:r>
        <w:rPr>
          <w:spacing w:val="-15"/>
        </w:rPr>
        <w:t> </w:t>
      </w:r>
      <w:r>
        <w:rPr/>
        <w:t>o</w:t>
      </w:r>
      <w:r>
        <w:rPr>
          <w:spacing w:val="-14"/>
        </w:rPr>
        <w:t> </w:t>
      </w:r>
      <w:r>
        <w:rPr/>
        <w:t>Exmo. Sr. Dr. Pedro Bezerra Filho, Representante Ministerial.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Lafayette Carneiro Vieira Júnior e Domingos Jorge Chalub Pereira. 2)</w:t>
      </w:r>
      <w:r>
        <w:rPr/>
        <w:t> Agravo</w:t>
      </w:r>
      <w:r>
        <w:rPr/>
        <w:t> de</w:t>
      </w:r>
      <w:r>
        <w:rPr/>
        <w:t> Instrumento nº: 4001838- 87.2021.8.04.0000</w:t>
      </w:r>
      <w:r>
        <w:rPr>
          <w:spacing w:val="-7"/>
        </w:rPr>
        <w:t> </w:t>
      </w:r>
      <w:r>
        <w:rPr/>
        <w:t>de</w:t>
      </w:r>
      <w:r>
        <w:rPr>
          <w:spacing w:val="-9"/>
        </w:rPr>
        <w:t> </w:t>
      </w:r>
      <w:r>
        <w:rPr/>
        <w:t>Capital</w:t>
      </w:r>
      <w:r>
        <w:rPr>
          <w:spacing w:val="-4"/>
        </w:rPr>
        <w:t> </w:t>
      </w:r>
      <w:r>
        <w:rPr/>
        <w:t>-</w:t>
      </w:r>
      <w:r>
        <w:rPr>
          <w:spacing w:val="-8"/>
        </w:rPr>
        <w:t> </w:t>
      </w:r>
      <w:r>
        <w:rPr/>
        <w:t>Fórum</w:t>
      </w:r>
      <w:r>
        <w:rPr>
          <w:spacing w:val="-6"/>
        </w:rPr>
        <w:t> </w:t>
      </w:r>
      <w:r>
        <w:rPr/>
        <w:t>Ministro</w:t>
      </w:r>
      <w:r>
        <w:rPr>
          <w:spacing w:val="-7"/>
        </w:rPr>
        <w:t> </w:t>
      </w:r>
      <w:r>
        <w:rPr/>
        <w:t>Henoch</w:t>
      </w:r>
      <w:r>
        <w:rPr>
          <w:spacing w:val="-7"/>
        </w:rPr>
        <w:t> </w:t>
      </w:r>
      <w:r>
        <w:rPr/>
        <w:t>Reis/16ª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7"/>
        </w:rPr>
        <w:t> </w:t>
      </w:r>
      <w:r>
        <w:rPr/>
        <w:t>de Acidentes de Trabalho. Agravante: Antares Securitizadora de Recebíveis Comerciais</w:t>
      </w:r>
      <w:r>
        <w:rPr>
          <w:spacing w:val="-17"/>
        </w:rPr>
        <w:t> </w:t>
      </w:r>
      <w:r>
        <w:rPr/>
        <w:t>S.a.,</w:t>
      </w:r>
      <w:r>
        <w:rPr>
          <w:spacing w:val="-16"/>
        </w:rPr>
        <w:t> </w:t>
      </w:r>
      <w:r>
        <w:rPr/>
        <w:t>Agravado:</w:t>
      </w:r>
      <w:r>
        <w:rPr>
          <w:spacing w:val="-16"/>
        </w:rPr>
        <w:t> </w:t>
      </w:r>
      <w:r>
        <w:rPr/>
        <w:t>Unimed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Manaus</w:t>
      </w:r>
      <w:r>
        <w:rPr>
          <w:spacing w:val="-15"/>
        </w:rPr>
        <w:t> </w:t>
      </w:r>
      <w:r>
        <w:rPr/>
        <w:t>Cooperativa</w:t>
      </w:r>
      <w:r>
        <w:rPr>
          <w:spacing w:val="-14"/>
        </w:rPr>
        <w:t> </w:t>
      </w:r>
      <w:r>
        <w:rPr/>
        <w:t>de</w:t>
      </w:r>
      <w:r>
        <w:rPr>
          <w:spacing w:val="-17"/>
        </w:rPr>
        <w:t> </w:t>
      </w:r>
      <w:r>
        <w:rPr/>
        <w:t>Trabalho</w:t>
      </w:r>
      <w:r>
        <w:rPr>
          <w:spacing w:val="-16"/>
        </w:rPr>
        <w:t> </w:t>
      </w:r>
      <w:r>
        <w:rPr/>
        <w:t>Médico Ltda., Agravado: Unimed de Manaus Empreendimentos S/a., MPAM: Ministério Público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Estado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Amazonas, ProcuradorMP: Karla Fregapani</w:t>
      </w:r>
      <w:r>
        <w:rPr>
          <w:spacing w:val="-2"/>
        </w:rPr>
        <w:t> </w:t>
      </w:r>
      <w:r>
        <w:rPr/>
        <w:t>Leite.</w:t>
      </w:r>
      <w:r>
        <w:rPr>
          <w:spacing w:val="-2"/>
        </w:rPr>
        <w:t> </w:t>
      </w:r>
      <w:r>
        <w:rPr/>
        <w:t>Relator o Exmo. Sr. Desembargador AIRTON LUÍS CORRÊA GENTIL. Decisão: ACÓRDÃO.Vistos,</w:t>
      </w:r>
      <w:r>
        <w:rPr>
          <w:spacing w:val="-5"/>
        </w:rPr>
        <w:t> </w:t>
      </w:r>
      <w:r>
        <w:rPr/>
        <w:t>relatados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/>
        <w:t>discutidos</w:t>
      </w:r>
      <w:r>
        <w:rPr>
          <w:spacing w:val="-6"/>
        </w:rPr>
        <w:t> </w:t>
      </w:r>
      <w:r>
        <w:rPr/>
        <w:t>estes</w:t>
      </w:r>
      <w:r>
        <w:rPr>
          <w:spacing w:val="-3"/>
        </w:rPr>
        <w:t> </w:t>
      </w:r>
      <w:r>
        <w:rPr/>
        <w:t>autos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Agravo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Instrumento 4001838-87.2021.8.04.0000,</w:t>
      </w:r>
      <w:r>
        <w:rPr>
          <w:spacing w:val="-17"/>
        </w:rPr>
        <w:t> </w:t>
      </w:r>
      <w:r>
        <w:rPr/>
        <w:t>em</w:t>
      </w:r>
      <w:r>
        <w:rPr>
          <w:spacing w:val="-17"/>
        </w:rPr>
        <w:t> </w:t>
      </w:r>
      <w:r>
        <w:rPr/>
        <w:t>que</w:t>
      </w:r>
      <w:r>
        <w:rPr>
          <w:spacing w:val="-16"/>
        </w:rPr>
        <w:t> </w:t>
      </w:r>
      <w:r>
        <w:rPr/>
        <w:t>são</w:t>
      </w:r>
      <w:r>
        <w:rPr>
          <w:spacing w:val="-17"/>
        </w:rPr>
        <w:t> </w:t>
      </w:r>
      <w:r>
        <w:rPr/>
        <w:t>partes</w:t>
      </w:r>
      <w:r>
        <w:rPr>
          <w:spacing w:val="-15"/>
        </w:rPr>
        <w:t> </w:t>
      </w:r>
      <w:r>
        <w:rPr/>
        <w:t>as</w:t>
      </w:r>
      <w:r>
        <w:rPr>
          <w:spacing w:val="-17"/>
        </w:rPr>
        <w:t> </w:t>
      </w:r>
      <w:r>
        <w:rPr/>
        <w:t>acima</w:t>
      </w:r>
      <w:r>
        <w:rPr>
          <w:spacing w:val="-14"/>
        </w:rPr>
        <w:t> </w:t>
      </w:r>
      <w:r>
        <w:rPr/>
        <w:t>indicadas,</w:t>
      </w:r>
      <w:r>
        <w:rPr>
          <w:spacing w:val="-17"/>
        </w:rPr>
        <w:t> </w:t>
      </w:r>
      <w:r>
        <w:rPr/>
        <w:t>ACORDAM os Excelentíssimos Senhores Desembargadores que compõem a Egrégia Terceira Câmara Cível do Tribunal de Justiça do Estado do Amazonas, por unanimidade de votos em conhecer e desprover o recurso, nos termos do voto condutor da decisão. Participou da videoconferência o Exmo. Sr. Dr. Pedro Bezerra Filho, Representante Ministerial.</w:t>
      </w:r>
      <w:r>
        <w:rPr>
          <w:spacing w:val="40"/>
        </w:rPr>
        <w:t> </w:t>
      </w:r>
      <w:r>
        <w:rPr/>
        <w:t>Participaram do julgamento os(as) Exmos(as).</w:t>
      </w:r>
      <w:r>
        <w:rPr>
          <w:spacing w:val="-10"/>
        </w:rPr>
        <w:t> </w:t>
      </w:r>
      <w:r>
        <w:rPr/>
        <w:t>Srs(as).</w:t>
      </w:r>
      <w:r>
        <w:rPr>
          <w:spacing w:val="80"/>
        </w:rPr>
        <w:t> </w:t>
      </w:r>
      <w:r>
        <w:rPr/>
        <w:t>Lafayette</w:t>
      </w:r>
      <w:r>
        <w:rPr>
          <w:spacing w:val="-12"/>
        </w:rPr>
        <w:t> </w:t>
      </w:r>
      <w:r>
        <w:rPr/>
        <w:t>Carneiro</w:t>
      </w:r>
      <w:r>
        <w:rPr>
          <w:spacing w:val="-12"/>
        </w:rPr>
        <w:t> </w:t>
      </w:r>
      <w:r>
        <w:rPr/>
        <w:t>Vieira</w:t>
      </w:r>
      <w:r>
        <w:rPr>
          <w:spacing w:val="-9"/>
        </w:rPr>
        <w:t> </w:t>
      </w:r>
      <w:r>
        <w:rPr/>
        <w:t>Júnior</w:t>
      </w:r>
      <w:r>
        <w:rPr>
          <w:spacing w:val="-13"/>
        </w:rPr>
        <w:t> </w:t>
      </w:r>
      <w:r>
        <w:rPr/>
        <w:t>e</w:t>
      </w:r>
      <w:r>
        <w:rPr>
          <w:spacing w:val="40"/>
        </w:rPr>
        <w:t> </w:t>
      </w:r>
      <w:r>
        <w:rPr/>
        <w:t>Domingos</w:t>
      </w:r>
      <w:r>
        <w:rPr>
          <w:spacing w:val="-13"/>
        </w:rPr>
        <w:t> </w:t>
      </w:r>
      <w:r>
        <w:rPr/>
        <w:t>Jorge</w:t>
      </w:r>
      <w:r>
        <w:rPr>
          <w:spacing w:val="-9"/>
        </w:rPr>
        <w:t> </w:t>
      </w:r>
      <w:r>
        <w:rPr/>
        <w:t>Chalub Pereira. 3) Agravo de Instrumento nº: 4003023-63.2021.8.04.0000 de Capital -</w:t>
      </w:r>
    </w:p>
    <w:p>
      <w:pPr>
        <w:pStyle w:val="BodyText"/>
        <w:spacing w:after="0"/>
        <w:sectPr>
          <w:type w:val="continuous"/>
          <w:pgSz w:w="11910" w:h="16840"/>
          <w:pgMar w:top="700" w:bottom="280" w:left="1700" w:right="1559"/>
        </w:sectPr>
      </w:pPr>
    </w:p>
    <w:p>
      <w:pPr>
        <w:pStyle w:val="BodyText"/>
      </w:pPr>
      <w:r>
        <w:rPr/>
        <w:t>Fórum</w:t>
      </w:r>
      <w:r>
        <w:rPr>
          <w:spacing w:val="-12"/>
        </w:rPr>
        <w:t> </w:t>
      </w:r>
      <w:r>
        <w:rPr/>
        <w:t>Ministro</w:t>
      </w:r>
      <w:r>
        <w:rPr>
          <w:spacing w:val="-13"/>
        </w:rPr>
        <w:t> </w:t>
      </w:r>
      <w:r>
        <w:rPr/>
        <w:t>Henoch</w:t>
      </w:r>
      <w:r>
        <w:rPr>
          <w:spacing w:val="-13"/>
        </w:rPr>
        <w:t> </w:t>
      </w:r>
      <w:r>
        <w:rPr/>
        <w:t>Reis/.</w:t>
      </w:r>
      <w:r>
        <w:rPr>
          <w:spacing w:val="-15"/>
        </w:rPr>
        <w:t> </w:t>
      </w:r>
      <w:r>
        <w:rPr/>
        <w:t>Agravante:</w:t>
      </w:r>
      <w:r>
        <w:rPr>
          <w:spacing w:val="-13"/>
        </w:rPr>
        <w:t> </w:t>
      </w:r>
      <w:r>
        <w:rPr/>
        <w:t>Laboratório</w:t>
      </w:r>
      <w:r>
        <w:rPr>
          <w:spacing w:val="-15"/>
        </w:rPr>
        <w:t> </w:t>
      </w:r>
      <w:r>
        <w:rPr/>
        <w:t>Sabin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Análises</w:t>
      </w:r>
      <w:r>
        <w:rPr>
          <w:spacing w:val="-14"/>
        </w:rPr>
        <w:t> </w:t>
      </w:r>
      <w:r>
        <w:rPr/>
        <w:t>Clínicas S/A, Agravado: Unimed de Manaus - Cooperativa de Trabalho Medico, Agravado:</w:t>
      </w:r>
      <w:r>
        <w:rPr>
          <w:spacing w:val="-17"/>
        </w:rPr>
        <w:t> </w:t>
      </w:r>
      <w:r>
        <w:rPr/>
        <w:t>Unimed</w:t>
      </w:r>
      <w:r>
        <w:rPr>
          <w:spacing w:val="-17"/>
        </w:rPr>
        <w:t> </w:t>
      </w:r>
      <w:r>
        <w:rPr/>
        <w:t>de</w:t>
      </w:r>
      <w:r>
        <w:rPr>
          <w:spacing w:val="-16"/>
        </w:rPr>
        <w:t> </w:t>
      </w:r>
      <w:r>
        <w:rPr/>
        <w:t>Manaus</w:t>
      </w:r>
      <w:r>
        <w:rPr>
          <w:spacing w:val="-17"/>
        </w:rPr>
        <w:t> </w:t>
      </w:r>
      <w:r>
        <w:rPr/>
        <w:t>Empreendimentos</w:t>
      </w:r>
      <w:r>
        <w:rPr>
          <w:spacing w:val="-17"/>
        </w:rPr>
        <w:t> </w:t>
      </w:r>
      <w:r>
        <w:rPr/>
        <w:t>S/a.,</w:t>
      </w:r>
      <w:r>
        <w:rPr>
          <w:spacing w:val="-17"/>
        </w:rPr>
        <w:t> </w:t>
      </w:r>
      <w:r>
        <w:rPr/>
        <w:t>MPAM:</w:t>
      </w:r>
      <w:r>
        <w:rPr>
          <w:spacing w:val="-16"/>
        </w:rPr>
        <w:t> </w:t>
      </w:r>
      <w:r>
        <w:rPr/>
        <w:t>Ministério</w:t>
      </w:r>
      <w:r>
        <w:rPr>
          <w:spacing w:val="-17"/>
        </w:rPr>
        <w:t> </w:t>
      </w:r>
      <w:r>
        <w:rPr/>
        <w:t>Público do Estado do Amazonas, ProcuradorMP: Pedro Bezerra Filho. Relator o Exmo. Sr. Desembargador AIRTON LUÍS CORRÊA GENTIL. Decisão: ACÓRDÃO.Vistos,</w:t>
      </w:r>
      <w:r>
        <w:rPr>
          <w:spacing w:val="-5"/>
        </w:rPr>
        <w:t> </w:t>
      </w:r>
      <w:r>
        <w:rPr/>
        <w:t>relatados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/>
        <w:t>discutidos</w:t>
      </w:r>
      <w:r>
        <w:rPr>
          <w:spacing w:val="-6"/>
        </w:rPr>
        <w:t> </w:t>
      </w:r>
      <w:r>
        <w:rPr/>
        <w:t>estes</w:t>
      </w:r>
      <w:r>
        <w:rPr>
          <w:spacing w:val="-3"/>
        </w:rPr>
        <w:t> </w:t>
      </w:r>
      <w:r>
        <w:rPr/>
        <w:t>autos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Agravo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Instrumento 4003023-63.2021.8.04.0000,</w:t>
      </w:r>
      <w:r>
        <w:rPr>
          <w:spacing w:val="-17"/>
        </w:rPr>
        <w:t> </w:t>
      </w:r>
      <w:r>
        <w:rPr/>
        <w:t>em</w:t>
      </w:r>
      <w:r>
        <w:rPr>
          <w:spacing w:val="-17"/>
        </w:rPr>
        <w:t> </w:t>
      </w:r>
      <w:r>
        <w:rPr/>
        <w:t>que</w:t>
      </w:r>
      <w:r>
        <w:rPr>
          <w:spacing w:val="-16"/>
        </w:rPr>
        <w:t> </w:t>
      </w:r>
      <w:r>
        <w:rPr/>
        <w:t>são</w:t>
      </w:r>
      <w:r>
        <w:rPr>
          <w:spacing w:val="-17"/>
        </w:rPr>
        <w:t> </w:t>
      </w:r>
      <w:r>
        <w:rPr/>
        <w:t>partes</w:t>
      </w:r>
      <w:r>
        <w:rPr>
          <w:spacing w:val="-17"/>
        </w:rPr>
        <w:t> </w:t>
      </w:r>
      <w:r>
        <w:rPr/>
        <w:t>as</w:t>
      </w:r>
      <w:r>
        <w:rPr>
          <w:spacing w:val="-17"/>
        </w:rPr>
        <w:t> </w:t>
      </w:r>
      <w:r>
        <w:rPr/>
        <w:t>acima</w:t>
      </w:r>
      <w:r>
        <w:rPr>
          <w:spacing w:val="-14"/>
        </w:rPr>
        <w:t> </w:t>
      </w:r>
      <w:r>
        <w:rPr/>
        <w:t>indicadas,</w:t>
      </w:r>
      <w:r>
        <w:rPr>
          <w:spacing w:val="-17"/>
        </w:rPr>
        <w:t> </w:t>
      </w:r>
      <w:r>
        <w:rPr/>
        <w:t>ACORDAM os Excelentíssimos Senhores Desembargadores que compõem a Egrégia Terceira Câmara Cível do Tribunal de Justiça do Estado do Amazonas, por unanimidade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votos,</w:t>
      </w:r>
      <w:r>
        <w:rPr>
          <w:spacing w:val="-11"/>
        </w:rPr>
        <w:t> </w:t>
      </w:r>
      <w:r>
        <w:rPr/>
        <w:t>em</w:t>
      </w:r>
      <w:r>
        <w:rPr>
          <w:spacing w:val="-8"/>
        </w:rPr>
        <w:t> </w:t>
      </w:r>
      <w:r>
        <w:rPr/>
        <w:t>conhecer</w:t>
      </w:r>
      <w:r>
        <w:rPr>
          <w:spacing w:val="-10"/>
        </w:rPr>
        <w:t> </w:t>
      </w:r>
      <w:r>
        <w:rPr/>
        <w:t>e</w:t>
      </w:r>
      <w:r>
        <w:rPr>
          <w:spacing w:val="-8"/>
        </w:rPr>
        <w:t> </w:t>
      </w:r>
      <w:r>
        <w:rPr/>
        <w:t>desprover</w:t>
      </w:r>
      <w:r>
        <w:rPr>
          <w:spacing w:val="-10"/>
        </w:rPr>
        <w:t> </w:t>
      </w:r>
      <w:r>
        <w:rPr/>
        <w:t>do</w:t>
      </w:r>
      <w:r>
        <w:rPr>
          <w:spacing w:val="-8"/>
        </w:rPr>
        <w:t> </w:t>
      </w:r>
      <w:r>
        <w:rPr/>
        <w:t>recurso,</w:t>
      </w:r>
      <w:r>
        <w:rPr>
          <w:spacing w:val="-9"/>
        </w:rPr>
        <w:t> </w:t>
      </w:r>
      <w:r>
        <w:rPr/>
        <w:t>nos</w:t>
      </w:r>
      <w:r>
        <w:rPr>
          <w:spacing w:val="-9"/>
        </w:rPr>
        <w:t> </w:t>
      </w:r>
      <w:r>
        <w:rPr/>
        <w:t>termos</w:t>
      </w:r>
      <w:r>
        <w:rPr>
          <w:spacing w:val="-9"/>
        </w:rPr>
        <w:t> </w:t>
      </w:r>
      <w:r>
        <w:rPr/>
        <w:t>do</w:t>
      </w:r>
      <w:r>
        <w:rPr>
          <w:spacing w:val="-8"/>
        </w:rPr>
        <w:t> </w:t>
      </w:r>
      <w:r>
        <w:rPr/>
        <w:t>voto condutor da decisão. Participou da videoconferência o Exmo. Sr. Dr. Pedro Bezerra Filho, Representante Ministerial.</w:t>
      </w:r>
      <w:r>
        <w:rPr>
          <w:spacing w:val="40"/>
        </w:rPr>
        <w:t> </w:t>
      </w:r>
      <w:r>
        <w:rPr/>
        <w:t>Participaram do julgamento os(as) Exmos(as).</w:t>
      </w:r>
      <w:r>
        <w:rPr>
          <w:spacing w:val="-10"/>
        </w:rPr>
        <w:t> </w:t>
      </w:r>
      <w:r>
        <w:rPr/>
        <w:t>Srs(as).</w:t>
      </w:r>
      <w:r>
        <w:rPr>
          <w:spacing w:val="80"/>
        </w:rPr>
        <w:t> </w:t>
      </w:r>
      <w:r>
        <w:rPr/>
        <w:t>Lafayette</w:t>
      </w:r>
      <w:r>
        <w:rPr>
          <w:spacing w:val="-12"/>
        </w:rPr>
        <w:t> </w:t>
      </w:r>
      <w:r>
        <w:rPr/>
        <w:t>Carneiro</w:t>
      </w:r>
      <w:r>
        <w:rPr>
          <w:spacing w:val="-12"/>
        </w:rPr>
        <w:t> </w:t>
      </w:r>
      <w:r>
        <w:rPr/>
        <w:t>Vieira</w:t>
      </w:r>
      <w:r>
        <w:rPr>
          <w:spacing w:val="-9"/>
        </w:rPr>
        <w:t> </w:t>
      </w:r>
      <w:r>
        <w:rPr/>
        <w:t>Júnior</w:t>
      </w:r>
      <w:r>
        <w:rPr>
          <w:spacing w:val="-13"/>
        </w:rPr>
        <w:t> </w:t>
      </w:r>
      <w:r>
        <w:rPr/>
        <w:t>e</w:t>
      </w:r>
      <w:r>
        <w:rPr>
          <w:spacing w:val="40"/>
        </w:rPr>
        <w:t> </w:t>
      </w:r>
      <w:r>
        <w:rPr/>
        <w:t>Domingos</w:t>
      </w:r>
      <w:r>
        <w:rPr>
          <w:spacing w:val="-13"/>
        </w:rPr>
        <w:t> </w:t>
      </w:r>
      <w:r>
        <w:rPr/>
        <w:t>Jorge</w:t>
      </w:r>
      <w:r>
        <w:rPr>
          <w:spacing w:val="-9"/>
        </w:rPr>
        <w:t> </w:t>
      </w:r>
      <w:r>
        <w:rPr/>
        <w:t>Chalub Pereira. 4) Apelação Cível nº: 0676261-68.2020.8.04.0001 de Capital - Fórum Ministro</w:t>
      </w:r>
      <w:r>
        <w:rPr>
          <w:spacing w:val="-17"/>
        </w:rPr>
        <w:t> </w:t>
      </w:r>
      <w:r>
        <w:rPr/>
        <w:t>Henoch</w:t>
      </w:r>
      <w:r>
        <w:rPr>
          <w:spacing w:val="-16"/>
        </w:rPr>
        <w:t> </w:t>
      </w:r>
      <w:r>
        <w:rPr/>
        <w:t>Reis/2ª</w:t>
      </w:r>
      <w:r>
        <w:rPr>
          <w:spacing w:val="-17"/>
        </w:rPr>
        <w:t> </w:t>
      </w:r>
      <w:r>
        <w:rPr/>
        <w:t>Vara</w:t>
      </w:r>
      <w:r>
        <w:rPr>
          <w:spacing w:val="-16"/>
        </w:rPr>
        <w:t> </w:t>
      </w:r>
      <w:r>
        <w:rPr/>
        <w:t>Cível</w:t>
      </w:r>
      <w:r>
        <w:rPr>
          <w:spacing w:val="-17"/>
        </w:rPr>
        <w:t> </w:t>
      </w:r>
      <w:r>
        <w:rPr/>
        <w:t>e</w:t>
      </w:r>
      <w:r>
        <w:rPr>
          <w:spacing w:val="-16"/>
        </w:rPr>
        <w:t> </w:t>
      </w:r>
      <w:r>
        <w:rPr/>
        <w:t>de</w:t>
      </w:r>
      <w:r>
        <w:rPr>
          <w:spacing w:val="-17"/>
        </w:rPr>
        <w:t> </w:t>
      </w:r>
      <w:r>
        <w:rPr/>
        <w:t>Acidentes</w:t>
      </w:r>
      <w:r>
        <w:rPr>
          <w:spacing w:val="-16"/>
        </w:rPr>
        <w:t> </w:t>
      </w:r>
      <w:r>
        <w:rPr/>
        <w:t>de</w:t>
      </w:r>
      <w:r>
        <w:rPr>
          <w:spacing w:val="-17"/>
        </w:rPr>
        <w:t> </w:t>
      </w:r>
      <w:r>
        <w:rPr/>
        <w:t>Trabalho.</w:t>
      </w:r>
      <w:r>
        <w:rPr>
          <w:spacing w:val="-16"/>
        </w:rPr>
        <w:t> </w:t>
      </w:r>
      <w:r>
        <w:rPr/>
        <w:t>Apelante:</w:t>
      </w:r>
      <w:r>
        <w:rPr>
          <w:spacing w:val="-17"/>
        </w:rPr>
        <w:t> </w:t>
      </w:r>
      <w:r>
        <w:rPr/>
        <w:t>Gessy Limeira Ribeiro, Apelado: Banco Pan S.a.. Relator o Exmo. Sr. Desembargador AIRTON LUÍS CORRÊA GENTIL. Decisão: ACÓRDÃO.Vistos, relatados e discutidos estes autos de Apelação Cível nº 0676261-68.2020.8.04.0001, em que são partes as acima indicadas, ACORDAM os Excelentíssimos Senhores Desembargadores que compõem a Egrégia Terceira Câmara Cível do Tribunal de Justiça do Estado do Amazonas, por unanimidade de votos, em conhecer e prover o recurso de Apelação, nos termos do voto do desembargador relator. Presente, para sustentação oral, Dra. Karla Liliany Bezerra Tavares, Advogada da</w:t>
      </w:r>
      <w:r>
        <w:rPr>
          <w:spacing w:val="-17"/>
        </w:rPr>
        <w:t> </w:t>
      </w:r>
      <w:r>
        <w:rPr/>
        <w:t>Apelante.</w:t>
      </w:r>
      <w:r>
        <w:rPr>
          <w:spacing w:val="-17"/>
        </w:rPr>
        <w:t> </w:t>
      </w:r>
      <w:r>
        <w:rPr/>
        <w:t>Participou</w:t>
      </w:r>
      <w:r>
        <w:rPr>
          <w:spacing w:val="-16"/>
        </w:rPr>
        <w:t> </w:t>
      </w:r>
      <w:r>
        <w:rPr/>
        <w:t>da</w:t>
      </w:r>
      <w:r>
        <w:rPr>
          <w:spacing w:val="-17"/>
        </w:rPr>
        <w:t> </w:t>
      </w:r>
      <w:r>
        <w:rPr/>
        <w:t>videoconferência</w:t>
      </w:r>
      <w:r>
        <w:rPr>
          <w:spacing w:val="-17"/>
        </w:rPr>
        <w:t> </w:t>
      </w:r>
      <w:r>
        <w:rPr/>
        <w:t>o</w:t>
      </w:r>
      <w:r>
        <w:rPr>
          <w:spacing w:val="-17"/>
        </w:rPr>
        <w:t> </w:t>
      </w:r>
      <w:r>
        <w:rPr/>
        <w:t>Exmo.</w:t>
      </w:r>
      <w:r>
        <w:rPr>
          <w:spacing w:val="-16"/>
        </w:rPr>
        <w:t> </w:t>
      </w:r>
      <w:r>
        <w:rPr/>
        <w:t>Sr.</w:t>
      </w:r>
      <w:r>
        <w:rPr>
          <w:spacing w:val="-17"/>
        </w:rPr>
        <w:t> </w:t>
      </w:r>
      <w:r>
        <w:rPr/>
        <w:t>Dr.</w:t>
      </w:r>
      <w:r>
        <w:rPr>
          <w:spacing w:val="-17"/>
        </w:rPr>
        <w:t> </w:t>
      </w:r>
      <w:r>
        <w:rPr/>
        <w:t>Pedro</w:t>
      </w:r>
      <w:r>
        <w:rPr>
          <w:spacing w:val="-16"/>
        </w:rPr>
        <w:t> </w:t>
      </w:r>
      <w:r>
        <w:rPr/>
        <w:t>Bezerra</w:t>
      </w:r>
      <w:r>
        <w:rPr>
          <w:spacing w:val="-17"/>
        </w:rPr>
        <w:t> </w:t>
      </w:r>
      <w:r>
        <w:rPr/>
        <w:t>Filho, Representante</w:t>
      </w:r>
      <w:r>
        <w:rPr/>
        <w:t> Ministerial.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Lafayette Carneiro Vieira Júnior e</w:t>
      </w:r>
      <w:r>
        <w:rPr>
          <w:spacing w:val="40"/>
        </w:rPr>
        <w:t> </w:t>
      </w:r>
      <w:r>
        <w:rPr/>
        <w:t>Domingos Jorge Chalub Pereira.</w:t>
      </w:r>
    </w:p>
    <w:p>
      <w:pPr>
        <w:pStyle w:val="ListParagraph"/>
        <w:numPr>
          <w:ilvl w:val="0"/>
          <w:numId w:val="1"/>
        </w:numPr>
        <w:tabs>
          <w:tab w:pos="305" w:val="left" w:leader="none"/>
        </w:tabs>
        <w:spacing w:line="240" w:lineRule="auto" w:before="2" w:after="0"/>
        <w:ind w:left="2" w:right="135" w:firstLine="0"/>
        <w:jc w:val="both"/>
        <w:rPr>
          <w:sz w:val="24"/>
        </w:rPr>
      </w:pPr>
      <w:r>
        <w:rPr>
          <w:sz w:val="24"/>
        </w:rPr>
        <w:t>Apelação Cível nº: 0630055-59.2021.8.04.0001 de Capital - Fórum Ministro Henoch Reis/17ª Vara Cível e de Acidentes de Trabalho. Apelante: Banco Industrial</w:t>
      </w:r>
      <w:r>
        <w:rPr>
          <w:spacing w:val="-3"/>
          <w:sz w:val="24"/>
        </w:rPr>
        <w:t> </w:t>
      </w:r>
      <w:r>
        <w:rPr>
          <w:sz w:val="24"/>
        </w:rPr>
        <w:t>do</w:t>
      </w:r>
      <w:r>
        <w:rPr>
          <w:spacing w:val="-5"/>
          <w:sz w:val="24"/>
        </w:rPr>
        <w:t> </w:t>
      </w:r>
      <w:r>
        <w:rPr>
          <w:sz w:val="24"/>
        </w:rPr>
        <w:t>Brasil</w:t>
      </w:r>
      <w:r>
        <w:rPr>
          <w:spacing w:val="-6"/>
          <w:sz w:val="24"/>
        </w:rPr>
        <w:t> </w:t>
      </w:r>
      <w:r>
        <w:rPr>
          <w:sz w:val="24"/>
        </w:rPr>
        <w:t>S/A,</w:t>
      </w:r>
      <w:r>
        <w:rPr>
          <w:spacing w:val="-3"/>
          <w:sz w:val="24"/>
        </w:rPr>
        <w:t> </w:t>
      </w:r>
      <w:r>
        <w:rPr>
          <w:sz w:val="24"/>
        </w:rPr>
        <w:t>Apelado:</w:t>
      </w:r>
      <w:r>
        <w:rPr>
          <w:spacing w:val="-5"/>
          <w:sz w:val="24"/>
        </w:rPr>
        <w:t> </w:t>
      </w:r>
      <w:r>
        <w:rPr>
          <w:sz w:val="24"/>
        </w:rPr>
        <w:t>Gelson</w:t>
      </w:r>
      <w:r>
        <w:rPr>
          <w:spacing w:val="-4"/>
          <w:sz w:val="24"/>
        </w:rPr>
        <w:t> </w:t>
      </w:r>
      <w:r>
        <w:rPr>
          <w:sz w:val="24"/>
        </w:rPr>
        <w:t>Rolim</w:t>
      </w:r>
      <w:r>
        <w:rPr>
          <w:spacing w:val="-4"/>
          <w:sz w:val="24"/>
        </w:rPr>
        <w:t> </w:t>
      </w:r>
      <w:r>
        <w:rPr>
          <w:sz w:val="24"/>
        </w:rPr>
        <w:t>de</w:t>
      </w:r>
      <w:r>
        <w:rPr>
          <w:spacing w:val="-5"/>
          <w:sz w:val="24"/>
        </w:rPr>
        <w:t> </w:t>
      </w:r>
      <w:r>
        <w:rPr>
          <w:sz w:val="24"/>
        </w:rPr>
        <w:t>Almeida.</w:t>
      </w:r>
      <w:r>
        <w:rPr>
          <w:spacing w:val="-5"/>
          <w:sz w:val="24"/>
        </w:rPr>
        <w:t> </w:t>
      </w:r>
      <w:r>
        <w:rPr>
          <w:sz w:val="24"/>
        </w:rPr>
        <w:t>Relator</w:t>
      </w:r>
      <w:r>
        <w:rPr>
          <w:spacing w:val="-6"/>
          <w:sz w:val="24"/>
        </w:rPr>
        <w:t> </w:t>
      </w:r>
      <w:r>
        <w:rPr>
          <w:sz w:val="24"/>
        </w:rPr>
        <w:t>o</w:t>
      </w:r>
      <w:r>
        <w:rPr>
          <w:spacing w:val="-3"/>
          <w:sz w:val="24"/>
        </w:rPr>
        <w:t> </w:t>
      </w:r>
      <w:r>
        <w:rPr>
          <w:sz w:val="24"/>
        </w:rPr>
        <w:t>Exmo. Sr. Desembargador AIRTON LUÍS CORRÊA GENTIL. Decisão: ACÓRDÃO.Vistos, relatados e discutidos estes autos de Apelação Cível nº 0630055- 59.2021.8.04.0001, em que são partes as acima indicadas, ACORDAM</w:t>
      </w:r>
      <w:r>
        <w:rPr>
          <w:sz w:val="24"/>
        </w:rPr>
        <w:t> os Excelentíssimos</w:t>
      </w:r>
      <w:r>
        <w:rPr>
          <w:spacing w:val="-5"/>
          <w:sz w:val="24"/>
        </w:rPr>
        <w:t> </w:t>
      </w:r>
      <w:r>
        <w:rPr>
          <w:sz w:val="24"/>
        </w:rPr>
        <w:t>Senhores</w:t>
      </w:r>
      <w:r>
        <w:rPr>
          <w:spacing w:val="-5"/>
          <w:sz w:val="24"/>
        </w:rPr>
        <w:t> </w:t>
      </w:r>
      <w:r>
        <w:rPr>
          <w:sz w:val="24"/>
        </w:rPr>
        <w:t>Desembargadores</w:t>
      </w:r>
      <w:r>
        <w:rPr>
          <w:spacing w:val="-5"/>
          <w:sz w:val="24"/>
        </w:rPr>
        <w:t> </w:t>
      </w:r>
      <w:r>
        <w:rPr>
          <w:sz w:val="24"/>
        </w:rPr>
        <w:t>que</w:t>
      </w:r>
      <w:r>
        <w:rPr>
          <w:spacing w:val="-5"/>
          <w:sz w:val="24"/>
        </w:rPr>
        <w:t> </w:t>
      </w:r>
      <w:r>
        <w:rPr>
          <w:sz w:val="24"/>
        </w:rPr>
        <w:t>compõem</w:t>
      </w:r>
      <w:r>
        <w:rPr>
          <w:spacing w:val="-4"/>
          <w:sz w:val="24"/>
        </w:rPr>
        <w:t> </w:t>
      </w:r>
      <w:r>
        <w:rPr>
          <w:sz w:val="24"/>
        </w:rPr>
        <w:t>a Egrégia</w:t>
      </w:r>
      <w:r>
        <w:rPr>
          <w:spacing w:val="-5"/>
          <w:sz w:val="24"/>
        </w:rPr>
        <w:t> </w:t>
      </w:r>
      <w:r>
        <w:rPr>
          <w:sz w:val="24"/>
        </w:rPr>
        <w:t>Terceira Câmara</w:t>
      </w:r>
      <w:r>
        <w:rPr>
          <w:spacing w:val="-2"/>
          <w:sz w:val="24"/>
        </w:rPr>
        <w:t> </w:t>
      </w:r>
      <w:r>
        <w:rPr>
          <w:sz w:val="24"/>
        </w:rPr>
        <w:t>Cível do</w:t>
      </w:r>
      <w:r>
        <w:rPr>
          <w:spacing w:val="-2"/>
          <w:sz w:val="24"/>
        </w:rPr>
        <w:t> </w:t>
      </w:r>
      <w:r>
        <w:rPr>
          <w:sz w:val="24"/>
        </w:rPr>
        <w:t>Tribunal de Justiça</w:t>
      </w:r>
      <w:r>
        <w:rPr>
          <w:spacing w:val="-1"/>
          <w:sz w:val="24"/>
        </w:rPr>
        <w:t> </w:t>
      </w:r>
      <w:r>
        <w:rPr>
          <w:sz w:val="24"/>
        </w:rPr>
        <w:t>do</w:t>
      </w:r>
      <w:r>
        <w:rPr>
          <w:spacing w:val="-1"/>
          <w:sz w:val="24"/>
        </w:rPr>
        <w:t> </w:t>
      </w:r>
      <w:r>
        <w:rPr>
          <w:sz w:val="24"/>
        </w:rPr>
        <w:t>Estado</w:t>
      </w:r>
      <w:r>
        <w:rPr>
          <w:spacing w:val="-2"/>
          <w:sz w:val="24"/>
        </w:rPr>
        <w:t> </w:t>
      </w:r>
      <w:r>
        <w:rPr>
          <w:sz w:val="24"/>
        </w:rPr>
        <w:t>do</w:t>
      </w:r>
      <w:r>
        <w:rPr>
          <w:spacing w:val="-2"/>
          <w:sz w:val="24"/>
        </w:rPr>
        <w:t> </w:t>
      </w:r>
      <w:r>
        <w:rPr>
          <w:sz w:val="24"/>
        </w:rPr>
        <w:t>Amazonas,</w:t>
      </w:r>
      <w:r>
        <w:rPr>
          <w:spacing w:val="-2"/>
          <w:sz w:val="24"/>
        </w:rPr>
        <w:t> </w:t>
      </w:r>
      <w:r>
        <w:rPr>
          <w:sz w:val="24"/>
        </w:rPr>
        <w:t>por</w:t>
      </w:r>
      <w:r>
        <w:rPr>
          <w:spacing w:val="-6"/>
          <w:sz w:val="24"/>
        </w:rPr>
        <w:t> </w:t>
      </w:r>
      <w:r>
        <w:rPr>
          <w:sz w:val="24"/>
        </w:rPr>
        <w:t>unanimidade de votos, em conhecer e desprover o recurso de Apelação, nos termos do voto do desembargador relator.</w:t>
      </w:r>
      <w:r>
        <w:rPr>
          <w:spacing w:val="40"/>
          <w:sz w:val="24"/>
        </w:rPr>
        <w:t> </w:t>
      </w:r>
      <w:r>
        <w:rPr>
          <w:sz w:val="24"/>
        </w:rPr>
        <w:t>Participaram do julgamento os(as) Exmos(as). Srs(as).</w:t>
      </w:r>
      <w:r>
        <w:rPr>
          <w:spacing w:val="80"/>
          <w:sz w:val="24"/>
        </w:rPr>
        <w:t> </w:t>
      </w:r>
      <w:r>
        <w:rPr>
          <w:sz w:val="24"/>
        </w:rPr>
        <w:t>Lafayette Carneiro Vieira Júnior e</w:t>
      </w:r>
      <w:r>
        <w:rPr>
          <w:spacing w:val="40"/>
          <w:sz w:val="24"/>
        </w:rPr>
        <w:t> </w:t>
      </w:r>
      <w:r>
        <w:rPr>
          <w:sz w:val="24"/>
        </w:rPr>
        <w:t>Domingos Jorge Chalub Pereira.</w:t>
      </w:r>
    </w:p>
    <w:p>
      <w:pPr>
        <w:pStyle w:val="ListParagraph"/>
        <w:numPr>
          <w:ilvl w:val="0"/>
          <w:numId w:val="1"/>
        </w:numPr>
        <w:tabs>
          <w:tab w:pos="305" w:val="left" w:leader="none"/>
        </w:tabs>
        <w:spacing w:line="240" w:lineRule="auto" w:before="0" w:after="0"/>
        <w:ind w:left="2" w:right="135" w:firstLine="0"/>
        <w:jc w:val="both"/>
        <w:rPr>
          <w:sz w:val="24"/>
        </w:rPr>
      </w:pPr>
      <w:r>
        <w:rPr>
          <w:sz w:val="24"/>
        </w:rPr>
        <w:t>Apelação Cível nº: 0604662-98.2022.8.04.0001 de Capital - Fórum Ministro Henoch Reis/17ª Vara Cível e de Acidentes de Trabalho. Apelante: Banco Industrial do Brasil S/A, Apelado: Amauri Damasceno Passos. Relator o Exmo. Sr. Desembargador AIRTON LUÍS CORRÊA GENTIL. Decisão: ACÓRDÃO.Vistos, relatados e discutidos estes autos de Apelação Cível nº 0604662-98.2022.8.04.0001,</w:t>
      </w:r>
      <w:r>
        <w:rPr>
          <w:spacing w:val="-17"/>
          <w:sz w:val="24"/>
        </w:rPr>
        <w:t> </w:t>
      </w:r>
      <w:r>
        <w:rPr>
          <w:sz w:val="24"/>
        </w:rPr>
        <w:t>em</w:t>
      </w:r>
      <w:r>
        <w:rPr>
          <w:spacing w:val="-17"/>
          <w:sz w:val="24"/>
        </w:rPr>
        <w:t> </w:t>
      </w:r>
      <w:r>
        <w:rPr>
          <w:sz w:val="24"/>
        </w:rPr>
        <w:t>que</w:t>
      </w:r>
      <w:r>
        <w:rPr>
          <w:spacing w:val="-16"/>
          <w:sz w:val="24"/>
        </w:rPr>
        <w:t> </w:t>
      </w:r>
      <w:r>
        <w:rPr>
          <w:sz w:val="24"/>
        </w:rPr>
        <w:t>são</w:t>
      </w:r>
      <w:r>
        <w:rPr>
          <w:spacing w:val="-17"/>
          <w:sz w:val="24"/>
        </w:rPr>
        <w:t> </w:t>
      </w:r>
      <w:r>
        <w:rPr>
          <w:sz w:val="24"/>
        </w:rPr>
        <w:t>partes</w:t>
      </w:r>
      <w:r>
        <w:rPr>
          <w:spacing w:val="-17"/>
          <w:sz w:val="24"/>
        </w:rPr>
        <w:t> </w:t>
      </w:r>
      <w:r>
        <w:rPr>
          <w:sz w:val="24"/>
        </w:rPr>
        <w:t>as</w:t>
      </w:r>
      <w:r>
        <w:rPr>
          <w:spacing w:val="-17"/>
          <w:sz w:val="24"/>
        </w:rPr>
        <w:t> </w:t>
      </w:r>
      <w:r>
        <w:rPr>
          <w:sz w:val="24"/>
        </w:rPr>
        <w:t>acima</w:t>
      </w:r>
      <w:r>
        <w:rPr>
          <w:spacing w:val="-14"/>
          <w:sz w:val="24"/>
        </w:rPr>
        <w:t> </w:t>
      </w:r>
      <w:r>
        <w:rPr>
          <w:sz w:val="24"/>
        </w:rPr>
        <w:t>indicadas,</w:t>
      </w:r>
      <w:r>
        <w:rPr>
          <w:spacing w:val="-17"/>
          <w:sz w:val="24"/>
        </w:rPr>
        <w:t> </w:t>
      </w:r>
      <w:r>
        <w:rPr>
          <w:sz w:val="24"/>
        </w:rPr>
        <w:t>ACORDAM os Excelentíssimos Senhores Desembargadores que compõem a Egrégia Terceira Câmara Cível do Tribunal de Justiça do Estado do Amazonas, por unanimidade</w:t>
      </w:r>
      <w:r>
        <w:rPr>
          <w:spacing w:val="-11"/>
          <w:sz w:val="24"/>
        </w:rPr>
        <w:t> </w:t>
      </w:r>
      <w:r>
        <w:rPr>
          <w:sz w:val="24"/>
        </w:rPr>
        <w:t>de</w:t>
      </w:r>
      <w:r>
        <w:rPr>
          <w:spacing w:val="-11"/>
          <w:sz w:val="24"/>
        </w:rPr>
        <w:t> </w:t>
      </w:r>
      <w:r>
        <w:rPr>
          <w:sz w:val="24"/>
        </w:rPr>
        <w:t>votos,</w:t>
      </w:r>
      <w:r>
        <w:rPr>
          <w:spacing w:val="-13"/>
          <w:sz w:val="24"/>
        </w:rPr>
        <w:t> </w:t>
      </w:r>
      <w:r>
        <w:rPr>
          <w:sz w:val="24"/>
        </w:rPr>
        <w:t>em</w:t>
      </w:r>
      <w:r>
        <w:rPr>
          <w:spacing w:val="-10"/>
          <w:sz w:val="24"/>
        </w:rPr>
        <w:t> </w:t>
      </w:r>
      <w:r>
        <w:rPr>
          <w:sz w:val="24"/>
        </w:rPr>
        <w:t>conhecer</w:t>
      </w:r>
      <w:r>
        <w:rPr>
          <w:spacing w:val="-12"/>
          <w:sz w:val="24"/>
        </w:rPr>
        <w:t> </w:t>
      </w:r>
      <w:r>
        <w:rPr>
          <w:sz w:val="24"/>
        </w:rPr>
        <w:t>e</w:t>
      </w:r>
      <w:r>
        <w:rPr>
          <w:spacing w:val="-11"/>
          <w:sz w:val="24"/>
        </w:rPr>
        <w:t> </w:t>
      </w:r>
      <w:r>
        <w:rPr>
          <w:sz w:val="24"/>
        </w:rPr>
        <w:t>prover</w:t>
      </w:r>
      <w:r>
        <w:rPr>
          <w:spacing w:val="-12"/>
          <w:sz w:val="24"/>
        </w:rPr>
        <w:t> </w:t>
      </w:r>
      <w:r>
        <w:rPr>
          <w:sz w:val="24"/>
        </w:rPr>
        <w:t>o</w:t>
      </w:r>
      <w:r>
        <w:rPr>
          <w:spacing w:val="-11"/>
          <w:sz w:val="24"/>
        </w:rPr>
        <w:t> </w:t>
      </w:r>
      <w:r>
        <w:rPr>
          <w:sz w:val="24"/>
        </w:rPr>
        <w:t>recurso</w:t>
      </w:r>
      <w:r>
        <w:rPr>
          <w:spacing w:val="-11"/>
          <w:sz w:val="24"/>
        </w:rPr>
        <w:t> </w:t>
      </w:r>
      <w:r>
        <w:rPr>
          <w:sz w:val="24"/>
        </w:rPr>
        <w:t>de</w:t>
      </w:r>
      <w:r>
        <w:rPr>
          <w:spacing w:val="-11"/>
          <w:sz w:val="24"/>
        </w:rPr>
        <w:t> </w:t>
      </w:r>
      <w:r>
        <w:rPr>
          <w:sz w:val="24"/>
        </w:rPr>
        <w:t>Apelação,</w:t>
      </w:r>
      <w:r>
        <w:rPr>
          <w:spacing w:val="-13"/>
          <w:sz w:val="24"/>
        </w:rPr>
        <w:t> </w:t>
      </w:r>
      <w:r>
        <w:rPr>
          <w:sz w:val="24"/>
        </w:rPr>
        <w:t>nos</w:t>
      </w:r>
      <w:r>
        <w:rPr>
          <w:spacing w:val="-12"/>
          <w:sz w:val="24"/>
        </w:rPr>
        <w:t> </w:t>
      </w:r>
      <w:r>
        <w:rPr>
          <w:sz w:val="24"/>
        </w:rPr>
        <w:t>termos do voto do desembargador relator.</w:t>
      </w:r>
      <w:r>
        <w:rPr>
          <w:spacing w:val="40"/>
          <w:sz w:val="24"/>
        </w:rPr>
        <w:t> </w:t>
      </w:r>
      <w:r>
        <w:rPr>
          <w:sz w:val="24"/>
        </w:rPr>
        <w:t>Participaram do julgamento os(as) Exmos(as).</w:t>
      </w:r>
      <w:r>
        <w:rPr>
          <w:spacing w:val="-10"/>
          <w:sz w:val="24"/>
        </w:rPr>
        <w:t> </w:t>
      </w:r>
      <w:r>
        <w:rPr>
          <w:sz w:val="24"/>
        </w:rPr>
        <w:t>Srs(as).</w:t>
      </w:r>
      <w:r>
        <w:rPr>
          <w:spacing w:val="80"/>
          <w:sz w:val="24"/>
        </w:rPr>
        <w:t> </w:t>
      </w:r>
      <w:r>
        <w:rPr>
          <w:sz w:val="24"/>
        </w:rPr>
        <w:t>Lafayette</w:t>
      </w:r>
      <w:r>
        <w:rPr>
          <w:spacing w:val="-12"/>
          <w:sz w:val="24"/>
        </w:rPr>
        <w:t> </w:t>
      </w:r>
      <w:r>
        <w:rPr>
          <w:sz w:val="24"/>
        </w:rPr>
        <w:t>Carneiro</w:t>
      </w:r>
      <w:r>
        <w:rPr>
          <w:spacing w:val="-12"/>
          <w:sz w:val="24"/>
        </w:rPr>
        <w:t> </w:t>
      </w:r>
      <w:r>
        <w:rPr>
          <w:sz w:val="24"/>
        </w:rPr>
        <w:t>Vieira</w:t>
      </w:r>
      <w:r>
        <w:rPr>
          <w:spacing w:val="-9"/>
          <w:sz w:val="24"/>
        </w:rPr>
        <w:t> </w:t>
      </w:r>
      <w:r>
        <w:rPr>
          <w:sz w:val="24"/>
        </w:rPr>
        <w:t>Júnior</w:t>
      </w:r>
      <w:r>
        <w:rPr>
          <w:spacing w:val="-13"/>
          <w:sz w:val="24"/>
        </w:rPr>
        <w:t> </w:t>
      </w:r>
      <w:r>
        <w:rPr>
          <w:sz w:val="24"/>
        </w:rPr>
        <w:t>e</w:t>
      </w:r>
      <w:r>
        <w:rPr>
          <w:spacing w:val="40"/>
          <w:sz w:val="24"/>
        </w:rPr>
        <w:t> </w:t>
      </w:r>
      <w:r>
        <w:rPr>
          <w:sz w:val="24"/>
        </w:rPr>
        <w:t>Domingos</w:t>
      </w:r>
      <w:r>
        <w:rPr>
          <w:spacing w:val="-13"/>
          <w:sz w:val="24"/>
        </w:rPr>
        <w:t> </w:t>
      </w:r>
      <w:r>
        <w:rPr>
          <w:sz w:val="24"/>
        </w:rPr>
        <w:t>Jorge</w:t>
      </w:r>
      <w:r>
        <w:rPr>
          <w:spacing w:val="-9"/>
          <w:sz w:val="24"/>
        </w:rPr>
        <w:t> </w:t>
      </w:r>
      <w:r>
        <w:rPr>
          <w:sz w:val="24"/>
        </w:rPr>
        <w:t>Chalub Pereira. 7) Apelação Cível nº: 0630126-61.2021.8.04.0001 de Capital - Fórum Ministro Henoch Reis/10ª Vara Cível e de Acidentes de Trabalho. Apelante: Rodolfo</w:t>
      </w:r>
      <w:r>
        <w:rPr>
          <w:spacing w:val="-7"/>
          <w:sz w:val="24"/>
        </w:rPr>
        <w:t> </w:t>
      </w:r>
      <w:r>
        <w:rPr>
          <w:sz w:val="24"/>
        </w:rPr>
        <w:t>Telheria</w:t>
      </w:r>
      <w:r>
        <w:rPr>
          <w:spacing w:val="-3"/>
          <w:sz w:val="24"/>
        </w:rPr>
        <w:t> </w:t>
      </w:r>
      <w:r>
        <w:rPr>
          <w:sz w:val="24"/>
        </w:rPr>
        <w:t>Neto,</w:t>
      </w:r>
      <w:r>
        <w:rPr>
          <w:spacing w:val="-2"/>
          <w:sz w:val="24"/>
        </w:rPr>
        <w:t> </w:t>
      </w:r>
      <w:r>
        <w:rPr>
          <w:sz w:val="24"/>
        </w:rPr>
        <w:t>Apelado:</w:t>
      </w:r>
      <w:r>
        <w:rPr>
          <w:spacing w:val="-3"/>
          <w:sz w:val="24"/>
        </w:rPr>
        <w:t> </w:t>
      </w:r>
      <w:r>
        <w:rPr>
          <w:sz w:val="24"/>
        </w:rPr>
        <w:t>Banco</w:t>
      </w:r>
      <w:r>
        <w:rPr>
          <w:spacing w:val="-3"/>
          <w:sz w:val="24"/>
        </w:rPr>
        <w:t> </w:t>
      </w:r>
      <w:r>
        <w:rPr>
          <w:sz w:val="24"/>
        </w:rPr>
        <w:t>Industrial</w:t>
      </w:r>
      <w:r>
        <w:rPr>
          <w:spacing w:val="-3"/>
          <w:sz w:val="24"/>
        </w:rPr>
        <w:t> </w:t>
      </w:r>
      <w:r>
        <w:rPr>
          <w:sz w:val="24"/>
        </w:rPr>
        <w:t>do</w:t>
      </w:r>
      <w:r>
        <w:rPr>
          <w:spacing w:val="-5"/>
          <w:sz w:val="24"/>
        </w:rPr>
        <w:t> </w:t>
      </w:r>
      <w:r>
        <w:rPr>
          <w:sz w:val="24"/>
        </w:rPr>
        <w:t>Brasil</w:t>
      </w:r>
      <w:r>
        <w:rPr>
          <w:spacing w:val="-3"/>
          <w:sz w:val="24"/>
        </w:rPr>
        <w:t> </w:t>
      </w:r>
      <w:r>
        <w:rPr>
          <w:sz w:val="24"/>
        </w:rPr>
        <w:t>S/A.</w:t>
      </w:r>
      <w:r>
        <w:rPr>
          <w:spacing w:val="-5"/>
          <w:sz w:val="24"/>
        </w:rPr>
        <w:t> </w:t>
      </w:r>
      <w:r>
        <w:rPr>
          <w:sz w:val="24"/>
        </w:rPr>
        <w:t>Relator</w:t>
      </w:r>
      <w:r>
        <w:rPr>
          <w:spacing w:val="-6"/>
          <w:sz w:val="24"/>
        </w:rPr>
        <w:t> </w:t>
      </w:r>
      <w:r>
        <w:rPr>
          <w:sz w:val="24"/>
        </w:rPr>
        <w:t>o</w:t>
      </w:r>
      <w:r>
        <w:rPr>
          <w:spacing w:val="-3"/>
          <w:sz w:val="24"/>
        </w:rPr>
        <w:t> </w:t>
      </w:r>
      <w:r>
        <w:rPr>
          <w:sz w:val="24"/>
        </w:rPr>
        <w:t>Exmo. Sr. Desembargador AIRTON LUÍS CORRÊA GENTIL. Decisão: ACÓRDÃO.Vistos,</w:t>
      </w:r>
      <w:r>
        <w:rPr>
          <w:spacing w:val="40"/>
          <w:sz w:val="24"/>
        </w:rPr>
        <w:t> </w:t>
      </w:r>
      <w:r>
        <w:rPr>
          <w:sz w:val="24"/>
        </w:rPr>
        <w:t>relatados</w:t>
      </w:r>
      <w:r>
        <w:rPr>
          <w:spacing w:val="40"/>
          <w:sz w:val="24"/>
        </w:rPr>
        <w:t> </w:t>
      </w:r>
      <w:r>
        <w:rPr>
          <w:sz w:val="24"/>
        </w:rPr>
        <w:t>e</w:t>
      </w:r>
      <w:r>
        <w:rPr>
          <w:spacing w:val="40"/>
          <w:sz w:val="24"/>
        </w:rPr>
        <w:t> </w:t>
      </w:r>
      <w:r>
        <w:rPr>
          <w:sz w:val="24"/>
        </w:rPr>
        <w:t>discutidos</w:t>
      </w:r>
      <w:r>
        <w:rPr>
          <w:spacing w:val="40"/>
          <w:sz w:val="24"/>
        </w:rPr>
        <w:t> </w:t>
      </w:r>
      <w:r>
        <w:rPr>
          <w:sz w:val="24"/>
        </w:rPr>
        <w:t>estes</w:t>
      </w:r>
      <w:r>
        <w:rPr>
          <w:spacing w:val="40"/>
          <w:sz w:val="24"/>
        </w:rPr>
        <w:t> </w:t>
      </w:r>
      <w:r>
        <w:rPr>
          <w:sz w:val="24"/>
        </w:rPr>
        <w:t>autos</w:t>
      </w:r>
      <w:r>
        <w:rPr>
          <w:spacing w:val="40"/>
          <w:sz w:val="24"/>
        </w:rPr>
        <w:t> </w:t>
      </w:r>
      <w:r>
        <w:rPr>
          <w:sz w:val="24"/>
        </w:rPr>
        <w:t>de</w:t>
      </w:r>
      <w:r>
        <w:rPr>
          <w:spacing w:val="40"/>
          <w:sz w:val="24"/>
        </w:rPr>
        <w:t> </w:t>
      </w:r>
      <w:r>
        <w:rPr>
          <w:sz w:val="24"/>
        </w:rPr>
        <w:t>Apelação</w:t>
      </w:r>
      <w:r>
        <w:rPr>
          <w:spacing w:val="40"/>
          <w:sz w:val="24"/>
        </w:rPr>
        <w:t> </w:t>
      </w:r>
      <w:r>
        <w:rPr>
          <w:sz w:val="24"/>
        </w:rPr>
        <w:t>Cível</w:t>
      </w:r>
      <w:r>
        <w:rPr>
          <w:spacing w:val="40"/>
          <w:sz w:val="24"/>
        </w:rPr>
        <w:t> </w:t>
      </w:r>
      <w:r>
        <w:rPr>
          <w:sz w:val="24"/>
        </w:rPr>
        <w:t>nº</w:t>
      </w:r>
    </w:p>
    <w:p>
      <w:pPr>
        <w:pStyle w:val="ListParagraph"/>
        <w:spacing w:after="0" w:line="240" w:lineRule="auto"/>
        <w:jc w:val="both"/>
        <w:rPr>
          <w:sz w:val="24"/>
        </w:rPr>
        <w:sectPr>
          <w:pgSz w:w="11910" w:h="16840"/>
          <w:pgMar w:top="620" w:bottom="280" w:left="1700" w:right="1559"/>
        </w:sectPr>
      </w:pPr>
    </w:p>
    <w:p>
      <w:pPr>
        <w:pStyle w:val="BodyText"/>
      </w:pPr>
      <w:r>
        <w:rPr/>
        <w:t>0630126-61.2021.8.04.0001,</w:t>
      </w:r>
      <w:r>
        <w:rPr>
          <w:spacing w:val="-17"/>
        </w:rPr>
        <w:t> </w:t>
      </w:r>
      <w:r>
        <w:rPr/>
        <w:t>em</w:t>
      </w:r>
      <w:r>
        <w:rPr>
          <w:spacing w:val="-17"/>
        </w:rPr>
        <w:t> </w:t>
      </w:r>
      <w:r>
        <w:rPr/>
        <w:t>que</w:t>
      </w:r>
      <w:r>
        <w:rPr>
          <w:spacing w:val="-16"/>
        </w:rPr>
        <w:t> </w:t>
      </w:r>
      <w:r>
        <w:rPr/>
        <w:t>são</w:t>
      </w:r>
      <w:r>
        <w:rPr>
          <w:spacing w:val="-17"/>
        </w:rPr>
        <w:t> </w:t>
      </w:r>
      <w:r>
        <w:rPr/>
        <w:t>partes</w:t>
      </w:r>
      <w:r>
        <w:rPr>
          <w:spacing w:val="-17"/>
        </w:rPr>
        <w:t> </w:t>
      </w:r>
      <w:r>
        <w:rPr/>
        <w:t>as</w:t>
      </w:r>
      <w:r>
        <w:rPr>
          <w:spacing w:val="-17"/>
        </w:rPr>
        <w:t> </w:t>
      </w:r>
      <w:r>
        <w:rPr/>
        <w:t>acima</w:t>
      </w:r>
      <w:r>
        <w:rPr>
          <w:spacing w:val="-14"/>
        </w:rPr>
        <w:t> </w:t>
      </w:r>
      <w:r>
        <w:rPr/>
        <w:t>indicadas,</w:t>
      </w:r>
      <w:r>
        <w:rPr>
          <w:spacing w:val="-17"/>
        </w:rPr>
        <w:t> </w:t>
      </w:r>
      <w:r>
        <w:rPr/>
        <w:t>ACORDAM os Excelentíssimos Senhores Desembargadores que compõem a Egrégia Terceira Câmara Cível do Tribunal de Justiça do Estado do Amazonas, por unanimidade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votos,</w:t>
      </w:r>
      <w:r>
        <w:rPr>
          <w:spacing w:val="-13"/>
        </w:rPr>
        <w:t> </w:t>
      </w:r>
      <w:r>
        <w:rPr/>
        <w:t>em</w:t>
      </w:r>
      <w:r>
        <w:rPr>
          <w:spacing w:val="-10"/>
        </w:rPr>
        <w:t> </w:t>
      </w:r>
      <w:r>
        <w:rPr/>
        <w:t>conhecer</w:t>
      </w:r>
      <w:r>
        <w:rPr>
          <w:spacing w:val="-12"/>
        </w:rPr>
        <w:t> </w:t>
      </w:r>
      <w:r>
        <w:rPr/>
        <w:t>e</w:t>
      </w:r>
      <w:r>
        <w:rPr>
          <w:spacing w:val="-11"/>
        </w:rPr>
        <w:t> </w:t>
      </w:r>
      <w:r>
        <w:rPr/>
        <w:t>prover</w:t>
      </w:r>
      <w:r>
        <w:rPr>
          <w:spacing w:val="-12"/>
        </w:rPr>
        <w:t> </w:t>
      </w:r>
      <w:r>
        <w:rPr/>
        <w:t>o</w:t>
      </w:r>
      <w:r>
        <w:rPr>
          <w:spacing w:val="-11"/>
        </w:rPr>
        <w:t> </w:t>
      </w:r>
      <w:r>
        <w:rPr/>
        <w:t>recurso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Apelação,</w:t>
      </w:r>
      <w:r>
        <w:rPr>
          <w:spacing w:val="-13"/>
        </w:rPr>
        <w:t> </w:t>
      </w:r>
      <w:r>
        <w:rPr/>
        <w:t>nos</w:t>
      </w:r>
      <w:r>
        <w:rPr>
          <w:spacing w:val="-12"/>
        </w:rPr>
        <w:t> </w:t>
      </w:r>
      <w:r>
        <w:rPr/>
        <w:t>termos do voto do desembargador relator.</w:t>
      </w:r>
      <w:r>
        <w:rPr>
          <w:spacing w:val="40"/>
        </w:rPr>
        <w:t> </w:t>
      </w:r>
      <w:r>
        <w:rPr/>
        <w:t>Participaram do julgamento os(as) Exmos(as).</w:t>
      </w:r>
      <w:r>
        <w:rPr>
          <w:spacing w:val="-10"/>
        </w:rPr>
        <w:t> </w:t>
      </w:r>
      <w:r>
        <w:rPr/>
        <w:t>Srs(as).</w:t>
      </w:r>
      <w:r>
        <w:rPr>
          <w:spacing w:val="80"/>
        </w:rPr>
        <w:t> </w:t>
      </w:r>
      <w:r>
        <w:rPr/>
        <w:t>Lafayette</w:t>
      </w:r>
      <w:r>
        <w:rPr>
          <w:spacing w:val="-12"/>
        </w:rPr>
        <w:t> </w:t>
      </w:r>
      <w:r>
        <w:rPr/>
        <w:t>Carneiro</w:t>
      </w:r>
      <w:r>
        <w:rPr>
          <w:spacing w:val="-12"/>
        </w:rPr>
        <w:t> </w:t>
      </w:r>
      <w:r>
        <w:rPr/>
        <w:t>Vieira</w:t>
      </w:r>
      <w:r>
        <w:rPr>
          <w:spacing w:val="-9"/>
        </w:rPr>
        <w:t> </w:t>
      </w:r>
      <w:r>
        <w:rPr/>
        <w:t>Júnior</w:t>
      </w:r>
      <w:r>
        <w:rPr>
          <w:spacing w:val="-13"/>
        </w:rPr>
        <w:t> </w:t>
      </w:r>
      <w:r>
        <w:rPr/>
        <w:t>e</w:t>
      </w:r>
      <w:r>
        <w:rPr>
          <w:spacing w:val="40"/>
        </w:rPr>
        <w:t> </w:t>
      </w:r>
      <w:r>
        <w:rPr/>
        <w:t>Domingos</w:t>
      </w:r>
      <w:r>
        <w:rPr>
          <w:spacing w:val="-13"/>
        </w:rPr>
        <w:t> </w:t>
      </w:r>
      <w:r>
        <w:rPr/>
        <w:t>Jorge</w:t>
      </w:r>
      <w:r>
        <w:rPr>
          <w:spacing w:val="-9"/>
        </w:rPr>
        <w:t> </w:t>
      </w:r>
      <w:r>
        <w:rPr/>
        <w:t>Chalub Pereira. 8) Embargos de Declaração Cível nº: 0005812-69.2022.8.04.0000 de Capital</w:t>
      </w:r>
      <w:r>
        <w:rPr>
          <w:spacing w:val="-17"/>
        </w:rPr>
        <w:t> </w:t>
      </w:r>
      <w:r>
        <w:rPr/>
        <w:t>-</w:t>
      </w:r>
      <w:r>
        <w:rPr>
          <w:spacing w:val="-17"/>
        </w:rPr>
        <w:t> </w:t>
      </w:r>
      <w:r>
        <w:rPr/>
        <w:t>Fórum</w:t>
      </w:r>
      <w:r>
        <w:rPr>
          <w:spacing w:val="-16"/>
        </w:rPr>
        <w:t> </w:t>
      </w:r>
      <w:r>
        <w:rPr/>
        <w:t>Ministro</w:t>
      </w:r>
      <w:r>
        <w:rPr>
          <w:spacing w:val="-17"/>
        </w:rPr>
        <w:t> </w:t>
      </w:r>
      <w:r>
        <w:rPr/>
        <w:t>Henoch</w:t>
      </w:r>
      <w:r>
        <w:rPr>
          <w:spacing w:val="-17"/>
        </w:rPr>
        <w:t> </w:t>
      </w:r>
      <w:r>
        <w:rPr/>
        <w:t>Reis/18ª</w:t>
      </w:r>
      <w:r>
        <w:rPr>
          <w:spacing w:val="-17"/>
        </w:rPr>
        <w:t> </w:t>
      </w:r>
      <w:r>
        <w:rPr/>
        <w:t>Vara</w:t>
      </w:r>
      <w:r>
        <w:rPr>
          <w:spacing w:val="-16"/>
        </w:rPr>
        <w:t> </w:t>
      </w:r>
      <w:r>
        <w:rPr/>
        <w:t>Cível</w:t>
      </w:r>
      <w:r>
        <w:rPr>
          <w:spacing w:val="-17"/>
        </w:rPr>
        <w:t> </w:t>
      </w:r>
      <w:r>
        <w:rPr/>
        <w:t>e</w:t>
      </w:r>
      <w:r>
        <w:rPr>
          <w:spacing w:val="-17"/>
        </w:rPr>
        <w:t> </w:t>
      </w:r>
      <w:r>
        <w:rPr/>
        <w:t>de</w:t>
      </w:r>
      <w:r>
        <w:rPr>
          <w:spacing w:val="-16"/>
        </w:rPr>
        <w:t> </w:t>
      </w:r>
      <w:r>
        <w:rPr/>
        <w:t>Acidentes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Trabalho. Embargante: Hudson Lima da Costa, Embargado: Instituto Nacional do Seguro Social - Inss. Relator o Exmo. Sr. Desembargador AIRTON LUÍS CORRÊA GENTIL. Decisão: Vistos, relatados e discutidos estes autos de Embargos de Declaração Cível nº 0005812-69.2022.8.04.0000, em que são partes as acima indicadas, ACORDAM os Excelentíssimos Senhores Desembargadores que compõem</w:t>
      </w:r>
      <w:r>
        <w:rPr>
          <w:spacing w:val="-3"/>
        </w:rPr>
        <w:t> </w:t>
      </w:r>
      <w:r>
        <w:rPr/>
        <w:t>a</w:t>
      </w:r>
      <w:r>
        <w:rPr>
          <w:spacing w:val="-4"/>
        </w:rPr>
        <w:t> </w:t>
      </w:r>
      <w:r>
        <w:rPr/>
        <w:t>Egrégia</w:t>
      </w:r>
      <w:r>
        <w:rPr>
          <w:spacing w:val="-4"/>
        </w:rPr>
        <w:t> </w:t>
      </w:r>
      <w:r>
        <w:rPr/>
        <w:t>Terceira</w:t>
      </w:r>
      <w:r>
        <w:rPr>
          <w:spacing w:val="-4"/>
        </w:rPr>
        <w:t> </w:t>
      </w:r>
      <w:r>
        <w:rPr/>
        <w:t>Câmara</w:t>
      </w:r>
      <w:r>
        <w:rPr>
          <w:spacing w:val="-4"/>
        </w:rPr>
        <w:t> </w:t>
      </w:r>
      <w:r>
        <w:rPr/>
        <w:t>Cível</w:t>
      </w:r>
      <w:r>
        <w:rPr>
          <w:spacing w:val="-5"/>
        </w:rPr>
        <w:t> </w:t>
      </w:r>
      <w:r>
        <w:rPr/>
        <w:t>do</w:t>
      </w:r>
      <w:r>
        <w:rPr>
          <w:spacing w:val="-6"/>
        </w:rPr>
        <w:t> </w:t>
      </w:r>
      <w:r>
        <w:rPr/>
        <w:t>Tribunal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</w:t>
      </w:r>
      <w:r>
        <w:rPr>
          <w:spacing w:val="-6"/>
        </w:rPr>
        <w:t> </w:t>
      </w:r>
      <w:r>
        <w:rPr/>
        <w:t>do</w:t>
      </w:r>
      <w:r>
        <w:rPr>
          <w:spacing w:val="-4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 Amazonas, por unanimidade de votos, em conhecer e prover os Embargos de Declaração, nos termos do voto do desembargador relator.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Lafayette Carneiro Vieira Júnior e Domingos</w:t>
      </w:r>
      <w:r>
        <w:rPr>
          <w:spacing w:val="-11"/>
        </w:rPr>
        <w:t> </w:t>
      </w:r>
      <w:r>
        <w:rPr/>
        <w:t>Jorge</w:t>
      </w:r>
      <w:r>
        <w:rPr>
          <w:spacing w:val="-10"/>
        </w:rPr>
        <w:t> </w:t>
      </w:r>
      <w:r>
        <w:rPr/>
        <w:t>Chalub</w:t>
      </w:r>
      <w:r>
        <w:rPr>
          <w:spacing w:val="-10"/>
        </w:rPr>
        <w:t> </w:t>
      </w:r>
      <w:r>
        <w:rPr/>
        <w:t>Pereira.</w:t>
      </w:r>
      <w:r>
        <w:rPr>
          <w:spacing w:val="-11"/>
        </w:rPr>
        <w:t> </w:t>
      </w:r>
      <w:r>
        <w:rPr/>
        <w:t>9)</w:t>
      </w:r>
      <w:r>
        <w:rPr>
          <w:spacing w:val="-12"/>
        </w:rPr>
        <w:t> </w:t>
      </w:r>
      <w:r>
        <w:rPr/>
        <w:t>Embargos</w:t>
      </w:r>
      <w:r>
        <w:rPr>
          <w:spacing w:val="-11"/>
        </w:rPr>
        <w:t> </w:t>
      </w:r>
      <w:r>
        <w:rPr/>
        <w:t>de</w:t>
      </w:r>
      <w:r>
        <w:rPr>
          <w:spacing w:val="-13"/>
        </w:rPr>
        <w:t> </w:t>
      </w:r>
      <w:r>
        <w:rPr/>
        <w:t>Declaração</w:t>
      </w:r>
      <w:r>
        <w:rPr>
          <w:spacing w:val="-13"/>
        </w:rPr>
        <w:t> </w:t>
      </w:r>
      <w:r>
        <w:rPr/>
        <w:t>Cível</w:t>
      </w:r>
      <w:r>
        <w:rPr>
          <w:spacing w:val="-12"/>
        </w:rPr>
        <w:t> </w:t>
      </w:r>
      <w:r>
        <w:rPr/>
        <w:t>nº:</w:t>
      </w:r>
      <w:r>
        <w:rPr>
          <w:spacing w:val="-13"/>
        </w:rPr>
        <w:t> </w:t>
      </w:r>
      <w:r>
        <w:rPr/>
        <w:t>0006623- 29.2022.8.04.0000</w:t>
      </w:r>
      <w:r>
        <w:rPr>
          <w:spacing w:val="-7"/>
        </w:rPr>
        <w:t> </w:t>
      </w:r>
      <w:r>
        <w:rPr/>
        <w:t>de</w:t>
      </w:r>
      <w:r>
        <w:rPr>
          <w:spacing w:val="-9"/>
        </w:rPr>
        <w:t> </w:t>
      </w:r>
      <w:r>
        <w:rPr/>
        <w:t>Capital</w:t>
      </w:r>
      <w:r>
        <w:rPr>
          <w:spacing w:val="-4"/>
        </w:rPr>
        <w:t> </w:t>
      </w:r>
      <w:r>
        <w:rPr/>
        <w:t>-</w:t>
      </w:r>
      <w:r>
        <w:rPr>
          <w:spacing w:val="-8"/>
        </w:rPr>
        <w:t> </w:t>
      </w:r>
      <w:r>
        <w:rPr/>
        <w:t>Fórum</w:t>
      </w:r>
      <w:r>
        <w:rPr>
          <w:spacing w:val="-6"/>
        </w:rPr>
        <w:t> </w:t>
      </w:r>
      <w:r>
        <w:rPr/>
        <w:t>Ministro</w:t>
      </w:r>
      <w:r>
        <w:rPr>
          <w:spacing w:val="-7"/>
        </w:rPr>
        <w:t> </w:t>
      </w:r>
      <w:r>
        <w:rPr/>
        <w:t>Henoch</w:t>
      </w:r>
      <w:r>
        <w:rPr>
          <w:spacing w:val="-7"/>
        </w:rPr>
        <w:t> </w:t>
      </w:r>
      <w:r>
        <w:rPr/>
        <w:t>Reis/12ª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7"/>
        </w:rPr>
        <w:t> </w:t>
      </w:r>
      <w:r>
        <w:rPr/>
        <w:t>de Acidentes de Trabalho. Embargante: Rudimar Batalha Pimentel, Embargado: Instituto Nacional do Seguro Social - Inss. Relator o Exmo. Sr. Desembargador AIRTON LUÍS CORRÊA GENTIL. Decisão: Vistos, relatados e discutidos estes autos</w:t>
      </w:r>
      <w:r>
        <w:rPr>
          <w:spacing w:val="-17"/>
        </w:rPr>
        <w:t> </w:t>
      </w:r>
      <w:r>
        <w:rPr/>
        <w:t>de</w:t>
      </w:r>
      <w:r>
        <w:rPr>
          <w:spacing w:val="-16"/>
        </w:rPr>
        <w:t> </w:t>
      </w:r>
      <w:r>
        <w:rPr/>
        <w:t>Embargos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Declaração</w:t>
      </w:r>
      <w:r>
        <w:rPr>
          <w:spacing w:val="-14"/>
        </w:rPr>
        <w:t> </w:t>
      </w:r>
      <w:r>
        <w:rPr/>
        <w:t>Cível</w:t>
      </w:r>
      <w:r>
        <w:rPr>
          <w:spacing w:val="-15"/>
        </w:rPr>
        <w:t> </w:t>
      </w:r>
      <w:r>
        <w:rPr/>
        <w:t>nº</w:t>
      </w:r>
      <w:r>
        <w:rPr>
          <w:spacing w:val="-14"/>
        </w:rPr>
        <w:t> </w:t>
      </w:r>
      <w:r>
        <w:rPr/>
        <w:t>0006623-29.2022.8.04.0000,</w:t>
      </w:r>
      <w:r>
        <w:rPr>
          <w:spacing w:val="-17"/>
        </w:rPr>
        <w:t> </w:t>
      </w:r>
      <w:r>
        <w:rPr/>
        <w:t>em</w:t>
      </w:r>
      <w:r>
        <w:rPr>
          <w:spacing w:val="-14"/>
        </w:rPr>
        <w:t> </w:t>
      </w:r>
      <w:r>
        <w:rPr/>
        <w:t>que são partes as acima indicadas, ACORDAM os Excelentíssimos Senhores Desembargadores que compõem a Egrégia Terceira Câmara Cível do Tribunal de Justiça do Estado do Amazonas, por unanimidade de votos, em conhecer e desprover os Embargos de Declaração, nos termos do voto do desembargador relator.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40"/>
        </w:rPr>
        <w:t> </w:t>
      </w:r>
      <w:r>
        <w:rPr/>
        <w:t>Lafayette Carneiro Vieira Júnior e</w:t>
      </w:r>
      <w:r>
        <w:rPr>
          <w:spacing w:val="40"/>
        </w:rPr>
        <w:t> </w:t>
      </w:r>
      <w:r>
        <w:rPr/>
        <w:t>Domingos Jorge Chalub Pereira. 10)</w:t>
      </w:r>
      <w:r>
        <w:rPr/>
        <w:t> Embargos</w:t>
      </w:r>
      <w:r>
        <w:rPr/>
        <w:t> de Declaração</w:t>
      </w:r>
      <w:r>
        <w:rPr/>
        <w:t> Cível nº: 0007396-74.2022.8.04.0000 de Capital - Fórum Ministro Henoch Reis/8ª Vara Cível e de Acidentes de Trabalho. Embargante: Wallace Feitoza de Lima, Embargado: Instituto Nacional do Seguro Social - Inss, Procurador:</w:t>
      </w:r>
      <w:r>
        <w:rPr>
          <w:spacing w:val="-6"/>
        </w:rPr>
        <w:t> </w:t>
      </w:r>
      <w:r>
        <w:rPr/>
        <w:t>Procuradoria</w:t>
      </w:r>
      <w:r>
        <w:rPr>
          <w:spacing w:val="-5"/>
        </w:rPr>
        <w:t> </w:t>
      </w:r>
      <w:r>
        <w:rPr/>
        <w:t>Federal</w:t>
      </w:r>
      <w:r>
        <w:rPr>
          <w:spacing w:val="-6"/>
        </w:rPr>
        <w:t> </w:t>
      </w:r>
      <w:r>
        <w:rPr/>
        <w:t>No</w:t>
      </w:r>
      <w:r>
        <w:rPr>
          <w:spacing w:val="-5"/>
        </w:rPr>
        <w:t> </w:t>
      </w:r>
      <w:r>
        <w:rPr/>
        <w:t>Estado</w:t>
      </w:r>
      <w:r>
        <w:rPr>
          <w:spacing w:val="-7"/>
        </w:rPr>
        <w:t> </w:t>
      </w:r>
      <w:r>
        <w:rPr/>
        <w:t>do</w:t>
      </w:r>
      <w:r>
        <w:rPr>
          <w:spacing w:val="-5"/>
        </w:rPr>
        <w:t> </w:t>
      </w:r>
      <w:r>
        <w:rPr/>
        <w:t>Amazonas.</w:t>
      </w:r>
      <w:r>
        <w:rPr>
          <w:spacing w:val="-5"/>
        </w:rPr>
        <w:t> </w:t>
      </w:r>
      <w:r>
        <w:rPr/>
        <w:t>Relator</w:t>
      </w:r>
      <w:r>
        <w:rPr>
          <w:spacing w:val="-8"/>
        </w:rPr>
        <w:t> </w:t>
      </w:r>
      <w:r>
        <w:rPr/>
        <w:t>o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 Desembargador AIRTON LUÍS CORRÊA GENTIL. Decisão: Vistos, relatados e discutidos estes autos de Embargos de Declaração Cível nº 0007396- 74.2022.8.04.0000, em que são partes as acima indicadas, ACORDAM</w:t>
      </w:r>
      <w:r>
        <w:rPr/>
        <w:t> os Excelentíssimos</w:t>
      </w:r>
      <w:r>
        <w:rPr>
          <w:spacing w:val="-4"/>
        </w:rPr>
        <w:t> </w:t>
      </w:r>
      <w:r>
        <w:rPr/>
        <w:t>Senhores</w:t>
      </w:r>
      <w:r>
        <w:rPr>
          <w:spacing w:val="-4"/>
        </w:rPr>
        <w:t> </w:t>
      </w:r>
      <w:r>
        <w:rPr/>
        <w:t>Desembargadores</w:t>
      </w:r>
      <w:r>
        <w:rPr>
          <w:spacing w:val="-4"/>
        </w:rPr>
        <w:t> </w:t>
      </w:r>
      <w:r>
        <w:rPr/>
        <w:t>que</w:t>
      </w:r>
      <w:r>
        <w:rPr>
          <w:spacing w:val="-4"/>
        </w:rPr>
        <w:t> </w:t>
      </w:r>
      <w:r>
        <w:rPr/>
        <w:t>compõem</w:t>
      </w:r>
      <w:r>
        <w:rPr>
          <w:spacing w:val="-3"/>
        </w:rPr>
        <w:t> </w:t>
      </w:r>
      <w:r>
        <w:rPr/>
        <w:t>a</w:t>
      </w:r>
      <w:r>
        <w:rPr>
          <w:spacing w:val="-3"/>
        </w:rPr>
        <w:t> </w:t>
      </w:r>
      <w:r>
        <w:rPr/>
        <w:t>Egrégia</w:t>
      </w:r>
      <w:r>
        <w:rPr>
          <w:spacing w:val="-4"/>
        </w:rPr>
        <w:t> </w:t>
      </w:r>
      <w:r>
        <w:rPr/>
        <w:t>Terceira Câmara</w:t>
      </w:r>
      <w:r>
        <w:rPr>
          <w:spacing w:val="-2"/>
        </w:rPr>
        <w:t> </w:t>
      </w:r>
      <w:r>
        <w:rPr/>
        <w:t>Cível do</w:t>
      </w:r>
      <w:r>
        <w:rPr>
          <w:spacing w:val="-2"/>
        </w:rPr>
        <w:t> </w:t>
      </w:r>
      <w:r>
        <w:rPr/>
        <w:t>Tribunal de Justiça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Estado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Amazonas,</w:t>
      </w:r>
      <w:r>
        <w:rPr>
          <w:spacing w:val="-2"/>
        </w:rPr>
        <w:t> </w:t>
      </w:r>
      <w:r>
        <w:rPr/>
        <w:t>por</w:t>
      </w:r>
      <w:r>
        <w:rPr>
          <w:spacing w:val="-6"/>
        </w:rPr>
        <w:t> </w:t>
      </w:r>
      <w:r>
        <w:rPr/>
        <w:t>unanimidade de votos, em conhecer e prover parcialmente os Embargos de Declaração, nos termos do voto do desembargador relator.</w:t>
      </w:r>
      <w:r>
        <w:rPr>
          <w:spacing w:val="40"/>
        </w:rPr>
        <w:t> </w:t>
      </w:r>
      <w:r>
        <w:rPr/>
        <w:t>Participaram do julgamento os(as) Exmos(as).</w:t>
      </w:r>
      <w:r>
        <w:rPr>
          <w:spacing w:val="-10"/>
        </w:rPr>
        <w:t> </w:t>
      </w:r>
      <w:r>
        <w:rPr/>
        <w:t>Srs(as).</w:t>
      </w:r>
      <w:r>
        <w:rPr>
          <w:spacing w:val="80"/>
        </w:rPr>
        <w:t> </w:t>
      </w:r>
      <w:r>
        <w:rPr/>
        <w:t>Lafayette</w:t>
      </w:r>
      <w:r>
        <w:rPr>
          <w:spacing w:val="-12"/>
        </w:rPr>
        <w:t> </w:t>
      </w:r>
      <w:r>
        <w:rPr/>
        <w:t>Carneiro</w:t>
      </w:r>
      <w:r>
        <w:rPr>
          <w:spacing w:val="-12"/>
        </w:rPr>
        <w:t> </w:t>
      </w:r>
      <w:r>
        <w:rPr/>
        <w:t>Vieira</w:t>
      </w:r>
      <w:r>
        <w:rPr>
          <w:spacing w:val="-9"/>
        </w:rPr>
        <w:t> </w:t>
      </w:r>
      <w:r>
        <w:rPr/>
        <w:t>Júnior</w:t>
      </w:r>
      <w:r>
        <w:rPr>
          <w:spacing w:val="-13"/>
        </w:rPr>
        <w:t> </w:t>
      </w:r>
      <w:r>
        <w:rPr/>
        <w:t>e</w:t>
      </w:r>
      <w:r>
        <w:rPr>
          <w:spacing w:val="40"/>
        </w:rPr>
        <w:t> </w:t>
      </w:r>
      <w:r>
        <w:rPr/>
        <w:t>Domingos</w:t>
      </w:r>
      <w:r>
        <w:rPr>
          <w:spacing w:val="-13"/>
        </w:rPr>
        <w:t> </w:t>
      </w:r>
      <w:r>
        <w:rPr/>
        <w:t>Jorge</w:t>
      </w:r>
      <w:r>
        <w:rPr>
          <w:spacing w:val="-9"/>
        </w:rPr>
        <w:t> </w:t>
      </w:r>
      <w:r>
        <w:rPr/>
        <w:t>Chalub Pereira. 11) Embargos de Declaração Cível nº: 0008071-37.2022.8.04.0000 de Capital</w:t>
      </w:r>
      <w:r>
        <w:rPr>
          <w:spacing w:val="-17"/>
        </w:rPr>
        <w:t> </w:t>
      </w:r>
      <w:r>
        <w:rPr/>
        <w:t>-</w:t>
      </w:r>
      <w:r>
        <w:rPr>
          <w:spacing w:val="-17"/>
        </w:rPr>
        <w:t> </w:t>
      </w:r>
      <w:r>
        <w:rPr/>
        <w:t>Fórum</w:t>
      </w:r>
      <w:r>
        <w:rPr>
          <w:spacing w:val="-16"/>
        </w:rPr>
        <w:t> </w:t>
      </w:r>
      <w:r>
        <w:rPr/>
        <w:t>Ministro</w:t>
      </w:r>
      <w:r>
        <w:rPr>
          <w:spacing w:val="-17"/>
        </w:rPr>
        <w:t> </w:t>
      </w:r>
      <w:r>
        <w:rPr/>
        <w:t>Henoch</w:t>
      </w:r>
      <w:r>
        <w:rPr>
          <w:spacing w:val="-17"/>
        </w:rPr>
        <w:t> </w:t>
      </w:r>
      <w:r>
        <w:rPr/>
        <w:t>Reis/16ª</w:t>
      </w:r>
      <w:r>
        <w:rPr>
          <w:spacing w:val="-17"/>
        </w:rPr>
        <w:t> </w:t>
      </w:r>
      <w:r>
        <w:rPr/>
        <w:t>Vara</w:t>
      </w:r>
      <w:r>
        <w:rPr>
          <w:spacing w:val="-16"/>
        </w:rPr>
        <w:t> </w:t>
      </w:r>
      <w:r>
        <w:rPr/>
        <w:t>Cível</w:t>
      </w:r>
      <w:r>
        <w:rPr>
          <w:spacing w:val="-17"/>
        </w:rPr>
        <w:t> </w:t>
      </w:r>
      <w:r>
        <w:rPr/>
        <w:t>e</w:t>
      </w:r>
      <w:r>
        <w:rPr>
          <w:spacing w:val="-17"/>
        </w:rPr>
        <w:t> </w:t>
      </w:r>
      <w:r>
        <w:rPr/>
        <w:t>de</w:t>
      </w:r>
      <w:r>
        <w:rPr>
          <w:spacing w:val="-16"/>
        </w:rPr>
        <w:t> </w:t>
      </w:r>
      <w:r>
        <w:rPr/>
        <w:t>Acidentes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Trabalho. Embargante: Melquezedeque Vieira Diamantino, Embargado: Instituto Nacional do Seguro Social - Inss. Relator o Exmo. Sr. Desembargador AIRTON LUÍS CORRÊA GENTIL. Decisão: Vistos, relatados e discutidos estes autos de Embargos de Declaração Cível nº 0008071-37.2022.8.04.0000, em que são partes as acima indicadas, ACORDAM os Excelentíssimos Senhores Desembargadores que compõem a EgrégiaTerceira Câmara Cível do Tribunal de Justiça do Estado do Amazonas, por unanimidade de votos, em conhecer e prover os Embargos de Declaração, nos termos do voto do desembargador relator.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40"/>
        </w:rPr>
        <w:t> </w:t>
      </w:r>
      <w:r>
        <w:rPr/>
        <w:t>Lafayette Carneiro</w:t>
      </w:r>
      <w:r>
        <w:rPr>
          <w:spacing w:val="-9"/>
        </w:rPr>
        <w:t> </w:t>
      </w:r>
      <w:r>
        <w:rPr/>
        <w:t>Vieira</w:t>
      </w:r>
      <w:r>
        <w:rPr>
          <w:spacing w:val="-9"/>
        </w:rPr>
        <w:t> </w:t>
      </w:r>
      <w:r>
        <w:rPr/>
        <w:t>Júnior</w:t>
      </w:r>
      <w:r>
        <w:rPr>
          <w:spacing w:val="-13"/>
        </w:rPr>
        <w:t> </w:t>
      </w:r>
      <w:r>
        <w:rPr/>
        <w:t>e</w:t>
      </w:r>
      <w:r>
        <w:rPr>
          <w:spacing w:val="40"/>
        </w:rPr>
        <w:t> </w:t>
      </w:r>
      <w:r>
        <w:rPr/>
        <w:t>Domingos</w:t>
      </w:r>
      <w:r>
        <w:rPr>
          <w:spacing w:val="-10"/>
        </w:rPr>
        <w:t> </w:t>
      </w:r>
      <w:r>
        <w:rPr/>
        <w:t>Jorge</w:t>
      </w:r>
      <w:r>
        <w:rPr>
          <w:spacing w:val="-9"/>
        </w:rPr>
        <w:t> </w:t>
      </w:r>
      <w:r>
        <w:rPr/>
        <w:t>Chalub</w:t>
      </w:r>
      <w:r>
        <w:rPr>
          <w:spacing w:val="-9"/>
        </w:rPr>
        <w:t> </w:t>
      </w:r>
      <w:r>
        <w:rPr/>
        <w:t>Pereira.</w:t>
      </w:r>
      <w:r>
        <w:rPr>
          <w:spacing w:val="-5"/>
        </w:rPr>
        <w:t> </w:t>
      </w:r>
      <w:r>
        <w:rPr/>
        <w:t>12)</w:t>
      </w:r>
      <w:r>
        <w:rPr>
          <w:spacing w:val="-12"/>
        </w:rPr>
        <w:t> </w:t>
      </w:r>
      <w:r>
        <w:rPr/>
        <w:t>Apelação</w:t>
      </w:r>
      <w:r>
        <w:rPr>
          <w:spacing w:val="-10"/>
        </w:rPr>
        <w:t> </w:t>
      </w:r>
      <w:r>
        <w:rPr/>
        <w:t>Cível</w:t>
      </w:r>
      <w:r>
        <w:rPr>
          <w:spacing w:val="-11"/>
        </w:rPr>
        <w:t> </w:t>
      </w:r>
      <w:r>
        <w:rPr/>
        <w:t>nº:</w:t>
      </w:r>
    </w:p>
    <w:p>
      <w:pPr>
        <w:pStyle w:val="BodyText"/>
        <w:spacing w:after="0"/>
        <w:sectPr>
          <w:pgSz w:w="11910" w:h="16840"/>
          <w:pgMar w:top="620" w:bottom="280" w:left="1700" w:right="1559"/>
        </w:sectPr>
      </w:pPr>
    </w:p>
    <w:p>
      <w:pPr>
        <w:pStyle w:val="BodyText"/>
      </w:pPr>
      <w:r>
        <w:rPr/>
        <w:t>0676203-65.2020.8.04.0001 de Capital - Fórum Ministro Henoch Reis/17ª Vara Cível e de Acidentes</w:t>
      </w:r>
      <w:r>
        <w:rPr>
          <w:spacing w:val="-1"/>
        </w:rPr>
        <w:t> </w:t>
      </w:r>
      <w:r>
        <w:rPr/>
        <w:t>de Trabalho. Apelante: Manoel</w:t>
      </w:r>
      <w:r>
        <w:rPr>
          <w:spacing w:val="-1"/>
        </w:rPr>
        <w:t> </w:t>
      </w:r>
      <w:r>
        <w:rPr/>
        <w:t>Edimilson Ribeiro Ferreira, Apelado:</w:t>
      </w:r>
      <w:r>
        <w:rPr>
          <w:spacing w:val="-12"/>
        </w:rPr>
        <w:t> </w:t>
      </w:r>
      <w:r>
        <w:rPr/>
        <w:t>Instituto</w:t>
      </w:r>
      <w:r>
        <w:rPr>
          <w:spacing w:val="-11"/>
        </w:rPr>
        <w:t> </w:t>
      </w:r>
      <w:r>
        <w:rPr/>
        <w:t>Nacional</w:t>
      </w:r>
      <w:r>
        <w:rPr>
          <w:spacing w:val="-13"/>
        </w:rPr>
        <w:t> </w:t>
      </w:r>
      <w:r>
        <w:rPr/>
        <w:t>do</w:t>
      </w:r>
      <w:r>
        <w:rPr>
          <w:spacing w:val="-12"/>
        </w:rPr>
        <w:t> </w:t>
      </w:r>
      <w:r>
        <w:rPr/>
        <w:t>Seguro</w:t>
      </w:r>
      <w:r>
        <w:rPr>
          <w:spacing w:val="-15"/>
        </w:rPr>
        <w:t> </w:t>
      </w:r>
      <w:r>
        <w:rPr/>
        <w:t>Social</w:t>
      </w:r>
      <w:r>
        <w:rPr>
          <w:spacing w:val="-10"/>
        </w:rPr>
        <w:t> </w:t>
      </w:r>
      <w:r>
        <w:rPr/>
        <w:t>-</w:t>
      </w:r>
      <w:r>
        <w:rPr>
          <w:spacing w:val="-13"/>
        </w:rPr>
        <w:t> </w:t>
      </w:r>
      <w:r>
        <w:rPr/>
        <w:t>Inss,</w:t>
      </w:r>
      <w:r>
        <w:rPr>
          <w:spacing w:val="-12"/>
        </w:rPr>
        <w:t> </w:t>
      </w:r>
      <w:r>
        <w:rPr/>
        <w:t>MPAM:</w:t>
      </w:r>
      <w:r>
        <w:rPr>
          <w:spacing w:val="-12"/>
        </w:rPr>
        <w:t> </w:t>
      </w:r>
      <w:r>
        <w:rPr/>
        <w:t>Ministério</w:t>
      </w:r>
      <w:r>
        <w:rPr>
          <w:spacing w:val="-12"/>
        </w:rPr>
        <w:t> </w:t>
      </w:r>
      <w:r>
        <w:rPr/>
        <w:t>Público</w:t>
      </w:r>
      <w:r>
        <w:rPr>
          <w:spacing w:val="-14"/>
        </w:rPr>
        <w:t> </w:t>
      </w:r>
      <w:r>
        <w:rPr/>
        <w:t>do Estado do Amazonas, ProcuradorMP: Pedro</w:t>
      </w:r>
      <w:r>
        <w:rPr>
          <w:spacing w:val="-1"/>
        </w:rPr>
        <w:t> </w:t>
      </w:r>
      <w:r>
        <w:rPr/>
        <w:t>Bezerra Filho. Relator</w:t>
      </w:r>
      <w:r>
        <w:rPr>
          <w:spacing w:val="-2"/>
        </w:rPr>
        <w:t> </w:t>
      </w:r>
      <w:r>
        <w:rPr/>
        <w:t>o Exmo. Sr. Desembargador</w:t>
      </w:r>
      <w:r>
        <w:rPr/>
        <w:t> LAFAYETTE CARNEIRO VIEIRA JÚNIOR. Decisão: Vistos, relatados e discutidos estes autos de Apelação Cível nº 0676203- 65.2020.8.04.0001, em que são partes as acima indicadas, ACORDAM</w:t>
      </w:r>
      <w:r>
        <w:rPr/>
        <w:t> os Excelentíssimos</w:t>
      </w:r>
      <w:r>
        <w:rPr>
          <w:spacing w:val="-8"/>
        </w:rPr>
        <w:t> </w:t>
      </w:r>
      <w:r>
        <w:rPr/>
        <w:t>Senhores</w:t>
      </w:r>
      <w:r>
        <w:rPr>
          <w:spacing w:val="-8"/>
        </w:rPr>
        <w:t> </w:t>
      </w:r>
      <w:r>
        <w:rPr/>
        <w:t>Desembargadores</w:t>
      </w:r>
      <w:r>
        <w:rPr>
          <w:spacing w:val="-7"/>
        </w:rPr>
        <w:t> </w:t>
      </w:r>
      <w:r>
        <w:rPr/>
        <w:t>que</w:t>
      </w:r>
      <w:r>
        <w:rPr>
          <w:spacing w:val="-7"/>
        </w:rPr>
        <w:t> </w:t>
      </w:r>
      <w:r>
        <w:rPr/>
        <w:t>compõem</w:t>
      </w:r>
      <w:r>
        <w:rPr>
          <w:spacing w:val="-8"/>
        </w:rPr>
        <w:t> </w:t>
      </w:r>
      <w:r>
        <w:rPr/>
        <w:t>a</w:t>
      </w:r>
      <w:r>
        <w:rPr>
          <w:spacing w:val="-9"/>
        </w:rPr>
        <w:t> </w:t>
      </w:r>
      <w:r>
        <w:rPr/>
        <w:t>Terceira</w:t>
      </w:r>
      <w:r>
        <w:rPr>
          <w:spacing w:val="-7"/>
        </w:rPr>
        <w:t> </w:t>
      </w:r>
      <w:r>
        <w:rPr/>
        <w:t>Câmara Cível do Egrégio Tribunal de Justiça do Estado do Amazonas, por UNANIMIDADE de votos, em conhecer e dar provimento ao Recurso de Apelação, nos termos do voto do relator, que passa a integrar o julgado. Presente, para videoconferência o Exmo. Sr. Dr. Vitor Teixeira Ferreira, Advogado do Apelante. Participou da videoconferência o Exmo. Sr. Dr. Pedro Bezerra Filho, Representante Ministerial.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Airton Luís Corrêa Gentil e</w:t>
      </w:r>
      <w:r>
        <w:rPr>
          <w:spacing w:val="40"/>
        </w:rPr>
        <w:t> </w:t>
      </w:r>
      <w:r>
        <w:rPr/>
        <w:t>Domingos Jorge Chalub Pereira. 13) Apelação Cível nº: 0615981-10.2015.8.04.0001 de Capital - Fórum Ministro Henoch Reis/17ª Vara Cível e de Acidentes de Trabalho. Apelante: Águas do Amazonas S.A., Apelada: Fátima Maria Santiago Ramalho, Apelado: Luis Fernando Ramalho de Freitas, Apelado: José George Ramalho de Freitas, Apelado: Wilber Jorge Tovar, Apelada: Maria Lariza Ramalho de Freitas, Apelada: Maria Emanuelle Ramalho Tavor, Apelado: Francisco das Chagas de Freitas. Relator o Exmo. Sr. Desembargador LAFAYETTE CARNEIRO VIEIRA JÚNIOR. Decisão: Vistos, relatados e discutidos estes autos de Apelação Cível nº 0615981-10.2015.8.04.0001, de Manaus (AM), em que são partes as acima indicadas, ACORDAM, os Excelentíssimos Senhores Desembargadores que compõem a Terceira Câmara Cível Egrégio Tribunal de Justiça do Estado do Amazonas, por UNANIMIDADE de votos, conhecer e negar provimento ao Recurso,</w:t>
      </w:r>
      <w:r>
        <w:rPr>
          <w:spacing w:val="-3"/>
        </w:rPr>
        <w:t> </w:t>
      </w:r>
      <w:r>
        <w:rPr/>
        <w:t>nos</w:t>
      </w:r>
      <w:r>
        <w:rPr>
          <w:spacing w:val="-5"/>
        </w:rPr>
        <w:t> </w:t>
      </w:r>
      <w:r>
        <w:rPr/>
        <w:t>termos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voto</w:t>
      </w:r>
      <w:r>
        <w:rPr>
          <w:spacing w:val="-2"/>
        </w:rPr>
        <w:t> </w:t>
      </w:r>
      <w:r>
        <w:rPr/>
        <w:t>Desembargador</w:t>
      </w:r>
      <w:r>
        <w:rPr>
          <w:spacing w:val="-6"/>
        </w:rPr>
        <w:t> </w:t>
      </w:r>
      <w:r>
        <w:rPr/>
        <w:t>Relator.</w:t>
      </w:r>
      <w:r>
        <w:rPr>
          <w:spacing w:val="-3"/>
        </w:rPr>
        <w:t> </w:t>
      </w:r>
      <w:r>
        <w:rPr/>
        <w:t>Proferiu</w:t>
      </w:r>
      <w:r>
        <w:rPr>
          <w:spacing w:val="-3"/>
        </w:rPr>
        <w:t> </w:t>
      </w:r>
      <w:r>
        <w:rPr/>
        <w:t>sustentação</w:t>
      </w:r>
      <w:r>
        <w:rPr>
          <w:spacing w:val="-3"/>
        </w:rPr>
        <w:t> </w:t>
      </w:r>
      <w:r>
        <w:rPr/>
        <w:t>oral Dr. Lucas Melo de Figueiredo, Advogado da Apelante.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Airton Luís Corrêa Gentil e</w:t>
      </w:r>
      <w:r>
        <w:rPr>
          <w:spacing w:val="40"/>
        </w:rPr>
        <w:t> </w:t>
      </w:r>
      <w:r>
        <w:rPr/>
        <w:t>Domingos Jorge Chalub Pereira. 14)</w:t>
      </w:r>
      <w:r>
        <w:rPr/>
        <w:t> Apelação</w:t>
      </w:r>
      <w:r>
        <w:rPr/>
        <w:t> Cível nº: 0621530-30.2017.8.04.0001 de Capital</w:t>
      </w:r>
      <w:r>
        <w:rPr>
          <w:spacing w:val="-13"/>
        </w:rPr>
        <w:t> </w:t>
      </w:r>
      <w:r>
        <w:rPr/>
        <w:t>-</w:t>
      </w:r>
      <w:r>
        <w:rPr>
          <w:spacing w:val="-13"/>
        </w:rPr>
        <w:t> </w:t>
      </w:r>
      <w:r>
        <w:rPr/>
        <w:t>Fórum</w:t>
      </w:r>
      <w:r>
        <w:rPr>
          <w:spacing w:val="-11"/>
        </w:rPr>
        <w:t> </w:t>
      </w:r>
      <w:r>
        <w:rPr/>
        <w:t>Ministro</w:t>
      </w:r>
      <w:r>
        <w:rPr>
          <w:spacing w:val="-12"/>
        </w:rPr>
        <w:t> </w:t>
      </w:r>
      <w:r>
        <w:rPr/>
        <w:t>Henoch</w:t>
      </w:r>
      <w:r>
        <w:rPr>
          <w:spacing w:val="-12"/>
        </w:rPr>
        <w:t> </w:t>
      </w:r>
      <w:r>
        <w:rPr/>
        <w:t>Reis/Vara</w:t>
      </w:r>
      <w:r>
        <w:rPr>
          <w:spacing w:val="-12"/>
        </w:rPr>
        <w:t> </w:t>
      </w:r>
      <w:r>
        <w:rPr/>
        <w:t>da</w:t>
      </w:r>
      <w:r>
        <w:rPr>
          <w:spacing w:val="-14"/>
        </w:rPr>
        <w:t> </w:t>
      </w:r>
      <w:r>
        <w:rPr/>
        <w:t>Auditoria</w:t>
      </w:r>
      <w:r>
        <w:rPr>
          <w:spacing w:val="-12"/>
        </w:rPr>
        <w:t> </w:t>
      </w:r>
      <w:r>
        <w:rPr/>
        <w:t>Militar.</w:t>
      </w:r>
      <w:r>
        <w:rPr>
          <w:spacing w:val="-13"/>
        </w:rPr>
        <w:t> </w:t>
      </w:r>
      <w:r>
        <w:rPr/>
        <w:t>Apelante:</w:t>
      </w:r>
      <w:r>
        <w:rPr>
          <w:spacing w:val="-12"/>
        </w:rPr>
        <w:t> </w:t>
      </w:r>
      <w:r>
        <w:rPr/>
        <w:t>Estado do Amazonas, Apelado: Doriemerson de Souza Marialva, MPAM: Ministério Público do Estado do Amazonas. Relator o Exmo. Sr. Desembargador LAFAYETTE CARNEIRO VIEIRA JÚNIOR. Decisão: Vistos, relatados e discutidos estes autos de Apelação Cível nº 0621530-30.2017.8.04.0001, de Manaus (AM), em que são partes as acima indicadas, ACORDAM, os Excelentíssimos</w:t>
      </w:r>
      <w:r>
        <w:rPr>
          <w:spacing w:val="-7"/>
        </w:rPr>
        <w:t> </w:t>
      </w:r>
      <w:r>
        <w:rPr/>
        <w:t>Senhores</w:t>
      </w:r>
      <w:r>
        <w:rPr>
          <w:spacing w:val="-7"/>
        </w:rPr>
        <w:t> </w:t>
      </w:r>
      <w:r>
        <w:rPr/>
        <w:t>Desembargadores</w:t>
      </w:r>
      <w:r>
        <w:rPr>
          <w:spacing w:val="-7"/>
        </w:rPr>
        <w:t> </w:t>
      </w:r>
      <w:r>
        <w:rPr/>
        <w:t>que</w:t>
      </w:r>
      <w:r>
        <w:rPr>
          <w:spacing w:val="-7"/>
        </w:rPr>
        <w:t> </w:t>
      </w:r>
      <w:r>
        <w:rPr/>
        <w:t>compõem</w:t>
      </w:r>
      <w:r>
        <w:rPr>
          <w:spacing w:val="-8"/>
        </w:rPr>
        <w:t> </w:t>
      </w:r>
      <w:r>
        <w:rPr/>
        <w:t>a</w:t>
      </w:r>
      <w:r>
        <w:rPr>
          <w:spacing w:val="-9"/>
        </w:rPr>
        <w:t> </w:t>
      </w:r>
      <w:r>
        <w:rPr/>
        <w:t>Terceira</w:t>
      </w:r>
      <w:r>
        <w:rPr>
          <w:spacing w:val="-7"/>
        </w:rPr>
        <w:t> </w:t>
      </w:r>
      <w:r>
        <w:rPr/>
        <w:t>Câmara Cível Egrégio Tribunal de Justiça do Estado do Amazonas, por UNANIMIDADE de votos, conhecer e negar provimento ao Recurso, nos termos do voto Desembargador Relator. Presente, para sustentação oral,</w:t>
      </w:r>
      <w:r>
        <w:rPr>
          <w:spacing w:val="40"/>
        </w:rPr>
        <w:t> </w:t>
      </w:r>
      <w:r>
        <w:rPr/>
        <w:t>Dr. Frederico Gustavo Távora, Advogado do Apelado.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Airton Luís Corrêa Gentil e</w:t>
      </w:r>
      <w:r>
        <w:rPr>
          <w:spacing w:val="40"/>
        </w:rPr>
        <w:t> </w:t>
      </w:r>
      <w:r>
        <w:rPr/>
        <w:t>Domingos Jorge Chalub Pereira. 15) Apelação Cível nº: 0610798-87.2017.8.04.0001 de Capital - Fórum Ministro Henoch Reis/20ª Vara Cível e de Acidentes de Trabalho. Apelante: Direcional Engenharia S/A, Apelada: Juraci Domingos Silvestre, Apelado: Joao Rosa dos Santos Filho. Relator o Exmo. Sr. Desembargador LAFAYETTE CARNEIRO</w:t>
      </w:r>
      <w:r>
        <w:rPr>
          <w:spacing w:val="-17"/>
        </w:rPr>
        <w:t> </w:t>
      </w:r>
      <w:r>
        <w:rPr/>
        <w:t>VIEIRA</w:t>
      </w:r>
      <w:r>
        <w:rPr>
          <w:spacing w:val="-14"/>
        </w:rPr>
        <w:t> </w:t>
      </w:r>
      <w:r>
        <w:rPr/>
        <w:t>JÚNIOR.</w:t>
      </w:r>
      <w:r>
        <w:rPr>
          <w:spacing w:val="-15"/>
        </w:rPr>
        <w:t> </w:t>
      </w:r>
      <w:r>
        <w:rPr/>
        <w:t>Decisão:</w:t>
      </w:r>
      <w:r>
        <w:rPr>
          <w:spacing w:val="-15"/>
        </w:rPr>
        <w:t> </w:t>
      </w:r>
      <w:r>
        <w:rPr/>
        <w:t>Vistos,</w:t>
      </w:r>
      <w:r>
        <w:rPr>
          <w:spacing w:val="-17"/>
        </w:rPr>
        <w:t> </w:t>
      </w:r>
      <w:r>
        <w:rPr/>
        <w:t>relatados</w:t>
      </w:r>
      <w:r>
        <w:rPr>
          <w:spacing w:val="-17"/>
        </w:rPr>
        <w:t> </w:t>
      </w:r>
      <w:r>
        <w:rPr/>
        <w:t>e</w:t>
      </w:r>
      <w:r>
        <w:rPr>
          <w:spacing w:val="-16"/>
        </w:rPr>
        <w:t> </w:t>
      </w:r>
      <w:r>
        <w:rPr/>
        <w:t>discutidos</w:t>
      </w:r>
      <w:r>
        <w:rPr>
          <w:spacing w:val="-17"/>
        </w:rPr>
        <w:t> </w:t>
      </w:r>
      <w:r>
        <w:rPr/>
        <w:t>estes</w:t>
      </w:r>
      <w:r>
        <w:rPr>
          <w:spacing w:val="-17"/>
        </w:rPr>
        <w:t> </w:t>
      </w:r>
      <w:r>
        <w:rPr/>
        <w:t>autos de</w:t>
      </w:r>
      <w:r>
        <w:rPr>
          <w:spacing w:val="-14"/>
        </w:rPr>
        <w:t> </w:t>
      </w:r>
      <w:r>
        <w:rPr/>
        <w:t>Apelação</w:t>
      </w:r>
      <w:r>
        <w:rPr>
          <w:spacing w:val="-14"/>
        </w:rPr>
        <w:t> </w:t>
      </w:r>
      <w:r>
        <w:rPr/>
        <w:t>Cível</w:t>
      </w:r>
      <w:r>
        <w:rPr>
          <w:spacing w:val="-15"/>
        </w:rPr>
        <w:t> </w:t>
      </w:r>
      <w:r>
        <w:rPr/>
        <w:t>nº</w:t>
      </w:r>
      <w:r>
        <w:rPr>
          <w:spacing w:val="-14"/>
        </w:rPr>
        <w:t> </w:t>
      </w:r>
      <w:r>
        <w:rPr/>
        <w:t>0610798-87.2017.8.04.0001,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Manaus</w:t>
      </w:r>
      <w:r>
        <w:rPr>
          <w:spacing w:val="-15"/>
        </w:rPr>
        <w:t> </w:t>
      </w:r>
      <w:r>
        <w:rPr/>
        <w:t>(AM),</w:t>
      </w:r>
      <w:r>
        <w:rPr>
          <w:spacing w:val="-15"/>
        </w:rPr>
        <w:t> </w:t>
      </w:r>
      <w:r>
        <w:rPr/>
        <w:t>em</w:t>
      </w:r>
      <w:r>
        <w:rPr>
          <w:spacing w:val="-14"/>
        </w:rPr>
        <w:t> </w:t>
      </w:r>
      <w:r>
        <w:rPr/>
        <w:t>que</w:t>
      </w:r>
      <w:r>
        <w:rPr>
          <w:spacing w:val="-14"/>
        </w:rPr>
        <w:t> </w:t>
      </w:r>
      <w:r>
        <w:rPr/>
        <w:t>são partes as acima indicadas, ACORDAM, os Excelentíssimos Senhores Desembargadores que compõem a Terceira Câmara Cível Egrégio Tribunal de Justiça do Estado do Amazonas, por UNANIMIDADE de votos, conhecer e dar provimento ao Recurso, nos termos do voto Desembargador Relator. Presente,</w:t>
      </w:r>
    </w:p>
    <w:p>
      <w:pPr>
        <w:pStyle w:val="BodyText"/>
        <w:spacing w:after="0"/>
        <w:sectPr>
          <w:pgSz w:w="11910" w:h="16840"/>
          <w:pgMar w:top="620" w:bottom="280" w:left="1700" w:right="1559"/>
        </w:sectPr>
      </w:pPr>
    </w:p>
    <w:p>
      <w:pPr>
        <w:pStyle w:val="BodyText"/>
      </w:pPr>
      <w:r>
        <w:rPr/>
        <w:t>para sustentação oral, Dr. Fabrício da Silva Henriques, Advogado da Apelante. Participou da videoconferência o Exmo. Sr. Dr. Pedro Bezerra Filho, Representante</w:t>
      </w:r>
      <w:r>
        <w:rPr/>
        <w:t> Ministerial.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Airton Luís Corrêa Gentil e</w:t>
      </w:r>
      <w:r>
        <w:rPr>
          <w:spacing w:val="40"/>
        </w:rPr>
        <w:t> </w:t>
      </w:r>
      <w:r>
        <w:rPr/>
        <w:t>Domingos Jorge Chalub Pereira. 16) Apelação</w:t>
      </w:r>
      <w:r>
        <w:rPr/>
        <w:t> Cível nº: 0607458-09.2015.8.04.0001 de Capital - Fórum Ministro Henoch Reis/10ª Vara Cível e de Acidentes de Trabalho. Apelante: Eridano Empreendimentos Imobiliarios Ltda, Apelada: Hellen Maria Pereira de Abreu. Relator</w:t>
      </w:r>
      <w:r>
        <w:rPr>
          <w:spacing w:val="-10"/>
        </w:rPr>
        <w:t> </w:t>
      </w:r>
      <w:r>
        <w:rPr/>
        <w:t>o</w:t>
      </w:r>
      <w:r>
        <w:rPr>
          <w:spacing w:val="-9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9"/>
        </w:rPr>
        <w:t> </w:t>
      </w:r>
      <w:r>
        <w:rPr/>
        <w:t>Desembargador</w:t>
      </w:r>
      <w:r>
        <w:rPr>
          <w:spacing w:val="-6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9"/>
        </w:rPr>
        <w:t> </w:t>
      </w:r>
      <w:r>
        <w:rPr/>
        <w:t>JÚNIOR. Decisão: Vistos, relatados e discutidos estes autos de Apelação Cível nº 0607458-09.2015.8.04.0001, de Manaus (AM), em que são partes as acima indicadas, ACORDAM, os Excelentíssimos Senhores Desembargadores que compõem a Terceira Câmara Cível Egrégio Tribunal de Justiça do Estado do Amazonas, por UNANIMIDADE de votos, conhecer e negar provimento ao Recurso,</w:t>
      </w:r>
      <w:r>
        <w:rPr>
          <w:spacing w:val="-11"/>
        </w:rPr>
        <w:t> </w:t>
      </w:r>
      <w:r>
        <w:rPr/>
        <w:t>nos</w:t>
      </w:r>
      <w:r>
        <w:rPr>
          <w:spacing w:val="-11"/>
        </w:rPr>
        <w:t> </w:t>
      </w:r>
      <w:r>
        <w:rPr/>
        <w:t>termos</w:t>
      </w:r>
      <w:r>
        <w:rPr>
          <w:spacing w:val="-11"/>
        </w:rPr>
        <w:t> </w:t>
      </w:r>
      <w:r>
        <w:rPr/>
        <w:t>do</w:t>
      </w:r>
      <w:r>
        <w:rPr>
          <w:spacing w:val="-10"/>
        </w:rPr>
        <w:t> </w:t>
      </w:r>
      <w:r>
        <w:rPr/>
        <w:t>voto</w:t>
      </w:r>
      <w:r>
        <w:rPr>
          <w:spacing w:val="-10"/>
        </w:rPr>
        <w:t> </w:t>
      </w:r>
      <w:r>
        <w:rPr/>
        <w:t>Desembargador</w:t>
      </w:r>
      <w:r>
        <w:rPr>
          <w:spacing w:val="-12"/>
        </w:rPr>
        <w:t> </w:t>
      </w:r>
      <w:r>
        <w:rPr/>
        <w:t>Relator.</w:t>
      </w:r>
      <w:r>
        <w:rPr>
          <w:spacing w:val="-11"/>
        </w:rPr>
        <w:t> </w:t>
      </w:r>
      <w:r>
        <w:rPr/>
        <w:t>Proferiu</w:t>
      </w:r>
      <w:r>
        <w:rPr>
          <w:spacing w:val="-10"/>
        </w:rPr>
        <w:t> </w:t>
      </w:r>
      <w:r>
        <w:rPr/>
        <w:t>sustentação</w:t>
      </w:r>
      <w:r>
        <w:rPr>
          <w:spacing w:val="-10"/>
        </w:rPr>
        <w:t> </w:t>
      </w:r>
      <w:r>
        <w:rPr/>
        <w:t>oral, Dr. Fabrício da Silva Henriques, Advogado do Apelante. Participou da videoconferência</w:t>
      </w:r>
      <w:r>
        <w:rPr>
          <w:spacing w:val="-17"/>
        </w:rPr>
        <w:t> </w:t>
      </w:r>
      <w:r>
        <w:rPr/>
        <w:t>o</w:t>
      </w:r>
      <w:r>
        <w:rPr>
          <w:spacing w:val="-17"/>
        </w:rPr>
        <w:t> </w:t>
      </w:r>
      <w:r>
        <w:rPr/>
        <w:t>Exmo.</w:t>
      </w:r>
      <w:r>
        <w:rPr>
          <w:spacing w:val="-16"/>
        </w:rPr>
        <w:t> </w:t>
      </w:r>
      <w:r>
        <w:rPr/>
        <w:t>Sr.</w:t>
      </w:r>
      <w:r>
        <w:rPr>
          <w:spacing w:val="-17"/>
        </w:rPr>
        <w:t> </w:t>
      </w:r>
      <w:r>
        <w:rPr/>
        <w:t>Dr.</w:t>
      </w:r>
      <w:r>
        <w:rPr>
          <w:spacing w:val="-17"/>
        </w:rPr>
        <w:t> </w:t>
      </w:r>
      <w:r>
        <w:rPr/>
        <w:t>Pedro</w:t>
      </w:r>
      <w:r>
        <w:rPr>
          <w:spacing w:val="-17"/>
        </w:rPr>
        <w:t> </w:t>
      </w:r>
      <w:r>
        <w:rPr/>
        <w:t>Bezerra</w:t>
      </w:r>
      <w:r>
        <w:rPr>
          <w:spacing w:val="-16"/>
        </w:rPr>
        <w:t> </w:t>
      </w:r>
      <w:r>
        <w:rPr/>
        <w:t>Filho,</w:t>
      </w:r>
      <w:r>
        <w:rPr>
          <w:spacing w:val="-17"/>
        </w:rPr>
        <w:t> </w:t>
      </w:r>
      <w:r>
        <w:rPr/>
        <w:t>Representante</w:t>
      </w:r>
      <w:r>
        <w:rPr>
          <w:spacing w:val="-17"/>
        </w:rPr>
        <w:t> </w:t>
      </w:r>
      <w:r>
        <w:rPr/>
        <w:t>Ministerial. Participaram</w:t>
      </w:r>
      <w:r>
        <w:rPr>
          <w:spacing w:val="-17"/>
        </w:rPr>
        <w:t> </w:t>
      </w:r>
      <w:r>
        <w:rPr/>
        <w:t>do</w:t>
      </w:r>
      <w:r>
        <w:rPr>
          <w:spacing w:val="-17"/>
        </w:rPr>
        <w:t> </w:t>
      </w:r>
      <w:r>
        <w:rPr/>
        <w:t>julgamento</w:t>
      </w:r>
      <w:r>
        <w:rPr>
          <w:spacing w:val="-16"/>
        </w:rPr>
        <w:t> </w:t>
      </w:r>
      <w:r>
        <w:rPr/>
        <w:t>os(as)</w:t>
      </w:r>
      <w:r>
        <w:rPr>
          <w:spacing w:val="-17"/>
        </w:rPr>
        <w:t> </w:t>
      </w:r>
      <w:r>
        <w:rPr/>
        <w:t>Exmos(as).</w:t>
      </w:r>
      <w:r>
        <w:rPr>
          <w:spacing w:val="-17"/>
        </w:rPr>
        <w:t> </w:t>
      </w:r>
      <w:r>
        <w:rPr/>
        <w:t>Srs(as).</w:t>
      </w:r>
      <w:r>
        <w:rPr>
          <w:spacing w:val="58"/>
        </w:rPr>
        <w:t> </w:t>
      </w:r>
      <w:r>
        <w:rPr/>
        <w:t>Airton</w:t>
      </w:r>
      <w:r>
        <w:rPr>
          <w:spacing w:val="-17"/>
        </w:rPr>
        <w:t> </w:t>
      </w:r>
      <w:r>
        <w:rPr/>
        <w:t>Luís</w:t>
      </w:r>
      <w:r>
        <w:rPr>
          <w:spacing w:val="-17"/>
        </w:rPr>
        <w:t> </w:t>
      </w:r>
      <w:r>
        <w:rPr/>
        <w:t>Corrêa</w:t>
      </w:r>
      <w:r>
        <w:rPr>
          <w:spacing w:val="-16"/>
        </w:rPr>
        <w:t> </w:t>
      </w:r>
      <w:r>
        <w:rPr/>
        <w:t>Gentil e</w:t>
      </w:r>
      <w:r>
        <w:rPr>
          <w:spacing w:val="40"/>
        </w:rPr>
        <w:t> </w:t>
      </w:r>
      <w:r>
        <w:rPr/>
        <w:t>Domingos Jorge Chalub Pereira. 17)</w:t>
      </w:r>
      <w:r>
        <w:rPr/>
        <w:t> Embargos</w:t>
      </w:r>
      <w:r>
        <w:rPr/>
        <w:t> de</w:t>
      </w:r>
      <w:r>
        <w:rPr/>
        <w:t> Declaração</w:t>
      </w:r>
      <w:r>
        <w:rPr/>
        <w:t> Cível nº: 0007492-89.2022.8.04.0000 de Capital - Fórum Ministro Henoch Reis/3ª Vara Cível</w:t>
      </w:r>
      <w:r>
        <w:rPr>
          <w:spacing w:val="-1"/>
        </w:rPr>
        <w:t> </w:t>
      </w:r>
      <w:r>
        <w:rPr/>
        <w:t>e de Acidentes</w:t>
      </w:r>
      <w:r>
        <w:rPr>
          <w:spacing w:val="-1"/>
        </w:rPr>
        <w:t> </w:t>
      </w:r>
      <w:r>
        <w:rPr/>
        <w:t>de Trabalho. Embargante: Antônio Carlos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Castro Paiva Filho, Embargado: Patri Onze Empreendimentos Imobiliários Ltda.. Relator o 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Desembargador</w:t>
      </w:r>
      <w:r>
        <w:rPr>
          <w:spacing w:val="-4"/>
        </w:rPr>
        <w:t> </w:t>
      </w:r>
      <w:r>
        <w:rPr/>
        <w:t>LAFAYETTE</w:t>
      </w:r>
      <w:r>
        <w:rPr>
          <w:spacing w:val="-4"/>
        </w:rPr>
        <w:t> </w:t>
      </w:r>
      <w:r>
        <w:rPr/>
        <w:t>CARNEIRO</w:t>
      </w:r>
      <w:r>
        <w:rPr>
          <w:spacing w:val="-4"/>
        </w:rPr>
        <w:t> </w:t>
      </w:r>
      <w:r>
        <w:rPr/>
        <w:t>VIEIRA</w:t>
      </w:r>
      <w:r>
        <w:rPr>
          <w:spacing w:val="-4"/>
        </w:rPr>
        <w:t> </w:t>
      </w:r>
      <w:r>
        <w:rPr/>
        <w:t>JÚNIOR.</w:t>
      </w:r>
      <w:r>
        <w:rPr>
          <w:spacing w:val="-4"/>
        </w:rPr>
        <w:t> </w:t>
      </w:r>
      <w:r>
        <w:rPr/>
        <w:t>Decisão: Vistos, relatados</w:t>
      </w:r>
      <w:r>
        <w:rPr>
          <w:spacing w:val="-2"/>
        </w:rPr>
        <w:t> </w:t>
      </w:r>
      <w:r>
        <w:rPr/>
        <w:t>e discutidos</w:t>
      </w:r>
      <w:r>
        <w:rPr>
          <w:spacing w:val="-2"/>
        </w:rPr>
        <w:t> </w:t>
      </w:r>
      <w:r>
        <w:rPr/>
        <w:t>estes</w:t>
      </w:r>
      <w:r>
        <w:rPr>
          <w:spacing w:val="-2"/>
        </w:rPr>
        <w:t> </w:t>
      </w:r>
      <w:r>
        <w:rPr/>
        <w:t>autos</w:t>
      </w:r>
      <w:r>
        <w:rPr>
          <w:spacing w:val="-2"/>
        </w:rPr>
        <w:t> </w:t>
      </w:r>
      <w:r>
        <w:rPr/>
        <w:t>de</w:t>
      </w:r>
      <w:r>
        <w:rPr>
          <w:spacing w:val="40"/>
        </w:rPr>
        <w:t> </w:t>
      </w:r>
      <w:r>
        <w:rPr/>
        <w:t>Embargos</w:t>
      </w:r>
      <w:r>
        <w:rPr>
          <w:spacing w:val="-2"/>
        </w:rPr>
        <w:t> </w:t>
      </w:r>
      <w:r>
        <w:rPr/>
        <w:t>de Declaração Cível nº 0007492-89.2022.8.04.0000, de Manaus (AM), em que são partes as acima indicadas, ACORDAM, os Excelentíssimos Senhores Desembargadores que compõem</w:t>
      </w:r>
      <w:r>
        <w:rPr>
          <w:spacing w:val="-3"/>
        </w:rPr>
        <w:t> </w:t>
      </w:r>
      <w:r>
        <w:rPr/>
        <w:t>a</w:t>
      </w:r>
      <w:r>
        <w:rPr>
          <w:spacing w:val="-6"/>
        </w:rPr>
        <w:t> </w:t>
      </w:r>
      <w:r>
        <w:rPr/>
        <w:t>Terceira</w:t>
      </w:r>
      <w:r>
        <w:rPr>
          <w:spacing w:val="-4"/>
        </w:rPr>
        <w:t> </w:t>
      </w:r>
      <w:r>
        <w:rPr/>
        <w:t>Câmara</w:t>
      </w:r>
      <w:r>
        <w:rPr>
          <w:spacing w:val="-4"/>
        </w:rPr>
        <w:t> </w:t>
      </w:r>
      <w:r>
        <w:rPr/>
        <w:t>Cível</w:t>
      </w:r>
      <w:r>
        <w:rPr>
          <w:spacing w:val="-5"/>
        </w:rPr>
        <w:t> </w:t>
      </w:r>
      <w:r>
        <w:rPr/>
        <w:t>do</w:t>
      </w:r>
      <w:r>
        <w:rPr>
          <w:spacing w:val="-4"/>
        </w:rPr>
        <w:t> </w:t>
      </w:r>
      <w:r>
        <w:rPr/>
        <w:t>Egrégio</w:t>
      </w:r>
      <w:r>
        <w:rPr>
          <w:spacing w:val="-4"/>
        </w:rPr>
        <w:t> </w:t>
      </w:r>
      <w:r>
        <w:rPr/>
        <w:t>Tribunal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</w:t>
      </w:r>
      <w:r>
        <w:rPr>
          <w:spacing w:val="-6"/>
        </w:rPr>
        <w:t> </w:t>
      </w:r>
      <w:r>
        <w:rPr/>
        <w:t>do</w:t>
      </w:r>
      <w:r>
        <w:rPr>
          <w:spacing w:val="-4"/>
        </w:rPr>
        <w:t> </w:t>
      </w:r>
      <w:r>
        <w:rPr/>
        <w:t>Estado</w:t>
      </w:r>
      <w:r>
        <w:rPr>
          <w:spacing w:val="-4"/>
        </w:rPr>
        <w:t> </w:t>
      </w:r>
      <w:r>
        <w:rPr/>
        <w:t>do Amazonas, por UNANIMIDADE de votos, em rejeitar os Embargos, nos termos do voto do Desembargador Relator.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Airton Luís Corrêa Gentil e</w:t>
      </w:r>
      <w:r>
        <w:rPr>
          <w:spacing w:val="40"/>
        </w:rPr>
        <w:t> </w:t>
      </w:r>
      <w:r>
        <w:rPr/>
        <w:t>Domingos Jorge Chalub Pereira. 18) Apelação Cível nº: 0626182-61.2015.8.04.0001 de Capital - Fórum Ministro</w:t>
      </w:r>
      <w:r>
        <w:rPr>
          <w:spacing w:val="-7"/>
        </w:rPr>
        <w:t> </w:t>
      </w:r>
      <w:r>
        <w:rPr/>
        <w:t>Henoch</w:t>
      </w:r>
      <w:r>
        <w:rPr>
          <w:spacing w:val="-7"/>
        </w:rPr>
        <w:t> </w:t>
      </w:r>
      <w:r>
        <w:rPr/>
        <w:t>Reis/4ª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9"/>
        </w:rPr>
        <w:t> </w:t>
      </w:r>
      <w:r>
        <w:rPr/>
        <w:t>Trabalho.</w:t>
      </w:r>
      <w:r>
        <w:rPr>
          <w:spacing w:val="-7"/>
        </w:rPr>
        <w:t> </w:t>
      </w:r>
      <w:r>
        <w:rPr/>
        <w:t>Apelante:</w:t>
      </w:r>
      <w:r>
        <w:rPr>
          <w:spacing w:val="-7"/>
        </w:rPr>
        <w:t> </w:t>
      </w:r>
      <w:r>
        <w:rPr/>
        <w:t>Icatel Telemática Serviços e Comércio Ltda, Apelado: Jackson Leonardo do Vale Neves. Relator o Exmo. Sr. Desembargador DOMINGOS JORGE CHALUB PEREIRA.</w:t>
      </w:r>
      <w:r>
        <w:rPr>
          <w:spacing w:val="-1"/>
        </w:rPr>
        <w:t> </w:t>
      </w:r>
      <w:r>
        <w:rPr/>
        <w:t>Decisão: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C Ó R</w:t>
      </w:r>
      <w:r>
        <w:rPr>
          <w:spacing w:val="-3"/>
        </w:rPr>
        <w:t> </w:t>
      </w:r>
      <w:r>
        <w:rPr/>
        <w:t>D Ã</w:t>
      </w:r>
      <w:r>
        <w:rPr>
          <w:spacing w:val="-1"/>
        </w:rPr>
        <w:t> </w:t>
      </w:r>
      <w:r>
        <w:rPr/>
        <w:t>O</w:t>
      </w:r>
      <w:r>
        <w:rPr>
          <w:spacing w:val="-2"/>
        </w:rPr>
        <w:t> </w:t>
      </w:r>
      <w:r>
        <w:rPr/>
        <w:t>:Vistos, relatados</w:t>
      </w:r>
      <w:r>
        <w:rPr>
          <w:spacing w:val="-2"/>
        </w:rPr>
        <w:t> </w:t>
      </w:r>
      <w:r>
        <w:rPr/>
        <w:t>e</w:t>
      </w:r>
      <w:r>
        <w:rPr>
          <w:spacing w:val="-1"/>
        </w:rPr>
        <w:t> </w:t>
      </w:r>
      <w:r>
        <w:rPr/>
        <w:t>discutidos</w:t>
      </w:r>
      <w:r>
        <w:rPr>
          <w:spacing w:val="-2"/>
        </w:rPr>
        <w:t> </w:t>
      </w:r>
      <w:r>
        <w:rPr/>
        <w:t>os presentes Autos de Apelação Cível n. 0626182-61.2015.8.04.0001 - Capital - Fórum Ministro Henoch Reis - em que são partes as acima nominadas.ACORDAM os Excelentíssimos Senhores Desembargadores integrantes da Terceira Câmara Cível</w:t>
      </w:r>
      <w:r>
        <w:rPr>
          <w:spacing w:val="9"/>
        </w:rPr>
        <w:t> </w:t>
      </w:r>
      <w:r>
        <w:rPr/>
        <w:t>deste</w:t>
      </w:r>
      <w:r>
        <w:rPr>
          <w:spacing w:val="-16"/>
        </w:rPr>
        <w:t> </w:t>
      </w:r>
      <w:r>
        <w:rPr/>
        <w:t>Egrégio</w:t>
      </w:r>
      <w:r>
        <w:rPr>
          <w:spacing w:val="-17"/>
        </w:rPr>
        <w:t> </w:t>
      </w:r>
      <w:r>
        <w:rPr/>
        <w:t>Tribunal,</w:t>
      </w:r>
      <w:r>
        <w:rPr>
          <w:spacing w:val="-17"/>
        </w:rPr>
        <w:t> </w:t>
      </w:r>
      <w:r>
        <w:rPr/>
        <w:t>por</w:t>
      </w:r>
      <w:r>
        <w:rPr>
          <w:spacing w:val="-16"/>
        </w:rPr>
        <w:t> </w:t>
      </w:r>
      <w:r>
        <w:rPr/>
        <w:t>UNANIMIDADE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votos,</w:t>
      </w:r>
      <w:r>
        <w:rPr>
          <w:spacing w:val="-16"/>
        </w:rPr>
        <w:t> </w:t>
      </w:r>
      <w:r>
        <w:rPr/>
        <w:t>em</w:t>
      </w:r>
      <w:r>
        <w:rPr>
          <w:spacing w:val="-17"/>
        </w:rPr>
        <w:t> </w:t>
      </w:r>
      <w:r>
        <w:rPr/>
        <w:t>conhecer</w:t>
      </w:r>
      <w:r>
        <w:rPr>
          <w:spacing w:val="-17"/>
        </w:rPr>
        <w:t> </w:t>
      </w:r>
      <w:r>
        <w:rPr/>
        <w:t>e</w:t>
      </w:r>
      <w:r>
        <w:rPr>
          <w:spacing w:val="-16"/>
        </w:rPr>
        <w:t> </w:t>
      </w:r>
      <w:r>
        <w:rPr/>
        <w:t>negar provimento ao recurso interposto, conforme as razões constantes do voto condutor</w:t>
      </w:r>
      <w:r>
        <w:rPr>
          <w:spacing w:val="-6"/>
        </w:rPr>
        <w:t> </w:t>
      </w:r>
      <w:r>
        <w:rPr/>
        <w:t>desta</w:t>
      </w:r>
      <w:r>
        <w:rPr>
          <w:spacing w:val="-7"/>
        </w:rPr>
        <w:t> </w:t>
      </w:r>
      <w:r>
        <w:rPr/>
        <w:t>decisão.</w:t>
      </w:r>
      <w:r>
        <w:rPr>
          <w:spacing w:val="40"/>
        </w:rPr>
        <w:t> </w:t>
      </w:r>
      <w:r>
        <w:rPr/>
        <w:t>Participaram</w:t>
      </w:r>
      <w:r>
        <w:rPr>
          <w:spacing w:val="-4"/>
        </w:rPr>
        <w:t> </w:t>
      </w:r>
      <w:r>
        <w:rPr/>
        <w:t>do</w:t>
      </w:r>
      <w:r>
        <w:rPr>
          <w:spacing w:val="-7"/>
        </w:rPr>
        <w:t> </w:t>
      </w:r>
      <w:r>
        <w:rPr/>
        <w:t>julgamento</w:t>
      </w:r>
      <w:r>
        <w:rPr>
          <w:spacing w:val="-6"/>
        </w:rPr>
        <w:t> </w:t>
      </w:r>
      <w:r>
        <w:rPr/>
        <w:t>os(as)</w:t>
      </w:r>
      <w:r>
        <w:rPr>
          <w:spacing w:val="-6"/>
        </w:rPr>
        <w:t> </w:t>
      </w:r>
      <w:r>
        <w:rPr/>
        <w:t>Exmos(as).</w:t>
      </w:r>
      <w:r>
        <w:rPr>
          <w:spacing w:val="-6"/>
        </w:rPr>
        <w:t> </w:t>
      </w:r>
      <w:r>
        <w:rPr/>
        <w:t>Srs(as). 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3"/>
        </w:rPr>
        <w:t> </w:t>
      </w:r>
      <w:r>
        <w:rPr/>
        <w:t>Júnior</w:t>
      </w:r>
      <w:r>
        <w:rPr>
          <w:spacing w:val="-6"/>
        </w:rPr>
        <w:t> </w:t>
      </w:r>
      <w:r>
        <w:rPr/>
        <w:t>e</w:t>
      </w:r>
      <w:r>
        <w:rPr>
          <w:spacing w:val="40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3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Gentil. 19)</w:t>
      </w:r>
      <w:r>
        <w:rPr>
          <w:spacing w:val="-7"/>
        </w:rPr>
        <w:t> </w:t>
      </w:r>
      <w:r>
        <w:rPr/>
        <w:t>Apelação</w:t>
      </w:r>
      <w:r>
        <w:rPr>
          <w:spacing w:val="-5"/>
        </w:rPr>
        <w:t> </w:t>
      </w:r>
      <w:r>
        <w:rPr/>
        <w:t>Cível nº:</w:t>
      </w:r>
      <w:r>
        <w:rPr>
          <w:spacing w:val="-17"/>
        </w:rPr>
        <w:t> </w:t>
      </w:r>
      <w:r>
        <w:rPr/>
        <w:t>0610191-79.2014.8.04.0001</w:t>
      </w:r>
      <w:r>
        <w:rPr>
          <w:spacing w:val="-17"/>
        </w:rPr>
        <w:t> </w:t>
      </w:r>
      <w:r>
        <w:rPr/>
        <w:t>de</w:t>
      </w:r>
      <w:r>
        <w:rPr>
          <w:spacing w:val="-16"/>
        </w:rPr>
        <w:t> </w:t>
      </w:r>
      <w:r>
        <w:rPr/>
        <w:t>Capital</w:t>
      </w:r>
      <w:r>
        <w:rPr>
          <w:spacing w:val="-17"/>
        </w:rPr>
        <w:t> </w:t>
      </w:r>
      <w:r>
        <w:rPr/>
        <w:t>-</w:t>
      </w:r>
      <w:r>
        <w:rPr>
          <w:spacing w:val="-17"/>
        </w:rPr>
        <w:t> </w:t>
      </w:r>
      <w:r>
        <w:rPr/>
        <w:t>Fórum</w:t>
      </w:r>
      <w:r>
        <w:rPr>
          <w:spacing w:val="-17"/>
        </w:rPr>
        <w:t> </w:t>
      </w:r>
      <w:r>
        <w:rPr/>
        <w:t>Ministro</w:t>
      </w:r>
      <w:r>
        <w:rPr>
          <w:spacing w:val="-16"/>
        </w:rPr>
        <w:t> </w:t>
      </w:r>
      <w:r>
        <w:rPr/>
        <w:t>Henoch</w:t>
      </w:r>
      <w:r>
        <w:rPr>
          <w:spacing w:val="-17"/>
        </w:rPr>
        <w:t> </w:t>
      </w:r>
      <w:r>
        <w:rPr/>
        <w:t>Reis/5ª</w:t>
      </w:r>
      <w:r>
        <w:rPr>
          <w:spacing w:val="-17"/>
        </w:rPr>
        <w:t> </w:t>
      </w:r>
      <w:r>
        <w:rPr/>
        <w:t>Vara 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Trabalho.</w:t>
      </w:r>
      <w:r>
        <w:rPr>
          <w:spacing w:val="-3"/>
        </w:rPr>
        <w:t> </w:t>
      </w:r>
      <w:r>
        <w:rPr/>
        <w:t>Apelante:</w:t>
      </w:r>
      <w:r>
        <w:rPr>
          <w:spacing w:val="-4"/>
        </w:rPr>
        <w:t> </w:t>
      </w:r>
      <w:r>
        <w:rPr/>
        <w:t>JHSF</w:t>
      </w:r>
      <w:r>
        <w:rPr>
          <w:spacing w:val="-3"/>
        </w:rPr>
        <w:t> </w:t>
      </w:r>
      <w:r>
        <w:rPr/>
        <w:t>Manaus</w:t>
      </w:r>
      <w:r>
        <w:rPr>
          <w:spacing w:val="-3"/>
        </w:rPr>
        <w:t> </w:t>
      </w:r>
      <w:r>
        <w:rPr/>
        <w:t>Empreendimentos</w:t>
      </w:r>
      <w:r>
        <w:rPr>
          <w:spacing w:val="-4"/>
        </w:rPr>
        <w:t> </w:t>
      </w:r>
      <w:r>
        <w:rPr/>
        <w:t>e Incorporações Ltda., Apelante: Global Consultoria Imobiliaria S/A, Apelante: Direcional Jhsf Zircone Empreendimentos Imobiliários Ltda., Apelada: Caroline Valois Metz. Relator o Exmo. Sr. Desembargador FLÁVIO HUMBERTO PASCARELLI LOPES. Decisão: Vistos, relatados e discutidos os autos, ACORDAM os senhores desembargadores, por unanimidade, em conhecer do recurso</w:t>
      </w:r>
      <w:r>
        <w:rPr>
          <w:spacing w:val="-17"/>
        </w:rPr>
        <w:t> </w:t>
      </w:r>
      <w:r>
        <w:rPr/>
        <w:t>para</w:t>
      </w:r>
      <w:r>
        <w:rPr>
          <w:spacing w:val="-17"/>
        </w:rPr>
        <w:t> </w:t>
      </w:r>
      <w:r>
        <w:rPr/>
        <w:t>dar-lhe</w:t>
      </w:r>
      <w:r>
        <w:rPr>
          <w:spacing w:val="-16"/>
        </w:rPr>
        <w:t> </w:t>
      </w:r>
      <w:r>
        <w:rPr/>
        <w:t>parcial</w:t>
      </w:r>
      <w:r>
        <w:rPr>
          <w:spacing w:val="-17"/>
        </w:rPr>
        <w:t> </w:t>
      </w:r>
      <w:r>
        <w:rPr/>
        <w:t>provimento,</w:t>
      </w:r>
      <w:r>
        <w:rPr>
          <w:spacing w:val="-17"/>
        </w:rPr>
        <w:t> </w:t>
      </w:r>
      <w:r>
        <w:rPr/>
        <w:t>nos</w:t>
      </w:r>
      <w:r>
        <w:rPr>
          <w:spacing w:val="-17"/>
        </w:rPr>
        <w:t> </w:t>
      </w:r>
      <w:r>
        <w:rPr/>
        <w:t>termos</w:t>
      </w:r>
      <w:r>
        <w:rPr>
          <w:spacing w:val="-16"/>
        </w:rPr>
        <w:t> </w:t>
      </w:r>
      <w:r>
        <w:rPr/>
        <w:t>do</w:t>
      </w:r>
      <w:r>
        <w:rPr>
          <w:spacing w:val="-17"/>
        </w:rPr>
        <w:t> </w:t>
      </w:r>
      <w:r>
        <w:rPr/>
        <w:t>voto</w:t>
      </w:r>
      <w:r>
        <w:rPr>
          <w:spacing w:val="-17"/>
        </w:rPr>
        <w:t> </w:t>
      </w:r>
      <w:r>
        <w:rPr/>
        <w:t>do</w:t>
      </w:r>
      <w:r>
        <w:rPr>
          <w:spacing w:val="-16"/>
        </w:rPr>
        <w:t> </w:t>
      </w:r>
      <w:r>
        <w:rPr/>
        <w:t>relator,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passa a integrar o julgado.</w:t>
      </w:r>
      <w:r>
        <w:rPr>
          <w:spacing w:val="40"/>
        </w:rPr>
        <w:t> </w:t>
      </w:r>
      <w:r>
        <w:rPr/>
        <w:t>Participaram do julgamento os(as) Exmos(as). Srs(as). Airton</w:t>
      </w:r>
      <w:r>
        <w:rPr>
          <w:spacing w:val="-5"/>
        </w:rPr>
        <w:t> </w:t>
      </w:r>
      <w:r>
        <w:rPr/>
        <w:t>Luís</w:t>
      </w:r>
      <w:r>
        <w:rPr>
          <w:spacing w:val="-3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</w:t>
      </w:r>
      <w:r>
        <w:rPr>
          <w:spacing w:val="-3"/>
        </w:rPr>
        <w:t> </w:t>
      </w:r>
      <w:r>
        <w:rPr/>
        <w:t>e</w:t>
      </w:r>
      <w:r>
        <w:rPr>
          <w:spacing w:val="40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3"/>
        </w:rPr>
        <w:t> </w:t>
      </w:r>
      <w:r>
        <w:rPr/>
        <w:t>Júnior. 20)</w:t>
      </w:r>
      <w:r>
        <w:rPr>
          <w:spacing w:val="-7"/>
        </w:rPr>
        <w:t> </w:t>
      </w:r>
      <w:r>
        <w:rPr/>
        <w:t>Apelação</w:t>
      </w:r>
      <w:r>
        <w:rPr>
          <w:spacing w:val="-5"/>
        </w:rPr>
        <w:t> </w:t>
      </w:r>
      <w:r>
        <w:rPr/>
        <w:t>Cível nº: 0627191-19.2019.8.04.0001 de Capital - Fórum Ministro Henoch Reis/14ª Vara</w:t>
      </w:r>
      <w:r>
        <w:rPr>
          <w:spacing w:val="23"/>
        </w:rPr>
        <w:t> </w:t>
      </w:r>
      <w:r>
        <w:rPr/>
        <w:t>Cível</w:t>
      </w:r>
      <w:r>
        <w:rPr>
          <w:spacing w:val="23"/>
        </w:rPr>
        <w:t> </w:t>
      </w:r>
      <w:r>
        <w:rPr/>
        <w:t>e</w:t>
      </w:r>
      <w:r>
        <w:rPr>
          <w:spacing w:val="24"/>
        </w:rPr>
        <w:t> </w:t>
      </w:r>
      <w:r>
        <w:rPr/>
        <w:t>de</w:t>
      </w:r>
      <w:r>
        <w:rPr>
          <w:spacing w:val="22"/>
        </w:rPr>
        <w:t> </w:t>
      </w:r>
      <w:r>
        <w:rPr/>
        <w:t>Acidentes</w:t>
      </w:r>
      <w:r>
        <w:rPr>
          <w:spacing w:val="21"/>
        </w:rPr>
        <w:t> </w:t>
      </w:r>
      <w:r>
        <w:rPr/>
        <w:t>de</w:t>
      </w:r>
      <w:r>
        <w:rPr>
          <w:spacing w:val="22"/>
        </w:rPr>
        <w:t> </w:t>
      </w:r>
      <w:r>
        <w:rPr/>
        <w:t>Trabalho.</w:t>
      </w:r>
      <w:r>
        <w:rPr>
          <w:spacing w:val="27"/>
        </w:rPr>
        <w:t> </w:t>
      </w:r>
      <w:r>
        <w:rPr/>
        <w:t>Apelante:</w:t>
      </w:r>
      <w:r>
        <w:rPr>
          <w:spacing w:val="21"/>
        </w:rPr>
        <w:t> </w:t>
      </w:r>
      <w:r>
        <w:rPr/>
        <w:t>Suedson</w:t>
      </w:r>
      <w:r>
        <w:rPr>
          <w:spacing w:val="24"/>
        </w:rPr>
        <w:t> </w:t>
      </w:r>
      <w:r>
        <w:rPr/>
        <w:t>Diniz</w:t>
      </w:r>
      <w:r>
        <w:rPr>
          <w:spacing w:val="20"/>
        </w:rPr>
        <w:t> </w:t>
      </w:r>
      <w:r>
        <w:rPr/>
        <w:t>dos</w:t>
      </w:r>
      <w:r>
        <w:rPr>
          <w:spacing w:val="23"/>
        </w:rPr>
        <w:t> </w:t>
      </w:r>
      <w:r>
        <w:rPr/>
        <w:t>Santos,</w:t>
      </w:r>
    </w:p>
    <w:p>
      <w:pPr>
        <w:pStyle w:val="BodyText"/>
        <w:spacing w:after="0"/>
        <w:sectPr>
          <w:pgSz w:w="11910" w:h="16840"/>
          <w:pgMar w:top="620" w:bottom="280" w:left="1700" w:right="1559"/>
        </w:sectPr>
      </w:pPr>
    </w:p>
    <w:p>
      <w:pPr>
        <w:pStyle w:val="BodyText"/>
        <w:ind w:right="139"/>
      </w:pPr>
      <w:r>
        <w:rPr/>
        <w:t>Apelado:</w:t>
      </w:r>
      <w:r>
        <w:rPr>
          <w:spacing w:val="-10"/>
        </w:rPr>
        <w:t> </w:t>
      </w:r>
      <w:r>
        <w:rPr/>
        <w:t>Instituto</w:t>
      </w:r>
      <w:r>
        <w:rPr>
          <w:spacing w:val="-10"/>
        </w:rPr>
        <w:t> </w:t>
      </w:r>
      <w:r>
        <w:rPr/>
        <w:t>Nacional</w:t>
      </w:r>
      <w:r>
        <w:rPr>
          <w:spacing w:val="-11"/>
        </w:rPr>
        <w:t> </w:t>
      </w:r>
      <w:r>
        <w:rPr/>
        <w:t>do</w:t>
      </w:r>
      <w:r>
        <w:rPr>
          <w:spacing w:val="-10"/>
        </w:rPr>
        <w:t> </w:t>
      </w:r>
      <w:r>
        <w:rPr/>
        <w:t>Seguro</w:t>
      </w:r>
      <w:r>
        <w:rPr>
          <w:spacing w:val="-10"/>
        </w:rPr>
        <w:t> </w:t>
      </w:r>
      <w:r>
        <w:rPr/>
        <w:t>Social</w:t>
      </w:r>
      <w:r>
        <w:rPr>
          <w:spacing w:val="-7"/>
        </w:rPr>
        <w:t> </w:t>
      </w:r>
      <w:r>
        <w:rPr/>
        <w:t>-</w:t>
      </w:r>
      <w:r>
        <w:rPr>
          <w:spacing w:val="-9"/>
        </w:rPr>
        <w:t> </w:t>
      </w:r>
      <w:r>
        <w:rPr/>
        <w:t>Inss,</w:t>
      </w:r>
      <w:r>
        <w:rPr>
          <w:spacing w:val="-10"/>
        </w:rPr>
        <w:t> </w:t>
      </w:r>
      <w:r>
        <w:rPr/>
        <w:t>Terceiro</w:t>
      </w:r>
      <w:r>
        <w:rPr>
          <w:spacing w:val="-8"/>
        </w:rPr>
        <w:t> </w:t>
      </w:r>
      <w:r>
        <w:rPr/>
        <w:t>I:</w:t>
      </w:r>
      <w:r>
        <w:rPr>
          <w:spacing w:val="-8"/>
        </w:rPr>
        <w:t> </w:t>
      </w:r>
      <w:r>
        <w:rPr/>
        <w:t>Ministério</w:t>
      </w:r>
      <w:r>
        <w:rPr>
          <w:spacing w:val="-8"/>
        </w:rPr>
        <w:t> </w:t>
      </w:r>
      <w:r>
        <w:rPr/>
        <w:t>Público do Estado do Amazonas, ProcuradorMP: Pedro Bezerra Filho. Relator o Exmo. Sr. Desembargador FLÁVIO HUMBERTO PASCARELLI LOPES. Decisão: UNANIMIDADE</w:t>
      </w:r>
      <w:r>
        <w:rPr>
          <w:spacing w:val="75"/>
          <w:w w:val="150"/>
        </w:rPr>
        <w:t> </w:t>
      </w:r>
      <w:r>
        <w:rPr/>
        <w:t>DE</w:t>
      </w:r>
      <w:r>
        <w:rPr>
          <w:spacing w:val="75"/>
          <w:w w:val="150"/>
        </w:rPr>
        <w:t> </w:t>
      </w:r>
      <w:r>
        <w:rPr/>
        <w:t>VOTOS,</w:t>
      </w:r>
      <w:r>
        <w:rPr>
          <w:spacing w:val="76"/>
          <w:w w:val="150"/>
        </w:rPr>
        <w:t> </w:t>
      </w:r>
      <w:r>
        <w:rPr/>
        <w:t>NOS</w:t>
      </w:r>
      <w:r>
        <w:rPr>
          <w:spacing w:val="73"/>
          <w:w w:val="150"/>
        </w:rPr>
        <w:t> </w:t>
      </w:r>
      <w:r>
        <w:rPr/>
        <w:t>TERMOS</w:t>
      </w:r>
      <w:r>
        <w:rPr>
          <w:spacing w:val="77"/>
          <w:w w:val="150"/>
        </w:rPr>
        <w:t> </w:t>
      </w:r>
      <w:r>
        <w:rPr/>
        <w:t>DO</w:t>
      </w:r>
      <w:r>
        <w:rPr>
          <w:spacing w:val="75"/>
          <w:w w:val="150"/>
        </w:rPr>
        <w:t> </w:t>
      </w:r>
      <w:r>
        <w:rPr/>
        <w:t>VOTO</w:t>
      </w:r>
      <w:r>
        <w:rPr>
          <w:spacing w:val="76"/>
          <w:w w:val="150"/>
        </w:rPr>
        <w:t> </w:t>
      </w:r>
      <w:r>
        <w:rPr/>
        <w:t>DO</w:t>
      </w:r>
      <w:r>
        <w:rPr>
          <w:spacing w:val="76"/>
          <w:w w:val="150"/>
        </w:rPr>
        <w:t> </w:t>
      </w:r>
      <w:r>
        <w:rPr>
          <w:spacing w:val="-2"/>
        </w:rPr>
        <w:t>RELATOR.</w:t>
      </w:r>
    </w:p>
    <w:p>
      <w:pPr>
        <w:pStyle w:val="BodyText"/>
        <w:spacing w:before="0"/>
        <w:ind w:right="133"/>
      </w:pPr>
      <w:r>
        <w:rPr/>
        <w:t>Participaram</w:t>
      </w:r>
      <w:r>
        <w:rPr>
          <w:spacing w:val="-17"/>
        </w:rPr>
        <w:t> </w:t>
      </w:r>
      <w:r>
        <w:rPr/>
        <w:t>do</w:t>
      </w:r>
      <w:r>
        <w:rPr>
          <w:spacing w:val="-17"/>
        </w:rPr>
        <w:t> </w:t>
      </w:r>
      <w:r>
        <w:rPr/>
        <w:t>julgamento</w:t>
      </w:r>
      <w:r>
        <w:rPr>
          <w:spacing w:val="-16"/>
        </w:rPr>
        <w:t> </w:t>
      </w:r>
      <w:r>
        <w:rPr/>
        <w:t>os(as)</w:t>
      </w:r>
      <w:r>
        <w:rPr>
          <w:spacing w:val="-17"/>
        </w:rPr>
        <w:t> </w:t>
      </w:r>
      <w:r>
        <w:rPr/>
        <w:t>Exmos(as).</w:t>
      </w:r>
      <w:r>
        <w:rPr>
          <w:spacing w:val="-17"/>
        </w:rPr>
        <w:t> </w:t>
      </w:r>
      <w:r>
        <w:rPr/>
        <w:t>Srs(as).</w:t>
      </w:r>
      <w:r>
        <w:rPr>
          <w:spacing w:val="60"/>
        </w:rPr>
        <w:t> </w:t>
      </w:r>
      <w:r>
        <w:rPr/>
        <w:t>Airton</w:t>
      </w:r>
      <w:r>
        <w:rPr>
          <w:spacing w:val="-17"/>
        </w:rPr>
        <w:t> </w:t>
      </w:r>
      <w:r>
        <w:rPr/>
        <w:t>Luís</w:t>
      </w:r>
      <w:r>
        <w:rPr>
          <w:spacing w:val="-17"/>
        </w:rPr>
        <w:t> </w:t>
      </w:r>
      <w:r>
        <w:rPr/>
        <w:t>Corrêa</w:t>
      </w:r>
      <w:r>
        <w:rPr>
          <w:spacing w:val="-16"/>
        </w:rPr>
        <w:t> </w:t>
      </w:r>
      <w:r>
        <w:rPr/>
        <w:t>Gentil e</w:t>
      </w:r>
      <w:r>
        <w:rPr>
          <w:spacing w:val="40"/>
        </w:rPr>
        <w:t> </w:t>
      </w:r>
      <w:r>
        <w:rPr/>
        <w:t>Lafayette Carneiro Vieira Júnior. 21)</w:t>
      </w:r>
      <w:r>
        <w:rPr/>
        <w:t> Apelação</w:t>
      </w:r>
      <w:r>
        <w:rPr/>
        <w:t> Cível nº: 0665599- 79.2019.8.04.0001</w:t>
      </w:r>
      <w:r>
        <w:rPr>
          <w:spacing w:val="-7"/>
        </w:rPr>
        <w:t> </w:t>
      </w:r>
      <w:r>
        <w:rPr/>
        <w:t>de</w:t>
      </w:r>
      <w:r>
        <w:rPr>
          <w:spacing w:val="-9"/>
        </w:rPr>
        <w:t> </w:t>
      </w:r>
      <w:r>
        <w:rPr/>
        <w:t>Capital</w:t>
      </w:r>
      <w:r>
        <w:rPr>
          <w:spacing w:val="-4"/>
        </w:rPr>
        <w:t> </w:t>
      </w:r>
      <w:r>
        <w:rPr/>
        <w:t>-</w:t>
      </w:r>
      <w:r>
        <w:rPr>
          <w:spacing w:val="-8"/>
        </w:rPr>
        <w:t> </w:t>
      </w:r>
      <w:r>
        <w:rPr/>
        <w:t>Fórum</w:t>
      </w:r>
      <w:r>
        <w:rPr>
          <w:spacing w:val="-6"/>
        </w:rPr>
        <w:t> </w:t>
      </w:r>
      <w:r>
        <w:rPr/>
        <w:t>Ministro</w:t>
      </w:r>
      <w:r>
        <w:rPr>
          <w:spacing w:val="-7"/>
        </w:rPr>
        <w:t> </w:t>
      </w:r>
      <w:r>
        <w:rPr/>
        <w:t>Henoch</w:t>
      </w:r>
      <w:r>
        <w:rPr>
          <w:spacing w:val="-7"/>
        </w:rPr>
        <w:t> </w:t>
      </w:r>
      <w:r>
        <w:rPr/>
        <w:t>Reis/10ª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7"/>
        </w:rPr>
        <w:t> </w:t>
      </w:r>
      <w:r>
        <w:rPr/>
        <w:t>de Acidentes de Trabalho. Apelante: Eraldo Claudio Tabosa, Apelado: Instituto Nacional do Seguro Social - Inss, MPAM: Ministério Público do Estado do Amazonas, ProcuradorMP: Pedro Bezerra Filho. Relator o Exmo. Sr. Desembargador</w:t>
      </w:r>
      <w:r>
        <w:rPr/>
        <w:t> FLÁVIO HUMBERTO PASCARELLI LOPES. Decisão: UNANIMIDADE</w:t>
      </w:r>
      <w:r>
        <w:rPr>
          <w:spacing w:val="75"/>
          <w:w w:val="150"/>
        </w:rPr>
        <w:t> </w:t>
      </w:r>
      <w:r>
        <w:rPr/>
        <w:t>DE</w:t>
      </w:r>
      <w:r>
        <w:rPr>
          <w:spacing w:val="75"/>
          <w:w w:val="150"/>
        </w:rPr>
        <w:t> </w:t>
      </w:r>
      <w:r>
        <w:rPr/>
        <w:t>VOTOS,</w:t>
      </w:r>
      <w:r>
        <w:rPr>
          <w:spacing w:val="76"/>
          <w:w w:val="150"/>
        </w:rPr>
        <w:t> </w:t>
      </w:r>
      <w:r>
        <w:rPr/>
        <w:t>NOS</w:t>
      </w:r>
      <w:r>
        <w:rPr>
          <w:spacing w:val="73"/>
          <w:w w:val="150"/>
        </w:rPr>
        <w:t> </w:t>
      </w:r>
      <w:r>
        <w:rPr/>
        <w:t>TERMOS</w:t>
      </w:r>
      <w:r>
        <w:rPr>
          <w:spacing w:val="77"/>
          <w:w w:val="150"/>
        </w:rPr>
        <w:t> </w:t>
      </w:r>
      <w:r>
        <w:rPr/>
        <w:t>DO</w:t>
      </w:r>
      <w:r>
        <w:rPr>
          <w:spacing w:val="75"/>
          <w:w w:val="150"/>
        </w:rPr>
        <w:t> </w:t>
      </w:r>
      <w:r>
        <w:rPr/>
        <w:t>VOTO</w:t>
      </w:r>
      <w:r>
        <w:rPr>
          <w:spacing w:val="76"/>
          <w:w w:val="150"/>
        </w:rPr>
        <w:t> </w:t>
      </w:r>
      <w:r>
        <w:rPr/>
        <w:t>DO</w:t>
      </w:r>
      <w:r>
        <w:rPr>
          <w:spacing w:val="76"/>
          <w:w w:val="150"/>
        </w:rPr>
        <w:t> </w:t>
      </w:r>
      <w:r>
        <w:rPr>
          <w:spacing w:val="-2"/>
        </w:rPr>
        <w:t>RELATOR.</w:t>
      </w:r>
    </w:p>
    <w:p>
      <w:pPr>
        <w:pStyle w:val="BodyText"/>
        <w:spacing w:before="1"/>
        <w:ind w:right="133"/>
      </w:pPr>
      <w:r>
        <w:rPr/>
        <w:t>Participou da videoconferência o Exmo. Sr. Dr. Pedro Bezerra Filho, Representante</w:t>
      </w:r>
      <w:r>
        <w:rPr/>
        <w:t> Ministerial.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Airton Luís Corrêa Gentil e</w:t>
      </w:r>
      <w:r>
        <w:rPr>
          <w:spacing w:val="40"/>
        </w:rPr>
        <w:t> </w:t>
      </w:r>
      <w:r>
        <w:rPr/>
        <w:t>Lafayette Carneiro Vieira Júnior. 22) Apelação</w:t>
      </w:r>
      <w:r>
        <w:rPr/>
        <w:t> Cível nº: 0737557-91.2020.8.04.0001 de Capital - Fórum Ministro Henoch Reis/4ª Vara</w:t>
      </w:r>
      <w:r>
        <w:rPr>
          <w:spacing w:val="-2"/>
        </w:rPr>
        <w:t> </w:t>
      </w:r>
      <w:r>
        <w:rPr/>
        <w:t>Cível e de Acidentes de Trabalho. Apelante:</w:t>
      </w:r>
      <w:r>
        <w:rPr>
          <w:spacing w:val="-2"/>
        </w:rPr>
        <w:t> </w:t>
      </w:r>
      <w:r>
        <w:rPr/>
        <w:t>Andre Nunes Barbosa, Apelado: Instituto Nacional do Seguro Social - Inss, MPAM: Ministério Público do Estado do Amazonas. Relator o Exmo. Sr. Desembargador FLÁVIO HUMBERTO PASCARELLI LOPES. Decisão: Vistos, relatados e discutidos os autos, ACORDAM os senhores desembargadores, por unanimidade, em conhecer do recurso para dar-lhe parcial provimento, nos termos do voto do relator, que passa a integrar o julgado.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Airton Luís Corrêa Gentil e</w:t>
      </w:r>
      <w:r>
        <w:rPr>
          <w:spacing w:val="40"/>
        </w:rPr>
        <w:t> </w:t>
      </w:r>
      <w:r>
        <w:rPr/>
        <w:t>Lafayette Carneiro Vieira Júnior. 23) Agravo de Instrumento nº: 4004373-52.2022.8.04.0000 de Capital - Fórum Ministro Henoch Reis/4ª Vara de Família. Agravante: Vivian Batista Brandão, Agravado: Francisco Silvestre Nogueira da Costa, MPAM:</w:t>
      </w:r>
      <w:r>
        <w:rPr>
          <w:spacing w:val="-3"/>
        </w:rPr>
        <w:t> </w:t>
      </w:r>
      <w:r>
        <w:rPr/>
        <w:t>M. P. do E. do</w:t>
      </w:r>
      <w:r>
        <w:rPr>
          <w:spacing w:val="-13"/>
        </w:rPr>
        <w:t> </w:t>
      </w:r>
      <w:r>
        <w:rPr/>
        <w:t>A.,</w:t>
      </w:r>
      <w:r>
        <w:rPr>
          <w:spacing w:val="-16"/>
        </w:rPr>
        <w:t> </w:t>
      </w:r>
      <w:r>
        <w:rPr/>
        <w:t>ProcuradorMP:</w:t>
      </w:r>
      <w:r>
        <w:rPr>
          <w:spacing w:val="-16"/>
        </w:rPr>
        <w:t> </w:t>
      </w:r>
      <w:r>
        <w:rPr/>
        <w:t>P.</w:t>
      </w:r>
      <w:r>
        <w:rPr>
          <w:spacing w:val="-13"/>
        </w:rPr>
        <w:t> </w:t>
      </w:r>
      <w:r>
        <w:rPr/>
        <w:t>B.</w:t>
      </w:r>
      <w:r>
        <w:rPr>
          <w:spacing w:val="-13"/>
        </w:rPr>
        <w:t> </w:t>
      </w:r>
      <w:r>
        <w:rPr/>
        <w:t>F..</w:t>
      </w:r>
      <w:r>
        <w:rPr>
          <w:spacing w:val="-13"/>
        </w:rPr>
        <w:t> </w:t>
      </w:r>
      <w:r>
        <w:rPr/>
        <w:t>Relator</w:t>
      </w:r>
      <w:r>
        <w:rPr>
          <w:spacing w:val="-15"/>
        </w:rPr>
        <w:t> </w:t>
      </w:r>
      <w:r>
        <w:rPr/>
        <w:t>o</w:t>
      </w:r>
      <w:r>
        <w:rPr>
          <w:spacing w:val="-16"/>
        </w:rPr>
        <w:t> </w:t>
      </w:r>
      <w:r>
        <w:rPr/>
        <w:t>Exmo.</w:t>
      </w:r>
      <w:r>
        <w:rPr>
          <w:spacing w:val="-13"/>
        </w:rPr>
        <w:t> </w:t>
      </w:r>
      <w:r>
        <w:rPr/>
        <w:t>Sr.</w:t>
      </w:r>
      <w:r>
        <w:rPr>
          <w:spacing w:val="-14"/>
        </w:rPr>
        <w:t> </w:t>
      </w:r>
      <w:r>
        <w:rPr/>
        <w:t>Desembargador</w:t>
      </w:r>
      <w:r>
        <w:rPr>
          <w:spacing w:val="-17"/>
        </w:rPr>
        <w:t> </w:t>
      </w:r>
      <w:r>
        <w:rPr/>
        <w:t>LAFAYETTE CARNEIRO</w:t>
      </w:r>
      <w:r>
        <w:rPr>
          <w:spacing w:val="-16"/>
        </w:rPr>
        <w:t> </w:t>
      </w:r>
      <w:r>
        <w:rPr/>
        <w:t>VIEIRA</w:t>
      </w:r>
      <w:r>
        <w:rPr>
          <w:spacing w:val="-14"/>
        </w:rPr>
        <w:t> </w:t>
      </w:r>
      <w:r>
        <w:rPr/>
        <w:t>JÚNIOR.</w:t>
      </w:r>
      <w:r>
        <w:rPr>
          <w:spacing w:val="-14"/>
        </w:rPr>
        <w:t> </w:t>
      </w:r>
      <w:r>
        <w:rPr/>
        <w:t>Decisão:</w:t>
      </w:r>
      <w:r>
        <w:rPr>
          <w:spacing w:val="-14"/>
        </w:rPr>
        <w:t> </w:t>
      </w:r>
      <w:r>
        <w:rPr/>
        <w:t>Vistos,</w:t>
      </w:r>
      <w:r>
        <w:rPr>
          <w:spacing w:val="-17"/>
        </w:rPr>
        <w:t> </w:t>
      </w:r>
      <w:r>
        <w:rPr/>
        <w:t>relatados</w:t>
      </w:r>
      <w:r>
        <w:rPr>
          <w:spacing w:val="-17"/>
        </w:rPr>
        <w:t> </w:t>
      </w:r>
      <w:r>
        <w:rPr/>
        <w:t>e</w:t>
      </w:r>
      <w:r>
        <w:rPr>
          <w:spacing w:val="-16"/>
        </w:rPr>
        <w:t> </w:t>
      </w:r>
      <w:r>
        <w:rPr/>
        <w:t>discutidos</w:t>
      </w:r>
      <w:r>
        <w:rPr>
          <w:spacing w:val="-17"/>
        </w:rPr>
        <w:t> </w:t>
      </w:r>
      <w:r>
        <w:rPr/>
        <w:t>estes</w:t>
      </w:r>
      <w:r>
        <w:rPr>
          <w:spacing w:val="-17"/>
        </w:rPr>
        <w:t> </w:t>
      </w:r>
      <w:r>
        <w:rPr/>
        <w:t>autos de</w:t>
      </w:r>
      <w:r>
        <w:rPr>
          <w:spacing w:val="-3"/>
        </w:rPr>
        <w:t> </w:t>
      </w:r>
      <w:r>
        <w:rPr/>
        <w:t>Agravo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Instrumento</w:t>
      </w:r>
      <w:r>
        <w:rPr>
          <w:spacing w:val="-4"/>
        </w:rPr>
        <w:t> </w:t>
      </w:r>
      <w:r>
        <w:rPr/>
        <w:t>nº</w:t>
      </w:r>
      <w:r>
        <w:rPr>
          <w:spacing w:val="-4"/>
        </w:rPr>
        <w:t> </w:t>
      </w:r>
      <w:r>
        <w:rPr/>
        <w:t>4004373-52.2022.8.04.0000,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Manaus</w:t>
      </w:r>
      <w:r>
        <w:rPr>
          <w:spacing w:val="-3"/>
        </w:rPr>
        <w:t> </w:t>
      </w:r>
      <w:r>
        <w:rPr/>
        <w:t>(AM),</w:t>
      </w:r>
      <w:r>
        <w:rPr>
          <w:spacing w:val="-3"/>
        </w:rPr>
        <w:t> </w:t>
      </w:r>
      <w:r>
        <w:rPr/>
        <w:t>em que são partes as acima indicadas, ACORDAM, os Excelentíssimos Senhores Desembargadores que compõem a Terceira Câmara Cível Egrégio Tribunal de Justiça do Estado do Amazonas, por UNANIMIDADE de votos, e em consonância com o parecer ministerial, conhecer e negar provimento ao Recurso, nos termos do voto Desembargador Relator.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Airton Luís Corrêa Gentil e</w:t>
      </w:r>
      <w:r>
        <w:rPr>
          <w:spacing w:val="40"/>
        </w:rPr>
        <w:t> </w:t>
      </w:r>
      <w:r>
        <w:rPr/>
        <w:t>Domingos 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/>
        <w:t>Pereira.</w:t>
      </w:r>
      <w:r>
        <w:rPr>
          <w:spacing w:val="-7"/>
        </w:rPr>
        <w:t> </w:t>
      </w:r>
      <w:r>
        <w:rPr/>
        <w:t>24)</w:t>
      </w:r>
      <w:r>
        <w:rPr>
          <w:spacing w:val="-9"/>
        </w:rPr>
        <w:t> </w:t>
      </w:r>
      <w:r>
        <w:rPr/>
        <w:t>Habeas</w:t>
      </w:r>
      <w:r>
        <w:rPr>
          <w:spacing w:val="-9"/>
        </w:rPr>
        <w:t> </w:t>
      </w:r>
      <w:r>
        <w:rPr/>
        <w:t>Corpus</w:t>
      </w:r>
      <w:r>
        <w:rPr>
          <w:spacing w:val="-9"/>
        </w:rPr>
        <w:t> </w:t>
      </w:r>
      <w:r>
        <w:rPr/>
        <w:t>Cível</w:t>
      </w:r>
      <w:r>
        <w:rPr>
          <w:spacing w:val="-8"/>
        </w:rPr>
        <w:t> </w:t>
      </w:r>
      <w:r>
        <w:rPr/>
        <w:t>nº:</w:t>
      </w:r>
      <w:r>
        <w:rPr>
          <w:spacing w:val="-7"/>
        </w:rPr>
        <w:t> </w:t>
      </w:r>
      <w:r>
        <w:rPr/>
        <w:t>4007257-54.2022.8.04.0000 de</w:t>
      </w:r>
      <w:r>
        <w:rPr>
          <w:spacing w:val="-17"/>
        </w:rPr>
        <w:t> </w:t>
      </w:r>
      <w:r>
        <w:rPr/>
        <w:t>Fórum</w:t>
      </w:r>
      <w:r>
        <w:rPr>
          <w:spacing w:val="-17"/>
        </w:rPr>
        <w:t> </w:t>
      </w:r>
      <w:r>
        <w:rPr/>
        <w:t>de</w:t>
      </w:r>
      <w:r>
        <w:rPr>
          <w:spacing w:val="-16"/>
        </w:rPr>
        <w:t> </w:t>
      </w:r>
      <w:r>
        <w:rPr/>
        <w:t>São</w:t>
      </w:r>
      <w:r>
        <w:rPr>
          <w:spacing w:val="-16"/>
        </w:rPr>
        <w:t> </w:t>
      </w:r>
      <w:r>
        <w:rPr/>
        <w:t>Gabriel</w:t>
      </w:r>
      <w:r>
        <w:rPr>
          <w:spacing w:val="-17"/>
        </w:rPr>
        <w:t> </w:t>
      </w:r>
      <w:r>
        <w:rPr/>
        <w:t>da</w:t>
      </w:r>
      <w:r>
        <w:rPr>
          <w:spacing w:val="-15"/>
        </w:rPr>
        <w:t> </w:t>
      </w:r>
      <w:r>
        <w:rPr/>
        <w:t>Cachoeira/Vara</w:t>
      </w:r>
      <w:r>
        <w:rPr>
          <w:spacing w:val="-16"/>
        </w:rPr>
        <w:t> </w:t>
      </w:r>
      <w:r>
        <w:rPr/>
        <w:t>Única</w:t>
      </w:r>
      <w:r>
        <w:rPr>
          <w:spacing w:val="-16"/>
        </w:rPr>
        <w:t> </w:t>
      </w:r>
      <w:r>
        <w:rPr/>
        <w:t>de</w:t>
      </w:r>
      <w:r>
        <w:rPr>
          <w:spacing w:val="-17"/>
        </w:rPr>
        <w:t> </w:t>
      </w:r>
      <w:r>
        <w:rPr/>
        <w:t>São</w:t>
      </w:r>
      <w:r>
        <w:rPr>
          <w:spacing w:val="-17"/>
        </w:rPr>
        <w:t> </w:t>
      </w:r>
      <w:r>
        <w:rPr/>
        <w:t>Gabriel</w:t>
      </w:r>
      <w:r>
        <w:rPr>
          <w:spacing w:val="-16"/>
        </w:rPr>
        <w:t> </w:t>
      </w:r>
      <w:r>
        <w:rPr/>
        <w:t>da</w:t>
      </w:r>
      <w:r>
        <w:rPr>
          <w:spacing w:val="-17"/>
        </w:rPr>
        <w:t> </w:t>
      </w:r>
      <w:r>
        <w:rPr/>
        <w:t>Cachoeira. Impetrante: R. M. dos S., Paciente: S. da S., Impetrado: J. de D. da C. de S. G. da C., MPAM: M. P. do E. do A., ProcuradorMP: K. F. L.. Relator o Exmo. Sr. Desembargador</w:t>
      </w:r>
      <w:r>
        <w:rPr/>
        <w:t> LAFAYETTE CARNEIRO VIEIRA JÚNIOR. Decisão: Vistos, relatados e discutidos estes autos de Habeas Corpus Cível nº 4007257- 54.2022.8.04.0000, de Manaus (AM), em que são partes as acima indicadas, ACORDAM, os Excelentíssimos Senhores Desembargadores que compõem a Terceira</w:t>
      </w:r>
      <w:r>
        <w:rPr>
          <w:spacing w:val="-7"/>
        </w:rPr>
        <w:t> </w:t>
      </w:r>
      <w:r>
        <w:rPr/>
        <w:t>Câmara</w:t>
      </w:r>
      <w:r>
        <w:rPr>
          <w:spacing w:val="-7"/>
        </w:rPr>
        <w:t> </w:t>
      </w:r>
      <w:r>
        <w:rPr/>
        <w:t>Cível</w:t>
      </w:r>
      <w:r>
        <w:rPr>
          <w:spacing w:val="-7"/>
        </w:rPr>
        <w:t> </w:t>
      </w:r>
      <w:r>
        <w:rPr/>
        <w:t>Egrégio</w:t>
      </w:r>
      <w:r>
        <w:rPr>
          <w:spacing w:val="-7"/>
        </w:rPr>
        <w:t> </w:t>
      </w:r>
      <w:r>
        <w:rPr/>
        <w:t>Tribunal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Justiça</w:t>
      </w:r>
      <w:r>
        <w:rPr>
          <w:spacing w:val="-7"/>
        </w:rPr>
        <w:t> </w:t>
      </w:r>
      <w:r>
        <w:rPr/>
        <w:t>do</w:t>
      </w:r>
      <w:r>
        <w:rPr>
          <w:spacing w:val="-8"/>
        </w:rPr>
        <w:t> </w:t>
      </w:r>
      <w:r>
        <w:rPr/>
        <w:t>Estado</w:t>
      </w:r>
      <w:r>
        <w:rPr>
          <w:spacing w:val="-8"/>
        </w:rPr>
        <w:t> </w:t>
      </w:r>
      <w:r>
        <w:rPr/>
        <w:t>do</w:t>
      </w:r>
      <w:r>
        <w:rPr>
          <w:spacing w:val="-7"/>
        </w:rPr>
        <w:t> </w:t>
      </w:r>
      <w:r>
        <w:rPr/>
        <w:t>Amazonas,</w:t>
      </w:r>
      <w:r>
        <w:rPr>
          <w:spacing w:val="-9"/>
        </w:rPr>
        <w:t> </w:t>
      </w:r>
      <w:r>
        <w:rPr/>
        <w:t>por UNANIMIDADE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votos,</w:t>
      </w:r>
      <w:r>
        <w:rPr>
          <w:spacing w:val="-13"/>
        </w:rPr>
        <w:t> </w:t>
      </w:r>
      <w:r>
        <w:rPr/>
        <w:t>e</w:t>
      </w:r>
      <w:r>
        <w:rPr>
          <w:spacing w:val="-14"/>
        </w:rPr>
        <w:t> </w:t>
      </w:r>
      <w:r>
        <w:rPr/>
        <w:t>em</w:t>
      </w:r>
      <w:r>
        <w:rPr>
          <w:spacing w:val="-12"/>
        </w:rPr>
        <w:t> </w:t>
      </w:r>
      <w:r>
        <w:rPr/>
        <w:t>consonância</w:t>
      </w:r>
      <w:r>
        <w:rPr>
          <w:spacing w:val="-14"/>
        </w:rPr>
        <w:t> </w:t>
      </w:r>
      <w:r>
        <w:rPr/>
        <w:t>com</w:t>
      </w:r>
      <w:r>
        <w:rPr>
          <w:spacing w:val="-15"/>
        </w:rPr>
        <w:t> </w:t>
      </w:r>
      <w:r>
        <w:rPr/>
        <w:t>o</w:t>
      </w:r>
      <w:r>
        <w:rPr>
          <w:spacing w:val="-10"/>
        </w:rPr>
        <w:t> </w:t>
      </w:r>
      <w:r>
        <w:rPr/>
        <w:t>parecer</w:t>
      </w:r>
      <w:r>
        <w:rPr>
          <w:spacing w:val="-16"/>
        </w:rPr>
        <w:t> </w:t>
      </w:r>
      <w:r>
        <w:rPr/>
        <w:t>ministerial,</w:t>
      </w:r>
      <w:r>
        <w:rPr>
          <w:spacing w:val="-14"/>
        </w:rPr>
        <w:t> </w:t>
      </w:r>
      <w:r>
        <w:rPr/>
        <w:t>conceder ordem de habeas corpus, nos termos do voto Desembargador Relator. Participaram</w:t>
      </w:r>
      <w:r>
        <w:rPr>
          <w:spacing w:val="-17"/>
        </w:rPr>
        <w:t> </w:t>
      </w:r>
      <w:r>
        <w:rPr/>
        <w:t>do</w:t>
      </w:r>
      <w:r>
        <w:rPr>
          <w:spacing w:val="-17"/>
        </w:rPr>
        <w:t> </w:t>
      </w:r>
      <w:r>
        <w:rPr/>
        <w:t>julgamento</w:t>
      </w:r>
      <w:r>
        <w:rPr>
          <w:spacing w:val="-16"/>
        </w:rPr>
        <w:t> </w:t>
      </w:r>
      <w:r>
        <w:rPr/>
        <w:t>os(as)</w:t>
      </w:r>
      <w:r>
        <w:rPr>
          <w:spacing w:val="-17"/>
        </w:rPr>
        <w:t> </w:t>
      </w:r>
      <w:r>
        <w:rPr/>
        <w:t>Exmos(as).</w:t>
      </w:r>
      <w:r>
        <w:rPr>
          <w:spacing w:val="-17"/>
        </w:rPr>
        <w:t> </w:t>
      </w:r>
      <w:r>
        <w:rPr/>
        <w:t>Srs(as).</w:t>
      </w:r>
      <w:r>
        <w:rPr>
          <w:spacing w:val="60"/>
        </w:rPr>
        <w:t> </w:t>
      </w:r>
      <w:r>
        <w:rPr/>
        <w:t>Airton</w:t>
      </w:r>
      <w:r>
        <w:rPr>
          <w:spacing w:val="-17"/>
        </w:rPr>
        <w:t> </w:t>
      </w:r>
      <w:r>
        <w:rPr/>
        <w:t>Luís</w:t>
      </w:r>
      <w:r>
        <w:rPr>
          <w:spacing w:val="-17"/>
        </w:rPr>
        <w:t> </w:t>
      </w:r>
      <w:r>
        <w:rPr/>
        <w:t>Corrêa</w:t>
      </w:r>
      <w:r>
        <w:rPr>
          <w:spacing w:val="-16"/>
        </w:rPr>
        <w:t> </w:t>
      </w:r>
      <w:r>
        <w:rPr/>
        <w:t>Gentil e</w:t>
      </w:r>
      <w:r>
        <w:rPr>
          <w:spacing w:val="40"/>
        </w:rPr>
        <w:t> </w:t>
      </w:r>
      <w:r>
        <w:rPr/>
        <w:t>Domingos Jorge Chalub Pereira. 25)</w:t>
      </w:r>
      <w:r>
        <w:rPr/>
        <w:t> Apelação</w:t>
      </w:r>
      <w:r>
        <w:rPr/>
        <w:t> Cível nº: 0671792- 76.2020.8.04.0001</w:t>
      </w:r>
      <w:r>
        <w:rPr>
          <w:spacing w:val="-13"/>
        </w:rPr>
        <w:t> </w:t>
      </w:r>
      <w:r>
        <w:rPr/>
        <w:t>de</w:t>
      </w:r>
      <w:r>
        <w:rPr>
          <w:spacing w:val="-14"/>
        </w:rPr>
        <w:t> </w:t>
      </w:r>
      <w:r>
        <w:rPr/>
        <w:t>Capital</w:t>
      </w:r>
      <w:r>
        <w:rPr>
          <w:spacing w:val="-11"/>
        </w:rPr>
        <w:t> </w:t>
      </w:r>
      <w:r>
        <w:rPr/>
        <w:t>-</w:t>
      </w:r>
      <w:r>
        <w:rPr>
          <w:spacing w:val="-14"/>
        </w:rPr>
        <w:t> </w:t>
      </w:r>
      <w:r>
        <w:rPr/>
        <w:t>Fórum</w:t>
      </w:r>
      <w:r>
        <w:rPr>
          <w:spacing w:val="-12"/>
        </w:rPr>
        <w:t> </w:t>
      </w:r>
      <w:r>
        <w:rPr/>
        <w:t>Ministro</w:t>
      </w:r>
      <w:r>
        <w:rPr>
          <w:spacing w:val="-13"/>
        </w:rPr>
        <w:t> </w:t>
      </w:r>
      <w:r>
        <w:rPr/>
        <w:t>Henoch</w:t>
      </w:r>
      <w:r>
        <w:rPr>
          <w:spacing w:val="-13"/>
        </w:rPr>
        <w:t> </w:t>
      </w:r>
      <w:r>
        <w:rPr/>
        <w:t>Reis/3ª</w:t>
      </w:r>
      <w:r>
        <w:rPr>
          <w:spacing w:val="-14"/>
        </w:rPr>
        <w:t> </w:t>
      </w:r>
      <w:r>
        <w:rPr/>
        <w:t>Vara</w:t>
      </w:r>
      <w:r>
        <w:rPr>
          <w:spacing w:val="-15"/>
        </w:rPr>
        <w:t> </w:t>
      </w:r>
      <w:r>
        <w:rPr/>
        <w:t>da</w:t>
      </w:r>
      <w:r>
        <w:rPr>
          <w:spacing w:val="-13"/>
        </w:rPr>
        <w:t> </w:t>
      </w:r>
      <w:r>
        <w:rPr/>
        <w:t>Fazenda Pública. Apelada: Nely Baima Rabelo Cavalcante Sendão, Apelante: O Estado do Amazonas, MPAM: Ministério Público do Estado do Amazonas. Relator o Exmo.</w:t>
      </w:r>
      <w:r>
        <w:rPr>
          <w:spacing w:val="32"/>
        </w:rPr>
        <w:t>  </w:t>
      </w:r>
      <w:r>
        <w:rPr/>
        <w:t>Sr.</w:t>
      </w:r>
      <w:r>
        <w:rPr>
          <w:spacing w:val="32"/>
        </w:rPr>
        <w:t>  </w:t>
      </w:r>
      <w:r>
        <w:rPr/>
        <w:t>Desembargador</w:t>
      </w:r>
      <w:r>
        <w:rPr>
          <w:spacing w:val="33"/>
        </w:rPr>
        <w:t>  </w:t>
      </w:r>
      <w:r>
        <w:rPr/>
        <w:t>FLÁVIO</w:t>
      </w:r>
      <w:r>
        <w:rPr>
          <w:spacing w:val="31"/>
        </w:rPr>
        <w:t>  </w:t>
      </w:r>
      <w:r>
        <w:rPr/>
        <w:t>HUMBERTO</w:t>
      </w:r>
      <w:r>
        <w:rPr>
          <w:spacing w:val="31"/>
        </w:rPr>
        <w:t>  </w:t>
      </w:r>
      <w:r>
        <w:rPr/>
        <w:t>PASCARELLI</w:t>
      </w:r>
      <w:r>
        <w:rPr>
          <w:spacing w:val="32"/>
        </w:rPr>
        <w:t>  </w:t>
      </w:r>
      <w:r>
        <w:rPr>
          <w:spacing w:val="-2"/>
        </w:rPr>
        <w:t>LOPES.</w:t>
      </w:r>
    </w:p>
    <w:p>
      <w:pPr>
        <w:pStyle w:val="BodyText"/>
        <w:spacing w:after="0"/>
        <w:sectPr>
          <w:pgSz w:w="11910" w:h="16840"/>
          <w:pgMar w:top="620" w:bottom="280" w:left="1700" w:right="1559"/>
        </w:sectPr>
      </w:pPr>
    </w:p>
    <w:p>
      <w:pPr>
        <w:pStyle w:val="BodyText"/>
      </w:pPr>
      <w:r>
        <w:rPr/>
        <w:t>Decisão: Vistos, relatados e discutidos os autos, ACORDAM os senhores desembargadores, por unanimidade, em conhecer do recurso para negar-lhe provimento, nos termos do voto do relator, que passa a integrar o julgado.PUBLIQUE</w:t>
      </w:r>
      <w:r>
        <w:rPr>
          <w:spacing w:val="40"/>
        </w:rPr>
        <w:t> </w:t>
      </w:r>
      <w:r>
        <w:rPr/>
        <w:t>SE.</w:t>
      </w:r>
      <w:r>
        <w:rPr>
          <w:spacing w:val="-12"/>
        </w:rPr>
        <w:t> </w:t>
      </w:r>
      <w:r>
        <w:rPr/>
        <w:t>Presente,</w:t>
      </w:r>
      <w:r>
        <w:rPr>
          <w:spacing w:val="-14"/>
        </w:rPr>
        <w:t> </w:t>
      </w:r>
      <w:r>
        <w:rPr/>
        <w:t>para</w:t>
      </w:r>
      <w:r>
        <w:rPr>
          <w:spacing w:val="-12"/>
        </w:rPr>
        <w:t> </w:t>
      </w:r>
      <w:r>
        <w:rPr/>
        <w:t>sustentação</w:t>
      </w:r>
      <w:r>
        <w:rPr>
          <w:spacing w:val="-12"/>
        </w:rPr>
        <w:t> </w:t>
      </w:r>
      <w:r>
        <w:rPr/>
        <w:t>oral,</w:t>
      </w:r>
      <w:r>
        <w:rPr>
          <w:spacing w:val="-12"/>
        </w:rPr>
        <w:t> </w:t>
      </w:r>
      <w:r>
        <w:rPr/>
        <w:t>Dr.</w:t>
      </w:r>
      <w:r>
        <w:rPr>
          <w:spacing w:val="-12"/>
        </w:rPr>
        <w:t> </w:t>
      </w:r>
      <w:r>
        <w:rPr/>
        <w:t>Álvaro</w:t>
      </w:r>
      <w:r>
        <w:rPr>
          <w:spacing w:val="-12"/>
        </w:rPr>
        <w:t> </w:t>
      </w:r>
      <w:r>
        <w:rPr/>
        <w:t>da</w:t>
      </w:r>
      <w:r>
        <w:rPr>
          <w:spacing w:val="-14"/>
        </w:rPr>
        <w:t> </w:t>
      </w:r>
      <w:r>
        <w:rPr/>
        <w:t>Trindade Garcia</w:t>
      </w:r>
      <w:r>
        <w:rPr>
          <w:spacing w:val="-17"/>
        </w:rPr>
        <w:t> </w:t>
      </w:r>
      <w:r>
        <w:rPr/>
        <w:t>Filho.</w:t>
      </w:r>
      <w:r>
        <w:rPr>
          <w:spacing w:val="-17"/>
        </w:rPr>
        <w:t> </w:t>
      </w:r>
      <w:r>
        <w:rPr/>
        <w:t>Participou</w:t>
      </w:r>
      <w:r>
        <w:rPr>
          <w:spacing w:val="-16"/>
        </w:rPr>
        <w:t> </w:t>
      </w:r>
      <w:r>
        <w:rPr/>
        <w:t>da</w:t>
      </w:r>
      <w:r>
        <w:rPr>
          <w:spacing w:val="-17"/>
        </w:rPr>
        <w:t> </w:t>
      </w:r>
      <w:r>
        <w:rPr/>
        <w:t>videoconferência</w:t>
      </w:r>
      <w:r>
        <w:rPr>
          <w:spacing w:val="-17"/>
        </w:rPr>
        <w:t> </w:t>
      </w:r>
      <w:r>
        <w:rPr/>
        <w:t>o</w:t>
      </w:r>
      <w:r>
        <w:rPr>
          <w:spacing w:val="-17"/>
        </w:rPr>
        <w:t> </w:t>
      </w:r>
      <w:r>
        <w:rPr/>
        <w:t>Exmo.</w:t>
      </w:r>
      <w:r>
        <w:rPr>
          <w:spacing w:val="-16"/>
        </w:rPr>
        <w:t> </w:t>
      </w:r>
      <w:r>
        <w:rPr/>
        <w:t>Sr.</w:t>
      </w:r>
      <w:r>
        <w:rPr>
          <w:spacing w:val="-17"/>
        </w:rPr>
        <w:t> </w:t>
      </w:r>
      <w:r>
        <w:rPr/>
        <w:t>Dr.</w:t>
      </w:r>
      <w:r>
        <w:rPr>
          <w:spacing w:val="-17"/>
        </w:rPr>
        <w:t> </w:t>
      </w:r>
      <w:r>
        <w:rPr/>
        <w:t>Pedro</w:t>
      </w:r>
      <w:r>
        <w:rPr>
          <w:spacing w:val="-16"/>
        </w:rPr>
        <w:t> </w:t>
      </w:r>
      <w:r>
        <w:rPr/>
        <w:t>Bezerra</w:t>
      </w:r>
      <w:r>
        <w:rPr>
          <w:spacing w:val="-17"/>
        </w:rPr>
        <w:t> </w:t>
      </w:r>
      <w:r>
        <w:rPr/>
        <w:t>Filho, Representante</w:t>
      </w:r>
      <w:r>
        <w:rPr/>
        <w:t> Ministerial.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Airton Luís Corrêa Gentil e</w:t>
      </w:r>
      <w:r>
        <w:rPr>
          <w:spacing w:val="40"/>
        </w:rPr>
        <w:t> </w:t>
      </w:r>
      <w:r>
        <w:rPr/>
        <w:t>Lafayette Carneiro Vieira Júnior. 26) Apelação</w:t>
      </w:r>
      <w:r>
        <w:rPr/>
        <w:t> Cível nº: 0633682-76.2018.8.04.0001 de Capital - Fórum Ministro Henoch Reis/3ª Vara Cível e de Acidentes de Trabalho. Apelante: North Green Comércio de Máquinas Ltda, Apelado: Meta Comércio de Lubrificantes Ltda. - Eireli. Relator o Exmo. Sr. Desembargador FLÁVIO HUMBERTO PASCARELLI LOPES.</w:t>
      </w:r>
      <w:r>
        <w:rPr>
          <w:spacing w:val="-5"/>
        </w:rPr>
        <w:t> </w:t>
      </w:r>
      <w:r>
        <w:rPr/>
        <w:t>Decisão:</w:t>
      </w:r>
      <w:r>
        <w:rPr>
          <w:spacing w:val="-5"/>
        </w:rPr>
        <w:t> </w:t>
      </w:r>
      <w:r>
        <w:rPr/>
        <w:t>Vistos,</w:t>
      </w:r>
      <w:r>
        <w:rPr>
          <w:spacing w:val="-5"/>
        </w:rPr>
        <w:t> </w:t>
      </w:r>
      <w:r>
        <w:rPr/>
        <w:t>relatados</w:t>
      </w:r>
      <w:r>
        <w:rPr>
          <w:spacing w:val="-8"/>
        </w:rPr>
        <w:t> </w:t>
      </w:r>
      <w:r>
        <w:rPr/>
        <w:t>e</w:t>
      </w:r>
      <w:r>
        <w:rPr>
          <w:spacing w:val="-5"/>
        </w:rPr>
        <w:t> </w:t>
      </w:r>
      <w:r>
        <w:rPr/>
        <w:t>discutidos</w:t>
      </w:r>
      <w:r>
        <w:rPr>
          <w:spacing w:val="-5"/>
        </w:rPr>
        <w:t> </w:t>
      </w:r>
      <w:r>
        <w:rPr/>
        <w:t>os</w:t>
      </w:r>
      <w:r>
        <w:rPr>
          <w:spacing w:val="-5"/>
        </w:rPr>
        <w:t> </w:t>
      </w:r>
      <w:r>
        <w:rPr/>
        <w:t>presentes</w:t>
      </w:r>
      <w:r>
        <w:rPr>
          <w:spacing w:val="-5"/>
        </w:rPr>
        <w:t> </w:t>
      </w:r>
      <w:r>
        <w:rPr/>
        <w:t>autos,</w:t>
      </w:r>
      <w:r>
        <w:rPr>
          <w:spacing w:val="-7"/>
        </w:rPr>
        <w:t> </w:t>
      </w:r>
      <w:r>
        <w:rPr/>
        <w:t>acordam</w:t>
      </w:r>
      <w:r>
        <w:rPr>
          <w:spacing w:val="-4"/>
        </w:rPr>
        <w:t> </w:t>
      </w:r>
      <w:r>
        <w:rPr/>
        <w:t>os senhores desembargadores, por unanimidade, em conhecer da apelação cível para negar-lhe provimento, nos termos do voto do relator, que passa a integrar o julgado. Proferiram sustentação oral, Dr. Rafael de Almeida Pimenta Pereira, Advogado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Apelante</w:t>
      </w:r>
      <w:r>
        <w:rPr>
          <w:spacing w:val="-7"/>
        </w:rPr>
        <w:t> </w:t>
      </w:r>
      <w:r>
        <w:rPr/>
        <w:t>e</w:t>
      </w:r>
      <w:r>
        <w:rPr>
          <w:spacing w:val="-7"/>
        </w:rPr>
        <w:t> </w:t>
      </w:r>
      <w:r>
        <w:rPr/>
        <w:t>Dr.</w:t>
      </w:r>
      <w:r>
        <w:rPr>
          <w:spacing w:val="-5"/>
        </w:rPr>
        <w:t> </w:t>
      </w:r>
      <w:r>
        <w:rPr/>
        <w:t>Francisco</w:t>
      </w:r>
      <w:r>
        <w:rPr>
          <w:spacing w:val="-5"/>
        </w:rPr>
        <w:t> </w:t>
      </w:r>
      <w:r>
        <w:rPr/>
        <w:t>Jacques</w:t>
      </w:r>
      <w:r>
        <w:rPr>
          <w:spacing w:val="-5"/>
        </w:rPr>
        <w:t> </w:t>
      </w:r>
      <w:r>
        <w:rPr/>
        <w:t>Amorim,</w:t>
      </w:r>
      <w:r>
        <w:rPr>
          <w:spacing w:val="-7"/>
        </w:rPr>
        <w:t> </w:t>
      </w:r>
      <w:r>
        <w:rPr/>
        <w:t>Advogado</w:t>
      </w:r>
      <w:r>
        <w:rPr>
          <w:spacing w:val="-9"/>
        </w:rPr>
        <w:t> </w:t>
      </w:r>
      <w:r>
        <w:rPr/>
        <w:t>da</w:t>
      </w:r>
      <w:r>
        <w:rPr>
          <w:spacing w:val="-7"/>
        </w:rPr>
        <w:t> </w:t>
      </w:r>
      <w:r>
        <w:rPr/>
        <w:t>Apelada. Participou da videoconferência o Exmo. Sr. Dr. Pedro Bezerra Filho, Representante Ministerial.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Airton</w:t>
      </w:r>
      <w:r>
        <w:rPr>
          <w:spacing w:val="-17"/>
        </w:rPr>
        <w:t> </w:t>
      </w:r>
      <w:r>
        <w:rPr/>
        <w:t>Luís</w:t>
      </w:r>
      <w:r>
        <w:rPr>
          <w:spacing w:val="-16"/>
        </w:rPr>
        <w:t> </w:t>
      </w:r>
      <w:r>
        <w:rPr/>
        <w:t>Corrêa</w:t>
      </w:r>
      <w:r>
        <w:rPr>
          <w:spacing w:val="-17"/>
        </w:rPr>
        <w:t> </w:t>
      </w:r>
      <w:r>
        <w:rPr/>
        <w:t>Gentil</w:t>
      </w:r>
      <w:r>
        <w:rPr>
          <w:spacing w:val="-17"/>
        </w:rPr>
        <w:t> </w:t>
      </w:r>
      <w:r>
        <w:rPr/>
        <w:t>e</w:t>
      </w:r>
      <w:r>
        <w:rPr>
          <w:spacing w:val="34"/>
        </w:rPr>
        <w:t> </w:t>
      </w:r>
      <w:r>
        <w:rPr/>
        <w:t>Lafayette</w:t>
      </w:r>
      <w:r>
        <w:rPr>
          <w:spacing w:val="-17"/>
        </w:rPr>
        <w:t> </w:t>
      </w:r>
      <w:r>
        <w:rPr/>
        <w:t>Carneiro</w:t>
      </w:r>
      <w:r>
        <w:rPr>
          <w:spacing w:val="-16"/>
        </w:rPr>
        <w:t> </w:t>
      </w:r>
      <w:r>
        <w:rPr/>
        <w:t>Vieira</w:t>
      </w:r>
      <w:r>
        <w:rPr>
          <w:spacing w:val="-17"/>
        </w:rPr>
        <w:t> </w:t>
      </w:r>
      <w:r>
        <w:rPr/>
        <w:t>Júnior.</w:t>
      </w:r>
      <w:r>
        <w:rPr>
          <w:spacing w:val="-10"/>
        </w:rPr>
        <w:t> </w:t>
      </w:r>
      <w:r>
        <w:rPr/>
        <w:t>27)</w:t>
      </w:r>
      <w:r>
        <w:rPr>
          <w:spacing w:val="-17"/>
        </w:rPr>
        <w:t> </w:t>
      </w:r>
      <w:r>
        <w:rPr/>
        <w:t>Agravo de</w:t>
      </w:r>
      <w:r>
        <w:rPr/>
        <w:t> Instrumento nº: 4002735-18.2021.8.04.0000 de Capital - Fórum Ministro Henoch Reis/. Agravante: Águas de Manaus S/A, Agravada: Yoná Kelly Nazareth Fonseca. Relator o Exmo. Sr. Desembargador FLÁVIO HUMBERTO PASCARELLI LOPES. Decisão: Vistos, relatados e discutidos os presentes autos, acordam os senhores</w:t>
      </w:r>
      <w:r>
        <w:rPr>
          <w:spacing w:val="-2"/>
        </w:rPr>
        <w:t> </w:t>
      </w:r>
      <w:r>
        <w:rPr/>
        <w:t>desembargadores, por unanimidade,</w:t>
      </w:r>
      <w:r>
        <w:rPr>
          <w:spacing w:val="-1"/>
        </w:rPr>
        <w:t> </w:t>
      </w:r>
      <w:r>
        <w:rPr/>
        <w:t>em conhecer do</w:t>
      </w:r>
      <w:r>
        <w:rPr>
          <w:spacing w:val="-12"/>
        </w:rPr>
        <w:t> </w:t>
      </w:r>
      <w:r>
        <w:rPr/>
        <w:t>agravo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instrumento</w:t>
      </w:r>
      <w:r>
        <w:rPr>
          <w:spacing w:val="-14"/>
        </w:rPr>
        <w:t> </w:t>
      </w:r>
      <w:r>
        <w:rPr/>
        <w:t>para</w:t>
      </w:r>
      <w:r>
        <w:rPr>
          <w:spacing w:val="-15"/>
        </w:rPr>
        <w:t> </w:t>
      </w:r>
      <w:r>
        <w:rPr/>
        <w:t>dar-lhe</w:t>
      </w:r>
      <w:r>
        <w:rPr>
          <w:spacing w:val="-11"/>
        </w:rPr>
        <w:t> </w:t>
      </w:r>
      <w:r>
        <w:rPr/>
        <w:t>parcial</w:t>
      </w:r>
      <w:r>
        <w:rPr>
          <w:spacing w:val="-13"/>
        </w:rPr>
        <w:t> </w:t>
      </w:r>
      <w:r>
        <w:rPr/>
        <w:t>provimento,</w:t>
      </w:r>
      <w:r>
        <w:rPr>
          <w:spacing w:val="-12"/>
        </w:rPr>
        <w:t> </w:t>
      </w:r>
      <w:r>
        <w:rPr/>
        <w:t>nos</w:t>
      </w:r>
      <w:r>
        <w:rPr>
          <w:spacing w:val="-13"/>
        </w:rPr>
        <w:t> </w:t>
      </w:r>
      <w:r>
        <w:rPr/>
        <w:t>termos</w:t>
      </w:r>
      <w:r>
        <w:rPr>
          <w:spacing w:val="-13"/>
        </w:rPr>
        <w:t> </w:t>
      </w:r>
      <w:r>
        <w:rPr/>
        <w:t>do</w:t>
      </w:r>
      <w:r>
        <w:rPr>
          <w:spacing w:val="-12"/>
        </w:rPr>
        <w:t> </w:t>
      </w:r>
      <w:r>
        <w:rPr/>
        <w:t>voto</w:t>
      </w:r>
      <w:r>
        <w:rPr>
          <w:spacing w:val="-14"/>
        </w:rPr>
        <w:t> </w:t>
      </w:r>
      <w:r>
        <w:rPr/>
        <w:t>do relator, que passa a integrar o julgado.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Airton Luís Corrêa Gentil e</w:t>
      </w:r>
      <w:r>
        <w:rPr>
          <w:spacing w:val="40"/>
        </w:rPr>
        <w:t> </w:t>
      </w:r>
      <w:r>
        <w:rPr/>
        <w:t>Lafayette Carneiro Vieira Júnior. 28) Apelação Cível nº: 0619755-82.2014.8.04.0001 de Capital - Fórum Ministro Henoch Reis/11ª Vara Cível e de Acidentes de Trabalho. Apelante: Direcional Engenharia S/A, Apelado: Cargo Brasil Ltda, Apelante: Cargo Brasil Ltda, Apelado: Generali do Brasil Companhia Nacional de Seguros, Apelado: Direcional Engenharia S/A. Relator o Exmo. Sr. Desembargador FLÁVIO HUMBERTO</w:t>
      </w:r>
      <w:r>
        <w:rPr>
          <w:spacing w:val="-16"/>
        </w:rPr>
        <w:t> </w:t>
      </w:r>
      <w:r>
        <w:rPr/>
        <w:t>PASCARELLI</w:t>
      </w:r>
      <w:r>
        <w:rPr>
          <w:spacing w:val="-16"/>
        </w:rPr>
        <w:t> </w:t>
      </w:r>
      <w:r>
        <w:rPr/>
        <w:t>LOPES.</w:t>
      </w:r>
      <w:r>
        <w:rPr>
          <w:spacing w:val="-13"/>
        </w:rPr>
        <w:t> </w:t>
      </w:r>
      <w:r>
        <w:rPr/>
        <w:t>Decisão:</w:t>
      </w:r>
      <w:r>
        <w:rPr>
          <w:spacing w:val="-16"/>
        </w:rPr>
        <w:t> </w:t>
      </w:r>
      <w:r>
        <w:rPr/>
        <w:t>UNANIMIDADE</w:t>
      </w:r>
      <w:r>
        <w:rPr>
          <w:spacing w:val="-14"/>
        </w:rPr>
        <w:t> </w:t>
      </w:r>
      <w:r>
        <w:rPr/>
        <w:t>DE</w:t>
      </w:r>
      <w:r>
        <w:rPr>
          <w:spacing w:val="-15"/>
        </w:rPr>
        <w:t> </w:t>
      </w:r>
      <w:r>
        <w:rPr/>
        <w:t>VOTOS,</w:t>
      </w:r>
      <w:r>
        <w:rPr>
          <w:spacing w:val="-16"/>
        </w:rPr>
        <w:t> </w:t>
      </w:r>
      <w:r>
        <w:rPr>
          <w:spacing w:val="-5"/>
        </w:rPr>
        <w:t>NOS</w:t>
      </w:r>
    </w:p>
    <w:p>
      <w:pPr>
        <w:pStyle w:val="BodyText"/>
        <w:spacing w:before="2"/>
        <w:ind w:right="133"/>
      </w:pPr>
      <w:r>
        <w:rPr/>
        <w:t>TERMOS DO VOTO DO RELATOR.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Airton Luís Corrêa Gentil e</w:t>
      </w:r>
      <w:r>
        <w:rPr>
          <w:spacing w:val="40"/>
        </w:rPr>
        <w:t> </w:t>
      </w:r>
      <w:r>
        <w:rPr/>
        <w:t>Lafayette Carneiro Vieira Júnior. 29) Apelação Cível nº: 0603980-22.2017.8.04.0001 de Capital - Fórum Ministro Henoch Reis/9ª Vara Cível e de Acidentes de Trabalho. Apelante: Administradora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Consórcio</w:t>
      </w:r>
      <w:r>
        <w:rPr>
          <w:spacing w:val="-16"/>
        </w:rPr>
        <w:t> </w:t>
      </w:r>
      <w:r>
        <w:rPr/>
        <w:t>Nacional</w:t>
      </w:r>
      <w:r>
        <w:rPr>
          <w:spacing w:val="-15"/>
        </w:rPr>
        <w:t> </w:t>
      </w:r>
      <w:r>
        <w:rPr/>
        <w:t>Honda</w:t>
      </w:r>
      <w:r>
        <w:rPr>
          <w:spacing w:val="-17"/>
        </w:rPr>
        <w:t> </w:t>
      </w:r>
      <w:r>
        <w:rPr/>
        <w:t>Ltda.,</w:t>
      </w:r>
      <w:r>
        <w:rPr>
          <w:spacing w:val="-17"/>
        </w:rPr>
        <w:t> </w:t>
      </w:r>
      <w:r>
        <w:rPr/>
        <w:t>Apelado:</w:t>
      </w:r>
      <w:r>
        <w:rPr>
          <w:spacing w:val="-16"/>
        </w:rPr>
        <w:t> </w:t>
      </w:r>
      <w:r>
        <w:rPr/>
        <w:t>Robson</w:t>
      </w:r>
      <w:r>
        <w:rPr>
          <w:spacing w:val="-15"/>
        </w:rPr>
        <w:t> </w:t>
      </w:r>
      <w:r>
        <w:rPr/>
        <w:t>Rodrigues da Silva. Relator o Exmo. Sr. Desembargador FLÁVIO HUMBERTO PASCARELLI LOPES. Decisão: Vistos, relatados e discutidos os autos, ACORDAM os senhores desembargadores, por unanimidade, em conhecer do recurso para negar-lhe provimento, nos termos do voto do relator, que passa a integrar o julgado.PUBLIQUE</w:t>
      </w:r>
      <w:r>
        <w:rPr>
          <w:spacing w:val="40"/>
        </w:rPr>
        <w:t> </w:t>
      </w:r>
      <w:r>
        <w:rPr/>
        <w:t>SE.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Airton Luís Corrêa Gentil e</w:t>
      </w:r>
      <w:r>
        <w:rPr>
          <w:spacing w:val="40"/>
        </w:rPr>
        <w:t> </w:t>
      </w:r>
      <w:r>
        <w:rPr/>
        <w:t>Lafayette Carneiro Vieira Júnior. 30) Apelação Cível nº: 0705155-54.2020.8.04.0001 de Capital - Fórum Ministro</w:t>
      </w:r>
      <w:r>
        <w:rPr>
          <w:spacing w:val="-17"/>
        </w:rPr>
        <w:t> </w:t>
      </w:r>
      <w:r>
        <w:rPr/>
        <w:t>Henoch</w:t>
      </w:r>
      <w:r>
        <w:rPr>
          <w:spacing w:val="-16"/>
        </w:rPr>
        <w:t> </w:t>
      </w:r>
      <w:r>
        <w:rPr/>
        <w:t>Reis/6ª</w:t>
      </w:r>
      <w:r>
        <w:rPr>
          <w:spacing w:val="-17"/>
        </w:rPr>
        <w:t> </w:t>
      </w:r>
      <w:r>
        <w:rPr/>
        <w:t>Vara</w:t>
      </w:r>
      <w:r>
        <w:rPr>
          <w:spacing w:val="-16"/>
        </w:rPr>
        <w:t> </w:t>
      </w:r>
      <w:r>
        <w:rPr/>
        <w:t>Cível</w:t>
      </w:r>
      <w:r>
        <w:rPr>
          <w:spacing w:val="-17"/>
        </w:rPr>
        <w:t> </w:t>
      </w:r>
      <w:r>
        <w:rPr/>
        <w:t>e</w:t>
      </w:r>
      <w:r>
        <w:rPr>
          <w:spacing w:val="-16"/>
        </w:rPr>
        <w:t> </w:t>
      </w:r>
      <w:r>
        <w:rPr/>
        <w:t>de</w:t>
      </w:r>
      <w:r>
        <w:rPr>
          <w:spacing w:val="-17"/>
        </w:rPr>
        <w:t> </w:t>
      </w:r>
      <w:r>
        <w:rPr/>
        <w:t>Acidentes</w:t>
      </w:r>
      <w:r>
        <w:rPr>
          <w:spacing w:val="-16"/>
        </w:rPr>
        <w:t> </w:t>
      </w:r>
      <w:r>
        <w:rPr/>
        <w:t>de</w:t>
      </w:r>
      <w:r>
        <w:rPr>
          <w:spacing w:val="-17"/>
        </w:rPr>
        <w:t> </w:t>
      </w:r>
      <w:r>
        <w:rPr/>
        <w:t>Trabalho.</w:t>
      </w:r>
      <w:r>
        <w:rPr>
          <w:spacing w:val="-16"/>
        </w:rPr>
        <w:t> </w:t>
      </w:r>
      <w:r>
        <w:rPr/>
        <w:t>Apelante:</w:t>
      </w:r>
      <w:r>
        <w:rPr>
          <w:spacing w:val="-17"/>
        </w:rPr>
        <w:t> </w:t>
      </w:r>
      <w:r>
        <w:rPr/>
        <w:t>Banco Daycoval S/A, Apelado: Charles Souza do Nascimento. Relator o Exmo. Sr. Desembargador FLÁVIO HUMBERTO PASCARELLI LOPES. Decisão: Vistos, relatados e discutidos os presentes autos, acordam os senhores desembargadores,</w:t>
      </w:r>
      <w:r>
        <w:rPr>
          <w:spacing w:val="-17"/>
        </w:rPr>
        <w:t> </w:t>
      </w:r>
      <w:r>
        <w:rPr/>
        <w:t>por</w:t>
      </w:r>
      <w:r>
        <w:rPr>
          <w:spacing w:val="-17"/>
        </w:rPr>
        <w:t> </w:t>
      </w:r>
      <w:r>
        <w:rPr/>
        <w:t>unanimidade,</w:t>
      </w:r>
      <w:r>
        <w:rPr>
          <w:spacing w:val="-16"/>
        </w:rPr>
        <w:t> </w:t>
      </w:r>
      <w:r>
        <w:rPr/>
        <w:t>em</w:t>
      </w:r>
      <w:r>
        <w:rPr>
          <w:spacing w:val="-15"/>
        </w:rPr>
        <w:t> </w:t>
      </w:r>
      <w:r>
        <w:rPr/>
        <w:t>conhecer</w:t>
      </w:r>
      <w:r>
        <w:rPr>
          <w:spacing w:val="-16"/>
        </w:rPr>
        <w:t> </w:t>
      </w:r>
      <w:r>
        <w:rPr/>
        <w:t>da</w:t>
      </w:r>
      <w:r>
        <w:rPr>
          <w:spacing w:val="-17"/>
        </w:rPr>
        <w:t> </w:t>
      </w:r>
      <w:r>
        <w:rPr/>
        <w:t>apelação</w:t>
      </w:r>
      <w:r>
        <w:rPr>
          <w:spacing w:val="-16"/>
        </w:rPr>
        <w:t> </w:t>
      </w:r>
      <w:r>
        <w:rPr/>
        <w:t>cível</w:t>
      </w:r>
      <w:r>
        <w:rPr>
          <w:spacing w:val="-15"/>
        </w:rPr>
        <w:t> </w:t>
      </w:r>
      <w:r>
        <w:rPr/>
        <w:t>para</w:t>
      </w:r>
      <w:r>
        <w:rPr>
          <w:spacing w:val="-17"/>
        </w:rPr>
        <w:t> </w:t>
      </w:r>
      <w:r>
        <w:rPr/>
        <w:t>negar- lhe provimento, nos termos do voto do relator, que passa a integrar o julgado. Participaram</w:t>
      </w:r>
      <w:r>
        <w:rPr>
          <w:spacing w:val="-17"/>
        </w:rPr>
        <w:t> </w:t>
      </w:r>
      <w:r>
        <w:rPr/>
        <w:t>do</w:t>
      </w:r>
      <w:r>
        <w:rPr>
          <w:spacing w:val="-17"/>
        </w:rPr>
        <w:t> </w:t>
      </w:r>
      <w:r>
        <w:rPr/>
        <w:t>julgamento</w:t>
      </w:r>
      <w:r>
        <w:rPr>
          <w:spacing w:val="-16"/>
        </w:rPr>
        <w:t> </w:t>
      </w:r>
      <w:r>
        <w:rPr/>
        <w:t>os(as)</w:t>
      </w:r>
      <w:r>
        <w:rPr>
          <w:spacing w:val="-17"/>
        </w:rPr>
        <w:t> </w:t>
      </w:r>
      <w:r>
        <w:rPr/>
        <w:t>Exmos(as).</w:t>
      </w:r>
      <w:r>
        <w:rPr>
          <w:spacing w:val="-17"/>
        </w:rPr>
        <w:t> </w:t>
      </w:r>
      <w:r>
        <w:rPr/>
        <w:t>Srs(as).</w:t>
      </w:r>
      <w:r>
        <w:rPr>
          <w:spacing w:val="60"/>
        </w:rPr>
        <w:t> </w:t>
      </w:r>
      <w:r>
        <w:rPr/>
        <w:t>Airton</w:t>
      </w:r>
      <w:r>
        <w:rPr>
          <w:spacing w:val="-17"/>
        </w:rPr>
        <w:t> </w:t>
      </w:r>
      <w:r>
        <w:rPr/>
        <w:t>Luís</w:t>
      </w:r>
      <w:r>
        <w:rPr>
          <w:spacing w:val="-17"/>
        </w:rPr>
        <w:t> </w:t>
      </w:r>
      <w:r>
        <w:rPr/>
        <w:t>Corrêa</w:t>
      </w:r>
      <w:r>
        <w:rPr>
          <w:spacing w:val="-16"/>
        </w:rPr>
        <w:t> </w:t>
      </w:r>
      <w:r>
        <w:rPr/>
        <w:t>Gentil e</w:t>
      </w:r>
      <w:r>
        <w:rPr>
          <w:spacing w:val="58"/>
        </w:rPr>
        <w:t>   </w:t>
      </w:r>
      <w:r>
        <w:rPr/>
        <w:t>Lafayette</w:t>
      </w:r>
      <w:r>
        <w:rPr>
          <w:spacing w:val="28"/>
        </w:rPr>
        <w:t>  </w:t>
      </w:r>
      <w:r>
        <w:rPr/>
        <w:t>Carneiro</w:t>
      </w:r>
      <w:r>
        <w:rPr>
          <w:spacing w:val="28"/>
        </w:rPr>
        <w:t>  </w:t>
      </w:r>
      <w:r>
        <w:rPr/>
        <w:t>Vieira</w:t>
      </w:r>
      <w:r>
        <w:rPr>
          <w:spacing w:val="28"/>
        </w:rPr>
        <w:t>  </w:t>
      </w:r>
      <w:r>
        <w:rPr/>
        <w:t>Júnior.</w:t>
      </w:r>
      <w:r>
        <w:rPr>
          <w:spacing w:val="29"/>
        </w:rPr>
        <w:t>  </w:t>
      </w:r>
      <w:r>
        <w:rPr/>
        <w:t>31)</w:t>
      </w:r>
      <w:r>
        <w:rPr>
          <w:spacing w:val="26"/>
        </w:rPr>
        <w:t>  </w:t>
      </w:r>
      <w:r>
        <w:rPr/>
        <w:t>Apelação</w:t>
      </w:r>
      <w:r>
        <w:rPr>
          <w:spacing w:val="26"/>
        </w:rPr>
        <w:t>  </w:t>
      </w:r>
      <w:r>
        <w:rPr/>
        <w:t>Cível</w:t>
      </w:r>
      <w:r>
        <w:rPr>
          <w:spacing w:val="28"/>
        </w:rPr>
        <w:t>  </w:t>
      </w:r>
      <w:r>
        <w:rPr/>
        <w:t>nº:</w:t>
      </w:r>
      <w:r>
        <w:rPr>
          <w:spacing w:val="28"/>
        </w:rPr>
        <w:t>  </w:t>
      </w:r>
      <w:r>
        <w:rPr>
          <w:spacing w:val="-2"/>
        </w:rPr>
        <w:t>0683405-</w:t>
      </w:r>
    </w:p>
    <w:p>
      <w:pPr>
        <w:pStyle w:val="BodyText"/>
        <w:spacing w:after="0"/>
        <w:sectPr>
          <w:pgSz w:w="11910" w:h="16840"/>
          <w:pgMar w:top="620" w:bottom="280" w:left="1700" w:right="1559"/>
        </w:sectPr>
      </w:pPr>
    </w:p>
    <w:p>
      <w:pPr>
        <w:pStyle w:val="BodyText"/>
      </w:pPr>
      <w:r>
        <w:rPr/>
        <w:t>93.2020.8.04.0001</w:t>
      </w:r>
      <w:r>
        <w:rPr>
          <w:spacing w:val="-7"/>
        </w:rPr>
        <w:t> </w:t>
      </w:r>
      <w:r>
        <w:rPr/>
        <w:t>de</w:t>
      </w:r>
      <w:r>
        <w:rPr>
          <w:spacing w:val="-9"/>
        </w:rPr>
        <w:t> </w:t>
      </w:r>
      <w:r>
        <w:rPr/>
        <w:t>Capital</w:t>
      </w:r>
      <w:r>
        <w:rPr>
          <w:spacing w:val="-4"/>
        </w:rPr>
        <w:t> </w:t>
      </w:r>
      <w:r>
        <w:rPr/>
        <w:t>-</w:t>
      </w:r>
      <w:r>
        <w:rPr>
          <w:spacing w:val="-8"/>
        </w:rPr>
        <w:t> </w:t>
      </w:r>
      <w:r>
        <w:rPr/>
        <w:t>Fórum</w:t>
      </w:r>
      <w:r>
        <w:rPr>
          <w:spacing w:val="-6"/>
        </w:rPr>
        <w:t> </w:t>
      </w:r>
      <w:r>
        <w:rPr/>
        <w:t>Ministro</w:t>
      </w:r>
      <w:r>
        <w:rPr>
          <w:spacing w:val="-7"/>
        </w:rPr>
        <w:t> </w:t>
      </w:r>
      <w:r>
        <w:rPr/>
        <w:t>Henoch</w:t>
      </w:r>
      <w:r>
        <w:rPr>
          <w:spacing w:val="-7"/>
        </w:rPr>
        <w:t> </w:t>
      </w:r>
      <w:r>
        <w:rPr/>
        <w:t>Reis/17ª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7"/>
        </w:rPr>
        <w:t> </w:t>
      </w:r>
      <w:r>
        <w:rPr/>
        <w:t>de Acidentes de Trabalho. Apelante: Maria Taveira de Souza, Apelado: Instituto Nacional do Seguro Social - Inss, MPAM: Ministério Público do Estado do Amazonas. Relator o Exmo. Sr. Desembargador FLÁVIO HUMBERTO PASCARELLI LOPES. Decisão: Vistos, relatados e discutidos os presentes autos, acordam os senhores</w:t>
      </w:r>
      <w:r>
        <w:rPr>
          <w:spacing w:val="-2"/>
        </w:rPr>
        <w:t> </w:t>
      </w:r>
      <w:r>
        <w:rPr/>
        <w:t>desembargadores, por unanimidade,</w:t>
      </w:r>
      <w:r>
        <w:rPr>
          <w:spacing w:val="-1"/>
        </w:rPr>
        <w:t> </w:t>
      </w:r>
      <w:r>
        <w:rPr/>
        <w:t>em conhecer da apelação cível para dar-lhe provimento, nos termos do voto do relator, que passa a integrar o julgado.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Airton Luís Corrêa Gentil e</w:t>
      </w:r>
      <w:r>
        <w:rPr>
          <w:spacing w:val="40"/>
        </w:rPr>
        <w:t> </w:t>
      </w:r>
      <w:r>
        <w:rPr/>
        <w:t>Lafayette Carneiro Vieira Júnior. 32) Apelação</w:t>
      </w:r>
      <w:r>
        <w:rPr/>
        <w:t> Cível nº: 0656096-34.2019.8.04.0001 de Capital - Fórum Ministro Henoch Reis/3ª Vara Cível e de Acidentes de Trabalho. Apelante: Deurimar Assunção Lima e Lima, Apelado: Instituto Nacional do Seguro Social - Inss, MPAM: Ministério Público do Estado do Amazonas, ProcuradorMP: Karla Fragapani Leite. Relator o Exmo. Sr. Desembargador FLÁVIO HUMBERTO PASCARELLI LOPES. Decisão: Vistos, relatados e discutidos os autos, ACORDAM os senhores desembargadores, por unanimidade, em conhecer do recurso</w:t>
      </w:r>
      <w:r>
        <w:rPr>
          <w:spacing w:val="-17"/>
        </w:rPr>
        <w:t> </w:t>
      </w:r>
      <w:r>
        <w:rPr/>
        <w:t>para</w:t>
      </w:r>
      <w:r>
        <w:rPr>
          <w:spacing w:val="-17"/>
        </w:rPr>
        <w:t> </w:t>
      </w:r>
      <w:r>
        <w:rPr/>
        <w:t>dar-lhe</w:t>
      </w:r>
      <w:r>
        <w:rPr>
          <w:spacing w:val="-16"/>
        </w:rPr>
        <w:t> </w:t>
      </w:r>
      <w:r>
        <w:rPr/>
        <w:t>parcial</w:t>
      </w:r>
      <w:r>
        <w:rPr>
          <w:spacing w:val="-17"/>
        </w:rPr>
        <w:t> </w:t>
      </w:r>
      <w:r>
        <w:rPr/>
        <w:t>provimento,</w:t>
      </w:r>
      <w:r>
        <w:rPr>
          <w:spacing w:val="-17"/>
        </w:rPr>
        <w:t> </w:t>
      </w:r>
      <w:r>
        <w:rPr/>
        <w:t>nos</w:t>
      </w:r>
      <w:r>
        <w:rPr>
          <w:spacing w:val="-17"/>
        </w:rPr>
        <w:t> </w:t>
      </w:r>
      <w:r>
        <w:rPr/>
        <w:t>termos</w:t>
      </w:r>
      <w:r>
        <w:rPr>
          <w:spacing w:val="-16"/>
        </w:rPr>
        <w:t> </w:t>
      </w:r>
      <w:r>
        <w:rPr/>
        <w:t>do</w:t>
      </w:r>
      <w:r>
        <w:rPr>
          <w:spacing w:val="-17"/>
        </w:rPr>
        <w:t> </w:t>
      </w:r>
      <w:r>
        <w:rPr/>
        <w:t>voto</w:t>
      </w:r>
      <w:r>
        <w:rPr>
          <w:spacing w:val="-17"/>
        </w:rPr>
        <w:t> </w:t>
      </w:r>
      <w:r>
        <w:rPr/>
        <w:t>do</w:t>
      </w:r>
      <w:r>
        <w:rPr>
          <w:spacing w:val="-16"/>
        </w:rPr>
        <w:t> </w:t>
      </w:r>
      <w:r>
        <w:rPr/>
        <w:t>relator,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passa a integrar o julgado.</w:t>
      </w:r>
      <w:r>
        <w:rPr>
          <w:spacing w:val="40"/>
        </w:rPr>
        <w:t> </w:t>
      </w:r>
      <w:r>
        <w:rPr/>
        <w:t>Participaram do julgamento os(as) Exmos(as). Srs(as). Airton</w:t>
      </w:r>
      <w:r>
        <w:rPr>
          <w:spacing w:val="-5"/>
        </w:rPr>
        <w:t> </w:t>
      </w:r>
      <w:r>
        <w:rPr/>
        <w:t>Luís</w:t>
      </w:r>
      <w:r>
        <w:rPr>
          <w:spacing w:val="-3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</w:t>
      </w:r>
      <w:r>
        <w:rPr>
          <w:spacing w:val="-3"/>
        </w:rPr>
        <w:t> </w:t>
      </w:r>
      <w:r>
        <w:rPr/>
        <w:t>e</w:t>
      </w:r>
      <w:r>
        <w:rPr>
          <w:spacing w:val="40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3"/>
        </w:rPr>
        <w:t> </w:t>
      </w:r>
      <w:r>
        <w:rPr/>
        <w:t>Júnior. 33)</w:t>
      </w:r>
      <w:r>
        <w:rPr>
          <w:spacing w:val="-7"/>
        </w:rPr>
        <w:t> </w:t>
      </w:r>
      <w:r>
        <w:rPr/>
        <w:t>Apelação</w:t>
      </w:r>
      <w:r>
        <w:rPr>
          <w:spacing w:val="-5"/>
        </w:rPr>
        <w:t> </w:t>
      </w:r>
      <w:r>
        <w:rPr/>
        <w:t>Cível nº: 0641089-02.2019.8.04.0001 de Capital - Fórum Ministro Henoch Reis/16ª Vara Cível e de Acidentes de Trabalho. Apelante: Marcelo da Costa Alves, Apelado:</w:t>
      </w:r>
      <w:r>
        <w:rPr>
          <w:spacing w:val="-12"/>
        </w:rPr>
        <w:t> </w:t>
      </w:r>
      <w:r>
        <w:rPr/>
        <w:t>Instituto</w:t>
      </w:r>
      <w:r>
        <w:rPr>
          <w:spacing w:val="-11"/>
        </w:rPr>
        <w:t> </w:t>
      </w:r>
      <w:r>
        <w:rPr/>
        <w:t>Nacional</w:t>
      </w:r>
      <w:r>
        <w:rPr>
          <w:spacing w:val="-13"/>
        </w:rPr>
        <w:t> </w:t>
      </w:r>
      <w:r>
        <w:rPr/>
        <w:t>do</w:t>
      </w:r>
      <w:r>
        <w:rPr>
          <w:spacing w:val="-12"/>
        </w:rPr>
        <w:t> </w:t>
      </w:r>
      <w:r>
        <w:rPr/>
        <w:t>Seguro</w:t>
      </w:r>
      <w:r>
        <w:rPr>
          <w:spacing w:val="-15"/>
        </w:rPr>
        <w:t> </w:t>
      </w:r>
      <w:r>
        <w:rPr/>
        <w:t>Social</w:t>
      </w:r>
      <w:r>
        <w:rPr>
          <w:spacing w:val="-10"/>
        </w:rPr>
        <w:t> </w:t>
      </w:r>
      <w:r>
        <w:rPr/>
        <w:t>-</w:t>
      </w:r>
      <w:r>
        <w:rPr>
          <w:spacing w:val="-13"/>
        </w:rPr>
        <w:t> </w:t>
      </w:r>
      <w:r>
        <w:rPr/>
        <w:t>Inss,</w:t>
      </w:r>
      <w:r>
        <w:rPr>
          <w:spacing w:val="-12"/>
        </w:rPr>
        <w:t> </w:t>
      </w:r>
      <w:r>
        <w:rPr/>
        <w:t>MPAM:</w:t>
      </w:r>
      <w:r>
        <w:rPr>
          <w:spacing w:val="-12"/>
        </w:rPr>
        <w:t> </w:t>
      </w:r>
      <w:r>
        <w:rPr/>
        <w:t>Ministério</w:t>
      </w:r>
      <w:r>
        <w:rPr>
          <w:spacing w:val="-12"/>
        </w:rPr>
        <w:t> </w:t>
      </w:r>
      <w:r>
        <w:rPr/>
        <w:t>Público</w:t>
      </w:r>
      <w:r>
        <w:rPr>
          <w:spacing w:val="-14"/>
        </w:rPr>
        <w:t> </w:t>
      </w:r>
      <w:r>
        <w:rPr/>
        <w:t>do Estado do Amazonas, ProcuradorMP: Pedro</w:t>
      </w:r>
      <w:r>
        <w:rPr>
          <w:spacing w:val="-1"/>
        </w:rPr>
        <w:t> </w:t>
      </w:r>
      <w:r>
        <w:rPr/>
        <w:t>Bezerra Filho. Relator</w:t>
      </w:r>
      <w:r>
        <w:rPr>
          <w:spacing w:val="-2"/>
        </w:rPr>
        <w:t> </w:t>
      </w:r>
      <w:r>
        <w:rPr/>
        <w:t>o Exmo. Sr. Desembargador</w:t>
      </w:r>
      <w:r>
        <w:rPr/>
        <w:t> FLÁVIO HUMBERTO PASCARELLI LOPES. Decisão: UNANIMIDADE</w:t>
      </w:r>
      <w:r>
        <w:rPr>
          <w:spacing w:val="75"/>
          <w:w w:val="150"/>
        </w:rPr>
        <w:t> </w:t>
      </w:r>
      <w:r>
        <w:rPr/>
        <w:t>DE</w:t>
      </w:r>
      <w:r>
        <w:rPr>
          <w:spacing w:val="75"/>
          <w:w w:val="150"/>
        </w:rPr>
        <w:t> </w:t>
      </w:r>
      <w:r>
        <w:rPr/>
        <w:t>VOTOS,</w:t>
      </w:r>
      <w:r>
        <w:rPr>
          <w:spacing w:val="76"/>
          <w:w w:val="150"/>
        </w:rPr>
        <w:t> </w:t>
      </w:r>
      <w:r>
        <w:rPr/>
        <w:t>NOS</w:t>
      </w:r>
      <w:r>
        <w:rPr>
          <w:spacing w:val="73"/>
          <w:w w:val="150"/>
        </w:rPr>
        <w:t> </w:t>
      </w:r>
      <w:r>
        <w:rPr/>
        <w:t>TERMOS</w:t>
      </w:r>
      <w:r>
        <w:rPr>
          <w:spacing w:val="77"/>
          <w:w w:val="150"/>
        </w:rPr>
        <w:t> </w:t>
      </w:r>
      <w:r>
        <w:rPr/>
        <w:t>DO</w:t>
      </w:r>
      <w:r>
        <w:rPr>
          <w:spacing w:val="75"/>
          <w:w w:val="150"/>
        </w:rPr>
        <w:t> </w:t>
      </w:r>
      <w:r>
        <w:rPr/>
        <w:t>VOTO</w:t>
      </w:r>
      <w:r>
        <w:rPr>
          <w:spacing w:val="76"/>
          <w:w w:val="150"/>
        </w:rPr>
        <w:t> </w:t>
      </w:r>
      <w:r>
        <w:rPr/>
        <w:t>DO</w:t>
      </w:r>
      <w:r>
        <w:rPr>
          <w:spacing w:val="76"/>
          <w:w w:val="150"/>
        </w:rPr>
        <w:t> </w:t>
      </w:r>
      <w:r>
        <w:rPr>
          <w:spacing w:val="-2"/>
        </w:rPr>
        <w:t>RELATOR.</w:t>
      </w:r>
    </w:p>
    <w:p>
      <w:pPr>
        <w:pStyle w:val="BodyText"/>
        <w:spacing w:before="2"/>
        <w:ind w:right="133"/>
      </w:pPr>
      <w:r>
        <w:rPr/>
        <w:t>Participaram</w:t>
      </w:r>
      <w:r>
        <w:rPr>
          <w:spacing w:val="-17"/>
        </w:rPr>
        <w:t> </w:t>
      </w:r>
      <w:r>
        <w:rPr/>
        <w:t>do</w:t>
      </w:r>
      <w:r>
        <w:rPr>
          <w:spacing w:val="-17"/>
        </w:rPr>
        <w:t> </w:t>
      </w:r>
      <w:r>
        <w:rPr/>
        <w:t>julgamento</w:t>
      </w:r>
      <w:r>
        <w:rPr>
          <w:spacing w:val="-16"/>
        </w:rPr>
        <w:t> </w:t>
      </w:r>
      <w:r>
        <w:rPr/>
        <w:t>os(as)</w:t>
      </w:r>
      <w:r>
        <w:rPr>
          <w:spacing w:val="-17"/>
        </w:rPr>
        <w:t> </w:t>
      </w:r>
      <w:r>
        <w:rPr/>
        <w:t>Exmos(as).</w:t>
      </w:r>
      <w:r>
        <w:rPr>
          <w:spacing w:val="-17"/>
        </w:rPr>
        <w:t> </w:t>
      </w:r>
      <w:r>
        <w:rPr/>
        <w:t>Srs(as).</w:t>
      </w:r>
      <w:r>
        <w:rPr>
          <w:spacing w:val="60"/>
        </w:rPr>
        <w:t> </w:t>
      </w:r>
      <w:r>
        <w:rPr/>
        <w:t>Airton</w:t>
      </w:r>
      <w:r>
        <w:rPr>
          <w:spacing w:val="-17"/>
        </w:rPr>
        <w:t> </w:t>
      </w:r>
      <w:r>
        <w:rPr/>
        <w:t>Luís</w:t>
      </w:r>
      <w:r>
        <w:rPr>
          <w:spacing w:val="-17"/>
        </w:rPr>
        <w:t> </w:t>
      </w:r>
      <w:r>
        <w:rPr/>
        <w:t>Corrêa</w:t>
      </w:r>
      <w:r>
        <w:rPr>
          <w:spacing w:val="-16"/>
        </w:rPr>
        <w:t> </w:t>
      </w:r>
      <w:r>
        <w:rPr/>
        <w:t>Gentil e</w:t>
      </w:r>
      <w:r>
        <w:rPr>
          <w:spacing w:val="40"/>
        </w:rPr>
        <w:t> </w:t>
      </w:r>
      <w:r>
        <w:rPr/>
        <w:t>Lafayette Carneiro Vieira Júnior. 34)</w:t>
      </w:r>
      <w:r>
        <w:rPr/>
        <w:t> Apelação</w:t>
      </w:r>
      <w:r>
        <w:rPr/>
        <w:t> Cível nº: 0663609- 53.2019.8.04.0001 de Capital - Fórum Ministro Henoch Reis/7ª Vara Cível e de Acidentes de Trabalho. Apelante: Vania Maria Maia Batista, Apelado: Instituto Nacional do Seguro Social - Inss, MPAM: Ministério Público do Estado do Amazonas. Relator o Exmo. Sr. Desembargador FLÁVIO HUMBERTO PASCARELLI</w:t>
      </w:r>
      <w:r>
        <w:rPr>
          <w:spacing w:val="-17"/>
        </w:rPr>
        <w:t> </w:t>
      </w:r>
      <w:r>
        <w:rPr/>
        <w:t>LOPES.</w:t>
      </w:r>
      <w:r>
        <w:rPr>
          <w:spacing w:val="-17"/>
        </w:rPr>
        <w:t> </w:t>
      </w:r>
      <w:r>
        <w:rPr/>
        <w:t>Decisão:</w:t>
      </w:r>
      <w:r>
        <w:rPr>
          <w:spacing w:val="-16"/>
        </w:rPr>
        <w:t> </w:t>
      </w:r>
      <w:r>
        <w:rPr/>
        <w:t>Vistos,</w:t>
      </w:r>
      <w:r>
        <w:rPr>
          <w:spacing w:val="-17"/>
        </w:rPr>
        <w:t> </w:t>
      </w:r>
      <w:r>
        <w:rPr/>
        <w:t>relatados</w:t>
      </w:r>
      <w:r>
        <w:rPr>
          <w:spacing w:val="-17"/>
        </w:rPr>
        <w:t> </w:t>
      </w:r>
      <w:r>
        <w:rPr/>
        <w:t>e</w:t>
      </w:r>
      <w:r>
        <w:rPr>
          <w:spacing w:val="-17"/>
        </w:rPr>
        <w:t> </w:t>
      </w:r>
      <w:r>
        <w:rPr/>
        <w:t>discutidos</w:t>
      </w:r>
      <w:r>
        <w:rPr>
          <w:spacing w:val="-16"/>
        </w:rPr>
        <w:t> </w:t>
      </w:r>
      <w:r>
        <w:rPr/>
        <w:t>os</w:t>
      </w:r>
      <w:r>
        <w:rPr>
          <w:spacing w:val="-17"/>
        </w:rPr>
        <w:t> </w:t>
      </w:r>
      <w:r>
        <w:rPr/>
        <w:t>autos,</w:t>
      </w:r>
      <w:r>
        <w:rPr>
          <w:spacing w:val="-17"/>
        </w:rPr>
        <w:t> </w:t>
      </w:r>
      <w:r>
        <w:rPr/>
        <w:t>acordam os</w:t>
      </w:r>
      <w:r>
        <w:rPr>
          <w:spacing w:val="-3"/>
        </w:rPr>
        <w:t> </w:t>
      </w:r>
      <w:r>
        <w:rPr/>
        <w:t>senhores</w:t>
      </w:r>
      <w:r>
        <w:rPr>
          <w:spacing w:val="-3"/>
        </w:rPr>
        <w:t> </w:t>
      </w:r>
      <w:r>
        <w:rPr/>
        <w:t>desembargadores,</w:t>
      </w:r>
      <w:r>
        <w:rPr>
          <w:spacing w:val="-3"/>
        </w:rPr>
        <w:t> </w:t>
      </w:r>
      <w:r>
        <w:rPr/>
        <w:t>por</w:t>
      </w:r>
      <w:r>
        <w:rPr>
          <w:spacing w:val="-3"/>
        </w:rPr>
        <w:t> </w:t>
      </w:r>
      <w:r>
        <w:rPr/>
        <w:t>unanimidade,</w:t>
      </w:r>
      <w:r>
        <w:rPr>
          <w:spacing w:val="-5"/>
        </w:rPr>
        <w:t> </w:t>
      </w:r>
      <w:r>
        <w:rPr/>
        <w:t>em</w:t>
      </w:r>
      <w:r>
        <w:rPr>
          <w:spacing w:val="-2"/>
        </w:rPr>
        <w:t> </w:t>
      </w:r>
      <w:r>
        <w:rPr/>
        <w:t>conhecer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recurso</w:t>
      </w:r>
      <w:r>
        <w:rPr>
          <w:spacing w:val="-3"/>
        </w:rPr>
        <w:t> </w:t>
      </w:r>
      <w:r>
        <w:rPr/>
        <w:t>para dar-lhe</w:t>
      </w:r>
      <w:r>
        <w:rPr>
          <w:spacing w:val="-17"/>
        </w:rPr>
        <w:t> </w:t>
      </w:r>
      <w:r>
        <w:rPr/>
        <w:t>provimento,</w:t>
      </w:r>
      <w:r>
        <w:rPr>
          <w:spacing w:val="-17"/>
        </w:rPr>
        <w:t> </w:t>
      </w:r>
      <w:r>
        <w:rPr/>
        <w:t>nos</w:t>
      </w:r>
      <w:r>
        <w:rPr>
          <w:spacing w:val="-16"/>
        </w:rPr>
        <w:t> </w:t>
      </w:r>
      <w:r>
        <w:rPr/>
        <w:t>termos</w:t>
      </w:r>
      <w:r>
        <w:rPr>
          <w:spacing w:val="-17"/>
        </w:rPr>
        <w:t> </w:t>
      </w:r>
      <w:r>
        <w:rPr/>
        <w:t>do</w:t>
      </w:r>
      <w:r>
        <w:rPr>
          <w:spacing w:val="-15"/>
        </w:rPr>
        <w:t> </w:t>
      </w:r>
      <w:r>
        <w:rPr/>
        <w:t>voto</w:t>
      </w:r>
      <w:r>
        <w:rPr>
          <w:spacing w:val="-17"/>
        </w:rPr>
        <w:t> </w:t>
      </w:r>
      <w:r>
        <w:rPr/>
        <w:t>do</w:t>
      </w:r>
      <w:r>
        <w:rPr>
          <w:spacing w:val="-16"/>
        </w:rPr>
        <w:t> </w:t>
      </w:r>
      <w:r>
        <w:rPr/>
        <w:t>relator,</w:t>
      </w:r>
      <w:r>
        <w:rPr>
          <w:spacing w:val="-16"/>
        </w:rPr>
        <w:t> </w:t>
      </w:r>
      <w:r>
        <w:rPr/>
        <w:t>que</w:t>
      </w:r>
      <w:r>
        <w:rPr>
          <w:spacing w:val="-16"/>
        </w:rPr>
        <w:t> </w:t>
      </w:r>
      <w:r>
        <w:rPr/>
        <w:t>passa</w:t>
      </w:r>
      <w:r>
        <w:rPr>
          <w:spacing w:val="-17"/>
        </w:rPr>
        <w:t> </w:t>
      </w:r>
      <w:r>
        <w:rPr/>
        <w:t>a</w:t>
      </w:r>
      <w:r>
        <w:rPr>
          <w:spacing w:val="-15"/>
        </w:rPr>
        <w:t> </w:t>
      </w:r>
      <w:r>
        <w:rPr/>
        <w:t>integrar</w:t>
      </w:r>
      <w:r>
        <w:rPr>
          <w:spacing w:val="-17"/>
        </w:rPr>
        <w:t> </w:t>
      </w:r>
      <w:r>
        <w:rPr/>
        <w:t>o</w:t>
      </w:r>
      <w:r>
        <w:rPr>
          <w:spacing w:val="-16"/>
        </w:rPr>
        <w:t> </w:t>
      </w:r>
      <w:r>
        <w:rPr/>
        <w:t>julgado. Participaram</w:t>
      </w:r>
      <w:r>
        <w:rPr>
          <w:spacing w:val="-17"/>
        </w:rPr>
        <w:t> </w:t>
      </w:r>
      <w:r>
        <w:rPr/>
        <w:t>do</w:t>
      </w:r>
      <w:r>
        <w:rPr>
          <w:spacing w:val="-17"/>
        </w:rPr>
        <w:t> </w:t>
      </w:r>
      <w:r>
        <w:rPr/>
        <w:t>julgamento</w:t>
      </w:r>
      <w:r>
        <w:rPr>
          <w:spacing w:val="-16"/>
        </w:rPr>
        <w:t> </w:t>
      </w:r>
      <w:r>
        <w:rPr/>
        <w:t>os(as)</w:t>
      </w:r>
      <w:r>
        <w:rPr>
          <w:spacing w:val="-17"/>
        </w:rPr>
        <w:t> </w:t>
      </w:r>
      <w:r>
        <w:rPr/>
        <w:t>Exmos(as).</w:t>
      </w:r>
      <w:r>
        <w:rPr>
          <w:spacing w:val="-17"/>
        </w:rPr>
        <w:t> </w:t>
      </w:r>
      <w:r>
        <w:rPr/>
        <w:t>Srs(as).</w:t>
      </w:r>
      <w:r>
        <w:rPr>
          <w:spacing w:val="60"/>
        </w:rPr>
        <w:t> </w:t>
      </w:r>
      <w:r>
        <w:rPr/>
        <w:t>Airton</w:t>
      </w:r>
      <w:r>
        <w:rPr>
          <w:spacing w:val="-17"/>
        </w:rPr>
        <w:t> </w:t>
      </w:r>
      <w:r>
        <w:rPr/>
        <w:t>Luís</w:t>
      </w:r>
      <w:r>
        <w:rPr>
          <w:spacing w:val="-17"/>
        </w:rPr>
        <w:t> </w:t>
      </w:r>
      <w:r>
        <w:rPr/>
        <w:t>Corrêa</w:t>
      </w:r>
      <w:r>
        <w:rPr>
          <w:spacing w:val="-16"/>
        </w:rPr>
        <w:t> </w:t>
      </w:r>
      <w:r>
        <w:rPr/>
        <w:t>Gentil e</w:t>
      </w:r>
      <w:r>
        <w:rPr>
          <w:spacing w:val="40"/>
        </w:rPr>
        <w:t> </w:t>
      </w:r>
      <w:r>
        <w:rPr/>
        <w:t>Lafayette Carneiro Vieira Júnior. 35)</w:t>
      </w:r>
      <w:r>
        <w:rPr/>
        <w:t> Apelação</w:t>
      </w:r>
      <w:r>
        <w:rPr/>
        <w:t> Cível nº: 0627847- 73.2019.8.04.0001 de Capital - Fórum Ministro Henoch Reis/3ª Vara Cível e de Acidentes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Trabalho.</w:t>
      </w:r>
      <w:r>
        <w:rPr>
          <w:spacing w:val="-3"/>
        </w:rPr>
        <w:t> </w:t>
      </w:r>
      <w:r>
        <w:rPr/>
        <w:t>Apelante:</w:t>
      </w:r>
      <w:r>
        <w:rPr>
          <w:spacing w:val="-3"/>
        </w:rPr>
        <w:t> </w:t>
      </w:r>
      <w:r>
        <w:rPr/>
        <w:t>Gilcineide</w:t>
      </w:r>
      <w:r>
        <w:rPr>
          <w:spacing w:val="-5"/>
        </w:rPr>
        <w:t> </w:t>
      </w:r>
      <w:r>
        <w:rPr/>
        <w:t>Rocha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Souza,</w:t>
      </w:r>
      <w:r>
        <w:rPr>
          <w:spacing w:val="-3"/>
        </w:rPr>
        <w:t> </w:t>
      </w:r>
      <w:r>
        <w:rPr/>
        <w:t>Apelado:</w:t>
      </w:r>
      <w:r>
        <w:rPr>
          <w:spacing w:val="-5"/>
        </w:rPr>
        <w:t> </w:t>
      </w:r>
      <w:r>
        <w:rPr/>
        <w:t>Instituto Nacional do Seguro Social - Inss, ProcuradorMP: Ministério Público do Estado do Amazonas. Relator o Exmo. Sr. Desembargador FLÁVIO HUMBERTO PASCARELLI</w:t>
      </w:r>
      <w:r>
        <w:rPr>
          <w:spacing w:val="34"/>
        </w:rPr>
        <w:t> </w:t>
      </w:r>
      <w:r>
        <w:rPr/>
        <w:t>LOPES.</w:t>
      </w:r>
      <w:r>
        <w:rPr>
          <w:spacing w:val="32"/>
        </w:rPr>
        <w:t> </w:t>
      </w:r>
      <w:r>
        <w:rPr/>
        <w:t>Decisão:</w:t>
      </w:r>
      <w:r>
        <w:rPr>
          <w:spacing w:val="35"/>
        </w:rPr>
        <w:t> </w:t>
      </w:r>
      <w:r>
        <w:rPr/>
        <w:t>UNANIMIDADE</w:t>
      </w:r>
      <w:r>
        <w:rPr>
          <w:spacing w:val="34"/>
        </w:rPr>
        <w:t> </w:t>
      </w:r>
      <w:r>
        <w:rPr/>
        <w:t>DE</w:t>
      </w:r>
      <w:r>
        <w:rPr>
          <w:spacing w:val="35"/>
        </w:rPr>
        <w:t> </w:t>
      </w:r>
      <w:r>
        <w:rPr/>
        <w:t>VOTOS,</w:t>
      </w:r>
      <w:r>
        <w:rPr>
          <w:spacing w:val="34"/>
        </w:rPr>
        <w:t> </w:t>
      </w:r>
      <w:r>
        <w:rPr/>
        <w:t>NOS</w:t>
      </w:r>
      <w:r>
        <w:rPr>
          <w:spacing w:val="35"/>
        </w:rPr>
        <w:t> </w:t>
      </w:r>
      <w:r>
        <w:rPr>
          <w:spacing w:val="-2"/>
        </w:rPr>
        <w:t>TERMOS</w:t>
      </w:r>
    </w:p>
    <w:p>
      <w:pPr>
        <w:pStyle w:val="BodyText"/>
        <w:spacing w:before="1"/>
      </w:pPr>
      <w:r>
        <w:rPr/>
        <w:t>DO VOTO DO RELATOR.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Airton Luís Corrêa Gentil e</w:t>
      </w:r>
      <w:r>
        <w:rPr>
          <w:spacing w:val="40"/>
        </w:rPr>
        <w:t> </w:t>
      </w:r>
      <w:r>
        <w:rPr/>
        <w:t>Lafayette Carneiro Vieira Júnior. 36) Apelação</w:t>
      </w:r>
      <w:r>
        <w:rPr/>
        <w:t> Cível nº: 0626834-39.2019.8.04.0001 de Capital - Fórum Ministro Henoch Reis/17ª Vara Cível e de Acidentes de Trabalho. Apelante: Roseane Freitas Alves, Apelado: Instituto Nacional do Seguro Social - Inss, MPAM: Ministério</w:t>
      </w:r>
      <w:r>
        <w:rPr>
          <w:spacing w:val="-10"/>
        </w:rPr>
        <w:t> </w:t>
      </w:r>
      <w:r>
        <w:rPr/>
        <w:t>Público</w:t>
      </w:r>
      <w:r>
        <w:rPr>
          <w:spacing w:val="-13"/>
        </w:rPr>
        <w:t> </w:t>
      </w:r>
      <w:r>
        <w:rPr/>
        <w:t>do</w:t>
      </w:r>
      <w:r>
        <w:rPr>
          <w:spacing w:val="-13"/>
        </w:rPr>
        <w:t> </w:t>
      </w:r>
      <w:r>
        <w:rPr/>
        <w:t>Estado</w:t>
      </w:r>
      <w:r>
        <w:rPr>
          <w:spacing w:val="-13"/>
        </w:rPr>
        <w:t> </w:t>
      </w:r>
      <w:r>
        <w:rPr/>
        <w:t>do</w:t>
      </w:r>
      <w:r>
        <w:rPr>
          <w:spacing w:val="-13"/>
        </w:rPr>
        <w:t> </w:t>
      </w:r>
      <w:r>
        <w:rPr/>
        <w:t>Amazonas,</w:t>
      </w:r>
      <w:r>
        <w:rPr>
          <w:spacing w:val="-12"/>
        </w:rPr>
        <w:t> </w:t>
      </w:r>
      <w:r>
        <w:rPr/>
        <w:t>ProcuradorMP:</w:t>
      </w:r>
      <w:r>
        <w:rPr>
          <w:spacing w:val="-12"/>
        </w:rPr>
        <w:t> </w:t>
      </w:r>
      <w:r>
        <w:rPr/>
        <w:t>Pedro</w:t>
      </w:r>
      <w:r>
        <w:rPr>
          <w:spacing w:val="-12"/>
        </w:rPr>
        <w:t> </w:t>
      </w:r>
      <w:r>
        <w:rPr/>
        <w:t>Bezerra</w:t>
      </w:r>
      <w:r>
        <w:rPr>
          <w:spacing w:val="-9"/>
        </w:rPr>
        <w:t> </w:t>
      </w:r>
      <w:r>
        <w:rPr/>
        <w:t>Filho. Relator</w:t>
      </w:r>
      <w:r>
        <w:rPr/>
        <w:t> o</w:t>
      </w:r>
      <w:r>
        <w:rPr/>
        <w:t> Exmo. Sr. Desembargador FLÁVIO HUMBERTO PASCARELLI LOPES. Decisão: Vistos, relatados e discutidos os autos, ACORDAM</w:t>
      </w:r>
      <w:r>
        <w:rPr/>
        <w:t> os senhores</w:t>
      </w:r>
      <w:r>
        <w:rPr/>
        <w:t> desembargadores, por unanimidade, em conhecer do recurso para dar-lhe</w:t>
      </w:r>
      <w:r>
        <w:rPr>
          <w:spacing w:val="-6"/>
        </w:rPr>
        <w:t> </w:t>
      </w:r>
      <w:r>
        <w:rPr/>
        <w:t>parcial</w:t>
      </w:r>
      <w:r>
        <w:rPr>
          <w:spacing w:val="-7"/>
        </w:rPr>
        <w:t> </w:t>
      </w:r>
      <w:r>
        <w:rPr/>
        <w:t>provimento,</w:t>
      </w:r>
      <w:r>
        <w:rPr>
          <w:spacing w:val="-6"/>
        </w:rPr>
        <w:t> </w:t>
      </w:r>
      <w:r>
        <w:rPr/>
        <w:t>nos</w:t>
      </w:r>
      <w:r>
        <w:rPr>
          <w:spacing w:val="-7"/>
        </w:rPr>
        <w:t> </w:t>
      </w:r>
      <w:r>
        <w:rPr/>
        <w:t>termos</w:t>
      </w:r>
      <w:r>
        <w:rPr>
          <w:spacing w:val="-7"/>
        </w:rPr>
        <w:t> </w:t>
      </w:r>
      <w:r>
        <w:rPr/>
        <w:t>do</w:t>
      </w:r>
      <w:r>
        <w:rPr>
          <w:spacing w:val="-6"/>
        </w:rPr>
        <w:t> </w:t>
      </w:r>
      <w:r>
        <w:rPr/>
        <w:t>voto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relator,</w:t>
      </w:r>
      <w:r>
        <w:rPr>
          <w:spacing w:val="-7"/>
        </w:rPr>
        <w:t> </w:t>
      </w:r>
      <w:r>
        <w:rPr/>
        <w:t>que</w:t>
      </w:r>
      <w:r>
        <w:rPr>
          <w:spacing w:val="-6"/>
        </w:rPr>
        <w:t> </w:t>
      </w:r>
      <w:r>
        <w:rPr/>
        <w:t>passa</w:t>
      </w:r>
      <w:r>
        <w:rPr>
          <w:spacing w:val="-8"/>
        </w:rPr>
        <w:t> </w:t>
      </w:r>
      <w:r>
        <w:rPr/>
        <w:t>a</w:t>
      </w:r>
      <w:r>
        <w:rPr>
          <w:spacing w:val="-6"/>
        </w:rPr>
        <w:t> </w:t>
      </w:r>
      <w:r>
        <w:rPr/>
        <w:t>integrar</w:t>
      </w:r>
      <w:r>
        <w:rPr>
          <w:spacing w:val="-7"/>
        </w:rPr>
        <w:t> </w:t>
      </w:r>
      <w:r>
        <w:rPr/>
        <w:t>o julgado.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Airton Luís Corrêa</w:t>
      </w:r>
      <w:r>
        <w:rPr>
          <w:spacing w:val="75"/>
        </w:rPr>
        <w:t> </w:t>
      </w:r>
      <w:r>
        <w:rPr/>
        <w:t>Gentil</w:t>
      </w:r>
      <w:r>
        <w:rPr>
          <w:spacing w:val="73"/>
        </w:rPr>
        <w:t> </w:t>
      </w:r>
      <w:r>
        <w:rPr/>
        <w:t>e</w:t>
      </w:r>
      <w:r>
        <w:rPr>
          <w:spacing w:val="74"/>
        </w:rPr>
        <w:t>  </w:t>
      </w:r>
      <w:r>
        <w:rPr/>
        <w:t>Lafayette</w:t>
      </w:r>
      <w:r>
        <w:rPr>
          <w:spacing w:val="75"/>
        </w:rPr>
        <w:t> </w:t>
      </w:r>
      <w:r>
        <w:rPr/>
        <w:t>Carneiro</w:t>
      </w:r>
      <w:r>
        <w:rPr>
          <w:spacing w:val="75"/>
        </w:rPr>
        <w:t> </w:t>
      </w:r>
      <w:r>
        <w:rPr/>
        <w:t>Vieira</w:t>
      </w:r>
      <w:r>
        <w:rPr>
          <w:spacing w:val="75"/>
        </w:rPr>
        <w:t> </w:t>
      </w:r>
      <w:r>
        <w:rPr/>
        <w:t>Júnior.</w:t>
      </w:r>
      <w:r>
        <w:rPr>
          <w:spacing w:val="80"/>
        </w:rPr>
        <w:t> </w:t>
      </w:r>
      <w:r>
        <w:rPr/>
        <w:t>37)</w:t>
      </w:r>
      <w:r>
        <w:rPr>
          <w:spacing w:val="72"/>
        </w:rPr>
        <w:t> </w:t>
      </w:r>
      <w:r>
        <w:rPr/>
        <w:t>Apelação</w:t>
      </w:r>
      <w:r>
        <w:rPr>
          <w:spacing w:val="74"/>
        </w:rPr>
        <w:t> </w:t>
      </w:r>
      <w:r>
        <w:rPr/>
        <w:t>Cível</w:t>
      </w:r>
      <w:r>
        <w:rPr>
          <w:spacing w:val="73"/>
        </w:rPr>
        <w:t> </w:t>
      </w:r>
      <w:r>
        <w:rPr/>
        <w:t>nº:</w:t>
      </w:r>
    </w:p>
    <w:p>
      <w:pPr>
        <w:pStyle w:val="BodyText"/>
        <w:spacing w:after="0"/>
        <w:sectPr>
          <w:pgSz w:w="11910" w:h="16840"/>
          <w:pgMar w:top="620" w:bottom="280" w:left="1700" w:right="1559"/>
        </w:sectPr>
      </w:pPr>
    </w:p>
    <w:p>
      <w:pPr>
        <w:pStyle w:val="BodyText"/>
        <w:ind w:right="137"/>
      </w:pPr>
      <w:r>
        <w:rPr/>
        <w:t>0628115-30.2019.8.04.0001 de Capital - Fórum Ministro Henoch Reis/17ª Vara Cível</w:t>
      </w:r>
      <w:r>
        <w:rPr>
          <w:spacing w:val="-1"/>
        </w:rPr>
        <w:t> </w:t>
      </w:r>
      <w:r>
        <w:rPr/>
        <w:t>e de Acidentes</w:t>
      </w:r>
      <w:r>
        <w:rPr>
          <w:spacing w:val="-1"/>
        </w:rPr>
        <w:t> </w:t>
      </w:r>
      <w:r>
        <w:rPr/>
        <w:t>de Trabalho. Apelante:</w:t>
      </w:r>
      <w:r>
        <w:rPr>
          <w:spacing w:val="-3"/>
        </w:rPr>
        <w:t> </w:t>
      </w:r>
      <w:r>
        <w:rPr/>
        <w:t>Marilene Lana Marcelino, Apelado: Instituto Nacional do Seguro Social - Inss, MPAM: Ministério Público do Estado do</w:t>
      </w:r>
      <w:r>
        <w:rPr>
          <w:spacing w:val="-8"/>
        </w:rPr>
        <w:t> </w:t>
      </w:r>
      <w:r>
        <w:rPr/>
        <w:t>Amazonas,</w:t>
      </w:r>
      <w:r>
        <w:rPr>
          <w:spacing w:val="-8"/>
        </w:rPr>
        <w:t> </w:t>
      </w:r>
      <w:r>
        <w:rPr/>
        <w:t>ProcuradorMP:</w:t>
      </w:r>
      <w:r>
        <w:rPr>
          <w:spacing w:val="-8"/>
        </w:rPr>
        <w:t> </w:t>
      </w:r>
      <w:r>
        <w:rPr/>
        <w:t>Antonina</w:t>
      </w:r>
      <w:r>
        <w:rPr>
          <w:spacing w:val="-8"/>
        </w:rPr>
        <w:t> </w:t>
      </w:r>
      <w:r>
        <w:rPr/>
        <w:t>Maria</w:t>
      </w:r>
      <w:r>
        <w:rPr>
          <w:spacing w:val="-10"/>
        </w:rPr>
        <w:t> </w:t>
      </w:r>
      <w:r>
        <w:rPr/>
        <w:t>de</w:t>
      </w:r>
      <w:r>
        <w:rPr>
          <w:spacing w:val="-8"/>
        </w:rPr>
        <w:t> </w:t>
      </w:r>
      <w:r>
        <w:rPr/>
        <w:t>Castro</w:t>
      </w:r>
      <w:r>
        <w:rPr>
          <w:spacing w:val="-8"/>
        </w:rPr>
        <w:t> </w:t>
      </w:r>
      <w:r>
        <w:rPr/>
        <w:t>do</w:t>
      </w:r>
      <w:r>
        <w:rPr>
          <w:spacing w:val="-10"/>
        </w:rPr>
        <w:t> </w:t>
      </w:r>
      <w:r>
        <w:rPr/>
        <w:t>Couto</w:t>
      </w:r>
      <w:r>
        <w:rPr>
          <w:spacing w:val="-8"/>
        </w:rPr>
        <w:t> </w:t>
      </w:r>
      <w:r>
        <w:rPr/>
        <w:t>Valle.</w:t>
      </w:r>
      <w:r>
        <w:rPr>
          <w:spacing w:val="-8"/>
        </w:rPr>
        <w:t> </w:t>
      </w:r>
      <w:r>
        <w:rPr/>
        <w:t>Relator o Exmo. Sr. Desembargador FLÁVIO HUMBERTO PASCARELLI LOPES. Decisão:</w:t>
      </w:r>
      <w:r>
        <w:rPr>
          <w:spacing w:val="-16"/>
        </w:rPr>
        <w:t> </w:t>
      </w:r>
      <w:r>
        <w:rPr/>
        <w:t>UNANIMIDADE</w:t>
      </w:r>
      <w:r>
        <w:rPr>
          <w:spacing w:val="-15"/>
        </w:rPr>
        <w:t> </w:t>
      </w:r>
      <w:r>
        <w:rPr/>
        <w:t>DE</w:t>
      </w:r>
      <w:r>
        <w:rPr>
          <w:spacing w:val="-16"/>
        </w:rPr>
        <w:t> </w:t>
      </w:r>
      <w:r>
        <w:rPr/>
        <w:t>VOTOS,</w:t>
      </w:r>
      <w:r>
        <w:rPr>
          <w:spacing w:val="-15"/>
        </w:rPr>
        <w:t> </w:t>
      </w:r>
      <w:r>
        <w:rPr/>
        <w:t>NOS</w:t>
      </w:r>
      <w:r>
        <w:rPr>
          <w:spacing w:val="-15"/>
        </w:rPr>
        <w:t> </w:t>
      </w:r>
      <w:r>
        <w:rPr/>
        <w:t>TERMOS</w:t>
      </w:r>
      <w:r>
        <w:rPr>
          <w:spacing w:val="-15"/>
        </w:rPr>
        <w:t> </w:t>
      </w:r>
      <w:r>
        <w:rPr/>
        <w:t>DO</w:t>
      </w:r>
      <w:r>
        <w:rPr>
          <w:spacing w:val="-16"/>
        </w:rPr>
        <w:t> </w:t>
      </w:r>
      <w:r>
        <w:rPr/>
        <w:t>VOTO</w:t>
      </w:r>
      <w:r>
        <w:rPr>
          <w:spacing w:val="-15"/>
        </w:rPr>
        <w:t> </w:t>
      </w:r>
      <w:r>
        <w:rPr/>
        <w:t>DO</w:t>
      </w:r>
      <w:r>
        <w:rPr>
          <w:spacing w:val="-12"/>
        </w:rPr>
        <w:t> </w:t>
      </w:r>
      <w:r>
        <w:rPr>
          <w:spacing w:val="-2"/>
        </w:rPr>
        <w:t>RELATOR.</w:t>
      </w:r>
    </w:p>
    <w:p>
      <w:pPr>
        <w:pStyle w:val="BodyText"/>
        <w:spacing w:before="1"/>
        <w:ind w:right="133"/>
      </w:pPr>
      <w:r>
        <w:rPr/>
        <w:t>Participaram</w:t>
      </w:r>
      <w:r>
        <w:rPr>
          <w:spacing w:val="-17"/>
        </w:rPr>
        <w:t> </w:t>
      </w:r>
      <w:r>
        <w:rPr/>
        <w:t>do</w:t>
      </w:r>
      <w:r>
        <w:rPr>
          <w:spacing w:val="-17"/>
        </w:rPr>
        <w:t> </w:t>
      </w:r>
      <w:r>
        <w:rPr/>
        <w:t>julgamento</w:t>
      </w:r>
      <w:r>
        <w:rPr>
          <w:spacing w:val="-16"/>
        </w:rPr>
        <w:t> </w:t>
      </w:r>
      <w:r>
        <w:rPr/>
        <w:t>os(as)</w:t>
      </w:r>
      <w:r>
        <w:rPr>
          <w:spacing w:val="-17"/>
        </w:rPr>
        <w:t> </w:t>
      </w:r>
      <w:r>
        <w:rPr/>
        <w:t>Exmos(as).</w:t>
      </w:r>
      <w:r>
        <w:rPr>
          <w:spacing w:val="-17"/>
        </w:rPr>
        <w:t> </w:t>
      </w:r>
      <w:r>
        <w:rPr/>
        <w:t>Srs(as).</w:t>
      </w:r>
      <w:r>
        <w:rPr>
          <w:spacing w:val="60"/>
        </w:rPr>
        <w:t> </w:t>
      </w:r>
      <w:r>
        <w:rPr/>
        <w:t>Airton</w:t>
      </w:r>
      <w:r>
        <w:rPr>
          <w:spacing w:val="-17"/>
        </w:rPr>
        <w:t> </w:t>
      </w:r>
      <w:r>
        <w:rPr/>
        <w:t>Luís</w:t>
      </w:r>
      <w:r>
        <w:rPr>
          <w:spacing w:val="-17"/>
        </w:rPr>
        <w:t> </w:t>
      </w:r>
      <w:r>
        <w:rPr/>
        <w:t>Corrêa</w:t>
      </w:r>
      <w:r>
        <w:rPr>
          <w:spacing w:val="-16"/>
        </w:rPr>
        <w:t> </w:t>
      </w:r>
      <w:r>
        <w:rPr/>
        <w:t>Gentil e</w:t>
      </w:r>
      <w:r>
        <w:rPr>
          <w:spacing w:val="40"/>
        </w:rPr>
        <w:t> </w:t>
      </w:r>
      <w:r>
        <w:rPr/>
        <w:t>Lafayette Carneiro Vieira Júnior. 38)</w:t>
      </w:r>
      <w:r>
        <w:rPr/>
        <w:t> Apelação</w:t>
      </w:r>
      <w:r>
        <w:rPr/>
        <w:t> Cível nº: 0615193- 64.2013.8.04.0001</w:t>
      </w:r>
      <w:r>
        <w:rPr>
          <w:spacing w:val="-7"/>
        </w:rPr>
        <w:t> </w:t>
      </w:r>
      <w:r>
        <w:rPr/>
        <w:t>de</w:t>
      </w:r>
      <w:r>
        <w:rPr>
          <w:spacing w:val="-9"/>
        </w:rPr>
        <w:t> </w:t>
      </w:r>
      <w:r>
        <w:rPr/>
        <w:t>Capital</w:t>
      </w:r>
      <w:r>
        <w:rPr>
          <w:spacing w:val="-4"/>
        </w:rPr>
        <w:t> </w:t>
      </w:r>
      <w:r>
        <w:rPr/>
        <w:t>-</w:t>
      </w:r>
      <w:r>
        <w:rPr>
          <w:spacing w:val="-8"/>
        </w:rPr>
        <w:t> </w:t>
      </w:r>
      <w:r>
        <w:rPr/>
        <w:t>Fórum</w:t>
      </w:r>
      <w:r>
        <w:rPr>
          <w:spacing w:val="-6"/>
        </w:rPr>
        <w:t> </w:t>
      </w:r>
      <w:r>
        <w:rPr/>
        <w:t>Ministro</w:t>
      </w:r>
      <w:r>
        <w:rPr>
          <w:spacing w:val="-7"/>
        </w:rPr>
        <w:t> </w:t>
      </w:r>
      <w:r>
        <w:rPr/>
        <w:t>Henoch</w:t>
      </w:r>
      <w:r>
        <w:rPr>
          <w:spacing w:val="-7"/>
        </w:rPr>
        <w:t> </w:t>
      </w:r>
      <w:r>
        <w:rPr/>
        <w:t>Reis/14ª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7"/>
        </w:rPr>
        <w:t> </w:t>
      </w:r>
      <w:r>
        <w:rPr/>
        <w:t>de Acidentes de Trabalho. Agravante: Geovanni Tavares, Agravado: Liga Desportiva da Nova Esperança. Relator o Exmo. Sr. Desembargador FLÁVIO HUMBERTO PASCARELLI LOPES. Decisão: Vistos, relatados e discutidos os presentes</w:t>
      </w:r>
      <w:r>
        <w:rPr>
          <w:spacing w:val="-8"/>
        </w:rPr>
        <w:t> </w:t>
      </w:r>
      <w:r>
        <w:rPr/>
        <w:t>autos,</w:t>
      </w:r>
      <w:r>
        <w:rPr>
          <w:spacing w:val="-10"/>
        </w:rPr>
        <w:t> </w:t>
      </w:r>
      <w:r>
        <w:rPr/>
        <w:t>acordam</w:t>
      </w:r>
      <w:r>
        <w:rPr>
          <w:spacing w:val="-6"/>
        </w:rPr>
        <w:t> </w:t>
      </w:r>
      <w:r>
        <w:rPr/>
        <w:t>os</w:t>
      </w:r>
      <w:r>
        <w:rPr>
          <w:spacing w:val="-8"/>
        </w:rPr>
        <w:t> </w:t>
      </w:r>
      <w:r>
        <w:rPr/>
        <w:t>senhores</w:t>
      </w:r>
      <w:r>
        <w:rPr>
          <w:spacing w:val="-8"/>
        </w:rPr>
        <w:t> </w:t>
      </w:r>
      <w:r>
        <w:rPr/>
        <w:t>desembargadores,</w:t>
      </w:r>
      <w:r>
        <w:rPr>
          <w:spacing w:val="-7"/>
        </w:rPr>
        <w:t> </w:t>
      </w:r>
      <w:r>
        <w:rPr/>
        <w:t>por</w:t>
      </w:r>
      <w:r>
        <w:rPr>
          <w:spacing w:val="-8"/>
        </w:rPr>
        <w:t> </w:t>
      </w:r>
      <w:r>
        <w:rPr/>
        <w:t>unanimidade,</w:t>
      </w:r>
      <w:r>
        <w:rPr>
          <w:spacing w:val="-10"/>
        </w:rPr>
        <w:t> </w:t>
      </w:r>
      <w:r>
        <w:rPr/>
        <w:t>em conhecer da apelação cível para negar-lhe provimento, nos termos do voto do relator, que passa a integrar o julgado.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Airton Luís Corrêa Gentil e</w:t>
      </w:r>
      <w:r>
        <w:rPr>
          <w:spacing w:val="40"/>
        </w:rPr>
        <w:t> </w:t>
      </w:r>
      <w:r>
        <w:rPr/>
        <w:t>Lafayette Carneiro Vieira Júnior. 39) Agravo de Instrumento nº: 4009238-55.2021.8.04.0000 de Capital - Fórum Ministro Henoch Reis/20ª Vara Cível e de Acidentes de Trabalho. Agravante:</w:t>
      </w:r>
      <w:r>
        <w:rPr>
          <w:spacing w:val="-14"/>
        </w:rPr>
        <w:t> </w:t>
      </w:r>
      <w:r>
        <w:rPr/>
        <w:t>Banco</w:t>
      </w:r>
      <w:r>
        <w:rPr>
          <w:spacing w:val="-14"/>
        </w:rPr>
        <w:t> </w:t>
      </w:r>
      <w:r>
        <w:rPr/>
        <w:t>Bradesco</w:t>
      </w:r>
      <w:r>
        <w:rPr>
          <w:spacing w:val="-14"/>
        </w:rPr>
        <w:t> </w:t>
      </w:r>
      <w:r>
        <w:rPr/>
        <w:t>S.a.,</w:t>
      </w:r>
      <w:r>
        <w:rPr>
          <w:spacing w:val="-17"/>
        </w:rPr>
        <w:t> </w:t>
      </w:r>
      <w:r>
        <w:rPr/>
        <w:t>Agravado:</w:t>
      </w:r>
      <w:r>
        <w:rPr>
          <w:spacing w:val="-14"/>
        </w:rPr>
        <w:t> </w:t>
      </w:r>
      <w:r>
        <w:rPr/>
        <w:t>Elisabete</w:t>
      </w:r>
      <w:r>
        <w:rPr>
          <w:spacing w:val="-14"/>
        </w:rPr>
        <w:t> </w:t>
      </w:r>
      <w:r>
        <w:rPr/>
        <w:t>Trindade</w:t>
      </w:r>
      <w:r>
        <w:rPr>
          <w:spacing w:val="-14"/>
        </w:rPr>
        <w:t> </w:t>
      </w:r>
      <w:r>
        <w:rPr/>
        <w:t>da</w:t>
      </w:r>
      <w:r>
        <w:rPr>
          <w:spacing w:val="-17"/>
        </w:rPr>
        <w:t> </w:t>
      </w:r>
      <w:r>
        <w:rPr/>
        <w:t>Silva.</w:t>
      </w:r>
      <w:r>
        <w:rPr>
          <w:spacing w:val="-14"/>
        </w:rPr>
        <w:t> </w:t>
      </w:r>
      <w:r>
        <w:rPr/>
        <w:t>Relator o Exmo. Sr. Desembargador FLÁVIO HUMBERTO PASCARELLI LOPES. Decisão:</w:t>
      </w:r>
      <w:r>
        <w:rPr>
          <w:spacing w:val="-17"/>
        </w:rPr>
        <w:t> </w:t>
      </w:r>
      <w:r>
        <w:rPr/>
        <w:t>Vistos,</w:t>
      </w:r>
      <w:r>
        <w:rPr>
          <w:spacing w:val="-17"/>
        </w:rPr>
        <w:t> </w:t>
      </w:r>
      <w:r>
        <w:rPr/>
        <w:t>relatados</w:t>
      </w:r>
      <w:r>
        <w:rPr>
          <w:spacing w:val="-16"/>
        </w:rPr>
        <w:t> </w:t>
      </w:r>
      <w:r>
        <w:rPr/>
        <w:t>e</w:t>
      </w:r>
      <w:r>
        <w:rPr>
          <w:spacing w:val="-17"/>
        </w:rPr>
        <w:t> </w:t>
      </w:r>
      <w:r>
        <w:rPr/>
        <w:t>discutidos</w:t>
      </w:r>
      <w:r>
        <w:rPr>
          <w:spacing w:val="-17"/>
        </w:rPr>
        <w:t> </w:t>
      </w:r>
      <w:r>
        <w:rPr/>
        <w:t>os</w:t>
      </w:r>
      <w:r>
        <w:rPr>
          <w:spacing w:val="-17"/>
        </w:rPr>
        <w:t> </w:t>
      </w:r>
      <w:r>
        <w:rPr/>
        <w:t>presentes</w:t>
      </w:r>
      <w:r>
        <w:rPr>
          <w:spacing w:val="-16"/>
        </w:rPr>
        <w:t> </w:t>
      </w:r>
      <w:r>
        <w:rPr/>
        <w:t>autos,</w:t>
      </w:r>
      <w:r>
        <w:rPr>
          <w:spacing w:val="-17"/>
        </w:rPr>
        <w:t> </w:t>
      </w:r>
      <w:r>
        <w:rPr/>
        <w:t>acordam</w:t>
      </w:r>
      <w:r>
        <w:rPr>
          <w:spacing w:val="-17"/>
        </w:rPr>
        <w:t> </w:t>
      </w:r>
      <w:r>
        <w:rPr/>
        <w:t>os</w:t>
      </w:r>
      <w:r>
        <w:rPr>
          <w:spacing w:val="-16"/>
        </w:rPr>
        <w:t> </w:t>
      </w:r>
      <w:r>
        <w:rPr/>
        <w:t>senhores desembargadores, por unanimidade, em conhecer do agravo de instrumento para negar-lhe provimento, nos termos do voto do relator, que passa a integrar o julgado.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Airton Luís Corrêa Gentil e</w:t>
      </w:r>
      <w:r>
        <w:rPr>
          <w:spacing w:val="40"/>
        </w:rPr>
        <w:t> </w:t>
      </w:r>
      <w:r>
        <w:rPr/>
        <w:t>Lafayette Carneiro Vieira Júnior. 40)</w:t>
      </w:r>
      <w:r>
        <w:rPr/>
        <w:t> Apelação</w:t>
      </w:r>
      <w:r>
        <w:rPr/>
        <w:t> Cível nº: 0664011-37.2019.8.04.0001 de Capital - Fórum Ministro Henoch Reis/19ª Vara Cível e de Acidentes de Trabalho. Apelante: Diana Silva de Holanda,, Apelado: Instituto Nacional do Seguro Social - Inss, MPAM: Ministério Público do Estado do Amazonas, ProcuradorMP: Karla Fragapani Leite. Relator o Exmo. Sr. Desembargador FLÁVIO HUMBERTO PASCARELLI LOPES. Decisão: Vistos, relatados</w:t>
      </w:r>
      <w:r>
        <w:rPr>
          <w:spacing w:val="-5"/>
        </w:rPr>
        <w:t> </w:t>
      </w:r>
      <w:r>
        <w:rPr/>
        <w:t>e</w:t>
      </w:r>
      <w:r>
        <w:rPr>
          <w:spacing w:val="-3"/>
        </w:rPr>
        <w:t> </w:t>
      </w:r>
      <w:r>
        <w:rPr/>
        <w:t>discutidos</w:t>
      </w:r>
      <w:r>
        <w:rPr>
          <w:spacing w:val="-8"/>
        </w:rPr>
        <w:t> </w:t>
      </w:r>
      <w:r>
        <w:rPr/>
        <w:t>os</w:t>
      </w:r>
      <w:r>
        <w:rPr>
          <w:spacing w:val="-3"/>
        </w:rPr>
        <w:t> </w:t>
      </w:r>
      <w:r>
        <w:rPr/>
        <w:t>autos,</w:t>
      </w:r>
      <w:r>
        <w:rPr>
          <w:spacing w:val="-5"/>
        </w:rPr>
        <w:t> </w:t>
      </w:r>
      <w:r>
        <w:rPr/>
        <w:t>ACORDAM</w:t>
      </w:r>
      <w:r>
        <w:rPr>
          <w:spacing w:val="-6"/>
        </w:rPr>
        <w:t> </w:t>
      </w:r>
      <w:r>
        <w:rPr/>
        <w:t>os</w:t>
      </w:r>
      <w:r>
        <w:rPr>
          <w:spacing w:val="-3"/>
        </w:rPr>
        <w:t> </w:t>
      </w:r>
      <w:r>
        <w:rPr/>
        <w:t>senhores</w:t>
      </w:r>
      <w:r>
        <w:rPr>
          <w:spacing w:val="-3"/>
        </w:rPr>
        <w:t> </w:t>
      </w:r>
      <w:r>
        <w:rPr/>
        <w:t>desembargadores,</w:t>
      </w:r>
      <w:r>
        <w:rPr>
          <w:spacing w:val="-5"/>
        </w:rPr>
        <w:t> </w:t>
      </w:r>
      <w:r>
        <w:rPr/>
        <w:t>por unanimidade, em conhecer do recurso para negar-lhe provimento, nos termos do</w:t>
      </w:r>
      <w:r>
        <w:rPr>
          <w:spacing w:val="-2"/>
        </w:rPr>
        <w:t> </w:t>
      </w:r>
      <w:r>
        <w:rPr/>
        <w:t>voto</w:t>
      </w:r>
      <w:r>
        <w:rPr>
          <w:spacing w:val="-3"/>
        </w:rPr>
        <w:t> </w:t>
      </w:r>
      <w:r>
        <w:rPr/>
        <w:t>do</w:t>
      </w:r>
      <w:r>
        <w:rPr>
          <w:spacing w:val="-4"/>
        </w:rPr>
        <w:t> </w:t>
      </w:r>
      <w:r>
        <w:rPr/>
        <w:t>relator,</w:t>
      </w:r>
      <w:r>
        <w:rPr>
          <w:spacing w:val="-2"/>
        </w:rPr>
        <w:t> </w:t>
      </w:r>
      <w:r>
        <w:rPr/>
        <w:t>que</w:t>
      </w:r>
      <w:r>
        <w:rPr>
          <w:spacing w:val="-4"/>
        </w:rPr>
        <w:t> </w:t>
      </w:r>
      <w:r>
        <w:rPr/>
        <w:t>passa</w:t>
      </w:r>
      <w:r>
        <w:rPr>
          <w:spacing w:val="-2"/>
        </w:rPr>
        <w:t> </w:t>
      </w:r>
      <w:r>
        <w:rPr/>
        <w:t>a</w:t>
      </w:r>
      <w:r>
        <w:rPr>
          <w:spacing w:val="-3"/>
        </w:rPr>
        <w:t> </w:t>
      </w:r>
      <w:r>
        <w:rPr/>
        <w:t>integrar</w:t>
      </w:r>
      <w:r>
        <w:rPr>
          <w:spacing w:val="-2"/>
        </w:rPr>
        <w:t> </w:t>
      </w:r>
      <w:r>
        <w:rPr/>
        <w:t>o</w:t>
      </w:r>
      <w:r>
        <w:rPr>
          <w:spacing w:val="-2"/>
        </w:rPr>
        <w:t> </w:t>
      </w:r>
      <w:r>
        <w:rPr/>
        <w:t>julgado.PUBLIQUE</w:t>
      </w:r>
      <w:r>
        <w:rPr>
          <w:spacing w:val="40"/>
        </w:rPr>
        <w:t> </w:t>
      </w:r>
      <w:r>
        <w:rPr/>
        <w:t>SE.</w:t>
      </w:r>
      <w:r>
        <w:rPr>
          <w:spacing w:val="40"/>
        </w:rPr>
        <w:t> </w:t>
      </w:r>
      <w:r>
        <w:rPr/>
        <w:t>Participaram do</w:t>
      </w:r>
      <w:r>
        <w:rPr>
          <w:spacing w:val="-8"/>
        </w:rPr>
        <w:t> </w:t>
      </w:r>
      <w:r>
        <w:rPr/>
        <w:t>julgamento</w:t>
      </w:r>
      <w:r>
        <w:rPr>
          <w:spacing w:val="-10"/>
        </w:rPr>
        <w:t> </w:t>
      </w:r>
      <w:r>
        <w:rPr/>
        <w:t>os(as)</w:t>
      </w:r>
      <w:r>
        <w:rPr>
          <w:spacing w:val="-10"/>
        </w:rPr>
        <w:t> </w:t>
      </w:r>
      <w:r>
        <w:rPr/>
        <w:t>Exmos(as).</w:t>
      </w:r>
      <w:r>
        <w:rPr>
          <w:spacing w:val="-6"/>
        </w:rPr>
        <w:t> </w:t>
      </w:r>
      <w:r>
        <w:rPr/>
        <w:t>Srs(as).</w:t>
      </w:r>
      <w:r>
        <w:rPr>
          <w:spacing w:val="80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9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  <w:r>
        <w:rPr>
          <w:spacing w:val="-12"/>
        </w:rPr>
        <w:t> </w:t>
      </w:r>
      <w:r>
        <w:rPr/>
        <w:t>e</w:t>
      </w:r>
      <w:r>
        <w:rPr>
          <w:spacing w:val="40"/>
        </w:rPr>
        <w:t> </w:t>
      </w:r>
      <w:r>
        <w:rPr/>
        <w:t>Lafayette Carneiro Vieira Júnior. 41) Apelação Cível nº: 0667557-03.2019.8.04.0001 de Capital</w:t>
      </w:r>
      <w:r>
        <w:rPr>
          <w:spacing w:val="-5"/>
        </w:rPr>
        <w:t> </w:t>
      </w:r>
      <w:r>
        <w:rPr/>
        <w:t>-</w:t>
      </w:r>
      <w:r>
        <w:rPr>
          <w:spacing w:val="-8"/>
        </w:rPr>
        <w:t> </w:t>
      </w:r>
      <w:r>
        <w:rPr/>
        <w:t>Fórum</w:t>
      </w:r>
      <w:r>
        <w:rPr>
          <w:spacing w:val="-4"/>
        </w:rPr>
        <w:t> </w:t>
      </w:r>
      <w:r>
        <w:rPr/>
        <w:t>Ministro</w:t>
      </w:r>
      <w:r>
        <w:rPr>
          <w:spacing w:val="-5"/>
        </w:rPr>
        <w:t> </w:t>
      </w:r>
      <w:r>
        <w:rPr/>
        <w:t>Henoch</w:t>
      </w:r>
      <w:r>
        <w:rPr>
          <w:spacing w:val="-7"/>
        </w:rPr>
        <w:t> </w:t>
      </w:r>
      <w:r>
        <w:rPr/>
        <w:t>Reis/4ª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Trabalho. Apelante:</w:t>
      </w:r>
      <w:r>
        <w:rPr>
          <w:spacing w:val="-12"/>
        </w:rPr>
        <w:t> </w:t>
      </w:r>
      <w:r>
        <w:rPr/>
        <w:t>Maria</w:t>
      </w:r>
      <w:r>
        <w:rPr>
          <w:spacing w:val="-12"/>
        </w:rPr>
        <w:t> </w:t>
      </w:r>
      <w:r>
        <w:rPr/>
        <w:t>Nazare</w:t>
      </w:r>
      <w:r>
        <w:rPr>
          <w:spacing w:val="-12"/>
        </w:rPr>
        <w:t> </w:t>
      </w:r>
      <w:r>
        <w:rPr/>
        <w:t>da</w:t>
      </w:r>
      <w:r>
        <w:rPr>
          <w:spacing w:val="-12"/>
        </w:rPr>
        <w:t> </w:t>
      </w:r>
      <w:r>
        <w:rPr/>
        <w:t>Silva</w:t>
      </w:r>
      <w:r>
        <w:rPr>
          <w:spacing w:val="-12"/>
        </w:rPr>
        <w:t> </w:t>
      </w:r>
      <w:r>
        <w:rPr/>
        <w:t>Bandeira,</w:t>
      </w:r>
      <w:r>
        <w:rPr>
          <w:spacing w:val="-12"/>
        </w:rPr>
        <w:t> </w:t>
      </w:r>
      <w:r>
        <w:rPr/>
        <w:t>Apelado:</w:t>
      </w:r>
      <w:r>
        <w:rPr>
          <w:spacing w:val="-7"/>
        </w:rPr>
        <w:t> </w:t>
      </w:r>
      <w:r>
        <w:rPr/>
        <w:t>Banco</w:t>
      </w:r>
      <w:r>
        <w:rPr>
          <w:spacing w:val="-12"/>
        </w:rPr>
        <w:t> </w:t>
      </w:r>
      <w:r>
        <w:rPr/>
        <w:t>Itaucard</w:t>
      </w:r>
      <w:r>
        <w:rPr>
          <w:spacing w:val="-15"/>
        </w:rPr>
        <w:t> </w:t>
      </w:r>
      <w:r>
        <w:rPr/>
        <w:t>S/A.</w:t>
      </w:r>
      <w:r>
        <w:rPr>
          <w:spacing w:val="-12"/>
        </w:rPr>
        <w:t> </w:t>
      </w:r>
      <w:r>
        <w:rPr/>
        <w:t>Relator o Exmo. Sr. Desembargador FLÁVIO HUMBERTO PASCARELLI LOPES. Decisão:</w:t>
      </w:r>
      <w:r>
        <w:rPr>
          <w:spacing w:val="-17"/>
        </w:rPr>
        <w:t> </w:t>
      </w:r>
      <w:r>
        <w:rPr/>
        <w:t>Vistos,</w:t>
      </w:r>
      <w:r>
        <w:rPr>
          <w:spacing w:val="-17"/>
        </w:rPr>
        <w:t> </w:t>
      </w:r>
      <w:r>
        <w:rPr/>
        <w:t>relatados</w:t>
      </w:r>
      <w:r>
        <w:rPr>
          <w:spacing w:val="-16"/>
        </w:rPr>
        <w:t> </w:t>
      </w:r>
      <w:r>
        <w:rPr/>
        <w:t>e</w:t>
      </w:r>
      <w:r>
        <w:rPr>
          <w:spacing w:val="-17"/>
        </w:rPr>
        <w:t> </w:t>
      </w:r>
      <w:r>
        <w:rPr/>
        <w:t>discutidos</w:t>
      </w:r>
      <w:r>
        <w:rPr>
          <w:spacing w:val="-17"/>
        </w:rPr>
        <w:t> </w:t>
      </w:r>
      <w:r>
        <w:rPr/>
        <w:t>os</w:t>
      </w:r>
      <w:r>
        <w:rPr>
          <w:spacing w:val="-17"/>
        </w:rPr>
        <w:t> </w:t>
      </w:r>
      <w:r>
        <w:rPr/>
        <w:t>presentes</w:t>
      </w:r>
      <w:r>
        <w:rPr>
          <w:spacing w:val="-16"/>
        </w:rPr>
        <w:t> </w:t>
      </w:r>
      <w:r>
        <w:rPr/>
        <w:t>autos,</w:t>
      </w:r>
      <w:r>
        <w:rPr>
          <w:spacing w:val="-17"/>
        </w:rPr>
        <w:t> </w:t>
      </w:r>
      <w:r>
        <w:rPr/>
        <w:t>acordam</w:t>
      </w:r>
      <w:r>
        <w:rPr>
          <w:spacing w:val="-17"/>
        </w:rPr>
        <w:t> </w:t>
      </w:r>
      <w:r>
        <w:rPr/>
        <w:t>os</w:t>
      </w:r>
      <w:r>
        <w:rPr>
          <w:spacing w:val="-16"/>
        </w:rPr>
        <w:t> </w:t>
      </w:r>
      <w:r>
        <w:rPr/>
        <w:t>senhores desembargadores,</w:t>
      </w:r>
      <w:r>
        <w:rPr>
          <w:spacing w:val="-17"/>
        </w:rPr>
        <w:t> </w:t>
      </w:r>
      <w:r>
        <w:rPr/>
        <w:t>por</w:t>
      </w:r>
      <w:r>
        <w:rPr>
          <w:spacing w:val="-17"/>
        </w:rPr>
        <w:t> </w:t>
      </w:r>
      <w:r>
        <w:rPr/>
        <w:t>unanimidade,</w:t>
      </w:r>
      <w:r>
        <w:rPr>
          <w:spacing w:val="-16"/>
        </w:rPr>
        <w:t> </w:t>
      </w:r>
      <w:r>
        <w:rPr/>
        <w:t>em</w:t>
      </w:r>
      <w:r>
        <w:rPr>
          <w:spacing w:val="-15"/>
        </w:rPr>
        <w:t> </w:t>
      </w:r>
      <w:r>
        <w:rPr/>
        <w:t>conhecer</w:t>
      </w:r>
      <w:r>
        <w:rPr>
          <w:spacing w:val="-16"/>
        </w:rPr>
        <w:t> </w:t>
      </w:r>
      <w:r>
        <w:rPr/>
        <w:t>da</w:t>
      </w:r>
      <w:r>
        <w:rPr>
          <w:spacing w:val="-17"/>
        </w:rPr>
        <w:t> </w:t>
      </w:r>
      <w:r>
        <w:rPr/>
        <w:t>apelação</w:t>
      </w:r>
      <w:r>
        <w:rPr>
          <w:spacing w:val="-16"/>
        </w:rPr>
        <w:t> </w:t>
      </w:r>
      <w:r>
        <w:rPr/>
        <w:t>cível</w:t>
      </w:r>
      <w:r>
        <w:rPr>
          <w:spacing w:val="-15"/>
        </w:rPr>
        <w:t> </w:t>
      </w:r>
      <w:r>
        <w:rPr/>
        <w:t>para</w:t>
      </w:r>
      <w:r>
        <w:rPr>
          <w:spacing w:val="-17"/>
        </w:rPr>
        <w:t> </w:t>
      </w:r>
      <w:r>
        <w:rPr/>
        <w:t>negar- lhe provimento, nos termos do voto do relator, que passa a integrar o julgado. Participaram</w:t>
      </w:r>
      <w:r>
        <w:rPr>
          <w:spacing w:val="-17"/>
        </w:rPr>
        <w:t> </w:t>
      </w:r>
      <w:r>
        <w:rPr/>
        <w:t>do</w:t>
      </w:r>
      <w:r>
        <w:rPr>
          <w:spacing w:val="-17"/>
        </w:rPr>
        <w:t> </w:t>
      </w:r>
      <w:r>
        <w:rPr/>
        <w:t>julgamento</w:t>
      </w:r>
      <w:r>
        <w:rPr>
          <w:spacing w:val="-16"/>
        </w:rPr>
        <w:t> </w:t>
      </w:r>
      <w:r>
        <w:rPr/>
        <w:t>os(as)</w:t>
      </w:r>
      <w:r>
        <w:rPr>
          <w:spacing w:val="-17"/>
        </w:rPr>
        <w:t> </w:t>
      </w:r>
      <w:r>
        <w:rPr/>
        <w:t>Exmos(as).</w:t>
      </w:r>
      <w:r>
        <w:rPr>
          <w:spacing w:val="-17"/>
        </w:rPr>
        <w:t> </w:t>
      </w:r>
      <w:r>
        <w:rPr/>
        <w:t>Srs(as).</w:t>
      </w:r>
      <w:r>
        <w:rPr>
          <w:spacing w:val="60"/>
        </w:rPr>
        <w:t> </w:t>
      </w:r>
      <w:r>
        <w:rPr/>
        <w:t>Airton</w:t>
      </w:r>
      <w:r>
        <w:rPr>
          <w:spacing w:val="-17"/>
        </w:rPr>
        <w:t> </w:t>
      </w:r>
      <w:r>
        <w:rPr/>
        <w:t>Luís</w:t>
      </w:r>
      <w:r>
        <w:rPr>
          <w:spacing w:val="-17"/>
        </w:rPr>
        <w:t> </w:t>
      </w:r>
      <w:r>
        <w:rPr/>
        <w:t>Corrêa</w:t>
      </w:r>
      <w:r>
        <w:rPr>
          <w:spacing w:val="-16"/>
        </w:rPr>
        <w:t> </w:t>
      </w:r>
      <w:r>
        <w:rPr/>
        <w:t>Gentil e</w:t>
      </w:r>
      <w:r>
        <w:rPr>
          <w:spacing w:val="40"/>
        </w:rPr>
        <w:t> </w:t>
      </w:r>
      <w:r>
        <w:rPr/>
        <w:t>Lafayette</w:t>
      </w:r>
      <w:r>
        <w:rPr>
          <w:spacing w:val="-2"/>
        </w:rPr>
        <w:t> </w:t>
      </w:r>
      <w:r>
        <w:rPr/>
        <w:t>Carneiro</w:t>
      </w:r>
      <w:r>
        <w:rPr>
          <w:spacing w:val="-4"/>
        </w:rPr>
        <w:t> </w:t>
      </w:r>
      <w:r>
        <w:rPr/>
        <w:t>Vieira</w:t>
      </w:r>
      <w:r>
        <w:rPr>
          <w:spacing w:val="-2"/>
        </w:rPr>
        <w:t> </w:t>
      </w:r>
      <w:r>
        <w:rPr/>
        <w:t>Júnior. VISTA.</w:t>
      </w:r>
      <w:r>
        <w:rPr>
          <w:spacing w:val="-3"/>
        </w:rPr>
        <w:t> </w:t>
      </w:r>
      <w:r>
        <w:rPr/>
        <w:t>42)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/</w:t>
      </w:r>
      <w:r>
        <w:rPr>
          <w:spacing w:val="-2"/>
        </w:rPr>
        <w:t> </w:t>
      </w:r>
      <w:r>
        <w:rPr/>
        <w:t>Remessa</w:t>
      </w:r>
      <w:r>
        <w:rPr>
          <w:spacing w:val="-2"/>
        </w:rPr>
        <w:t> </w:t>
      </w:r>
      <w:r>
        <w:rPr/>
        <w:t>Necessária nº:</w:t>
      </w:r>
      <w:r>
        <w:rPr>
          <w:spacing w:val="-17"/>
        </w:rPr>
        <w:t> </w:t>
      </w:r>
      <w:r>
        <w:rPr/>
        <w:t>0635691-74.2019.8.04.0001</w:t>
      </w:r>
      <w:r>
        <w:rPr>
          <w:spacing w:val="-17"/>
        </w:rPr>
        <w:t> </w:t>
      </w:r>
      <w:r>
        <w:rPr/>
        <w:t>de</w:t>
      </w:r>
      <w:r>
        <w:rPr>
          <w:spacing w:val="-16"/>
        </w:rPr>
        <w:t> </w:t>
      </w:r>
      <w:r>
        <w:rPr/>
        <w:t>Capital</w:t>
      </w:r>
      <w:r>
        <w:rPr>
          <w:spacing w:val="-17"/>
        </w:rPr>
        <w:t> </w:t>
      </w:r>
      <w:r>
        <w:rPr/>
        <w:t>-</w:t>
      </w:r>
      <w:r>
        <w:rPr>
          <w:spacing w:val="-17"/>
        </w:rPr>
        <w:t> </w:t>
      </w:r>
      <w:r>
        <w:rPr/>
        <w:t>Fórum</w:t>
      </w:r>
      <w:r>
        <w:rPr>
          <w:spacing w:val="-17"/>
        </w:rPr>
        <w:t> </w:t>
      </w:r>
      <w:r>
        <w:rPr/>
        <w:t>Ministro</w:t>
      </w:r>
      <w:r>
        <w:rPr>
          <w:spacing w:val="-16"/>
        </w:rPr>
        <w:t> </w:t>
      </w:r>
      <w:r>
        <w:rPr/>
        <w:t>Henoch</w:t>
      </w:r>
      <w:r>
        <w:rPr>
          <w:spacing w:val="-17"/>
        </w:rPr>
        <w:t> </w:t>
      </w:r>
      <w:r>
        <w:rPr/>
        <w:t>Reis/9ª</w:t>
      </w:r>
      <w:r>
        <w:rPr>
          <w:spacing w:val="-17"/>
        </w:rPr>
        <w:t> </w:t>
      </w:r>
      <w:r>
        <w:rPr/>
        <w:t>Vara Cível e de Acidentes</w:t>
      </w:r>
      <w:r>
        <w:rPr>
          <w:spacing w:val="-2"/>
        </w:rPr>
        <w:t> </w:t>
      </w:r>
      <w:r>
        <w:rPr/>
        <w:t>de Trabalho. Remetente: Juízo de Direito da</w:t>
      </w:r>
      <w:r>
        <w:rPr>
          <w:spacing w:val="-2"/>
        </w:rPr>
        <w:t> </w:t>
      </w:r>
      <w:r>
        <w:rPr/>
        <w:t>9ª Vara Cível e de Acidentes do Trabalho de Manaus/am, Apelante: Francisco Monteiro de Lima,</w:t>
      </w:r>
      <w:r>
        <w:rPr>
          <w:spacing w:val="-17"/>
        </w:rPr>
        <w:t> </w:t>
      </w:r>
      <w:r>
        <w:rPr/>
        <w:t>Apelado:</w:t>
      </w:r>
      <w:r>
        <w:rPr>
          <w:spacing w:val="-13"/>
        </w:rPr>
        <w:t> </w:t>
      </w:r>
      <w:r>
        <w:rPr/>
        <w:t>Banco</w:t>
      </w:r>
      <w:r>
        <w:rPr>
          <w:spacing w:val="-16"/>
        </w:rPr>
        <w:t> </w:t>
      </w:r>
      <w:r>
        <w:rPr/>
        <w:t>Bradesco</w:t>
      </w:r>
      <w:r>
        <w:rPr>
          <w:spacing w:val="-13"/>
        </w:rPr>
        <w:t> </w:t>
      </w:r>
      <w:r>
        <w:rPr/>
        <w:t>S/A.</w:t>
      </w:r>
      <w:r>
        <w:rPr>
          <w:spacing w:val="-13"/>
        </w:rPr>
        <w:t> </w:t>
      </w:r>
      <w:r>
        <w:rPr/>
        <w:t>Relator</w:t>
      </w:r>
      <w:r>
        <w:rPr>
          <w:spacing w:val="-17"/>
        </w:rPr>
        <w:t> </w:t>
      </w:r>
      <w:r>
        <w:rPr/>
        <w:t>o</w:t>
      </w:r>
      <w:r>
        <w:rPr>
          <w:spacing w:val="-13"/>
        </w:rPr>
        <w:t> </w:t>
      </w:r>
      <w:r>
        <w:rPr/>
        <w:t>Exmo.</w:t>
      </w:r>
      <w:r>
        <w:rPr>
          <w:spacing w:val="-13"/>
        </w:rPr>
        <w:t> </w:t>
      </w:r>
      <w:r>
        <w:rPr/>
        <w:t>Sr.</w:t>
      </w:r>
      <w:r>
        <w:rPr>
          <w:spacing w:val="-13"/>
        </w:rPr>
        <w:t> </w:t>
      </w:r>
      <w:r>
        <w:rPr/>
        <w:t>Desembargador</w:t>
      </w:r>
      <w:r>
        <w:rPr>
          <w:spacing w:val="-15"/>
        </w:rPr>
        <w:t> </w:t>
      </w:r>
      <w:r>
        <w:rPr/>
        <w:t>JOÃO DE</w:t>
      </w:r>
      <w:r>
        <w:rPr>
          <w:spacing w:val="-12"/>
        </w:rPr>
        <w:t> </w:t>
      </w:r>
      <w:r>
        <w:rPr/>
        <w:t>JESUS</w:t>
      </w:r>
      <w:r>
        <w:rPr>
          <w:spacing w:val="-12"/>
        </w:rPr>
        <w:t> </w:t>
      </w:r>
      <w:r>
        <w:rPr/>
        <w:t>ABDALA</w:t>
      </w:r>
      <w:r>
        <w:rPr>
          <w:spacing w:val="-12"/>
        </w:rPr>
        <w:t> </w:t>
      </w:r>
      <w:r>
        <w:rPr/>
        <w:t>SIMÕES.</w:t>
      </w:r>
      <w:r>
        <w:rPr>
          <w:spacing w:val="-12"/>
        </w:rPr>
        <w:t> </w:t>
      </w:r>
      <w:r>
        <w:rPr/>
        <w:t>Motivo:</w:t>
      </w:r>
      <w:r>
        <w:rPr>
          <w:spacing w:val="-12"/>
        </w:rPr>
        <w:t> </w:t>
      </w:r>
      <w:r>
        <w:rPr/>
        <w:t>Adiado</w:t>
      </w:r>
      <w:r>
        <w:rPr>
          <w:spacing w:val="-14"/>
        </w:rPr>
        <w:t> </w:t>
      </w:r>
      <w:r>
        <w:rPr/>
        <w:t>em</w:t>
      </w:r>
      <w:r>
        <w:rPr>
          <w:spacing w:val="-11"/>
        </w:rPr>
        <w:t> </w:t>
      </w:r>
      <w:r>
        <w:rPr/>
        <w:t>virtude</w:t>
      </w:r>
      <w:r>
        <w:rPr>
          <w:spacing w:val="-12"/>
        </w:rPr>
        <w:t> </w:t>
      </w:r>
      <w:r>
        <w:rPr/>
        <w:t>da</w:t>
      </w:r>
      <w:r>
        <w:rPr>
          <w:spacing w:val="-12"/>
        </w:rPr>
        <w:t> </w:t>
      </w:r>
      <w:r>
        <w:rPr/>
        <w:t>ausência</w:t>
      </w:r>
      <w:r>
        <w:rPr>
          <w:spacing w:val="-12"/>
        </w:rPr>
        <w:t> </w:t>
      </w:r>
      <w:r>
        <w:rPr/>
        <w:t>justificada do Relator. Permanece com Vista Regimental, des. Domingos Jorge Chalub Pereira. Participou da videoconferência o Exmo. Sr. Dr. Pedro Bezerra Filho, Representante</w:t>
      </w:r>
      <w:r>
        <w:rPr/>
        <w:t> Ministerial.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Domingos Jorge Chalub Pereira,</w:t>
      </w:r>
      <w:r>
        <w:rPr>
          <w:spacing w:val="40"/>
        </w:rPr>
        <w:t> </w:t>
      </w:r>
      <w:r>
        <w:rPr/>
        <w:t>Abraham Peixoto Campos Filho, 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3"/>
        </w:rPr>
        <w:t> </w:t>
      </w:r>
      <w:r>
        <w:rPr/>
        <w:t>Júnior</w:t>
      </w:r>
      <w:r>
        <w:rPr>
          <w:spacing w:val="-6"/>
        </w:rPr>
        <w:t> </w:t>
      </w:r>
      <w:r>
        <w:rPr/>
        <w:t>e</w:t>
      </w:r>
      <w:r>
        <w:rPr>
          <w:spacing w:val="40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3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Gentil. 43)</w:t>
      </w:r>
      <w:r>
        <w:rPr>
          <w:spacing w:val="-7"/>
        </w:rPr>
        <w:t> </w:t>
      </w:r>
      <w:r>
        <w:rPr/>
        <w:t>Apelação</w:t>
      </w:r>
      <w:r>
        <w:rPr>
          <w:spacing w:val="-5"/>
        </w:rPr>
        <w:t> </w:t>
      </w:r>
      <w:r>
        <w:rPr/>
        <w:t>Cível</w:t>
      </w:r>
    </w:p>
    <w:p>
      <w:pPr>
        <w:pStyle w:val="BodyText"/>
        <w:spacing w:after="0"/>
        <w:sectPr>
          <w:pgSz w:w="11910" w:h="16840"/>
          <w:pgMar w:top="620" w:bottom="280" w:left="1700" w:right="1559"/>
        </w:sectPr>
      </w:pPr>
    </w:p>
    <w:p>
      <w:pPr>
        <w:pStyle w:val="BodyText"/>
        <w:ind w:right="133"/>
      </w:pPr>
      <w:r>
        <w:rPr/>
        <w:t>nº: 0001648-07.2018.8.04.7500 de Fórum de Tefé/2ª Vara de Tefé. Apelante: Município</w:t>
      </w:r>
      <w:r>
        <w:rPr/>
        <w:t> de</w:t>
      </w:r>
      <w:r>
        <w:rPr/>
        <w:t> Tefé, Apelada: Maria da Conceição Alves Pereira, Defensoria: Defensoria Pública do Estado do Amazonas. Relator o Exmo. Sr. Desembargador</w:t>
      </w:r>
      <w:r>
        <w:rPr>
          <w:spacing w:val="-16"/>
        </w:rPr>
        <w:t> </w:t>
      </w:r>
      <w:r>
        <w:rPr/>
        <w:t>JOÃO</w:t>
      </w:r>
      <w:r>
        <w:rPr>
          <w:spacing w:val="-17"/>
        </w:rPr>
        <w:t> </w:t>
      </w:r>
      <w:r>
        <w:rPr/>
        <w:t>DE</w:t>
      </w:r>
      <w:r>
        <w:rPr>
          <w:spacing w:val="-14"/>
        </w:rPr>
        <w:t> </w:t>
      </w:r>
      <w:r>
        <w:rPr/>
        <w:t>JESUS</w:t>
      </w:r>
      <w:r>
        <w:rPr>
          <w:spacing w:val="-15"/>
        </w:rPr>
        <w:t> </w:t>
      </w:r>
      <w:r>
        <w:rPr/>
        <w:t>ABDALA</w:t>
      </w:r>
      <w:r>
        <w:rPr>
          <w:spacing w:val="-14"/>
        </w:rPr>
        <w:t> </w:t>
      </w:r>
      <w:r>
        <w:rPr/>
        <w:t>SIMÕES.</w:t>
      </w:r>
      <w:r>
        <w:rPr>
          <w:spacing w:val="-14"/>
        </w:rPr>
        <w:t> </w:t>
      </w:r>
      <w:r>
        <w:rPr/>
        <w:t>Motivo:</w:t>
      </w:r>
      <w:r>
        <w:rPr>
          <w:spacing w:val="-14"/>
        </w:rPr>
        <w:t> </w:t>
      </w:r>
      <w:r>
        <w:rPr/>
        <w:t>Adiado</w:t>
      </w:r>
      <w:r>
        <w:rPr>
          <w:spacing w:val="-14"/>
        </w:rPr>
        <w:t> </w:t>
      </w:r>
      <w:r>
        <w:rPr/>
        <w:t>em</w:t>
      </w:r>
      <w:r>
        <w:rPr>
          <w:spacing w:val="-14"/>
        </w:rPr>
        <w:t> </w:t>
      </w:r>
      <w:r>
        <w:rPr/>
        <w:t>virtude da ausência justificada do Relator. Permanecem com Vista Regimental, Des. Lafayette</w:t>
      </w:r>
      <w:r>
        <w:rPr>
          <w:spacing w:val="-11"/>
        </w:rPr>
        <w:t> </w:t>
      </w:r>
      <w:r>
        <w:rPr/>
        <w:t>Carneiro</w:t>
      </w:r>
      <w:r>
        <w:rPr>
          <w:spacing w:val="-13"/>
        </w:rPr>
        <w:t> </w:t>
      </w:r>
      <w:r>
        <w:rPr/>
        <w:t>Vieira</w:t>
      </w:r>
      <w:r>
        <w:rPr>
          <w:spacing w:val="-11"/>
        </w:rPr>
        <w:t> </w:t>
      </w:r>
      <w:r>
        <w:rPr/>
        <w:t>Júnior.</w:t>
      </w:r>
      <w:r>
        <w:rPr>
          <w:spacing w:val="-14"/>
        </w:rPr>
        <w:t> </w:t>
      </w:r>
      <w:r>
        <w:rPr/>
        <w:t>Para</w:t>
      </w:r>
      <w:r>
        <w:rPr>
          <w:spacing w:val="-14"/>
        </w:rPr>
        <w:t> </w:t>
      </w:r>
      <w:r>
        <w:rPr/>
        <w:t>a</w:t>
      </w:r>
      <w:r>
        <w:rPr>
          <w:spacing w:val="-11"/>
        </w:rPr>
        <w:t> </w:t>
      </w:r>
      <w:r>
        <w:rPr/>
        <w:t>sessão</w:t>
      </w:r>
      <w:r>
        <w:rPr>
          <w:spacing w:val="-11"/>
        </w:rPr>
        <w:t> </w:t>
      </w:r>
      <w:r>
        <w:rPr/>
        <w:t>do</w:t>
      </w:r>
      <w:r>
        <w:rPr>
          <w:spacing w:val="-13"/>
        </w:rPr>
        <w:t> </w:t>
      </w:r>
      <w:r>
        <w:rPr/>
        <w:t>dia</w:t>
      </w:r>
      <w:r>
        <w:rPr>
          <w:spacing w:val="-14"/>
        </w:rPr>
        <w:t> </w:t>
      </w:r>
      <w:r>
        <w:rPr/>
        <w:t>23.01.2023,</w:t>
      </w:r>
      <w:r>
        <w:rPr>
          <w:spacing w:val="-13"/>
        </w:rPr>
        <w:t> </w:t>
      </w:r>
      <w:r>
        <w:rPr/>
        <w:t>em</w:t>
      </w:r>
      <w:r>
        <w:rPr>
          <w:spacing w:val="-10"/>
        </w:rPr>
        <w:t> </w:t>
      </w:r>
      <w:r>
        <w:rPr/>
        <w:t>virtude</w:t>
      </w:r>
      <w:r>
        <w:rPr>
          <w:spacing w:val="-11"/>
        </w:rPr>
        <w:t> </w:t>
      </w:r>
      <w:r>
        <w:rPr/>
        <w:t>de compromissos</w:t>
      </w:r>
      <w:r>
        <w:rPr>
          <w:spacing w:val="-13"/>
        </w:rPr>
        <w:t> </w:t>
      </w:r>
      <w:r>
        <w:rPr/>
        <w:t>do</w:t>
      </w:r>
      <w:r>
        <w:rPr>
          <w:spacing w:val="-10"/>
        </w:rPr>
        <w:t> </w:t>
      </w:r>
      <w:r>
        <w:rPr/>
        <w:t>Des.</w:t>
      </w:r>
      <w:r>
        <w:rPr>
          <w:spacing w:val="-13"/>
        </w:rPr>
        <w:t> </w:t>
      </w:r>
      <w:r>
        <w:rPr/>
        <w:t>Flávio</w:t>
      </w:r>
      <w:r>
        <w:rPr>
          <w:spacing w:val="-11"/>
        </w:rPr>
        <w:t> </w:t>
      </w:r>
      <w:r>
        <w:rPr/>
        <w:t>Pascarelli,</w:t>
      </w:r>
      <w:r>
        <w:rPr>
          <w:spacing w:val="-11"/>
        </w:rPr>
        <w:t> </w:t>
      </w:r>
      <w:r>
        <w:rPr/>
        <w:t>membro</w:t>
      </w:r>
      <w:r>
        <w:rPr>
          <w:spacing w:val="-13"/>
        </w:rPr>
        <w:t> </w:t>
      </w:r>
      <w:r>
        <w:rPr/>
        <w:t>vinculado</w:t>
      </w:r>
      <w:r>
        <w:rPr>
          <w:spacing w:val="-13"/>
        </w:rPr>
        <w:t> </w:t>
      </w:r>
      <w:r>
        <w:rPr/>
        <w:t>ao</w:t>
      </w:r>
      <w:r>
        <w:rPr>
          <w:spacing w:val="-10"/>
        </w:rPr>
        <w:t> </w:t>
      </w:r>
      <w:r>
        <w:rPr/>
        <w:t>julgamento,</w:t>
      </w:r>
      <w:r>
        <w:rPr>
          <w:spacing w:val="-11"/>
        </w:rPr>
        <w:t> </w:t>
      </w:r>
      <w:r>
        <w:rPr/>
        <w:t>junto à Presidência do TJAM no dia 19 do mês em curso. Participou da videoconferência</w:t>
      </w:r>
      <w:r>
        <w:rPr>
          <w:spacing w:val="-17"/>
        </w:rPr>
        <w:t> </w:t>
      </w:r>
      <w:r>
        <w:rPr/>
        <w:t>o</w:t>
      </w:r>
      <w:r>
        <w:rPr>
          <w:spacing w:val="-17"/>
        </w:rPr>
        <w:t> </w:t>
      </w:r>
      <w:r>
        <w:rPr/>
        <w:t>Exmo.</w:t>
      </w:r>
      <w:r>
        <w:rPr>
          <w:spacing w:val="-16"/>
        </w:rPr>
        <w:t> </w:t>
      </w:r>
      <w:r>
        <w:rPr/>
        <w:t>Sr.</w:t>
      </w:r>
      <w:r>
        <w:rPr>
          <w:spacing w:val="-17"/>
        </w:rPr>
        <w:t> </w:t>
      </w:r>
      <w:r>
        <w:rPr/>
        <w:t>Dr.</w:t>
      </w:r>
      <w:r>
        <w:rPr>
          <w:spacing w:val="-17"/>
        </w:rPr>
        <w:t> </w:t>
      </w:r>
      <w:r>
        <w:rPr/>
        <w:t>Pedro</w:t>
      </w:r>
      <w:r>
        <w:rPr>
          <w:spacing w:val="-17"/>
        </w:rPr>
        <w:t> </w:t>
      </w:r>
      <w:r>
        <w:rPr/>
        <w:t>Bezerra</w:t>
      </w:r>
      <w:r>
        <w:rPr>
          <w:spacing w:val="-16"/>
        </w:rPr>
        <w:t> </w:t>
      </w:r>
      <w:r>
        <w:rPr/>
        <w:t>Filho,</w:t>
      </w:r>
      <w:r>
        <w:rPr>
          <w:spacing w:val="-17"/>
        </w:rPr>
        <w:t> </w:t>
      </w:r>
      <w:r>
        <w:rPr/>
        <w:t>Representante</w:t>
      </w:r>
      <w:r>
        <w:rPr>
          <w:spacing w:val="-17"/>
        </w:rPr>
        <w:t> </w:t>
      </w:r>
      <w:r>
        <w:rPr/>
        <w:t>Ministerial. Participaram do julgamento os(as) Exmos(as). Srs(as).</w:t>
      </w:r>
      <w:r>
        <w:rPr>
          <w:spacing w:val="80"/>
        </w:rPr>
        <w:t> </w:t>
      </w:r>
      <w:r>
        <w:rPr/>
        <w:t>Flávio Humberto Pascarelli Lopes,</w:t>
      </w:r>
      <w:r>
        <w:rPr>
          <w:spacing w:val="40"/>
        </w:rPr>
        <w:t> </w:t>
      </w:r>
      <w:r>
        <w:rPr/>
        <w:t>Lafayette Carneiro Vieira Júnior,</w:t>
      </w:r>
      <w:r>
        <w:rPr>
          <w:spacing w:val="40"/>
        </w:rPr>
        <w:t> </w:t>
      </w:r>
      <w:r>
        <w:rPr/>
        <w:t>Abraham Peixoto Campos Filho e</w:t>
      </w:r>
      <w:r>
        <w:rPr>
          <w:spacing w:val="40"/>
        </w:rPr>
        <w:t> </w:t>
      </w:r>
      <w:r>
        <w:rPr/>
        <w:t>Airton Luís Corrêa Gentil. RETIRADOS DE PAUTA. Pelo Exmo. Sr. Desembargador</w:t>
      </w:r>
      <w:r>
        <w:rPr>
          <w:spacing w:val="-17"/>
        </w:rPr>
        <w:t> </w:t>
      </w:r>
      <w:r>
        <w:rPr/>
        <w:t>FLÁVIO</w:t>
      </w:r>
      <w:r>
        <w:rPr>
          <w:spacing w:val="-17"/>
        </w:rPr>
        <w:t> </w:t>
      </w:r>
      <w:r>
        <w:rPr/>
        <w:t>HUMBERTO</w:t>
      </w:r>
      <w:r>
        <w:rPr>
          <w:spacing w:val="-16"/>
        </w:rPr>
        <w:t> </w:t>
      </w:r>
      <w:r>
        <w:rPr/>
        <w:t>PASCARELLI</w:t>
      </w:r>
      <w:r>
        <w:rPr>
          <w:spacing w:val="-17"/>
        </w:rPr>
        <w:t> </w:t>
      </w:r>
      <w:r>
        <w:rPr/>
        <w:t>LOPES:</w:t>
      </w:r>
      <w:r>
        <w:rPr>
          <w:spacing w:val="-17"/>
        </w:rPr>
        <w:t> </w:t>
      </w:r>
      <w:r>
        <w:rPr/>
        <w:t>Apelação</w:t>
      </w:r>
      <w:r>
        <w:rPr>
          <w:spacing w:val="-17"/>
        </w:rPr>
        <w:t> </w:t>
      </w:r>
      <w:r>
        <w:rPr/>
        <w:t>Cível</w:t>
      </w:r>
      <w:r>
        <w:rPr>
          <w:spacing w:val="-16"/>
        </w:rPr>
        <w:t> </w:t>
      </w:r>
      <w:r>
        <w:rPr/>
        <w:t>nº: 0697624-14.2020.8.04.0001 de Capital - Fórum Ministro Henoch Reis/17ª Vara Cível e de Acidentes de Trabalho. ADIADOS. Pelo Exmo. Sr. Desembargador DOMINGOS JORGE CHALUB PEREIRA: Agravo de Instrumento nº: 4007641- 51.2021.8.04.0000</w:t>
      </w:r>
      <w:r>
        <w:rPr>
          <w:spacing w:val="-13"/>
        </w:rPr>
        <w:t> </w:t>
      </w:r>
      <w:r>
        <w:rPr/>
        <w:t>de</w:t>
      </w:r>
      <w:r>
        <w:rPr>
          <w:spacing w:val="-15"/>
        </w:rPr>
        <w:t> </w:t>
      </w:r>
      <w:r>
        <w:rPr/>
        <w:t>Capital</w:t>
      </w:r>
      <w:r>
        <w:rPr>
          <w:spacing w:val="-10"/>
        </w:rPr>
        <w:t> </w:t>
      </w:r>
      <w:r>
        <w:rPr/>
        <w:t>-</w:t>
      </w:r>
      <w:r>
        <w:rPr>
          <w:spacing w:val="-14"/>
        </w:rPr>
        <w:t> </w:t>
      </w:r>
      <w:r>
        <w:rPr/>
        <w:t>Fórum</w:t>
      </w:r>
      <w:r>
        <w:rPr>
          <w:spacing w:val="-12"/>
        </w:rPr>
        <w:t> </w:t>
      </w:r>
      <w:r>
        <w:rPr/>
        <w:t>Ministro</w:t>
      </w:r>
      <w:r>
        <w:rPr>
          <w:spacing w:val="-13"/>
        </w:rPr>
        <w:t> </w:t>
      </w:r>
      <w:r>
        <w:rPr/>
        <w:t>Henoch</w:t>
      </w:r>
      <w:r>
        <w:rPr>
          <w:spacing w:val="-13"/>
        </w:rPr>
        <w:t> </w:t>
      </w:r>
      <w:r>
        <w:rPr/>
        <w:t>Reis/2ª</w:t>
      </w:r>
      <w:r>
        <w:rPr>
          <w:spacing w:val="-14"/>
        </w:rPr>
        <w:t> </w:t>
      </w:r>
      <w:r>
        <w:rPr/>
        <w:t>Vara</w:t>
      </w:r>
      <w:r>
        <w:rPr>
          <w:spacing w:val="-16"/>
        </w:rPr>
        <w:t> </w:t>
      </w:r>
      <w:r>
        <w:rPr/>
        <w:t>da</w:t>
      </w:r>
      <w:r>
        <w:rPr>
          <w:spacing w:val="-13"/>
        </w:rPr>
        <w:t> </w:t>
      </w:r>
      <w:r>
        <w:rPr/>
        <w:t>Fazenda Pública. Pelo Exmo. Sr. Desembargador FLÁVIO HUMBERTO PASCARELLI LOPES: Apelação Cível nº: 0605260-57.2019.8.04.0001 de Capital - Fórum Ministro</w:t>
      </w:r>
      <w:r>
        <w:rPr>
          <w:spacing w:val="-15"/>
        </w:rPr>
        <w:t> </w:t>
      </w:r>
      <w:r>
        <w:rPr/>
        <w:t>Henoch</w:t>
      </w:r>
      <w:r>
        <w:rPr>
          <w:spacing w:val="-15"/>
        </w:rPr>
        <w:t> </w:t>
      </w:r>
      <w:r>
        <w:rPr/>
        <w:t>Reis/19ª</w:t>
      </w:r>
      <w:r>
        <w:rPr>
          <w:spacing w:val="-16"/>
        </w:rPr>
        <w:t> </w:t>
      </w:r>
      <w:r>
        <w:rPr/>
        <w:t>Vara</w:t>
      </w:r>
      <w:r>
        <w:rPr>
          <w:spacing w:val="-16"/>
        </w:rPr>
        <w:t> </w:t>
      </w:r>
      <w:r>
        <w:rPr/>
        <w:t>Cível</w:t>
      </w:r>
      <w:r>
        <w:rPr>
          <w:spacing w:val="-16"/>
        </w:rPr>
        <w:t> </w:t>
      </w:r>
      <w:r>
        <w:rPr/>
        <w:t>e</w:t>
      </w:r>
      <w:r>
        <w:rPr>
          <w:spacing w:val="-15"/>
        </w:rPr>
        <w:t> </w:t>
      </w:r>
      <w:r>
        <w:rPr/>
        <w:t>de</w:t>
      </w:r>
      <w:r>
        <w:rPr>
          <w:spacing w:val="-17"/>
        </w:rPr>
        <w:t> </w:t>
      </w:r>
      <w:r>
        <w:rPr/>
        <w:t>Acidentes</w:t>
      </w:r>
      <w:r>
        <w:rPr>
          <w:spacing w:val="-15"/>
        </w:rPr>
        <w:t> </w:t>
      </w:r>
      <w:r>
        <w:rPr/>
        <w:t>de</w:t>
      </w:r>
      <w:r>
        <w:rPr>
          <w:spacing w:val="-17"/>
        </w:rPr>
        <w:t> </w:t>
      </w:r>
      <w:r>
        <w:rPr/>
        <w:t>Trabalho,</w:t>
      </w:r>
      <w:r>
        <w:rPr>
          <w:spacing w:val="-14"/>
        </w:rPr>
        <w:t> </w:t>
      </w:r>
      <w:r>
        <w:rPr/>
        <w:t>Apelação</w:t>
      </w:r>
      <w:r>
        <w:rPr>
          <w:spacing w:val="-15"/>
        </w:rPr>
        <w:t> </w:t>
      </w:r>
      <w:r>
        <w:rPr/>
        <w:t>Cível nº: 0619845-85.2017.8.04.0001 de Capital - Fórum Ministro Henoch Reis/19ª Vara Cível e de Acidentes de Trabalho, Apelação Cível nº: 0629826- 70.2019.8.04.0001 de Capital - Fórum Ministro Henoch Reis/9ª Vara Cível e de Acidentes de Trabalho, Apelação Cível nº: 0675833-86.2020.8.04.0001 de Capital</w:t>
      </w:r>
      <w:r>
        <w:rPr>
          <w:spacing w:val="-5"/>
        </w:rPr>
        <w:t> </w:t>
      </w:r>
      <w:r>
        <w:rPr/>
        <w:t>-</w:t>
      </w:r>
      <w:r>
        <w:rPr>
          <w:spacing w:val="-8"/>
        </w:rPr>
        <w:t> </w:t>
      </w:r>
      <w:r>
        <w:rPr/>
        <w:t>Fórum</w:t>
      </w:r>
      <w:r>
        <w:rPr>
          <w:spacing w:val="-4"/>
        </w:rPr>
        <w:t> </w:t>
      </w:r>
      <w:r>
        <w:rPr/>
        <w:t>Ministro</w:t>
      </w:r>
      <w:r>
        <w:rPr>
          <w:spacing w:val="-5"/>
        </w:rPr>
        <w:t> </w:t>
      </w:r>
      <w:r>
        <w:rPr/>
        <w:t>Henoch</w:t>
      </w:r>
      <w:r>
        <w:rPr>
          <w:spacing w:val="-7"/>
        </w:rPr>
        <w:t> </w:t>
      </w:r>
      <w:r>
        <w:rPr/>
        <w:t>Reis/2ª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Trabalho, Apelação Cível nº: 0635109-40.2020.8.04.0001 de Capital - Fórum Ministro Henoch Reis/2ª Vara Cível e de Acidentes de Trabalho, Apelação Cível nº: 0622844-11.2017.8.04.0001 de Capital - Fórum Ministro Henoch Reis/19ª Vara Cível e de Acidentes de Trabalho, Apelação Cível nº: 0650938- 32.2018.8.04.0001 de Capital - Fórum Ministro Henoch Reis/9ª Vara Cível e de Acidentes de Trabalho, Apelação Cível nº: 0642728-89.2018.8.04.0001 de Capital</w:t>
      </w:r>
      <w:r>
        <w:rPr>
          <w:spacing w:val="-5"/>
        </w:rPr>
        <w:t> </w:t>
      </w:r>
      <w:r>
        <w:rPr/>
        <w:t>-</w:t>
      </w:r>
      <w:r>
        <w:rPr>
          <w:spacing w:val="-8"/>
        </w:rPr>
        <w:t> </w:t>
      </w:r>
      <w:r>
        <w:rPr/>
        <w:t>Fórum</w:t>
      </w:r>
      <w:r>
        <w:rPr>
          <w:spacing w:val="-4"/>
        </w:rPr>
        <w:t> </w:t>
      </w:r>
      <w:r>
        <w:rPr/>
        <w:t>Ministro</w:t>
      </w:r>
      <w:r>
        <w:rPr>
          <w:spacing w:val="-5"/>
        </w:rPr>
        <w:t> </w:t>
      </w:r>
      <w:r>
        <w:rPr/>
        <w:t>Henoch</w:t>
      </w:r>
      <w:r>
        <w:rPr>
          <w:spacing w:val="-7"/>
        </w:rPr>
        <w:t> </w:t>
      </w:r>
      <w:r>
        <w:rPr/>
        <w:t>Reis/9ª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Trabalho, Apelação Cível nº: 0654155-49.2019.8.04.0001 de Capital - Fórum Ministro Henoch Reis/14ª Vara Cível e de Acidentes de Trabalho, Apelação Cível nº: 0614931-70.2020.8.04.0001 de Capital - Fórum Ministro Henoch Reis/7ª Vara Cível e de Acidentes de Trabalho, Apelação Cível nº: 0620349- 52.2021.8.04.0001</w:t>
      </w:r>
      <w:r>
        <w:rPr>
          <w:spacing w:val="-7"/>
        </w:rPr>
        <w:t> </w:t>
      </w:r>
      <w:r>
        <w:rPr/>
        <w:t>de</w:t>
      </w:r>
      <w:r>
        <w:rPr>
          <w:spacing w:val="-9"/>
        </w:rPr>
        <w:t> </w:t>
      </w:r>
      <w:r>
        <w:rPr/>
        <w:t>Capital</w:t>
      </w:r>
      <w:r>
        <w:rPr>
          <w:spacing w:val="-4"/>
        </w:rPr>
        <w:t> </w:t>
      </w:r>
      <w:r>
        <w:rPr/>
        <w:t>-</w:t>
      </w:r>
      <w:r>
        <w:rPr>
          <w:spacing w:val="-8"/>
        </w:rPr>
        <w:t> </w:t>
      </w:r>
      <w:r>
        <w:rPr/>
        <w:t>Fórum</w:t>
      </w:r>
      <w:r>
        <w:rPr>
          <w:spacing w:val="-6"/>
        </w:rPr>
        <w:t> </w:t>
      </w:r>
      <w:r>
        <w:rPr/>
        <w:t>Ministro</w:t>
      </w:r>
      <w:r>
        <w:rPr>
          <w:spacing w:val="-7"/>
        </w:rPr>
        <w:t> </w:t>
      </w:r>
      <w:r>
        <w:rPr/>
        <w:t>Henoch</w:t>
      </w:r>
      <w:r>
        <w:rPr>
          <w:spacing w:val="-7"/>
        </w:rPr>
        <w:t> </w:t>
      </w:r>
      <w:r>
        <w:rPr/>
        <w:t>Reis/10ª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7"/>
        </w:rPr>
        <w:t> </w:t>
      </w:r>
      <w:r>
        <w:rPr/>
        <w:t>de Acidentes de Trabalho, Apelação Cível nº: 0645856-20.2018.8.04.0001 de Capital - Fórum Ministro Henoch Reis/2ª Vara da Fazenda Pública, Apelação Cível nº: 0253966-88.2009.8.04.0001 de Capital - Fórum Ministro Henoch Reis/14ª Vara Cível e de Acidentes de Trabalho, Apelação Cível nº: 0213110- 82.2009.8.04.0001</w:t>
      </w:r>
      <w:r>
        <w:rPr>
          <w:spacing w:val="-7"/>
        </w:rPr>
        <w:t> </w:t>
      </w:r>
      <w:r>
        <w:rPr/>
        <w:t>de</w:t>
      </w:r>
      <w:r>
        <w:rPr>
          <w:spacing w:val="-9"/>
        </w:rPr>
        <w:t> </w:t>
      </w:r>
      <w:r>
        <w:rPr/>
        <w:t>Capital</w:t>
      </w:r>
      <w:r>
        <w:rPr>
          <w:spacing w:val="-4"/>
        </w:rPr>
        <w:t> </w:t>
      </w:r>
      <w:r>
        <w:rPr/>
        <w:t>-</w:t>
      </w:r>
      <w:r>
        <w:rPr>
          <w:spacing w:val="-8"/>
        </w:rPr>
        <w:t> </w:t>
      </w:r>
      <w:r>
        <w:rPr/>
        <w:t>Fórum</w:t>
      </w:r>
      <w:r>
        <w:rPr>
          <w:spacing w:val="-6"/>
        </w:rPr>
        <w:t> </w:t>
      </w:r>
      <w:r>
        <w:rPr/>
        <w:t>Ministro</w:t>
      </w:r>
      <w:r>
        <w:rPr>
          <w:spacing w:val="-7"/>
        </w:rPr>
        <w:t> </w:t>
      </w:r>
      <w:r>
        <w:rPr/>
        <w:t>Henoch</w:t>
      </w:r>
      <w:r>
        <w:rPr>
          <w:spacing w:val="-7"/>
        </w:rPr>
        <w:t> </w:t>
      </w:r>
      <w:r>
        <w:rPr/>
        <w:t>Reis/18ª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7"/>
        </w:rPr>
        <w:t> </w:t>
      </w:r>
      <w:r>
        <w:rPr/>
        <w:t>de Acidentes de Trabalho, Apelação Cível nº: 0618584-46.2021.8.04.0001 de Capital</w:t>
      </w:r>
      <w:r>
        <w:rPr>
          <w:spacing w:val="-17"/>
        </w:rPr>
        <w:t> </w:t>
      </w:r>
      <w:r>
        <w:rPr/>
        <w:t>-</w:t>
      </w:r>
      <w:r>
        <w:rPr>
          <w:spacing w:val="-17"/>
        </w:rPr>
        <w:t> </w:t>
      </w:r>
      <w:r>
        <w:rPr/>
        <w:t>Fórum</w:t>
      </w:r>
      <w:r>
        <w:rPr>
          <w:spacing w:val="-16"/>
        </w:rPr>
        <w:t> </w:t>
      </w:r>
      <w:r>
        <w:rPr/>
        <w:t>Ministro</w:t>
      </w:r>
      <w:r>
        <w:rPr>
          <w:spacing w:val="-17"/>
        </w:rPr>
        <w:t> </w:t>
      </w:r>
      <w:r>
        <w:rPr/>
        <w:t>Henoch</w:t>
      </w:r>
      <w:r>
        <w:rPr>
          <w:spacing w:val="-17"/>
        </w:rPr>
        <w:t> </w:t>
      </w:r>
      <w:r>
        <w:rPr/>
        <w:t>Reis/10ª</w:t>
      </w:r>
      <w:r>
        <w:rPr>
          <w:spacing w:val="-17"/>
        </w:rPr>
        <w:t> </w:t>
      </w:r>
      <w:r>
        <w:rPr/>
        <w:t>Vara</w:t>
      </w:r>
      <w:r>
        <w:rPr>
          <w:spacing w:val="-16"/>
        </w:rPr>
        <w:t> </w:t>
      </w:r>
      <w:r>
        <w:rPr/>
        <w:t>Cível</w:t>
      </w:r>
      <w:r>
        <w:rPr>
          <w:spacing w:val="-17"/>
        </w:rPr>
        <w:t> </w:t>
      </w:r>
      <w:r>
        <w:rPr/>
        <w:t>e</w:t>
      </w:r>
      <w:r>
        <w:rPr>
          <w:spacing w:val="-17"/>
        </w:rPr>
        <w:t> </w:t>
      </w:r>
      <w:r>
        <w:rPr/>
        <w:t>de</w:t>
      </w:r>
      <w:r>
        <w:rPr>
          <w:spacing w:val="-16"/>
        </w:rPr>
        <w:t> </w:t>
      </w:r>
      <w:r>
        <w:rPr/>
        <w:t>Acidentes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Trabalho. Pelo Exmo. Sr. Desembargador LAFAYETTE CARNEIRO VIEIRA JÚNIOR: Apelação Cível nº: 0610385-11.2016.8.04.0001 de Capital - Fórum Ministro Henoch Reis/1ª Vara Cível e de Acidentes de Trabalho, Apelação Cível nº: 0653435-19.2018.8.04.0001 de Capital - Fórum Ministro Henoch Reis/15ª Vara Cível</w:t>
      </w:r>
      <w:r>
        <w:rPr>
          <w:spacing w:val="-15"/>
        </w:rPr>
        <w:t> </w:t>
      </w:r>
      <w:r>
        <w:rPr/>
        <w:t>e</w:t>
      </w:r>
      <w:r>
        <w:rPr>
          <w:spacing w:val="-14"/>
        </w:rPr>
        <w:t> </w:t>
      </w:r>
      <w:r>
        <w:rPr/>
        <w:t>de</w:t>
      </w:r>
      <w:r>
        <w:rPr>
          <w:spacing w:val="-16"/>
        </w:rPr>
        <w:t> </w:t>
      </w:r>
      <w:r>
        <w:rPr/>
        <w:t>Acidentes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Trabalho.</w:t>
      </w:r>
      <w:r>
        <w:rPr>
          <w:spacing w:val="-14"/>
        </w:rPr>
        <w:t> </w:t>
      </w:r>
      <w:r>
        <w:rPr/>
        <w:t>Pelo</w:t>
      </w:r>
      <w:r>
        <w:rPr>
          <w:spacing w:val="-17"/>
        </w:rPr>
        <w:t> </w:t>
      </w:r>
      <w:r>
        <w:rPr/>
        <w:t>Exmo.</w:t>
      </w:r>
      <w:r>
        <w:rPr>
          <w:spacing w:val="-14"/>
        </w:rPr>
        <w:t> </w:t>
      </w:r>
      <w:r>
        <w:rPr/>
        <w:t>Sr.</w:t>
      </w:r>
      <w:r>
        <w:rPr>
          <w:spacing w:val="-15"/>
        </w:rPr>
        <w:t> </w:t>
      </w:r>
      <w:r>
        <w:rPr/>
        <w:t>Desembargador</w:t>
      </w:r>
      <w:r>
        <w:rPr>
          <w:spacing w:val="-16"/>
        </w:rPr>
        <w:t> </w:t>
      </w:r>
      <w:r>
        <w:rPr/>
        <w:t>AIRTON</w:t>
      </w:r>
      <w:r>
        <w:rPr>
          <w:spacing w:val="-17"/>
        </w:rPr>
        <w:t> </w:t>
      </w:r>
      <w:r>
        <w:rPr/>
        <w:t>LUÍS CORRÊA GENTIL: Agravo de Instrumento nº: 4001599-49.2022.8.04.0000 de Capital</w:t>
      </w:r>
      <w:r>
        <w:rPr>
          <w:spacing w:val="-17"/>
        </w:rPr>
        <w:t> </w:t>
      </w:r>
      <w:r>
        <w:rPr/>
        <w:t>-</w:t>
      </w:r>
      <w:r>
        <w:rPr>
          <w:spacing w:val="-17"/>
        </w:rPr>
        <w:t> </w:t>
      </w:r>
      <w:r>
        <w:rPr/>
        <w:t>Fórum</w:t>
      </w:r>
      <w:r>
        <w:rPr>
          <w:spacing w:val="-16"/>
        </w:rPr>
        <w:t> </w:t>
      </w:r>
      <w:r>
        <w:rPr/>
        <w:t>Ministro</w:t>
      </w:r>
      <w:r>
        <w:rPr>
          <w:spacing w:val="-17"/>
        </w:rPr>
        <w:t> </w:t>
      </w:r>
      <w:r>
        <w:rPr/>
        <w:t>Henoch</w:t>
      </w:r>
      <w:r>
        <w:rPr>
          <w:spacing w:val="-17"/>
        </w:rPr>
        <w:t> </w:t>
      </w:r>
      <w:r>
        <w:rPr/>
        <w:t>Reis/19ª</w:t>
      </w:r>
      <w:r>
        <w:rPr>
          <w:spacing w:val="-17"/>
        </w:rPr>
        <w:t> </w:t>
      </w:r>
      <w:r>
        <w:rPr/>
        <w:t>Vara</w:t>
      </w:r>
      <w:r>
        <w:rPr>
          <w:spacing w:val="-16"/>
        </w:rPr>
        <w:t> </w:t>
      </w:r>
      <w:r>
        <w:rPr/>
        <w:t>Cível</w:t>
      </w:r>
      <w:r>
        <w:rPr>
          <w:spacing w:val="-17"/>
        </w:rPr>
        <w:t> </w:t>
      </w:r>
      <w:r>
        <w:rPr/>
        <w:t>e</w:t>
      </w:r>
      <w:r>
        <w:rPr>
          <w:spacing w:val="-17"/>
        </w:rPr>
        <w:t> </w:t>
      </w:r>
      <w:r>
        <w:rPr/>
        <w:t>de</w:t>
      </w:r>
      <w:r>
        <w:rPr>
          <w:spacing w:val="-16"/>
        </w:rPr>
        <w:t> </w:t>
      </w:r>
      <w:r>
        <w:rPr/>
        <w:t>Acidentes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Trabalho, Apelação Cível nº: 0648511-91.2020.8.04.0001 de Capital - Fórum Ministro Henoch</w:t>
      </w:r>
      <w:r>
        <w:rPr>
          <w:spacing w:val="24"/>
        </w:rPr>
        <w:t> </w:t>
      </w:r>
      <w:r>
        <w:rPr/>
        <w:t>Reis/3ª</w:t>
      </w:r>
      <w:r>
        <w:rPr>
          <w:spacing w:val="23"/>
        </w:rPr>
        <w:t> </w:t>
      </w:r>
      <w:r>
        <w:rPr/>
        <w:t>Vara</w:t>
      </w:r>
      <w:r>
        <w:rPr>
          <w:spacing w:val="24"/>
        </w:rPr>
        <w:t> </w:t>
      </w:r>
      <w:r>
        <w:rPr/>
        <w:t>da</w:t>
      </w:r>
      <w:r>
        <w:rPr>
          <w:spacing w:val="24"/>
        </w:rPr>
        <w:t> </w:t>
      </w:r>
      <w:r>
        <w:rPr/>
        <w:t>Fazenda</w:t>
      </w:r>
      <w:r>
        <w:rPr>
          <w:spacing w:val="24"/>
        </w:rPr>
        <w:t> </w:t>
      </w:r>
      <w:r>
        <w:rPr/>
        <w:t>Pública,</w:t>
      </w:r>
      <w:r>
        <w:rPr>
          <w:spacing w:val="21"/>
        </w:rPr>
        <w:t> </w:t>
      </w:r>
      <w:r>
        <w:rPr/>
        <w:t>Embargos</w:t>
      </w:r>
      <w:r>
        <w:rPr>
          <w:spacing w:val="23"/>
        </w:rPr>
        <w:t> </w:t>
      </w:r>
      <w:r>
        <w:rPr/>
        <w:t>de</w:t>
      </w:r>
      <w:r>
        <w:rPr>
          <w:spacing w:val="24"/>
        </w:rPr>
        <w:t> </w:t>
      </w:r>
      <w:r>
        <w:rPr/>
        <w:t>Declaração</w:t>
      </w:r>
      <w:r>
        <w:rPr>
          <w:spacing w:val="24"/>
        </w:rPr>
        <w:t> </w:t>
      </w:r>
      <w:r>
        <w:rPr/>
        <w:t>Cível</w:t>
      </w:r>
      <w:r>
        <w:rPr>
          <w:spacing w:val="23"/>
        </w:rPr>
        <w:t> </w:t>
      </w:r>
      <w:r>
        <w:rPr/>
        <w:t>nº:</w:t>
      </w:r>
    </w:p>
    <w:p>
      <w:pPr>
        <w:pStyle w:val="BodyText"/>
        <w:spacing w:after="0"/>
        <w:sectPr>
          <w:pgSz w:w="11910" w:h="16840"/>
          <w:pgMar w:top="620" w:bottom="280" w:left="1700" w:right="1559"/>
        </w:sectPr>
      </w:pPr>
    </w:p>
    <w:p>
      <w:pPr>
        <w:pStyle w:val="BodyText"/>
        <w:ind w:right="133"/>
      </w:pPr>
      <w:r>
        <w:rPr/>
        <w:t>0006791-31.2022.8.04.0000 de Capital - Fórum Ministro Henoch Reis/3ª Vara Cível e de Acidentes de Trabalho. Pelo Exmo. Sr. Desembargador ABRAHAM PEIXOTO CAMPOS FILHO: Agravo de Instrumento nº: 4001316- 26.2022.8.04.0000 de Capital - Fórum Ministro Henoch Reis/9ª Vara Cível e de Acidentes de Trabalho, Apelação Cível nº: 0635271-69.2019.8.04.0001 de Capital</w:t>
      </w:r>
      <w:r>
        <w:rPr>
          <w:spacing w:val="-5"/>
        </w:rPr>
        <w:t> </w:t>
      </w:r>
      <w:r>
        <w:rPr/>
        <w:t>-</w:t>
      </w:r>
      <w:r>
        <w:rPr>
          <w:spacing w:val="-8"/>
        </w:rPr>
        <w:t> </w:t>
      </w:r>
      <w:r>
        <w:rPr/>
        <w:t>Fórum</w:t>
      </w:r>
      <w:r>
        <w:rPr>
          <w:spacing w:val="-4"/>
        </w:rPr>
        <w:t> </w:t>
      </w:r>
      <w:r>
        <w:rPr/>
        <w:t>Ministro</w:t>
      </w:r>
      <w:r>
        <w:rPr>
          <w:spacing w:val="-5"/>
        </w:rPr>
        <w:t> </w:t>
      </w:r>
      <w:r>
        <w:rPr/>
        <w:t>Henoch</w:t>
      </w:r>
      <w:r>
        <w:rPr>
          <w:spacing w:val="-7"/>
        </w:rPr>
        <w:t> </w:t>
      </w:r>
      <w:r>
        <w:rPr/>
        <w:t>Reis/1ª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Trabalho, Apelação Cível nº: 0748785-63.2020.8.04.0001 de Capital - Fórum Ministro Henoch Reis/19ª Vara Cível e de Acidentes de Trabalho, Apelação Cível nº: 0620371-81.2019.8.04.0001 de Capital - Fórum Ministro Henoch Reis/18ª Vara Cível e de Acidentes de Trabalho, Apelação Cível nº: 0640350- 34.2016.8.04.0001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/>
        <w:t>Capital</w:t>
      </w:r>
      <w:r>
        <w:rPr>
          <w:spacing w:val="-4"/>
        </w:rPr>
        <w:t> </w:t>
      </w:r>
      <w:r>
        <w:rPr/>
        <w:t>-</w:t>
      </w:r>
      <w:r>
        <w:rPr>
          <w:spacing w:val="-7"/>
        </w:rPr>
        <w:t> </w:t>
      </w:r>
      <w:r>
        <w:rPr/>
        <w:t>Fórum</w:t>
      </w:r>
      <w:r>
        <w:rPr>
          <w:spacing w:val="-5"/>
        </w:rPr>
        <w:t> </w:t>
      </w:r>
      <w:r>
        <w:rPr/>
        <w:t>Ministro</w:t>
      </w:r>
      <w:r>
        <w:rPr>
          <w:spacing w:val="-6"/>
        </w:rPr>
        <w:t> </w:t>
      </w:r>
      <w:r>
        <w:rPr/>
        <w:t>Henoch</w:t>
      </w:r>
      <w:r>
        <w:rPr>
          <w:spacing w:val="-6"/>
        </w:rPr>
        <w:t> </w:t>
      </w:r>
      <w:r>
        <w:rPr/>
        <w:t>Reis/Vara</w:t>
      </w:r>
      <w:r>
        <w:rPr>
          <w:spacing w:val="-9"/>
        </w:rPr>
        <w:t> </w:t>
      </w:r>
      <w:r>
        <w:rPr/>
        <w:t>Especializada da Dívida Ativa Estadual, Apelação Cível nº: 0604569-43.2019.8.04.0001 de Capital</w:t>
      </w:r>
      <w:r>
        <w:rPr>
          <w:spacing w:val="-5"/>
        </w:rPr>
        <w:t> </w:t>
      </w:r>
      <w:r>
        <w:rPr/>
        <w:t>-</w:t>
      </w:r>
      <w:r>
        <w:rPr>
          <w:spacing w:val="-8"/>
        </w:rPr>
        <w:t> </w:t>
      </w:r>
      <w:r>
        <w:rPr/>
        <w:t>Fórum</w:t>
      </w:r>
      <w:r>
        <w:rPr>
          <w:spacing w:val="-4"/>
        </w:rPr>
        <w:t> </w:t>
      </w:r>
      <w:r>
        <w:rPr/>
        <w:t>Ministro</w:t>
      </w:r>
      <w:r>
        <w:rPr>
          <w:spacing w:val="-5"/>
        </w:rPr>
        <w:t> </w:t>
      </w:r>
      <w:r>
        <w:rPr/>
        <w:t>Henoch</w:t>
      </w:r>
      <w:r>
        <w:rPr>
          <w:spacing w:val="-7"/>
        </w:rPr>
        <w:t> </w:t>
      </w:r>
      <w:r>
        <w:rPr/>
        <w:t>Reis/6ª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Trabalho, Apelação Cível nº: 0636197-84.2018.8.04.0001 de Capital - Fórum Ministro Henoch Reis/11ª Vara Cível e de Acidentes de Trabalho, Agravo Regimental Cível nº: 0005259-22.2022.8.04.0000 de Tribunal - Edifício Arnoldo Peres/, Embargos de Declaração Cível nº: 0001137-63.2022.8.04.0000 de Capital - Fórum Ministro Henoch Reis/19ª Vara Cível e de Acidentes de Trabalho, Apelação Cível nº: 0616602-36.2017.8.04.0001 de Capital - Fórum Ministro Henoch Reis/4ª Vara da Fazenda Pública, Agravo de Instrumento nº: 4002229- 08.2022.8.04.0000</w:t>
      </w:r>
      <w:r>
        <w:rPr>
          <w:spacing w:val="-7"/>
        </w:rPr>
        <w:t> </w:t>
      </w:r>
      <w:r>
        <w:rPr/>
        <w:t>de</w:t>
      </w:r>
      <w:r>
        <w:rPr>
          <w:spacing w:val="-9"/>
        </w:rPr>
        <w:t> </w:t>
      </w:r>
      <w:r>
        <w:rPr/>
        <w:t>Capital</w:t>
      </w:r>
      <w:r>
        <w:rPr>
          <w:spacing w:val="-4"/>
        </w:rPr>
        <w:t> </w:t>
      </w:r>
      <w:r>
        <w:rPr/>
        <w:t>-</w:t>
      </w:r>
      <w:r>
        <w:rPr>
          <w:spacing w:val="-8"/>
        </w:rPr>
        <w:t> </w:t>
      </w:r>
      <w:r>
        <w:rPr/>
        <w:t>Fórum</w:t>
      </w:r>
      <w:r>
        <w:rPr>
          <w:spacing w:val="-6"/>
        </w:rPr>
        <w:t> </w:t>
      </w:r>
      <w:r>
        <w:rPr/>
        <w:t>Ministro</w:t>
      </w:r>
      <w:r>
        <w:rPr>
          <w:spacing w:val="-7"/>
        </w:rPr>
        <w:t> </w:t>
      </w:r>
      <w:r>
        <w:rPr/>
        <w:t>Henoch</w:t>
      </w:r>
      <w:r>
        <w:rPr>
          <w:spacing w:val="-7"/>
        </w:rPr>
        <w:t> </w:t>
      </w:r>
      <w:r>
        <w:rPr/>
        <w:t>Reis/19ª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7"/>
        </w:rPr>
        <w:t> </w:t>
      </w:r>
      <w:r>
        <w:rPr/>
        <w:t>de Acidentes de Trabalho. Nada mais havendo a tratar, o Excelentíssimo Senhor Presidente encerrou</w:t>
      </w:r>
      <w:r>
        <w:rPr>
          <w:spacing w:val="-2"/>
        </w:rPr>
        <w:t> </w:t>
      </w:r>
      <w:r>
        <w:rPr/>
        <w:t>a</w:t>
      </w:r>
      <w:r>
        <w:rPr>
          <w:spacing w:val="-1"/>
        </w:rPr>
        <w:t> </w:t>
      </w:r>
      <w:r>
        <w:rPr/>
        <w:t>sessão. E,</w:t>
      </w:r>
      <w:r>
        <w:rPr>
          <w:spacing w:val="-2"/>
        </w:rPr>
        <w:t> </w:t>
      </w:r>
      <w:r>
        <w:rPr/>
        <w:t>para constar, eu,</w:t>
      </w:r>
      <w:r>
        <w:rPr>
          <w:spacing w:val="-2"/>
        </w:rPr>
        <w:t> </w:t>
      </w:r>
      <w:r>
        <w:rPr/>
        <w:t>Secretária,</w:t>
      </w:r>
      <w:r>
        <w:rPr>
          <w:spacing w:val="-2"/>
        </w:rPr>
        <w:t> </w:t>
      </w:r>
      <w:r>
        <w:rPr/>
        <w:t>lavrei a</w:t>
      </w:r>
      <w:r>
        <w:rPr>
          <w:spacing w:val="-2"/>
        </w:rPr>
        <w:t> </w:t>
      </w:r>
      <w:r>
        <w:rPr/>
        <w:t>presente e assino.</w:t>
      </w:r>
    </w:p>
    <w:p>
      <w:pPr>
        <w:pStyle w:val="BodyText"/>
        <w:spacing w:after="0"/>
        <w:sectPr>
          <w:pgSz w:w="11910" w:h="16840"/>
          <w:pgMar w:top="620" w:bottom="280" w:left="1700" w:right="1559"/>
        </w:sectPr>
      </w:pPr>
    </w:p>
    <w:p>
      <w:pPr>
        <w:spacing w:before="128"/>
        <w:ind w:left="0" w:right="0" w:firstLine="0"/>
        <w:jc w:val="right"/>
        <w:rPr>
          <w:rFonts w:ascii="Trebuchet MS"/>
          <w:sz w:val="30"/>
        </w:rPr>
      </w:pPr>
      <w:r>
        <w:rPr>
          <w:rFonts w:ascii="Trebuchet MS"/>
          <w:sz w:val="30"/>
        </w:rPr>
        <mc:AlternateContent>
          <mc:Choice Requires="wps">
            <w:drawing>
              <wp:anchor distT="0" distB="0" distL="0" distR="0" allowOverlap="1" layoutInCell="1" locked="0" behindDoc="1" simplePos="0" relativeHeight="487535616">
                <wp:simplePos x="0" y="0"/>
                <wp:positionH relativeFrom="page">
                  <wp:posOffset>4337082</wp:posOffset>
                </wp:positionH>
                <wp:positionV relativeFrom="paragraph">
                  <wp:posOffset>4183</wp:posOffset>
                </wp:positionV>
                <wp:extent cx="647065" cy="641985"/>
                <wp:effectExtent l="0" t="0" r="0" b="0"/>
                <wp:wrapNone/>
                <wp:docPr id="2" name="Graphic 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" name="Graphic 2"/>
                      <wps:cNvSpPr/>
                      <wps:spPr>
                        <a:xfrm>
                          <a:off x="0" y="0"/>
                          <a:ext cx="647065" cy="64198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47065" h="641985">
                              <a:moveTo>
                                <a:pt x="116524" y="506250"/>
                              </a:moveTo>
                              <a:lnTo>
                                <a:pt x="60268" y="542828"/>
                              </a:lnTo>
                              <a:lnTo>
                                <a:pt x="24440" y="578172"/>
                              </a:lnTo>
                              <a:lnTo>
                                <a:pt x="5523" y="608825"/>
                              </a:lnTo>
                              <a:lnTo>
                                <a:pt x="43" y="631153"/>
                              </a:lnTo>
                              <a:lnTo>
                                <a:pt x="0" y="631332"/>
                              </a:lnTo>
                              <a:lnTo>
                                <a:pt x="4145" y="639663"/>
                              </a:lnTo>
                              <a:lnTo>
                                <a:pt x="7862" y="641866"/>
                              </a:lnTo>
                              <a:lnTo>
                                <a:pt x="51264" y="641866"/>
                              </a:lnTo>
                              <a:lnTo>
                                <a:pt x="53077" y="640548"/>
                              </a:lnTo>
                              <a:lnTo>
                                <a:pt x="12508" y="640548"/>
                              </a:lnTo>
                              <a:lnTo>
                                <a:pt x="18206" y="616602"/>
                              </a:lnTo>
                              <a:lnTo>
                                <a:pt x="39335" y="582780"/>
                              </a:lnTo>
                              <a:lnTo>
                                <a:pt x="73043" y="544280"/>
                              </a:lnTo>
                              <a:lnTo>
                                <a:pt x="116524" y="506250"/>
                              </a:lnTo>
                              <a:close/>
                            </a:path>
                            <a:path w="647065" h="641985">
                              <a:moveTo>
                                <a:pt x="276499" y="0"/>
                              </a:moveTo>
                              <a:lnTo>
                                <a:pt x="254590" y="49960"/>
                              </a:lnTo>
                              <a:lnTo>
                                <a:pt x="254116" y="67148"/>
                              </a:lnTo>
                              <a:lnTo>
                                <a:pt x="254589" y="81662"/>
                              </a:lnTo>
                              <a:lnTo>
                                <a:pt x="260699" y="131006"/>
                              </a:lnTo>
                              <a:lnTo>
                                <a:pt x="271808" y="184145"/>
                              </a:lnTo>
                              <a:lnTo>
                                <a:pt x="276499" y="202105"/>
                              </a:lnTo>
                              <a:lnTo>
                                <a:pt x="272443" y="220477"/>
                              </a:lnTo>
                              <a:lnTo>
                                <a:pt x="243366" y="297820"/>
                              </a:lnTo>
                              <a:lnTo>
                                <a:pt x="220596" y="349864"/>
                              </a:lnTo>
                              <a:lnTo>
                                <a:pt x="193836" y="406205"/>
                              </a:lnTo>
                              <a:lnTo>
                                <a:pt x="164213" y="463379"/>
                              </a:lnTo>
                              <a:lnTo>
                                <a:pt x="132851" y="517925"/>
                              </a:lnTo>
                              <a:lnTo>
                                <a:pt x="100875" y="566378"/>
                              </a:lnTo>
                              <a:lnTo>
                                <a:pt x="69409" y="605275"/>
                              </a:lnTo>
                              <a:lnTo>
                                <a:pt x="39579" y="631153"/>
                              </a:lnTo>
                              <a:lnTo>
                                <a:pt x="12508" y="640548"/>
                              </a:lnTo>
                              <a:lnTo>
                                <a:pt x="53077" y="640548"/>
                              </a:lnTo>
                              <a:lnTo>
                                <a:pt x="74970" y="624627"/>
                              </a:lnTo>
                              <a:lnTo>
                                <a:pt x="105096" y="592085"/>
                              </a:lnTo>
                              <a:lnTo>
                                <a:pt x="139961" y="544280"/>
                              </a:lnTo>
                              <a:lnTo>
                                <a:pt x="179724" y="479917"/>
                              </a:lnTo>
                              <a:lnTo>
                                <a:pt x="186022" y="477942"/>
                              </a:lnTo>
                              <a:lnTo>
                                <a:pt x="179724" y="477942"/>
                              </a:lnTo>
                              <a:lnTo>
                                <a:pt x="218450" y="407833"/>
                              </a:lnTo>
                              <a:lnTo>
                                <a:pt x="246684" y="350933"/>
                              </a:lnTo>
                              <a:lnTo>
                                <a:pt x="266419" y="305124"/>
                              </a:lnTo>
                              <a:lnTo>
                                <a:pt x="279643" y="268290"/>
                              </a:lnTo>
                              <a:lnTo>
                                <a:pt x="288349" y="238313"/>
                              </a:lnTo>
                              <a:lnTo>
                                <a:pt x="311457" y="238313"/>
                              </a:lnTo>
                              <a:lnTo>
                                <a:pt x="296907" y="200130"/>
                              </a:lnTo>
                              <a:lnTo>
                                <a:pt x="301663" y="166555"/>
                              </a:lnTo>
                              <a:lnTo>
                                <a:pt x="288349" y="166555"/>
                              </a:lnTo>
                              <a:lnTo>
                                <a:pt x="280778" y="137671"/>
                              </a:lnTo>
                              <a:lnTo>
                                <a:pt x="275676" y="109775"/>
                              </a:lnTo>
                              <a:lnTo>
                                <a:pt x="272796" y="83607"/>
                              </a:lnTo>
                              <a:lnTo>
                                <a:pt x="271891" y="59907"/>
                              </a:lnTo>
                              <a:lnTo>
                                <a:pt x="272019" y="53982"/>
                              </a:lnTo>
                              <a:lnTo>
                                <a:pt x="272107" y="49960"/>
                              </a:lnTo>
                              <a:lnTo>
                                <a:pt x="273619" y="33163"/>
                              </a:lnTo>
                              <a:lnTo>
                                <a:pt x="277723" y="15748"/>
                              </a:lnTo>
                              <a:lnTo>
                                <a:pt x="285716" y="3949"/>
                              </a:lnTo>
                              <a:lnTo>
                                <a:pt x="301751" y="3949"/>
                              </a:lnTo>
                              <a:lnTo>
                                <a:pt x="293286" y="658"/>
                              </a:lnTo>
                              <a:lnTo>
                                <a:pt x="276499" y="0"/>
                              </a:lnTo>
                              <a:close/>
                            </a:path>
                            <a:path w="647065" h="641985">
                              <a:moveTo>
                                <a:pt x="639898" y="476626"/>
                              </a:moveTo>
                              <a:lnTo>
                                <a:pt x="621465" y="476626"/>
                              </a:lnTo>
                              <a:lnTo>
                                <a:pt x="614223" y="483209"/>
                              </a:lnTo>
                              <a:lnTo>
                                <a:pt x="614223" y="500984"/>
                              </a:lnTo>
                              <a:lnTo>
                                <a:pt x="621465" y="507567"/>
                              </a:lnTo>
                              <a:lnTo>
                                <a:pt x="639898" y="507567"/>
                              </a:lnTo>
                              <a:lnTo>
                                <a:pt x="643190" y="504275"/>
                              </a:lnTo>
                              <a:lnTo>
                                <a:pt x="623440" y="504275"/>
                              </a:lnTo>
                              <a:lnTo>
                                <a:pt x="617515" y="499009"/>
                              </a:lnTo>
                              <a:lnTo>
                                <a:pt x="617515" y="485184"/>
                              </a:lnTo>
                              <a:lnTo>
                                <a:pt x="623440" y="479917"/>
                              </a:lnTo>
                              <a:lnTo>
                                <a:pt x="643190" y="479917"/>
                              </a:lnTo>
                              <a:lnTo>
                                <a:pt x="639898" y="476626"/>
                              </a:lnTo>
                              <a:close/>
                            </a:path>
                            <a:path w="647065" h="641985">
                              <a:moveTo>
                                <a:pt x="643190" y="479917"/>
                              </a:moveTo>
                              <a:lnTo>
                                <a:pt x="637923" y="479917"/>
                              </a:lnTo>
                              <a:lnTo>
                                <a:pt x="642531" y="485184"/>
                              </a:lnTo>
                              <a:lnTo>
                                <a:pt x="642531" y="499009"/>
                              </a:lnTo>
                              <a:lnTo>
                                <a:pt x="637923" y="504275"/>
                              </a:lnTo>
                              <a:lnTo>
                                <a:pt x="643190" y="504275"/>
                              </a:lnTo>
                              <a:lnTo>
                                <a:pt x="646481" y="500984"/>
                              </a:lnTo>
                              <a:lnTo>
                                <a:pt x="646481" y="483209"/>
                              </a:lnTo>
                              <a:lnTo>
                                <a:pt x="643190" y="479917"/>
                              </a:lnTo>
                              <a:close/>
                            </a:path>
                            <a:path w="647065" h="641985">
                              <a:moveTo>
                                <a:pt x="634631" y="481892"/>
                              </a:moveTo>
                              <a:lnTo>
                                <a:pt x="624098" y="481892"/>
                              </a:lnTo>
                              <a:lnTo>
                                <a:pt x="624098" y="500984"/>
                              </a:lnTo>
                              <a:lnTo>
                                <a:pt x="627390" y="500984"/>
                              </a:lnTo>
                              <a:lnTo>
                                <a:pt x="627390" y="493742"/>
                              </a:lnTo>
                              <a:lnTo>
                                <a:pt x="635729" y="493742"/>
                              </a:lnTo>
                              <a:lnTo>
                                <a:pt x="635290" y="493084"/>
                              </a:lnTo>
                              <a:lnTo>
                                <a:pt x="633315" y="492425"/>
                              </a:lnTo>
                              <a:lnTo>
                                <a:pt x="637265" y="491109"/>
                              </a:lnTo>
                              <a:lnTo>
                                <a:pt x="627390" y="491109"/>
                              </a:lnTo>
                              <a:lnTo>
                                <a:pt x="627390" y="485842"/>
                              </a:lnTo>
                              <a:lnTo>
                                <a:pt x="636826" y="485842"/>
                              </a:lnTo>
                              <a:lnTo>
                                <a:pt x="636716" y="485184"/>
                              </a:lnTo>
                              <a:lnTo>
                                <a:pt x="636606" y="484525"/>
                              </a:lnTo>
                              <a:lnTo>
                                <a:pt x="634631" y="481892"/>
                              </a:lnTo>
                              <a:close/>
                            </a:path>
                            <a:path w="647065" h="641985">
                              <a:moveTo>
                                <a:pt x="635729" y="493742"/>
                              </a:moveTo>
                              <a:lnTo>
                                <a:pt x="631340" y="493742"/>
                              </a:lnTo>
                              <a:lnTo>
                                <a:pt x="632656" y="495717"/>
                              </a:lnTo>
                              <a:lnTo>
                                <a:pt x="633315" y="497692"/>
                              </a:lnTo>
                              <a:lnTo>
                                <a:pt x="633973" y="500984"/>
                              </a:lnTo>
                              <a:lnTo>
                                <a:pt x="637265" y="500984"/>
                              </a:lnTo>
                              <a:lnTo>
                                <a:pt x="636606" y="497692"/>
                              </a:lnTo>
                              <a:lnTo>
                                <a:pt x="636606" y="495059"/>
                              </a:lnTo>
                              <a:lnTo>
                                <a:pt x="635729" y="493742"/>
                              </a:lnTo>
                              <a:close/>
                            </a:path>
                            <a:path w="647065" h="641985">
                              <a:moveTo>
                                <a:pt x="636826" y="485842"/>
                              </a:moveTo>
                              <a:lnTo>
                                <a:pt x="631998" y="485842"/>
                              </a:lnTo>
                              <a:lnTo>
                                <a:pt x="633315" y="486500"/>
                              </a:lnTo>
                              <a:lnTo>
                                <a:pt x="633315" y="490450"/>
                              </a:lnTo>
                              <a:lnTo>
                                <a:pt x="631340" y="491109"/>
                              </a:lnTo>
                              <a:lnTo>
                                <a:pt x="637265" y="491109"/>
                              </a:lnTo>
                              <a:lnTo>
                                <a:pt x="637265" y="488475"/>
                              </a:lnTo>
                              <a:lnTo>
                                <a:pt x="636936" y="486500"/>
                              </a:lnTo>
                              <a:lnTo>
                                <a:pt x="636826" y="485842"/>
                              </a:lnTo>
                              <a:close/>
                            </a:path>
                            <a:path w="647065" h="641985">
                              <a:moveTo>
                                <a:pt x="311457" y="238313"/>
                              </a:moveTo>
                              <a:lnTo>
                                <a:pt x="288349" y="238313"/>
                              </a:lnTo>
                              <a:lnTo>
                                <a:pt x="323878" y="309648"/>
                              </a:lnTo>
                              <a:lnTo>
                                <a:pt x="360765" y="358210"/>
                              </a:lnTo>
                              <a:lnTo>
                                <a:pt x="395184" y="389120"/>
                              </a:lnTo>
                              <a:lnTo>
                                <a:pt x="423307" y="407502"/>
                              </a:lnTo>
                              <a:lnTo>
                                <a:pt x="376234" y="416597"/>
                              </a:lnTo>
                              <a:lnTo>
                                <a:pt x="327327" y="428126"/>
                              </a:lnTo>
                              <a:lnTo>
                                <a:pt x="277600" y="442151"/>
                              </a:lnTo>
                              <a:lnTo>
                                <a:pt x="228061" y="458735"/>
                              </a:lnTo>
                              <a:lnTo>
                                <a:pt x="179724" y="477942"/>
                              </a:lnTo>
                              <a:lnTo>
                                <a:pt x="186022" y="477942"/>
                              </a:lnTo>
                              <a:lnTo>
                                <a:pt x="228509" y="464618"/>
                              </a:lnTo>
                              <a:lnTo>
                                <a:pt x="281339" y="451214"/>
                              </a:lnTo>
                              <a:lnTo>
                                <a:pt x="336570" y="439865"/>
                              </a:lnTo>
                              <a:lnTo>
                                <a:pt x="392560" y="430727"/>
                              </a:lnTo>
                              <a:lnTo>
                                <a:pt x="447665" y="423960"/>
                              </a:lnTo>
                              <a:lnTo>
                                <a:pt x="497098" y="423960"/>
                              </a:lnTo>
                              <a:lnTo>
                                <a:pt x="486507" y="419351"/>
                              </a:lnTo>
                              <a:lnTo>
                                <a:pt x="531160" y="417304"/>
                              </a:lnTo>
                              <a:lnTo>
                                <a:pt x="633054" y="417304"/>
                              </a:lnTo>
                              <a:lnTo>
                                <a:pt x="615951" y="408078"/>
                              </a:lnTo>
                              <a:lnTo>
                                <a:pt x="591396" y="402893"/>
                              </a:lnTo>
                              <a:lnTo>
                                <a:pt x="457540" y="402893"/>
                              </a:lnTo>
                              <a:lnTo>
                                <a:pt x="442265" y="394150"/>
                              </a:lnTo>
                              <a:lnTo>
                                <a:pt x="398290" y="364711"/>
                              </a:lnTo>
                              <a:lnTo>
                                <a:pt x="365600" y="331496"/>
                              </a:lnTo>
                              <a:lnTo>
                                <a:pt x="337724" y="291554"/>
                              </a:lnTo>
                              <a:lnTo>
                                <a:pt x="314785" y="247046"/>
                              </a:lnTo>
                              <a:lnTo>
                                <a:pt x="311457" y="238313"/>
                              </a:lnTo>
                              <a:close/>
                            </a:path>
                            <a:path w="647065" h="641985">
                              <a:moveTo>
                                <a:pt x="497098" y="423960"/>
                              </a:moveTo>
                              <a:lnTo>
                                <a:pt x="447665" y="423960"/>
                              </a:lnTo>
                              <a:lnTo>
                                <a:pt x="490868" y="443483"/>
                              </a:lnTo>
                              <a:lnTo>
                                <a:pt x="533578" y="458193"/>
                              </a:lnTo>
                              <a:lnTo>
                                <a:pt x="572831" y="467471"/>
                              </a:lnTo>
                              <a:lnTo>
                                <a:pt x="605665" y="470701"/>
                              </a:lnTo>
                              <a:lnTo>
                                <a:pt x="619253" y="469816"/>
                              </a:lnTo>
                              <a:lnTo>
                                <a:pt x="629447" y="467080"/>
                              </a:lnTo>
                              <a:lnTo>
                                <a:pt x="636308" y="462369"/>
                              </a:lnTo>
                              <a:lnTo>
                                <a:pt x="637469" y="460167"/>
                              </a:lnTo>
                              <a:lnTo>
                                <a:pt x="619490" y="460167"/>
                              </a:lnTo>
                              <a:lnTo>
                                <a:pt x="593434" y="457215"/>
                              </a:lnTo>
                              <a:lnTo>
                                <a:pt x="561145" y="448894"/>
                              </a:lnTo>
                              <a:lnTo>
                                <a:pt x="524783" y="436005"/>
                              </a:lnTo>
                              <a:lnTo>
                                <a:pt x="497098" y="423960"/>
                              </a:lnTo>
                              <a:close/>
                            </a:path>
                            <a:path w="647065" h="641985">
                              <a:moveTo>
                                <a:pt x="639898" y="455559"/>
                              </a:moveTo>
                              <a:lnTo>
                                <a:pt x="635290" y="457534"/>
                              </a:lnTo>
                              <a:lnTo>
                                <a:pt x="628048" y="460167"/>
                              </a:lnTo>
                              <a:lnTo>
                                <a:pt x="637469" y="460167"/>
                              </a:lnTo>
                              <a:lnTo>
                                <a:pt x="639898" y="455559"/>
                              </a:lnTo>
                              <a:close/>
                            </a:path>
                            <a:path w="647065" h="641985">
                              <a:moveTo>
                                <a:pt x="633054" y="417304"/>
                              </a:moveTo>
                              <a:lnTo>
                                <a:pt x="531160" y="417304"/>
                              </a:lnTo>
                              <a:lnTo>
                                <a:pt x="583035" y="418775"/>
                              </a:lnTo>
                              <a:lnTo>
                                <a:pt x="625651" y="427776"/>
                              </a:lnTo>
                              <a:lnTo>
                                <a:pt x="642531" y="448318"/>
                              </a:lnTo>
                              <a:lnTo>
                                <a:pt x="644506" y="443709"/>
                              </a:lnTo>
                              <a:lnTo>
                                <a:pt x="646486" y="441734"/>
                              </a:lnTo>
                              <a:lnTo>
                                <a:pt x="646486" y="437126"/>
                              </a:lnTo>
                              <a:lnTo>
                                <a:pt x="638468" y="420226"/>
                              </a:lnTo>
                              <a:lnTo>
                                <a:pt x="633054" y="417304"/>
                              </a:lnTo>
                              <a:close/>
                            </a:path>
                            <a:path w="647065" h="641985">
                              <a:moveTo>
                                <a:pt x="536540" y="398285"/>
                              </a:moveTo>
                              <a:lnTo>
                                <a:pt x="518919" y="398727"/>
                              </a:lnTo>
                              <a:lnTo>
                                <a:pt x="499756" y="399849"/>
                              </a:lnTo>
                              <a:lnTo>
                                <a:pt x="457540" y="402893"/>
                              </a:lnTo>
                              <a:lnTo>
                                <a:pt x="591396" y="402893"/>
                              </a:lnTo>
                              <a:lnTo>
                                <a:pt x="581214" y="400744"/>
                              </a:lnTo>
                              <a:lnTo>
                                <a:pt x="536540" y="398285"/>
                              </a:lnTo>
                              <a:close/>
                            </a:path>
                            <a:path w="647065" h="641985">
                              <a:moveTo>
                                <a:pt x="308099" y="53982"/>
                              </a:moveTo>
                              <a:lnTo>
                                <a:pt x="304550" y="73423"/>
                              </a:lnTo>
                              <a:lnTo>
                                <a:pt x="300446" y="98419"/>
                              </a:lnTo>
                              <a:lnTo>
                                <a:pt x="295231" y="129339"/>
                              </a:lnTo>
                              <a:lnTo>
                                <a:pt x="288440" y="166062"/>
                              </a:lnTo>
                              <a:lnTo>
                                <a:pt x="288349" y="166555"/>
                              </a:lnTo>
                              <a:lnTo>
                                <a:pt x="301663" y="166555"/>
                              </a:lnTo>
                              <a:lnTo>
                                <a:pt x="302266" y="162297"/>
                              </a:lnTo>
                              <a:lnTo>
                                <a:pt x="305219" y="126068"/>
                              </a:lnTo>
                              <a:lnTo>
                                <a:pt x="306813" y="90334"/>
                              </a:lnTo>
                              <a:lnTo>
                                <a:pt x="308099" y="53982"/>
                              </a:lnTo>
                              <a:close/>
                            </a:path>
                            <a:path w="647065" h="641985">
                              <a:moveTo>
                                <a:pt x="301751" y="3949"/>
                              </a:moveTo>
                              <a:lnTo>
                                <a:pt x="285716" y="3949"/>
                              </a:lnTo>
                              <a:lnTo>
                                <a:pt x="292823" y="8434"/>
                              </a:lnTo>
                              <a:lnTo>
                                <a:pt x="299679" y="15748"/>
                              </a:lnTo>
                              <a:lnTo>
                                <a:pt x="305064" y="26538"/>
                              </a:lnTo>
                              <a:lnTo>
                                <a:pt x="308099" y="42132"/>
                              </a:lnTo>
                              <a:lnTo>
                                <a:pt x="310568" y="17774"/>
                              </a:lnTo>
                              <a:lnTo>
                                <a:pt x="305136" y="5266"/>
                              </a:lnTo>
                              <a:lnTo>
                                <a:pt x="301751" y="394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D8D8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41.502533pt;margin-top:.32944pt;width:50.95pt;height:50.55pt;mso-position-horizontal-relative:page;mso-position-vertical-relative:paragraph;z-index:-15780864" id="docshape1" coordorigin="6830,7" coordsize="1019,1011" path="m7014,804l6925,861,6869,917,6839,965,6830,1001,6830,1001,6837,1014,6842,1017,6911,1017,6914,1015,6850,1015,6859,978,6892,924,6945,864,7014,804xm7265,7l7245,20,7235,52,7231,85,7231,87,7230,112,7231,135,7233,160,7236,186,7241,213,7246,240,7251,268,7258,297,7265,325,7259,354,7241,406,7213,476,7177,558,7135,646,7089,736,7039,822,6989,899,6939,960,6892,1001,6850,1015,6914,1015,6948,990,6996,939,7050,864,7113,762,7123,759,7113,759,7174,649,7219,559,7250,487,7270,429,7284,382,7321,382,7298,322,7305,269,7284,269,7272,223,7264,179,7260,138,7258,101,7258,92,7259,85,7261,59,7267,31,7280,13,7305,13,7292,8,7265,7xm7838,757l7809,757,7797,768,7797,796,7809,806,7838,806,7843,801,7812,801,7803,792,7803,771,7812,762,7843,762,7838,757xm7843,762l7835,762,7842,771,7842,792,7835,801,7843,801,7848,796,7848,768,7843,762xm7829,765l7813,765,7813,796,7818,796,7818,784,7831,784,7831,783,7827,782,7834,780,7818,780,7818,772,7833,772,7833,771,7833,770,7829,765xm7831,784l7824,784,7826,787,7827,790,7828,796,7834,796,7833,790,7833,786,7831,784xm7833,772l7825,772,7827,773,7827,779,7824,780,7834,780,7834,776,7833,773,7833,772xm7321,382l7284,382,7340,494,7398,571,7452,619,7497,648,7423,663,7346,681,7267,703,7189,729,7113,759,7123,759,7190,738,7273,717,7360,699,7448,685,7535,674,7613,674,7596,667,7667,664,7827,664,7800,649,7761,641,7551,641,7527,627,7503,613,7480,597,7457,581,7406,529,7362,466,7326,396,7321,382xm7613,674l7535,674,7603,705,7670,728,7732,743,7784,748,7805,746,7821,742,7832,735,7834,731,7806,731,7765,727,7714,714,7656,693,7613,674xm7838,724l7831,727,7819,731,7834,731,7838,724xm7827,664l7667,664,7748,666,7815,680,7842,713,7845,705,7848,702,7848,695,7836,668,7827,664xm7675,634l7647,635,7617,636,7551,641,7761,641,7745,638,7675,634xm7315,92l7310,122,7303,162,7295,210,7284,268,7284,269,7305,269,7306,262,7311,205,7313,149,7315,92xm7305,13l7280,13,7291,20,7302,31,7310,48,7315,73,7319,35,7311,15,7305,13xe" filled="true" fillcolor="#ffd8d8" stroked="false">
                <v:path arrowok="t"/>
                <v:fill type="solid"/>
                <w10:wrap type="none"/>
              </v:shape>
            </w:pict>
          </mc:Fallback>
        </mc:AlternateContent>
      </w:r>
      <w:r>
        <w:rPr>
          <w:rFonts w:ascii="Trebuchet MS"/>
          <w:spacing w:val="-5"/>
          <w:sz w:val="30"/>
        </w:rPr>
        <w:t>AIRTON</w:t>
      </w:r>
      <w:r>
        <w:rPr>
          <w:rFonts w:ascii="Trebuchet MS"/>
          <w:spacing w:val="-17"/>
          <w:sz w:val="30"/>
        </w:rPr>
        <w:t> </w:t>
      </w:r>
      <w:r>
        <w:rPr>
          <w:rFonts w:ascii="Trebuchet MS"/>
          <w:spacing w:val="-4"/>
          <w:sz w:val="30"/>
        </w:rPr>
        <w:t>LUIS</w:t>
      </w:r>
    </w:p>
    <w:p>
      <w:pPr>
        <w:spacing w:line="254" w:lineRule="auto" w:before="92"/>
        <w:ind w:left="436" w:right="964" w:firstLine="0"/>
        <w:jc w:val="left"/>
        <w:rPr>
          <w:rFonts w:ascii="Trebuchet MS"/>
          <w:sz w:val="16"/>
        </w:rPr>
      </w:pPr>
      <w:r>
        <w:rPr/>
        <w:br w:type="column"/>
      </w:r>
      <w:r>
        <w:rPr>
          <w:rFonts w:ascii="Trebuchet MS"/>
          <w:spacing w:val="-2"/>
          <w:sz w:val="16"/>
        </w:rPr>
        <w:t>Assinado</w:t>
      </w:r>
      <w:r>
        <w:rPr>
          <w:rFonts w:ascii="Trebuchet MS"/>
          <w:spacing w:val="-14"/>
          <w:sz w:val="16"/>
        </w:rPr>
        <w:t> </w:t>
      </w:r>
      <w:r>
        <w:rPr>
          <w:rFonts w:ascii="Trebuchet MS"/>
          <w:spacing w:val="-2"/>
          <w:sz w:val="16"/>
        </w:rPr>
        <w:t>de</w:t>
      </w:r>
      <w:r>
        <w:rPr>
          <w:rFonts w:ascii="Trebuchet MS"/>
          <w:spacing w:val="-14"/>
          <w:sz w:val="16"/>
        </w:rPr>
        <w:t> </w:t>
      </w:r>
      <w:r>
        <w:rPr>
          <w:rFonts w:ascii="Trebuchet MS"/>
          <w:spacing w:val="-2"/>
          <w:sz w:val="16"/>
        </w:rPr>
        <w:t>forma</w:t>
      </w:r>
      <w:r>
        <w:rPr>
          <w:rFonts w:ascii="Trebuchet MS"/>
          <w:spacing w:val="-14"/>
          <w:sz w:val="16"/>
        </w:rPr>
        <w:t> </w:t>
      </w:r>
      <w:r>
        <w:rPr>
          <w:rFonts w:ascii="Trebuchet MS"/>
          <w:spacing w:val="-2"/>
          <w:sz w:val="16"/>
        </w:rPr>
        <w:t>digital</w:t>
      </w:r>
      <w:r>
        <w:rPr>
          <w:rFonts w:ascii="Trebuchet MS"/>
          <w:spacing w:val="-14"/>
          <w:sz w:val="16"/>
        </w:rPr>
        <w:t> </w:t>
      </w:r>
      <w:r>
        <w:rPr>
          <w:rFonts w:ascii="Trebuchet MS"/>
          <w:spacing w:val="-2"/>
          <w:sz w:val="16"/>
        </w:rPr>
        <w:t>por AIRTON</w:t>
      </w:r>
      <w:r>
        <w:rPr>
          <w:rFonts w:ascii="Trebuchet MS"/>
          <w:spacing w:val="-13"/>
          <w:sz w:val="16"/>
        </w:rPr>
        <w:t> </w:t>
      </w:r>
      <w:r>
        <w:rPr>
          <w:rFonts w:ascii="Trebuchet MS"/>
          <w:spacing w:val="-2"/>
          <w:sz w:val="16"/>
        </w:rPr>
        <w:t>LUIS</w:t>
      </w:r>
      <w:r>
        <w:rPr>
          <w:rFonts w:ascii="Trebuchet MS"/>
          <w:spacing w:val="-13"/>
          <w:sz w:val="16"/>
        </w:rPr>
        <w:t> </w:t>
      </w:r>
      <w:r>
        <w:rPr>
          <w:rFonts w:ascii="Trebuchet MS"/>
          <w:spacing w:val="-2"/>
          <w:sz w:val="16"/>
        </w:rPr>
        <w:t>CORREA</w:t>
      </w:r>
      <w:r>
        <w:rPr>
          <w:rFonts w:ascii="Trebuchet MS"/>
          <w:spacing w:val="-13"/>
          <w:sz w:val="16"/>
        </w:rPr>
        <w:t> </w:t>
      </w:r>
      <w:r>
        <w:rPr>
          <w:rFonts w:ascii="Trebuchet MS"/>
          <w:spacing w:val="-2"/>
          <w:sz w:val="16"/>
        </w:rPr>
        <w:t>GENTIL</w:t>
      </w:r>
    </w:p>
    <w:p>
      <w:pPr>
        <w:spacing w:after="0" w:line="254" w:lineRule="auto"/>
        <w:jc w:val="left"/>
        <w:rPr>
          <w:rFonts w:ascii="Trebuchet MS"/>
          <w:sz w:val="16"/>
        </w:rPr>
        <w:sectPr>
          <w:type w:val="continuous"/>
          <w:pgSz w:w="11910" w:h="16840"/>
          <w:pgMar w:top="700" w:bottom="280" w:left="1700" w:right="1559"/>
          <w:cols w:num="2" w:equalWidth="0">
            <w:col w:w="5200" w:space="40"/>
            <w:col w:w="3411"/>
          </w:cols>
        </w:sectPr>
      </w:pPr>
    </w:p>
    <w:p>
      <w:pPr>
        <w:spacing w:before="12"/>
        <w:ind w:left="3577" w:right="0" w:firstLine="0"/>
        <w:jc w:val="left"/>
        <w:rPr>
          <w:rFonts w:ascii="Trebuchet MS"/>
          <w:sz w:val="16"/>
        </w:rPr>
      </w:pPr>
      <w:r>
        <w:rPr>
          <w:rFonts w:ascii="Trebuchet MS"/>
          <w:sz w:val="16"/>
        </w:rPr>
        <mc:AlternateContent>
          <mc:Choice Requires="wps">
            <w:drawing>
              <wp:anchor distT="0" distB="0" distL="0" distR="0" allowOverlap="1" layoutInCell="1" locked="0" behindDoc="1" simplePos="0" relativeHeight="487536128">
                <wp:simplePos x="0" y="0"/>
                <wp:positionH relativeFrom="page">
                  <wp:posOffset>4683805</wp:posOffset>
                </wp:positionH>
                <wp:positionV relativeFrom="paragraph">
                  <wp:posOffset>129921</wp:posOffset>
                </wp:positionV>
                <wp:extent cx="283845" cy="125095"/>
                <wp:effectExtent l="0" t="0" r="0" b="0"/>
                <wp:wrapNone/>
                <wp:docPr id="3" name="Textbox 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" name="Textbox 3"/>
                      <wps:cNvSpPr txBox="1"/>
                      <wps:spPr>
                        <a:xfrm>
                          <a:off x="0" y="0"/>
                          <a:ext cx="283845" cy="12509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before="5"/>
                              <w:ind w:left="0" w:right="0" w:firstLine="0"/>
                              <w:jc w:val="left"/>
                              <w:rPr>
                                <w:rFonts w:ascii="Trebuchet MS"/>
                                <w:sz w:val="16"/>
                              </w:rPr>
                            </w:pPr>
                            <w:r>
                              <w:rPr>
                                <w:rFonts w:ascii="Trebuchet MS"/>
                                <w:sz w:val="16"/>
                              </w:rPr>
                              <w:t>-</w:t>
                            </w:r>
                            <w:r>
                              <w:rPr>
                                <w:rFonts w:ascii="Trebuchet MS"/>
                                <w:spacing w:val="-2"/>
                                <w:sz w:val="16"/>
                              </w:rPr>
                              <w:t>04'00'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o:spt="202" coordsize="21600,21600" path="m,l,21600r21600,l21600,xe">
                <v:stroke joinstyle="miter"/>
                <v:path gradientshapeok="t" o:connecttype="rect"/>
              </v:shapetype>
              <v:shape style="position:absolute;margin-left:368.803619pt;margin-top:10.230044pt;width:22.35pt;height:9.85pt;mso-position-horizontal-relative:page;mso-position-vertical-relative:paragraph;z-index:-15780352" type="#_x0000_t202" id="docshape2" filled="false" stroked="false">
                <v:textbox inset="0,0,0,0">
                  <w:txbxContent>
                    <w:p>
                      <w:pPr>
                        <w:spacing w:before="5"/>
                        <w:ind w:left="0" w:right="0" w:firstLine="0"/>
                        <w:jc w:val="left"/>
                        <w:rPr>
                          <w:rFonts w:ascii="Trebuchet MS"/>
                          <w:sz w:val="16"/>
                        </w:rPr>
                      </w:pPr>
                      <w:r>
                        <w:rPr>
                          <w:rFonts w:ascii="Trebuchet MS"/>
                          <w:sz w:val="16"/>
                        </w:rPr>
                        <w:t>-</w:t>
                      </w:r>
                      <w:r>
                        <w:rPr>
                          <w:rFonts w:ascii="Trebuchet MS"/>
                          <w:spacing w:val="-2"/>
                          <w:sz w:val="16"/>
                        </w:rPr>
                        <w:t>04'00'</w:t>
                      </w:r>
                    </w:p>
                  </w:txbxContent>
                </v:textbox>
                <w10:wrap type="none"/>
              </v:shape>
            </w:pict>
          </mc:Fallback>
        </mc:AlternateContent>
      </w:r>
      <w:r>
        <w:rPr>
          <w:rFonts w:ascii="Trebuchet MS"/>
          <w:spacing w:val="-6"/>
          <w:position w:val="-12"/>
          <w:sz w:val="30"/>
        </w:rPr>
        <w:t>CORREA</w:t>
      </w:r>
      <w:r>
        <w:rPr>
          <w:rFonts w:ascii="Trebuchet MS"/>
          <w:spacing w:val="-17"/>
          <w:position w:val="-12"/>
          <w:sz w:val="30"/>
        </w:rPr>
        <w:t> </w:t>
      </w:r>
      <w:r>
        <w:rPr>
          <w:rFonts w:ascii="Trebuchet MS"/>
          <w:spacing w:val="-6"/>
          <w:position w:val="-12"/>
          <w:sz w:val="30"/>
        </w:rPr>
        <w:t>GENTIL</w:t>
      </w:r>
      <w:r>
        <w:rPr>
          <w:rFonts w:ascii="Trebuchet MS"/>
          <w:spacing w:val="-25"/>
          <w:position w:val="-12"/>
          <w:sz w:val="30"/>
        </w:rPr>
        <w:t> </w:t>
      </w:r>
      <w:r>
        <w:rPr>
          <w:rFonts w:ascii="Trebuchet MS"/>
          <w:spacing w:val="-6"/>
          <w:sz w:val="16"/>
        </w:rPr>
        <w:t>Dados:</w:t>
      </w:r>
      <w:r>
        <w:rPr>
          <w:rFonts w:ascii="Trebuchet MS"/>
          <w:spacing w:val="-9"/>
          <w:sz w:val="16"/>
        </w:rPr>
        <w:t> </w:t>
      </w:r>
      <w:r>
        <w:rPr>
          <w:rFonts w:ascii="Trebuchet MS"/>
          <w:spacing w:val="-6"/>
          <w:sz w:val="16"/>
        </w:rPr>
        <w:t>2023.03.01</w:t>
      </w:r>
      <w:r>
        <w:rPr>
          <w:rFonts w:ascii="Trebuchet MS"/>
          <w:spacing w:val="-9"/>
          <w:sz w:val="16"/>
        </w:rPr>
        <w:t> </w:t>
      </w:r>
      <w:r>
        <w:rPr>
          <w:rFonts w:ascii="Trebuchet MS"/>
          <w:spacing w:val="-6"/>
          <w:sz w:val="16"/>
        </w:rPr>
        <w:t>15:33:12</w:t>
      </w:r>
    </w:p>
    <w:p>
      <w:pPr>
        <w:pStyle w:val="BodyText"/>
        <w:spacing w:before="35"/>
        <w:ind w:left="0" w:right="0"/>
        <w:jc w:val="left"/>
        <w:rPr>
          <w:rFonts w:ascii="Trebuchet MS"/>
          <w:sz w:val="20"/>
        </w:rPr>
      </w:pPr>
    </w:p>
    <w:tbl>
      <w:tblPr>
        <w:tblW w:w="0" w:type="auto"/>
        <w:jc w:val="left"/>
        <w:tblInd w:w="48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168"/>
        <w:gridCol w:w="3701"/>
      </w:tblGrid>
      <w:tr>
        <w:trPr>
          <w:trHeight w:val="272" w:hRule="atLeast"/>
        </w:trPr>
        <w:tc>
          <w:tcPr>
            <w:tcW w:w="3168" w:type="dxa"/>
          </w:tcPr>
          <w:p>
            <w:pPr>
              <w:pStyle w:val="TableParagraph"/>
              <w:ind w:left="0"/>
              <w:rPr>
                <w:sz w:val="24"/>
              </w:rPr>
            </w:pPr>
            <w:r>
              <w:rPr>
                <w:sz w:val="24"/>
              </w:rPr>
              <w:t>Tânia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Mara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Garcia</w:t>
            </w:r>
            <w:r>
              <w:rPr>
                <w:spacing w:val="-2"/>
                <w:sz w:val="24"/>
              </w:rPr>
              <w:t> Mafra</w:t>
            </w:r>
          </w:p>
        </w:tc>
        <w:tc>
          <w:tcPr>
            <w:tcW w:w="3701" w:type="dxa"/>
          </w:tcPr>
          <w:p>
            <w:pPr>
              <w:pStyle w:val="TableParagraph"/>
              <w:ind w:right="3"/>
              <w:rPr>
                <w:sz w:val="24"/>
              </w:rPr>
            </w:pPr>
            <w:r>
              <w:rPr>
                <w:sz w:val="24"/>
              </w:rPr>
              <w:t>Des.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Airton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Luís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Corrêa</w:t>
            </w:r>
            <w:r>
              <w:rPr>
                <w:spacing w:val="-3"/>
                <w:sz w:val="24"/>
              </w:rPr>
              <w:t> </w:t>
            </w:r>
            <w:r>
              <w:rPr>
                <w:spacing w:val="-2"/>
                <w:sz w:val="24"/>
              </w:rPr>
              <w:t>Gentil</w:t>
            </w:r>
          </w:p>
        </w:tc>
      </w:tr>
      <w:tr>
        <w:trPr>
          <w:trHeight w:val="272" w:hRule="atLeast"/>
        </w:trPr>
        <w:tc>
          <w:tcPr>
            <w:tcW w:w="3168" w:type="dxa"/>
          </w:tcPr>
          <w:p>
            <w:pPr>
              <w:pStyle w:val="TableParagraph"/>
              <w:ind w:left="3"/>
              <w:rPr>
                <w:sz w:val="24"/>
              </w:rPr>
            </w:pPr>
            <w:r>
              <w:rPr>
                <w:spacing w:val="-2"/>
                <w:sz w:val="24"/>
              </w:rPr>
              <w:t>Secretária</w:t>
            </w:r>
          </w:p>
        </w:tc>
        <w:tc>
          <w:tcPr>
            <w:tcW w:w="3701" w:type="dxa"/>
          </w:tcPr>
          <w:p>
            <w:pPr>
              <w:pStyle w:val="TableParagraph"/>
              <w:ind w:right="0"/>
              <w:rPr>
                <w:sz w:val="24"/>
              </w:rPr>
            </w:pPr>
            <w:r>
              <w:rPr>
                <w:spacing w:val="-2"/>
                <w:sz w:val="24"/>
              </w:rPr>
              <w:t>Presidente</w:t>
            </w:r>
          </w:p>
        </w:tc>
      </w:tr>
    </w:tbl>
    <w:sectPr>
      <w:type w:val="continuous"/>
      <w:pgSz w:w="11910" w:h="16840"/>
      <w:pgMar w:top="700" w:bottom="280" w:left="1700" w:right="155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  <w:font w:name="Trebuchet MS">
    <w:altName w:val="Trebuchet MS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5"/>
      <w:numFmt w:val="decimal"/>
      <w:lvlText w:val="%1)"/>
      <w:lvlJc w:val="left"/>
      <w:pPr>
        <w:ind w:left="2" w:hanging="305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99"/>
        <w:sz w:val="24"/>
        <w:szCs w:val="24"/>
        <w:lang w:val="pt-PT" w:eastAsia="en-US" w:bidi="ar-SA"/>
      </w:rPr>
    </w:lvl>
    <w:lvl w:ilvl="1">
      <w:start w:val="0"/>
      <w:numFmt w:val="bullet"/>
      <w:lvlText w:val="•"/>
      <w:lvlJc w:val="left"/>
      <w:pPr>
        <w:ind w:left="864" w:hanging="305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729" w:hanging="305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594" w:hanging="305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458" w:hanging="305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323" w:hanging="305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188" w:hanging="305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053" w:hanging="305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917" w:hanging="305"/>
      </w:pPr>
      <w:rPr>
        <w:rFonts w:hint="default"/>
        <w:lang w:val="pt-PT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spacing w:before="65"/>
      <w:ind w:left="2" w:right="135"/>
      <w:jc w:val="both"/>
    </w:pPr>
    <w:rPr>
      <w:rFonts w:ascii="Arial MT" w:hAnsi="Arial MT" w:eastAsia="Arial MT" w:cs="Arial MT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2" w:right="135"/>
      <w:jc w:val="both"/>
    </w:pPr>
    <w:rPr>
      <w:rFonts w:ascii="Arial MT" w:hAnsi="Arial MT" w:eastAsia="Arial MT" w:cs="Arial MT"/>
      <w:lang w:val="pt-PT" w:eastAsia="en-US" w:bidi="ar-SA"/>
    </w:rPr>
  </w:style>
  <w:style w:styleId="TableParagraph" w:type="paragraph">
    <w:name w:val="Table Paragraph"/>
    <w:basedOn w:val="Normal"/>
    <w:uiPriority w:val="1"/>
    <w:qFormat/>
    <w:pPr>
      <w:spacing w:line="252" w:lineRule="exact"/>
      <w:ind w:left="404" w:right="399"/>
      <w:jc w:val="center"/>
    </w:pPr>
    <w:rPr>
      <w:rFonts w:ascii="Arial MT" w:hAnsi="Arial MT" w:eastAsia="Arial MT" w:cs="Arial MT"/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hyperlink" Target="mailto:sec.3camara.civel@tjam.jus.br" TargetMode="External"/><Relationship Id="rId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Nereida Tamborini</dc:creator>
  <dcterms:created xsi:type="dcterms:W3CDTF">2025-05-16T18:10:09Z</dcterms:created>
  <dcterms:modified xsi:type="dcterms:W3CDTF">2025-05-16T18:10:09Z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2023-03-01T00:00:00Z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2025-05-16T00:00:00Z</vt:filetime>
  </property>
  <property fmtid="{D5CDD505-2E9C-101B-9397-08002B2CF9AE}" pid="5" name="Producer">
    <vt:lpwstr>Microsoft® Word 2013</vt:lpwstr>
  </property>
</Properties>
</file>