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28 ª sessão ordinária da(s) Câmaras Reunidas do Estado Do Amazonas, realizada ao(s) 06 de Agosto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Maria Das Graças Pessôa Figueiredo, Socorro Guedes Moura, Paulo Cesar Caminha E Lima, Claudio Cesar Ramalheira Roessing, Carla Maria Santos Dos Reis, Jorge Manoel Lopes Lins, Lafayette Carneiro Vieira Júnior, José Hamilton Saraiva Dos Santos, Ernesto Anselmo Queiroz Chíxaro, Elci Simões De Oliveira, Joana Dos Santos Meirelles, Délcio Luís Santos, Abraham Peixoto Campos Filho, Onilza Abreu Gerth, Cezar Luiz Bandiera, Luiza Cristina Nascimento Da Costa Marques, Lia Maria Guedes,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Presente(s) também o(s) juíz(es) José Hamilton Saraiva Dos Santos cujas participações se deram nos feitos em que estava(m) vinculado(s). Representando o Ministério Público do Estado Mara Nóbia Albuquerque Da Cunha,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Exma. Sra. Desa.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Apelante: ESTADO DO AMAZONAS. Apelado: Logic Serviços de Tecnologia da Informação Ltda. Pedido de vista por: Nélia Caminha Jorge. Observações: Adiado em razão da ausência justificada da Exma. Sra. Desa. Nélia Caminha Jorge, vistante.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 </w:t>
      </w:r>
      <w:r w:rsidDel="00000000" w:rsidR="00000000" w:rsidRPr="00000000">
        <w:rPr>
          <w:sz w:val="24"/>
          <w:szCs w:val="24"/>
          <w:rtl w:val="0"/>
        </w:rPr>
        <w:t xml:space="preserve">Exmo. Sr. Des. Cezar Luis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Nivia D´avila de Loureiro, Apelante: Ingrid Marcela Souza Moura, Apelante: ROSICLEA GONZAGA DA SILVA. Apelado: Instituto Brasileiro de Formação e Capacitação - IBFC, Apelado: MUNICIPIO DE MANAUS. Adiado. Observações: A Exma. Sra. Desa. Maria das Graças Pessôa Figueiredo devolveu os autos com voto divergente. A Exma. Sra. Desa. Socorro Guedes Moura acompanhou a divergência. A seguir, julgamento</w:t>
      </w:r>
      <w:r w:rsidDel="00000000" w:rsidR="00000000" w:rsidRPr="00000000">
        <w:rPr>
          <w:sz w:val="24"/>
          <w:szCs w:val="24"/>
          <w:rtl w:val="0"/>
        </w:rPr>
        <w:t xml:space="preserve"> suspenso a pedido da Relatora para a próxima sessão. </w:t>
      </w:r>
      <w:r w:rsidDel="00000000" w:rsidR="00000000" w:rsidRPr="00000000">
        <w:rPr>
          <w:b w:val="1"/>
          <w:sz w:val="24"/>
          <w:szCs w:val="24"/>
          <w:rtl w:val="0"/>
        </w:rPr>
        <w:t xml:space="preserve">3. 0612047-44.2015.8.04.0001 </w:t>
      </w:r>
      <w:r w:rsidDel="00000000" w:rsidR="00000000" w:rsidRPr="00000000">
        <w:rPr>
          <w:sz w:val="24"/>
          <w:szCs w:val="24"/>
          <w:rtl w:val="0"/>
        </w:rPr>
        <w:t xml:space="preserve">- Apelação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Remessa Necessária - Câmaras Reunidas. Relator: Socorro Guedes Moura. Impedimentos: 1 (Tipo: Impedimento.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Motivo: Impedimento.). Apelante: Andrade GC Advogados. Apelado: MUNICIPIO DE MANAUS.  Adiado.  Observações:  Adiado  em  razão  da  ausência  justificada  do  Revisor.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rPr>
          <w:b w:val="1"/>
          <w:sz w:val="24"/>
          <w:szCs w:val="24"/>
          <w:rtl w:val="0"/>
        </w:rPr>
        <w:t xml:space="preserve"> 0000470-35.2025.8.04.9001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Maria Eugênia Seffair Lins de Albuquerque. Agravado: Magaly Xaud Magalhães. Adiado. Observações: Adiado em razão do pedido de prorrogação de vista regimental pelo Exmo. Sr. Des. Cezar Luiz Bandiera.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b w:val="1"/>
          <w:sz w:val="24"/>
          <w:szCs w:val="24"/>
          <w:rtl w:val="0"/>
        </w:rPr>
        <w:t xml:space="preserve"> 4009099-35.2023.8.04.0000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Impedimentos: </w:t>
      </w:r>
      <w:r w:rsidDel="00000000" w:rsidR="00000000" w:rsidRPr="00000000">
        <w:rPr>
          <w:sz w:val="24"/>
          <w:szCs w:val="24"/>
          <w:rtl w:val="0"/>
        </w:rPr>
        <w:t xml:space="preserve">Exmo. Sr. Des. Lafayette Carneiro Vieira Júnior.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(Tipo: Impedimento. Motivo: Motivo íntimo - Art. 135, parágrafo único, CPC. Menção: Tacca Jucá.). Impetrante: J.P.d.S.P.Impetrado: J.d.D.d.7.V.d.F. Pedido de vista por: Socorro Guedes Moura.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CONCENTRE INDUSTRIA E COMERCIO LTDA. Adiado.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7. 0000318-84.2025.8.04.9001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Impedimentos:</w:t>
      </w:r>
      <w:r w:rsidDel="00000000" w:rsidR="00000000" w:rsidRPr="00000000">
        <w:rPr>
          <w:sz w:val="24"/>
          <w:szCs w:val="24"/>
          <w:rtl w:val="0"/>
        </w:rPr>
        <w:t xml:space="preserve"> 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Pedido de vista por: Vania Maria Do Perpetuo Socorro Marques Marinho. Observações: Adiado em razão da ausência justificada da Exma. Sra. Desa. Vânia Marques Marinho, vistante.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Airton Luis Correa Gentil. Impedimentos: </w:t>
      </w:r>
      <w:r w:rsidDel="00000000" w:rsidR="00000000" w:rsidRPr="00000000">
        <w:rPr>
          <w:sz w:val="24"/>
          <w:szCs w:val="24"/>
          <w:rtl w:val="0"/>
        </w:rPr>
        <w:t xml:space="preserve">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Pedido de vista por: Vania Maria Do Perpetuo Socorro Marques Marinho. Observações: Adiado em razão da ausência justificada da Exma. Sra. Desa.</w:t>
      </w:r>
      <w:r w:rsidDel="00000000" w:rsidR="00000000" w:rsidRPr="00000000">
        <w:rPr>
          <w:sz w:val="24"/>
          <w:szCs w:val="24"/>
          <w:rtl w:val="0"/>
        </w:rPr>
        <w:t xml:space="preserve"> Vânia Marques Marinho, vistante. </w:t>
      </w:r>
      <w:r w:rsidDel="00000000" w:rsidR="00000000" w:rsidRPr="00000000">
        <w:rPr>
          <w:b w:val="1"/>
          <w:sz w:val="24"/>
          <w:szCs w:val="24"/>
          <w:rtl w:val="0"/>
        </w:rPr>
        <w:t xml:space="preserve">9. 0900537-14.2022.8.04.0001 </w:t>
      </w:r>
      <w:r w:rsidDel="00000000" w:rsidR="00000000" w:rsidRPr="00000000">
        <w:rPr>
          <w:sz w:val="24"/>
          <w:szCs w:val="24"/>
          <w:rtl w:val="0"/>
        </w:rPr>
        <w:t xml:space="preserve">- Apelação / Remessa Necessária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Délcio Luís Santos. Impedimentos: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Karina da Silva Freires. Pedido de vista por: Yedo Simões De Oliveira. Observações: Adiado em razão da ausência justificada do Exmo. Sr. Des. Yedo Simões de Oliveira, membro vistor.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0401687-53.2023.8.04.0001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Lafayette Carneiro Vieira Júnior. Apelante: Juízo de Direito da 1ª Vara da Fazenda Pública Estadual do Amazonas. Impedimento: Exma. Sra. Desa. Maria Das Graças Pessôa Figueiredo. Decisão parcial: Não-Provimento, Apelante: FUNDAÇÃO GETÚLIO VARGAS FGV (COMISSÃO ORGANIZADORA),. Decisão parcial: Não-Provimento. Decisão principal: 239 - Com Resolução do Mérito - Não-Provimento, atribuído à(s) parte(s) ESTADO DO</w:t>
      </w:r>
      <w:r w:rsidDel="00000000" w:rsidR="00000000" w:rsidRPr="00000000">
        <w:rPr>
          <w:sz w:val="24"/>
          <w:szCs w:val="24"/>
          <w:rtl w:val="0"/>
        </w:rPr>
        <w:t xml:space="preserve"> AMAZONAS - Unânime. </w:t>
      </w:r>
      <w:r w:rsidDel="00000000" w:rsidR="00000000" w:rsidRPr="00000000">
        <w:rPr>
          <w:b w:val="1"/>
          <w:sz w:val="24"/>
          <w:szCs w:val="24"/>
          <w:rtl w:val="0"/>
        </w:rPr>
        <w:t xml:space="preserve">11. 4010145-25.2024.8.04.0000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José Hamilton Saraiva Dos Santos. Revisor: Ernesto Anselmo Queiroz Chíxaro. Requerente: Edson Carvalho Martins. Requerido: MINISTERIO PUBLICO DO ESTADO DO AMAZONAS. Impedimento: Exma. Sra. Desa. Maria Das Graças Pessôa Figueiredo. Decisão principal: 220 - Com Resolução do Mérito - Improcedência, atribuído à(s) parte(s) Edson Carvalho</w:t>
      </w:r>
      <w:r w:rsidDel="00000000" w:rsidR="00000000" w:rsidRPr="00000000">
        <w:rPr>
          <w:sz w:val="24"/>
          <w:szCs w:val="24"/>
          <w:rtl w:val="0"/>
        </w:rPr>
        <w:t xml:space="preserve"> Martins - Unânime. </w:t>
      </w:r>
      <w:r w:rsidDel="00000000" w:rsidR="00000000" w:rsidRPr="00000000">
        <w:rPr>
          <w:b w:val="1"/>
          <w:sz w:val="24"/>
          <w:szCs w:val="24"/>
          <w:rtl w:val="0"/>
        </w:rPr>
        <w:t xml:space="preserve">12. 4000093-67.2024.8.04.0000 </w:t>
      </w:r>
      <w:r w:rsidDel="00000000" w:rsidR="00000000" w:rsidRPr="00000000">
        <w:rPr>
          <w:sz w:val="24"/>
          <w:szCs w:val="24"/>
          <w:rtl w:val="0"/>
        </w:rPr>
        <w:t xml:space="preserve">- Agravo de Instrumento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Lafayette Carneiro Vieira Júnior. Agravante: ORCINEY LIMA CARIOCA. Impedimento: Exma. Sra. Desa. Maria Das Graças Pessôa Figueiredo. Agravado: Município de Presidente Figueiredo. Decisão principal: 239 - Com Resolução do Mérito - Não-Provimento, atribuído à(s) parte(s) ORCINEY LIMA CARIOCA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0000908-61.2025.8.04.9001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VALTER JOSE DA SILVA DIVINO. Impedimento: Exma. Sra. Desa. Maria Das Graças Pessôa Figueiredo. Requerido: O MINISTÉRIO PÚBLICO DO ESTADO DO AMAZONAS. Decisão principal: 220 - Com Resolução do Mérito - Improcedência, atribuído à(s) parte(s) VALTER JOSE DA SILVA DIVINO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0727259-06.2021.8.04.0001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Lafayette Carneiro Vieira Júnior. Apelante: ESTADO DO AMAZONAS representado(a) por PROCURADORIA GERAL DO ESTADO DO AMAZONAS. Impedimento: Exma. Sra. Desa. Maria Das Graças Pessôa Figueiredo. Apelado: TEC TOY S.A.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w:t>
      </w:r>
      <w:r w:rsidDel="00000000" w:rsidR="00000000" w:rsidRPr="00000000">
        <w:rPr>
          <w:b w:val="1"/>
          <w:sz w:val="24"/>
          <w:szCs w:val="24"/>
          <w:rtl w:val="0"/>
        </w:rPr>
        <w:t xml:space="preserve"> 0007546-13.2025.8.04.9001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Carla Leticia Coelho Rocha. Agravado: Instituto Brasileiro de Formação e Capacitação - IBFC, Agravado: MUNICIPIO DE MANAUS representado(a) por Município de Manaus - Prefeitura Municipal. Adiado. Sustentou(aram) oralmente o(s) Doutor(es) CARLA LETICIA COELHO</w:t>
      </w:r>
      <w:r w:rsidDel="00000000" w:rsidR="00000000" w:rsidRPr="00000000">
        <w:rPr>
          <w:sz w:val="24"/>
          <w:szCs w:val="24"/>
          <w:rtl w:val="0"/>
        </w:rPr>
        <w:t xml:space="preserve"> ROCHA - OAB 27252N-PA. Observações: Adiado pelo Relator. </w:t>
      </w:r>
      <w:r w:rsidDel="00000000" w:rsidR="00000000" w:rsidRPr="00000000">
        <w:rPr>
          <w:b w:val="1"/>
          <w:sz w:val="24"/>
          <w:szCs w:val="24"/>
          <w:rtl w:val="0"/>
        </w:rPr>
        <w:t xml:space="preserve">16. 4004952-29.2024.8.04.0000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Cível - Câmaras Reunidas. Relator: Flávio Humberto Pascarelli Lopes. Impetrante: Creuziany Lima de Paula. Impetrado: PREFEITURA MUNICIPAL DE SILVES, Impetrado: RAIMUNDO PAULINO DE ALMEIDA GRANA.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0477228-58.2024.8.04.0001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Maria Andreia Gonçalves Dutra. Apelado: ESTADO DO AMAZONAS, Apelado: SEDUC - Secretaria de Estado de Educação e Qualidade de Ensino representado(a) por PROCURADORIA GERAL DO ESTADO DO AMAZONAS. Adiado. Observações:</w:t>
      </w:r>
      <w:r w:rsidDel="00000000" w:rsidR="00000000" w:rsidRPr="00000000">
        <w:rPr>
          <w:sz w:val="24"/>
          <w:szCs w:val="24"/>
          <w:rtl w:val="0"/>
        </w:rPr>
        <w:t xml:space="preserve"> Adiado em razão da ausência justificada do Relator. </w:t>
      </w:r>
      <w:r w:rsidDel="00000000" w:rsidR="00000000" w:rsidRPr="00000000">
        <w:rPr>
          <w:b w:val="1"/>
          <w:sz w:val="24"/>
          <w:szCs w:val="24"/>
          <w:rtl w:val="0"/>
        </w:rPr>
        <w:t xml:space="preserve">18. 0609388-49.2024.8.04.5400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Flávio Humberto Pascarelli Lopes. Impetrante: FERDYANNE BEATRIZ SABOIA PEIXOTO. Impetrado: Secretaria de Educação Municipal de Manacapuru, Impetrado: Prefeito Municipal do Município de Manacapuru/am.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0403032-54.2023.8.04.0001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Henrique Veiga Lima. Apelante: Rodrigo Carvalho Brito. Apelado: ESTADO  DO  AMAZONAS,  Apelado:  FUNDAÇÃO  GETÚLIO  VARGAS  FGV  (COMISSÃO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ORGANIZADORA),. Adiado. Sustentou(aram) oralmente o(s) Doutor(es) THIAGO CALANDRINI DE OLIVEIRA DOS ANJOS - OAB 15899N-AM.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4013895-35.2024.8.04.0000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Gustavo Queiroz de Castro. Impetrado: UNIVERSIDADE DO ESTADO DO AMAZONAS, Impetrado: Inspetoria Salesiana Missionária da Amazônia ? Isma/colégio Dom Bosco Leste.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0524991-55.2024.8.04.0001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Pascarelli Lopes. Apelante: Gisele Paixão Pontes. Apelado: Instituto Brasileiro de Formação e Capacitação - IBFC, Apelado: Secretário Municipal de Administração, Planejamento e Gestão. Adiado. Sustentou(aram) oralmente o(s) Doutor(es)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LEUDYANO ADEODATO VENÂNCIO - OAB 11234N-AM.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7YgrJaJzVvvbJodkmmPE80ocQw==">CgMxLjA4AHIhMWNfbVY4QTYzRlFqclAxRkdIRDJ4R09jOU1IMENfNlA5</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2025-09-08T14:35:15Z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