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ª sessão ordinária da(s) Câmaras Reunidas do Estado Do Amazonas, realizada ao(s) 26 de Março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Socorro Guedes Moura, Yedo Simões De Oliveira, Paulo Cesar Caminha E Lima, Claudio Cesar Ramalheira Roessing, Carla Maria Santos Dos Reis,Lafayette Carneiro Vieira Júnior, José Hamilton Saraiva Dos Santos, Joana Dos Santos Meirelles, Délcio Luís Santos, Vania Maria Do Perpetuo Socorro Marques Marinho, Mirza Telma De Oliveira Cunha, Luiza Cristina Nascimento Da Costa Marques, Henrique Veiga Lima, Lia Maria Guedes de Freitas.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Jussara Maria Pordeus E Silva (mp - 7ª Procuradoria De Justiça),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w:t>
      </w:r>
      <w:r w:rsidDel="00000000" w:rsidR="00000000" w:rsidRPr="00000000">
        <w:rPr>
          <w:b w:val="1"/>
          <w:sz w:val="24"/>
          <w:szCs w:val="24"/>
          <w:rtl w:val="0"/>
        </w:rPr>
        <w:t xml:space="preserve"> 4004823-97.2019.8.04.0000/1 </w:t>
      </w:r>
      <w:r w:rsidDel="00000000" w:rsidR="00000000" w:rsidRPr="00000000">
        <w:rPr>
          <w:sz w:val="24"/>
          <w:szCs w:val="24"/>
          <w:rtl w:val="0"/>
        </w:rPr>
        <w:t xml:space="preserve">- Apelação Cível - Secretaria Judiciária de Recursos. Relator: Luiza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Cristina Nascimento Da Costa Marques. Apelante: Maria Luíza Soares de Sena. Decisão parcial: Segurança, Apelante: Eliana Dantas de Araujo. Decisão parcial: Segurança. Decisão principal: 446 - Denegação - Segurança, atribuído à(s) parte(s) LYDIA DE JESUS AZEDO NETA - Unânime. Sustentou(aram) oralmente o(s) Doutor(es) DENISE DA SILVA SALES - OAB 15852N-AM.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w:t>
      </w:r>
      <w:r w:rsidDel="00000000" w:rsidR="00000000" w:rsidRPr="00000000">
        <w:rPr>
          <w:b w:val="1"/>
          <w:sz w:val="24"/>
          <w:szCs w:val="24"/>
          <w:rtl w:val="0"/>
        </w:rPr>
        <w:t xml:space="preserve"> 0600173-69.2023.8.04.3400 </w:t>
      </w:r>
      <w:r w:rsidDel="00000000" w:rsidR="00000000" w:rsidRPr="00000000">
        <w:rPr>
          <w:sz w:val="24"/>
          <w:szCs w:val="24"/>
          <w:rtl w:val="0"/>
        </w:rPr>
        <w:t xml:space="preserve">- Apelação Cível - Câmaras Reunidas. Relator: João De Jesus Abdala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Simões. Impedimento</w:t>
      </w:r>
      <w:r w:rsidDel="00000000" w:rsidR="00000000" w:rsidRPr="00000000">
        <w:rPr>
          <w:sz w:val="24"/>
          <w:szCs w:val="24"/>
          <w:rtl w:val="0"/>
        </w:rPr>
        <w:t xml:space="preserv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AMAZONAS DISTRIBUIDORA DE ENERGIA S.A. Apelado: MUNICÍPIO DE CANUTAMA - PREFEITURA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MUNICIPAL. Adiado. Observações: Adiado em razão da ausência justificada do Exmo. Sr. Des. Relator.</w:t>
      </w:r>
      <w:r w:rsidDel="00000000" w:rsidR="00000000" w:rsidRPr="00000000">
        <w:rPr>
          <w:sz w:val="24"/>
          <w:szCs w:val="24"/>
          <w:rtl w:val="0"/>
        </w:rPr>
        <w:t xml:space="preserve"> </w:t>
      </w:r>
      <w:r w:rsidDel="00000000" w:rsidR="00000000" w:rsidRPr="00000000">
        <w:rPr>
          <w:b w:val="1"/>
          <w:sz w:val="24"/>
          <w:szCs w:val="24"/>
          <w:rtl w:val="0"/>
        </w:rPr>
        <w:t xml:space="preserve">3. 4000887-59.2022.8.04.0000/1 </w:t>
      </w:r>
      <w:r w:rsidDel="00000000" w:rsidR="00000000" w:rsidRPr="00000000">
        <w:rPr>
          <w:sz w:val="24"/>
          <w:szCs w:val="24"/>
          <w:rtl w:val="0"/>
        </w:rPr>
        <w:t xml:space="preserve">- Mandado de Segurança Cível - Câmaras Reunidas. Relator: Luiza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Cristina Nascimento Da Costa Marques. Impetrante: DEUSIMAR LEMOS MARTINS. Impetrado: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Impetrado: SEAD - Secretaria de Estado de Administração e Gestão. Decisão principal: 459 - Extinção - Ausência de pressupostos processuais, atribuído à(s) parte(s) DEUSIMAR LEMOS</w:t>
      </w:r>
      <w:r w:rsidDel="00000000" w:rsidR="00000000" w:rsidRPr="00000000">
        <w:rPr>
          <w:sz w:val="24"/>
          <w:szCs w:val="24"/>
          <w:rtl w:val="0"/>
        </w:rPr>
        <w:t xml:space="preserve"> MARTINS - Unânime. </w:t>
      </w:r>
      <w:r w:rsidDel="00000000" w:rsidR="00000000" w:rsidRPr="00000000">
        <w:rPr>
          <w:b w:val="1"/>
          <w:sz w:val="24"/>
          <w:szCs w:val="24"/>
          <w:rtl w:val="0"/>
        </w:rPr>
        <w:t xml:space="preserve">4. 4005875-55.2024.8.04.0000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José Hamilton Saraiva Dos Santos. Impetrante: HILTON COUTINHO DA SILVA. Impetrado: CBMAM - Corpo de Bombeiro Militar do Estado do Amazonas. Decisão principal: 442 - Concessão - Segurança, atribuído à(s) parte(s) HILTON COUTINHO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0514231-47.2024.8.04.0001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Luiza Cristina Nascimento Da Costa Marques. Recorrente: Djalma Araújo de Souza. Recorrido: Cel Qopm Marcos Klinger dos Santos Paiva, Comandante-geral da Pmam, Recorrido: ESTADO DO AMAZONAS representado(a) por PROCURADORIA GERAL DO ESTADO DO AMAZONAS. Decisão principal: 239</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Resolução do Mérito - Não-Provimento, atribuído à(s) parte(s) Djalma Araújo de Souza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0712266-21.2022.8.04.0001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Secretaria Judiciária de Recursos. Relator: Abraham Peixoto Campos Filho. Apelante: RMP ROMERO. Apelado: ESTADO DO AMAZONAS representado(a) por PROCURADORIA GERAL DO ESTADO DO AMAZONAS. Adiado. Observações:</w:t>
      </w:r>
      <w:r w:rsidDel="00000000" w:rsidR="00000000" w:rsidRPr="00000000">
        <w:rPr>
          <w:sz w:val="24"/>
          <w:szCs w:val="24"/>
          <w:rtl w:val="0"/>
        </w:rPr>
        <w:t xml:space="preserve"> Adiado em razão da ausência justificada do Exmo. Sr. Des. Relator. </w:t>
      </w:r>
      <w:r w:rsidDel="00000000" w:rsidR="00000000" w:rsidRPr="00000000">
        <w:rPr>
          <w:b w:val="1"/>
          <w:sz w:val="24"/>
          <w:szCs w:val="24"/>
          <w:rtl w:val="0"/>
        </w:rPr>
        <w:t xml:space="preserve">7. 0545653-74.2023.8.04.0001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w:t>
      </w:r>
      <w:r w:rsidDel="00000000" w:rsidR="00000000" w:rsidRPr="00000000">
        <w:rPr>
          <w:sz w:val="24"/>
          <w:szCs w:val="24"/>
          <w:rtl w:val="0"/>
        </w:rPr>
        <w:t xml:space="preserve"> Pedido de vista por: Claudio Cesar Ramalheira Roessing. </w:t>
      </w:r>
      <w:r w:rsidDel="00000000" w:rsidR="00000000" w:rsidRPr="00000000">
        <w:rPr>
          <w:b w:val="1"/>
          <w:sz w:val="24"/>
          <w:szCs w:val="24"/>
          <w:rtl w:val="0"/>
        </w:rPr>
        <w:t xml:space="preserve">8. 0414077-21.2024.8.04.0001 </w:t>
      </w:r>
      <w:r w:rsidDel="00000000" w:rsidR="00000000" w:rsidRPr="00000000">
        <w:rPr>
          <w:sz w:val="24"/>
          <w:szCs w:val="24"/>
          <w:rtl w:val="0"/>
        </w:rPr>
        <w:t xml:space="preserve">- Apelação Cível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Apelante: Fredson Bernardo da Silva. Apelado: ESTADO DO AMAZONAS representado(a) por PROCURADORIA GERAL DO ESTADO DO AMAZONAS.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0212313-18.2023.8.04.0001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Exceção de Suspeição - Câmaras Reunidas. Relator: Abraham Peixoto Campos Filho. Excipiente: Marcos Antônio Ribeiro da Cruz. Excepto: Juízo de Direito da Vara Especializada em Crimes de Trânsito da Capital.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0013791-14.2024.8.04.0000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Friovix Comercio de Refrigeracao Ltda. Agravado: ESTADO DO AMAZONAS representado(a) por PROCURADORIA GERAL DO ESTADO DO AMAZONAS.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w:t>
      </w:r>
      <w:r w:rsidDel="00000000" w:rsidR="00000000" w:rsidRPr="00000000">
        <w:rPr>
          <w:sz w:val="24"/>
          <w:szCs w:val="24"/>
          <w:rtl w:val="0"/>
        </w:rPr>
        <w:t xml:space="preserve">: Exmo: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JOSÉ PEDRO FREITAS GRAçA. Embargado: Presidente da Câmara Municipal de Borba, Embargado: Presidente da Comissão Processante da Câmara dos Vereadores de Borba. Adiado. Observações: Adiado em razão da ausência justificada do Exmo. Sr.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 Revisor.</w:t>
      </w:r>
      <w:r w:rsidDel="00000000" w:rsidR="00000000" w:rsidRPr="00000000">
        <w:rPr>
          <w:sz w:val="24"/>
          <w:szCs w:val="24"/>
          <w:rtl w:val="0"/>
        </w:rPr>
        <w:t xml:space="preserve"> </w:t>
      </w:r>
      <w:r w:rsidDel="00000000" w:rsidR="00000000" w:rsidRPr="00000000">
        <w:rPr>
          <w:b w:val="1"/>
          <w:sz w:val="24"/>
          <w:szCs w:val="24"/>
          <w:rtl w:val="0"/>
        </w:rPr>
        <w:t xml:space="preserve">12. 0004275-67.2024.8.04.0000 -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Cível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Abraham Peixoto Campos Filho. Embargante: ESTADO DO AMAZONAS. Embargado: Jurandi dos Santos Marcelino.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0003395-75.2024.8.04.0000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RAFAEL RODRIGUES TRINDADE. Agravado: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Agravado: FUNDAÇÃO GETÚLIO VARGAS. Adiado. Observações: Adiado em razão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hanging="180"/>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aZToWZ/pFZpHB68ni4b8Dm4FA==">CgMxLjA4AHIhMTFpbF9DWEpjbFRTVDQ1c2ozOTdEcUM4MGxfN3ZaalI3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2025-09-08T12:12:12Z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