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sz w:val="20"/>
          <w:szCs w:val="20"/>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widowControl w:val="1"/>
        <w:spacing w:line="276" w:lineRule="auto"/>
        <w:ind w:left="-840" w:right="-825.1181102362187" w:firstLine="0"/>
        <w:jc w:val="left"/>
        <w:rPr>
          <w:rFonts w:ascii="Arial" w:cs="Arial" w:eastAsia="Arial" w:hAnsi="Arial"/>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7 ª sessão ordinária da(s) Câmaras Reunidas do Estado Do Amazonas, realizada ao(s) 12 de Março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Socorro Guedes Moura, Domingos Jorge Chalub Pereira, Yedo Simões De Oliveira, Paulo Cesar Caminha E Lima, Carla Maria Santos Dos Reis, Jorge Manoel Lopes Lins, Joana Dos Santos Meirelles, Délcio Luís Santos, Vânia Maria Do Perpetuo Socorro Marques Marinho, Onilza Abreu Gerth, Mirza Telma De Oliveira Cunha, Luiza Cristina Nascimento Da Costa Marques, Henrique Veiga Lima, Lia Maria Guedes de Freitas.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Suzete Maria Dos Santos (mp - 15ª Procuradoria De Justiça),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w:t>
      </w:r>
      <w:r w:rsidDel="00000000" w:rsidR="00000000" w:rsidRPr="00000000">
        <w:rPr>
          <w:b w:val="1"/>
          <w:sz w:val="24"/>
          <w:szCs w:val="24"/>
          <w:rtl w:val="0"/>
        </w:rPr>
        <w:t xml:space="preserve"> 0010042-86.2024.8.04.0000 (SAJ) </w:t>
      </w:r>
      <w:r w:rsidDel="00000000" w:rsidR="00000000" w:rsidRPr="00000000">
        <w:rPr>
          <w:sz w:val="24"/>
          <w:szCs w:val="24"/>
          <w:rtl w:val="0"/>
        </w:rPr>
        <w:t xml:space="preserve">- Agravo Interno Cível - Câmaras Reunidas. Relator: Elci Simões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Oliveira. Agravante: Maria José Rodrigues Menescal de Vasconcellos. Agravado: Nadja Guimarães da Cunha. Retirado de pauta. Observações: ::sessão migrada do saj::1372533::13745::9::::.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4000221-29.2020.8.04.0000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Onilza Abreu Gerth. Autor: JOCIVANE  DA  SILVA  MARQUES.  Réu:  ESTADO  DO  AMAZONAS  representado(a)  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PROCURADORIA GERAL DO ESTADO DO AMAZONAS. Retirado de pauta. Observações: Adiado a pedido  da  Exma.  Sra.  Desa.  Vistora.::sessão  migrada  do  saj::1372560::13745::8::::.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b w:val="1"/>
          <w:sz w:val="24"/>
          <w:szCs w:val="24"/>
          <w:rtl w:val="0"/>
        </w:rPr>
        <w:t xml:space="preserve"> 0212313-18.2023.8.04.0001 </w:t>
      </w:r>
      <w:r w:rsidDel="00000000" w:rsidR="00000000" w:rsidRPr="00000000">
        <w:rPr>
          <w:sz w:val="24"/>
          <w:szCs w:val="24"/>
          <w:rtl w:val="0"/>
        </w:rPr>
        <w:t xml:space="preserve">- Exceção de Suspeição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Excipiente: Marcos Antônio Ribeiro da Cruz. Excepto: Juízo de Direito da Vara Especializada em Crimes de Trânsito da Capital. Adiado.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0414077-21.2024.8.04.0001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Abraham Peixoto Campos Filho. Apelante: Fredson Bernardo da Silva. Apelado: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rPr>
          <w:b w:val="1"/>
          <w:sz w:val="24"/>
          <w:szCs w:val="24"/>
          <w:rtl w:val="0"/>
        </w:rPr>
        <w:t xml:space="preserve"> 0004275-67.2024.8.04.0000 </w:t>
      </w:r>
      <w:r w:rsidDel="00000000" w:rsidR="00000000" w:rsidRPr="00000000">
        <w:rPr>
          <w:sz w:val="24"/>
          <w:szCs w:val="24"/>
          <w:rtl w:val="0"/>
        </w:rPr>
        <w:t xml:space="preserve">- Embargos de Declaração Cível - Câmaras Reunidas. Relator: Abraham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Peixoto Campos Filho. Embargante: ESTADO DO AMAZONAS. Embargado: Jurandi dos Santos Marcelino. Adiado.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0009227-89.2024.8.04.0000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w:t>
      </w:r>
      <w:r w:rsidDel="00000000" w:rsidR="00000000" w:rsidRPr="00000000">
        <w:rPr>
          <w:sz w:val="24"/>
          <w:szCs w:val="24"/>
          <w:rtl w:val="0"/>
        </w:rPr>
        <w:t xml:space="preserve"> Exmo. Sr. Des. Yedo Simões de Oliveira 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JOSÉ PEDRO FREITAS GRAçA. Embargado: Presidente da Câmara Municipal de Borba, Embargado: Presidente da Comissão Processante da Câmara dos Vereadores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Borba. Adiado. Observações: Adiado em razão da ausência do Exmo. Sr. Des. Vistor.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r w:rsidDel="00000000" w:rsidR="00000000" w:rsidRPr="00000000">
        <w:rPr>
          <w:b w:val="1"/>
          <w:sz w:val="24"/>
          <w:szCs w:val="24"/>
          <w:rtl w:val="0"/>
        </w:rPr>
        <w:t xml:space="preserve"> 0003395-75.2024.8.04.0000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Agravante: RAFAEL RODRIGUES TRINDADE. Agravado: ESTADO DO AMAZONAS representado(a) por PROCURADORIA GERAL DO ESTADO DO AMAZONAS, Agravado: FUNDAÇÃO GETÚLIO VARGAS. Adiado. Observações: Adiado em razão da ausência do Exmo. Sr.</w:t>
      </w:r>
      <w:r w:rsidDel="00000000" w:rsidR="00000000" w:rsidRPr="00000000">
        <w:rPr>
          <w:sz w:val="24"/>
          <w:szCs w:val="24"/>
          <w:rtl w:val="0"/>
        </w:rPr>
        <w:t xml:space="preserve"> Des. Relator. </w:t>
      </w:r>
      <w:r w:rsidDel="00000000" w:rsidR="00000000" w:rsidRPr="00000000">
        <w:rPr>
          <w:b w:val="1"/>
          <w:sz w:val="24"/>
          <w:szCs w:val="24"/>
          <w:rtl w:val="0"/>
        </w:rPr>
        <w:t xml:space="preserve">6. 0013791-14.2024.8.04.0000 </w:t>
      </w:r>
      <w:r w:rsidDel="00000000" w:rsidR="00000000" w:rsidRPr="00000000">
        <w:rPr>
          <w:sz w:val="24"/>
          <w:szCs w:val="24"/>
          <w:rtl w:val="0"/>
        </w:rPr>
        <w:t xml:space="preserve">- Agravo Interno Cível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Abraham Peixoto Campos Filho. Agravante: Friovix Comercio de Refrigeracao Ltda. Agravado: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w:t>
      </w:r>
      <w:r w:rsidDel="00000000" w:rsidR="00000000" w:rsidRPr="00000000">
        <w:rPr>
          <w:b w:val="1"/>
          <w:sz w:val="24"/>
          <w:szCs w:val="24"/>
          <w:rtl w:val="0"/>
        </w:rPr>
        <w:t xml:space="preserve"> 4010961-41.2023.8.04.0000 </w:t>
      </w:r>
      <w:r w:rsidDel="00000000" w:rsidR="00000000" w:rsidRPr="00000000">
        <w:rPr>
          <w:sz w:val="24"/>
          <w:szCs w:val="24"/>
          <w:rtl w:val="0"/>
        </w:rPr>
        <w:t xml:space="preserve">- Reclamação - Câmaras Reunidas. Relator: Maria Das Graças Pessôa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Figueiredo. Reclamante: Eliana Farias Borges. Reclamado: ESTADO DO AMAZONAS representado(a) por PROCURADORIA GERAL DO ESTADO DO AMAZONAS, Reclamado: 3ª Turma Recursal do Estado do Amazonas. Adiado. Observações: Adiado em razão da ausência da Exma. Sra. Desa. Relatora.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4012294-28.2023.8.04.0000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Socorro Guedes Moura. Autor: João Vinicius Santos de Paula. Réu: Instituto Brasileiro de Apoio e Desenvolvimento Executivo, Réu: MUNICIPIO DE MANAUS representado(a) por Município de Manaus - Prefeitura Municipal. Decisão principal: 219 - Com Resolução do Mérito - Procedência, atribuído à(s) parte(s) João Vinicius Santos de Paula - Unânime. Observações: Ajuste no sistema. Ajuste no quórum de julgamento.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w:t>
      </w:r>
      <w:r w:rsidDel="00000000" w:rsidR="00000000" w:rsidRPr="00000000">
        <w:rPr>
          <w:b w:val="1"/>
          <w:sz w:val="24"/>
          <w:szCs w:val="24"/>
          <w:rtl w:val="0"/>
        </w:rPr>
        <w:t xml:space="preserve"> 4001923-68.2024.8.04.0000 </w:t>
      </w:r>
      <w:r w:rsidDel="00000000" w:rsidR="00000000" w:rsidRPr="00000000">
        <w:rPr>
          <w:sz w:val="24"/>
          <w:szCs w:val="24"/>
          <w:rtl w:val="0"/>
        </w:rPr>
        <w:t xml:space="preserve">- Reclamação - Câmaras Reunidas. Relator: Jorge Manoel Lopes Lins.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Reclamante: BANCO INDUSTRIAL DO BRASIL S/A. Reclamado: JUÍZO DE DIREITO DA 2ª VARA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 JUÍZADO ESPECIAL CÍVEL. Adiado. Sustentou(aram) oralmente o(s) Doutor(es) WILSON SALES BELCHIOR - OAB 1037A-AM. Observações: Pedido de sustentação oral (mov.68.1/69.1).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0694310-26.2021.8.04.0001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Yedo Simões De Oliveira.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Suscitado: Juízo de Direito da 6ª Vara Cível e de Acidentes de Trabalho da Comarca de Manaus/AM. Suscitado: Juízo de Direito da 6ª Vara Cível e de Acidentes de Trabalho da Comarca de Manaus/AM. Adiado.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0665141-57.2022.8.04.0001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Lia Maria Guedes De Freitas. Apelante: ESCOLA SUPERIOR BATISTA DO AMAZONAS (ESBAM). Apelado: CHEFE DO DEPARTAMENTO DE FISCALIZAÇÃO DO INSTITUTO DEFESA DO CONSUMIDOR - Sra RAQUEL LIMA - PROCON/AM, Apelado: Programa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Estadual de Protecao e Orientacao do Consumidor (PROCON - AM), Apelado: PROCURADORIA GERAL DO ESTADO DO AMAZONAS. Retirado de pauta. Sustentou(aram) oralmente o(s) Doutor(es)</w:t>
      </w:r>
      <w:r w:rsidDel="00000000" w:rsidR="00000000" w:rsidRPr="00000000">
        <w:rPr>
          <w:sz w:val="24"/>
          <w:szCs w:val="24"/>
          <w:rtl w:val="0"/>
        </w:rPr>
        <w:t xml:space="preserve"> LUIZ FERNANDO MAFRA NEGREIROS - OAB 5641N-AM. </w:t>
      </w:r>
      <w:r w:rsidDel="00000000" w:rsidR="00000000" w:rsidRPr="00000000">
        <w:rPr>
          <w:b w:val="1"/>
          <w:sz w:val="24"/>
          <w:szCs w:val="24"/>
          <w:rtl w:val="0"/>
        </w:rPr>
        <w:t xml:space="preserve">12. 4007557-45.2024.8.04.0000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Mandado de Segurança Cível - Câmaras Reunidas. Relator: Henrique Veiga Lima. Impetrante: MAYDA ARAUJO FERREIRA. Impetrado: Prefeito Municipal de Urucurituba, Impetrado: Prefeito Municipal de Urucurituba representado(a) por MUNICÍPIO DE URUCURITUBA. Retirado de pauta. Observações: Retirado de pauta. Relator determinou a intimação das partes acerca da nova inclusão em pauta.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w:t>
      </w:r>
      <w:r w:rsidDel="00000000" w:rsidR="00000000" w:rsidRPr="00000000">
        <w:rPr>
          <w:b w:val="1"/>
          <w:sz w:val="24"/>
          <w:szCs w:val="24"/>
          <w:rtl w:val="0"/>
        </w:rPr>
        <w:t xml:space="preserve"> 4008203-55.2024.8.04.0000 </w:t>
      </w:r>
      <w:r w:rsidDel="00000000" w:rsidR="00000000" w:rsidRPr="00000000">
        <w:rPr>
          <w:sz w:val="24"/>
          <w:szCs w:val="24"/>
          <w:rtl w:val="0"/>
        </w:rPr>
        <w:t xml:space="preserve">- Mandado de Segurança Cível - Câmaras Reunidas. Relator: Socorro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Guedes Moura. Impetrante: ISTAEL SILVA GOMES. Impetrado: ESTADO DO AMAZONAS, Impetrado: SEAD - Secretaria de Estado de Administração e Gestão, Impetrado: SEDUC - Secretaria de Estado de Educação e Qualidade de Ensino representado(a) por PROCURADORIA GERAL DO ESTADO DO AMAZONAS. Decisão principal: 450 - Concessão em Parte - Segurança, atribuído à(s) parte(s) ISTAEL SILVA GOMES - Unânime. Observações: Ajuste no sistema. Ajuste no quórum de</w:t>
      </w:r>
      <w:r w:rsidDel="00000000" w:rsidR="00000000" w:rsidRPr="00000000">
        <w:rPr>
          <w:sz w:val="24"/>
          <w:szCs w:val="24"/>
          <w:rtl w:val="0"/>
        </w:rPr>
        <w:t xml:space="preserve"> julgamento. </w:t>
      </w:r>
      <w:r w:rsidDel="00000000" w:rsidR="00000000" w:rsidRPr="00000000">
        <w:rPr>
          <w:b w:val="1"/>
          <w:sz w:val="24"/>
          <w:szCs w:val="24"/>
          <w:rtl w:val="0"/>
        </w:rPr>
        <w:t xml:space="preserve">14. 0712266-21.2022.8.04.0001 </w:t>
      </w:r>
      <w:r w:rsidDel="00000000" w:rsidR="00000000" w:rsidRPr="00000000">
        <w:rPr>
          <w:sz w:val="24"/>
          <w:szCs w:val="24"/>
          <w:rtl w:val="0"/>
        </w:rPr>
        <w:t xml:space="preserve">- Apelação Cível - Secretaria Judiciária de Recursos.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Abraham Peixoto Campos Filho. Apelante: RMP ROMERO. Apelado: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0672073-61.2022.8.04.0001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Yedo Simões De Oliveira.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Daniel Dressler Barreto de Menezes. Apelado: ESTADO DO AMAZONAS representado(a) por PROCURADORIA GERAL DO ESTADO DO AMAZONAS. Adiado. Observações: Adiado em razão da ausência do Exmo. Sr. Des.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wPDvQtPUB9aUnKlnMoRmuM/HvRw==">CgMxLjA4AHIhMWlhN3lUcXJ6WVVyUmtGcm1KQ01oYmhRbGYyTzluUFkz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2025-09-04T14:32:48Z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2025-09-04T00:00:00Z</vt:filetime>
  </property>
  <property fmtid="{D5CDD505-2E9C-101B-9397-08002B2CF9AE}" pid="4" name="Producer">
    <vt:lpwstr>iText 2.1.0 (by lowagie.com)</vt:lpwstr>
  </property>
</Properties>
</file>