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sz w:val="20"/>
          <w:szCs w:val="20"/>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widowControl w:val="1"/>
        <w:spacing w:line="276" w:lineRule="auto"/>
        <w:ind w:left="-840" w:right="-825.1181102362187" w:firstLine="0"/>
        <w:jc w:val="center"/>
        <w:rPr>
          <w:rFonts w:ascii="Arial" w:cs="Arial" w:eastAsia="Arial" w:hAnsi="Arial"/>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spacing w:line="232" w:lineRule="auto"/>
        <w:ind w:left="141.73228346456688"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Ata da 3 a sessão ordinária da(s) Câmaras Reunidas do Estado Do Amazonas, realizada ao(s) 05 de Fevereiro de 2025. Na data supra, às 09:00 horas, sob a Presidência do(a) Excelentíssimo(a) Senhor(a) Desembargador(a) Airton Luis Correa Gentil no(a) Plenário do Tribunal de Justiça, presente(s) o(s) Eminente(s) Senhor(es) Desembargador(es) Maria Das Graças Pessôa Figueiredo, Socorro Guedes Moura, Yedo Simões De Oliveira, Paulo Cesar Caminha E Lima, Claudio Cesar Ramalheira Roessing, Jorge Manoel Lopes Lins, Ernesto Anselmo Queiroz Chíxaro, Elci Simões De Oliveira, Joana Dos Santos Meirelles, Délcio Luís Santos, Vania Maria Do Perpetuo Socorro Marques Marinho, Cezar Luiz Bandiera, Henrique Veiga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Representando o Ministério Público do Estado Mara Nóbia Albuquerque Da Cunha, Digníssimo(a) Procurador(a) de Justiça em 2º Grau. Aprovada ata da sessão de julgamento anterior. Secretariada pelo(a) bel. Davene Tamborini Lopes, foram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abertos os trabalhos.</w:t>
      </w:r>
      <w:r w:rsidDel="00000000" w:rsidR="00000000" w:rsidRPr="00000000">
        <w:rPr>
          <w:sz w:val="24"/>
          <w:szCs w:val="24"/>
          <w:rtl w:val="0"/>
        </w:rPr>
        <w:t xml:space="preserve"> </w:t>
      </w:r>
      <w:r w:rsidDel="00000000" w:rsidR="00000000" w:rsidRPr="00000000">
        <w:rPr>
          <w:b w:val="1"/>
          <w:sz w:val="24"/>
          <w:szCs w:val="24"/>
          <w:rtl w:val="0"/>
        </w:rPr>
        <w:t xml:space="preserve">JULGAMENTOS: 0. 0010042-86.2024.8.04.0000 (SAJ)</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Elci Simões De Oliveira. Agravante: Maria José Rodrigues Menescal de Vasconcellos. Agravado: Nadja Guimarães da Cunha. Retirado de pauta. Observações: Adiado em razão da ausência justificada do Exmo. Sr. Des. Vistor.::sessão migrada do saj::1372538::13721::5::::.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4000221-29.2020.8.04.0000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Onilza Abreu Gerth. Autor: JOCIVANE  DA  SILVA  MARQUES.  Réu:  ESTADO  DO  AMAZONAS  representado(a)  por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PROCURADORIA GERAL DO ESTADO DO AMAZONAS. Retirado de pauta. Observações: Adiado em  razão  da  ausência  justificada  da  Exma.  Sra.  Desa.  Vistora.::sessão  migrada  do</w:t>
      </w:r>
      <w:r w:rsidDel="00000000" w:rsidR="00000000" w:rsidRPr="00000000">
        <w:rPr>
          <w:sz w:val="24"/>
          <w:szCs w:val="24"/>
          <w:rtl w:val="0"/>
        </w:rPr>
        <w:t xml:space="preserve"> saj::1372561::13721::4::::. </w:t>
      </w:r>
      <w:r w:rsidDel="00000000" w:rsidR="00000000" w:rsidRPr="00000000">
        <w:rPr>
          <w:b w:val="1"/>
          <w:sz w:val="24"/>
          <w:szCs w:val="24"/>
          <w:rtl w:val="0"/>
        </w:rPr>
        <w:t xml:space="preserve">0. 4008620-08.2024.8.04.0000 (SAJ) </w:t>
      </w:r>
      <w:r w:rsidDel="00000000" w:rsidR="00000000" w:rsidRPr="00000000">
        <w:rPr>
          <w:sz w:val="24"/>
          <w:szCs w:val="24"/>
          <w:rtl w:val="0"/>
        </w:rPr>
        <w:t xml:space="preserve">- Revisão Criminal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Mirza Telma De Oliveira Cunha. Revisor: Luiza Cristina Nascimento Da Costa Marques. Requerente: Adris da Rocha Oliveira. Requerido: MINISTÉRIO PÚBLICO DO ESTADO DO AMAZONAS. Retirado de pauta. Observações: Processo julgado no SAJ.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0013810-20.2024.8.04.0000 (SAJ)</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Embargos de Declaração Cível - Câmaras Reunidas. Relator: Mirza Telma De Oliveira Cunha. Embargante: JACKSON MACHADO DIAS, Embargante: EDUARDO PEREIRA DE LIMA, Embargante: JÚLIO CÉSAR MARINHO FERNANDES, Embargante: IGLEYSON MARINHO VAZ, Embargante: ROBSON MARINHO FERNANDES, Embargante: GLEDSON NORTON BEZERRA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SILVA. Embargado: ESTADO DO AMAZONAS representado(a) por PROCURADORIA GERAL DO ESTADO  DO  AMAZONAS,  Embargado:  PROCURADORIA  FEDERAL  DO  ESTADO  DO</w:t>
      </w:r>
      <w:r w:rsidDel="00000000" w:rsidR="00000000" w:rsidRPr="00000000">
        <w:rPr>
          <w:sz w:val="24"/>
          <w:szCs w:val="24"/>
          <w:rtl w:val="0"/>
        </w:rPr>
        <w:t xml:space="preserve"> AMAZONAS. Retirado de pauta. Observações: Processo julgado no SAJ. </w:t>
      </w:r>
      <w:r w:rsidDel="00000000" w:rsidR="00000000" w:rsidRPr="00000000">
        <w:rPr>
          <w:b w:val="1"/>
          <w:sz w:val="24"/>
          <w:szCs w:val="24"/>
          <w:rtl w:val="0"/>
        </w:rPr>
        <w:t xml:space="preserve">1. 0454116-60.2024.8.04.0001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Conflito de competência Cível - Câmaras Reunidas. Relator: Flávio Humberto Pascarelli Lopes. Suscitante: Juízo de Direito da 8ª Vara Criminal da Comarca de Manaus/AM. Suscitado: Juízo de Direito da 14ª Vara Cível e de Acidentes do Trabalho.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0000775-90.2024.8.04.0000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Joana Dos Santos Meirelles. Embargante: P e G - Comercio e Servicos de Informatica Ltda. Embargado: ESTADO DO AMAZONAS, Embargado: PROCURADORIA GERAL DO ESTADO DO AMAZONAS. Impedimentos: </w:t>
      </w:r>
      <w:r w:rsidDel="00000000" w:rsidR="00000000" w:rsidRPr="00000000">
        <w:rPr>
          <w:sz w:val="24"/>
          <w:szCs w:val="24"/>
          <w:rtl w:val="0"/>
        </w:rPr>
        <w:t xml:space="preserve">Exma. Sra. Desa. Maria das Graças Pessôa Figueiredo e Exm. Sr. Des. Elci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239 - Com Resolução do Mérito - Não-Provimento, atribuído à(s) parte(s) P e G - Comercio e Servicos de Informatica Ltda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w:t>
      </w:r>
      <w:r w:rsidDel="00000000" w:rsidR="00000000" w:rsidRPr="00000000">
        <w:rPr>
          <w:b w:val="1"/>
          <w:sz w:val="24"/>
          <w:szCs w:val="24"/>
          <w:rtl w:val="0"/>
        </w:rPr>
        <w:t xml:space="preserve"> 0004275-67.2024.8.04.0000 </w:t>
      </w:r>
      <w:r w:rsidDel="00000000" w:rsidR="00000000" w:rsidRPr="00000000">
        <w:rPr>
          <w:sz w:val="24"/>
          <w:szCs w:val="24"/>
          <w:rtl w:val="0"/>
        </w:rPr>
        <w:t xml:space="preserve">- Embargos de Declaração Cível - Câmaras Reunidas. Relator: Abraham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Peixoto Campos Filho. Embargante: ESTADO DO AMAZONAS. Embargado: Jurandi dos Santos Marcelino. Adiado. Observações: Julgamento adiado em virtude da ausência justificada do Exmo. Sr.</w:t>
      </w:r>
      <w:r w:rsidDel="00000000" w:rsidR="00000000" w:rsidRPr="00000000">
        <w:rPr>
          <w:sz w:val="24"/>
          <w:szCs w:val="24"/>
          <w:rtl w:val="0"/>
        </w:rPr>
        <w:t xml:space="preserve"> Des. Relator. </w:t>
      </w:r>
      <w:r w:rsidDel="00000000" w:rsidR="00000000" w:rsidRPr="00000000">
        <w:rPr>
          <w:b w:val="1"/>
          <w:sz w:val="24"/>
          <w:szCs w:val="24"/>
          <w:rtl w:val="0"/>
        </w:rPr>
        <w:t xml:space="preserve">4. 0009227-89.2024.8.04.0000 </w:t>
      </w:r>
      <w:r w:rsidDel="00000000" w:rsidR="00000000" w:rsidRPr="00000000">
        <w:rPr>
          <w:sz w:val="24"/>
          <w:szCs w:val="24"/>
          <w:rtl w:val="0"/>
        </w:rPr>
        <w:t xml:space="preserve">- Embargos de Declaração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Airton Luis Correa Gentil. Impedimentos: </w:t>
      </w:r>
      <w:r w:rsidDel="00000000" w:rsidR="00000000" w:rsidRPr="00000000">
        <w:rPr>
          <w:sz w:val="24"/>
          <w:szCs w:val="24"/>
          <w:rtl w:val="0"/>
        </w:rPr>
        <w:t xml:space="preserve">Exmo. Sr. Des. Yedo Simões de Oliveira 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JOSÉ PEDRO FREITAS GRAçA. Embargado: Presidente da Câmara Municipal de Borba, Embargado: Presidente da Comissão Processante da Câmara dos Vereadores de Borba. Adiado. Observações: Julgamento adiado pelo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0015673-11.2024.8.04.0000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Mirza Telma De Oliveira Cunha. Embargante: ESTADO DO AMAZONAS representado(a) por PROCURADORIA GERAL DO ESTADO DO AMAZONAS. Embargado: Waldir Pereira Rodrigues Junior, Embargado: W P Rodrigues Junior. Adiado. Observações: Julgamento adiado em virtude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4009806-66.2024.8.04.0000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Impedimento</w:t>
      </w:r>
      <w:r w:rsidDel="00000000" w:rsidR="00000000" w:rsidRPr="00000000">
        <w:rPr>
          <w:sz w:val="24"/>
          <w:szCs w:val="24"/>
          <w:rtl w:val="0"/>
        </w:rPr>
        <w:t xml:space="preserv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Requerente: MOISÉS PINTO ALVES. Terceiro: MINISTERIO PUBLICO DO ESTADO DO AMAZONAS. Adiado. Observações: Julgamento adiado em virtude da ausência justificada do Exmo. Sr. Des. Revisor.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4009775-46.2024.8.04.0000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Secretaria Judiciária de Recursos. Relator: Vania Maria Do Perpetuo Socorro Marques Marinho. Impetrante: Icerol Industria Ceramica Rondonia Ltda. Impetrado: ESTADO DO AMAZONAS, Impetrado: JUIZO DE DIREITO 2ª VARA DA COMARCA DE MAUÉS-AM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representado(a) por PROCURADORIA GERAL DO ESTADO DO AMAZONAS. Impedi</w:t>
      </w:r>
      <w:r w:rsidDel="00000000" w:rsidR="00000000" w:rsidRPr="00000000">
        <w:rPr>
          <w:sz w:val="24"/>
          <w:szCs w:val="24"/>
          <w:rtl w:val="0"/>
        </w:rPr>
        <w:t xml:space="preserve">mentos: Exmo. Sr. Des. Elci Simões de Oliveira 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Adiado. Observações: Exmo. Sr. Des. Yedo Simões de Oliveira apresentou, em sessão, voto divergente. A seguir, o julgamento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foi suspenso a pedido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4006386-53.2024.8.04.0000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Lafayette Carneiro Vieira Júnior. Revisor: Airton Luis Correa Gentil. Requerente: VITOR DOS SANTOS LEANDRO representado(a) por DEFENSORIA PÚBLICA DO ESTADO DO AMAZONAS. Requerido: Ministério Público do Estado do Amazonas - Itacoatiara.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0414077-21.2024.8.04.0001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Abraham Peixoto Campos Filho. Apelante: Fredson Bernardo da Silva. Apelado: ESTADO DO AMAZONAS representado(a) por PROCURADORIA GERAL DO ESTADO DO AMAZONAS.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0212313-18.2023.8.04.0001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Exceção de Suspeição - Câmaras Reunidas. Relator: Abraham Peixoto Campos Filho. Excipiente: Marcos Antônio Ribeiro da Cruz. Excepto: Juízo de Direito da Vara Especializada em Crimes de Trânsito da Capital. Adiado. Observações: Julgamento adiado em virtude da ausência justificada do Exmo. Sr. Des.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before="5" w:lineRule="auto"/>
      <w:ind w:left="92"/>
    </w:pPr>
    <w:rPr>
      <w:rFonts w:ascii="Times New Roman" w:cs="Times New Roman" w:eastAsia="Times New Roman" w:hAnsi="Times New Roman"/>
      <w:b w:val="1"/>
      <w:sz w:val="24"/>
      <w:szCs w:val="24"/>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right="130"/>
      <w:jc w:val="both"/>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3Fo8kJKKF5ddaFnx07RNRS0v3Bw==">CgMxLjA4AHIhMVlidUpJMV9WMUMyNF9SWFh4YUJIZXdxcXFMVVB0VDhh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2025-09-04T14:08:50Z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2025-09-04T00:00:00Z</vt:filetime>
  </property>
  <property fmtid="{D5CDD505-2E9C-101B-9397-08002B2CF9AE}" pid="4" name="Producer">
    <vt:lpwstr>iText 2.1.0 (by lowagie.com)</vt:lpwstr>
  </property>
</Properties>
</file>