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579"/>
        <w:rPr>
          <w:rFonts w:ascii="Times New Roman"/>
          <w:sz w:val="20"/>
        </w:rPr>
      </w:pPr>
      <w:r>
        <w:rPr>
          <w:rFonts w:ascii="Times New Roman"/>
          <w:sz w:val="20"/>
        </w:rPr>
        <w:drawing>
          <wp:inline distT="0" distB="0" distL="0" distR="0">
            <wp:extent cx="303313" cy="38404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3313" cy="384048"/>
                    </a:xfrm>
                    <a:prstGeom prst="rect">
                      <a:avLst/>
                    </a:prstGeom>
                  </pic:spPr>
                </pic:pic>
              </a:graphicData>
            </a:graphic>
          </wp:inline>
        </w:drawing>
      </w:r>
      <w:r>
        <w:rPr>
          <w:rFonts w:ascii="Times New Roman"/>
          <w:sz w:val="20"/>
        </w:rPr>
      </w:r>
    </w:p>
    <w:p>
      <w:pPr>
        <w:pStyle w:val="BodyText"/>
        <w:spacing w:line="219" w:lineRule="exact" w:before="17"/>
        <w:ind w:left="1949" w:right="2084"/>
        <w:jc w:val="center"/>
      </w:pPr>
      <w:r>
        <w:rPr/>
        <w:t>PODER</w:t>
      </w:r>
      <w:r>
        <w:rPr>
          <w:spacing w:val="-6"/>
        </w:rPr>
        <w:t> </w:t>
      </w:r>
      <w:r>
        <w:rPr>
          <w:spacing w:val="-2"/>
        </w:rPr>
        <w:t>JUDICIÁRIO</w:t>
      </w:r>
    </w:p>
    <w:p>
      <w:pPr>
        <w:pStyle w:val="BodyText"/>
        <w:ind w:left="1946" w:right="2084"/>
        <w:jc w:val="center"/>
      </w:pPr>
      <w:r>
        <w:rPr/>
        <w:t>TRIBUNAL</w:t>
      </w:r>
      <w:r>
        <w:rPr>
          <w:spacing w:val="-8"/>
        </w:rPr>
        <w:t> </w:t>
      </w:r>
      <w:r>
        <w:rPr/>
        <w:t>DE</w:t>
      </w:r>
      <w:r>
        <w:rPr>
          <w:spacing w:val="-9"/>
        </w:rPr>
        <w:t> </w:t>
      </w:r>
      <w:r>
        <w:rPr/>
        <w:t>JUSTIÇA</w:t>
      </w:r>
      <w:r>
        <w:rPr>
          <w:spacing w:val="-9"/>
        </w:rPr>
        <w:t> </w:t>
      </w:r>
      <w:r>
        <w:rPr/>
        <w:t>DO</w:t>
      </w:r>
      <w:r>
        <w:rPr>
          <w:spacing w:val="-8"/>
        </w:rPr>
        <w:t> </w:t>
      </w:r>
      <w:r>
        <w:rPr/>
        <w:t>ESTADO</w:t>
      </w:r>
      <w:r>
        <w:rPr>
          <w:spacing w:val="-8"/>
        </w:rPr>
        <w:t> </w:t>
      </w:r>
      <w:r>
        <w:rPr/>
        <w:t>DO</w:t>
      </w:r>
      <w:r>
        <w:rPr>
          <w:spacing w:val="-8"/>
        </w:rPr>
        <w:t> </w:t>
      </w:r>
      <w:r>
        <w:rPr/>
        <w:t>AMAZONAS SECRETARIA DAS CÂMARAS REUNIDAS</w:t>
      </w:r>
    </w:p>
    <w:p>
      <w:pPr>
        <w:pStyle w:val="BodyText"/>
        <w:spacing w:line="218" w:lineRule="exact"/>
        <w:ind w:left="1948" w:right="2084"/>
        <w:jc w:val="center"/>
      </w:pPr>
      <w:r>
        <w:rPr/>
        <w:t>Email:</w:t>
      </w:r>
      <w:r>
        <w:rPr>
          <w:spacing w:val="-5"/>
        </w:rPr>
        <w:t> </w:t>
      </w:r>
      <w:hyperlink r:id="rId7">
        <w:r>
          <w:rPr>
            <w:spacing w:val="-2"/>
          </w:rPr>
          <w:t>sec.camaras.reunidas@tjam.jus.br</w:t>
        </w:r>
      </w:hyperlink>
    </w:p>
    <w:p>
      <w:pPr>
        <w:pStyle w:val="BodyText"/>
        <w:spacing w:before="1"/>
        <w:rPr>
          <w:sz w:val="8"/>
        </w:rPr>
      </w:pPr>
      <w:r>
        <w:rPr>
          <w:sz w:val="8"/>
        </w:rPr>
        <mc:AlternateContent>
          <mc:Choice Requires="wps">
            <w:drawing>
              <wp:anchor distT="0" distB="0" distL="0" distR="0" allowOverlap="1" layoutInCell="1" locked="0" behindDoc="1" simplePos="0" relativeHeight="487587840">
                <wp:simplePos x="0" y="0"/>
                <wp:positionH relativeFrom="page">
                  <wp:posOffset>1242364</wp:posOffset>
                </wp:positionH>
                <wp:positionV relativeFrom="paragraph">
                  <wp:posOffset>78116</wp:posOffset>
                </wp:positionV>
                <wp:extent cx="4715510"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4715510" cy="1270"/>
                        </a:xfrm>
                        <a:custGeom>
                          <a:avLst/>
                          <a:gdLst/>
                          <a:ahLst/>
                          <a:cxnLst/>
                          <a:rect l="l" t="t" r="r" b="b"/>
                          <a:pathLst>
                            <a:path w="4715510" h="0">
                              <a:moveTo>
                                <a:pt x="0" y="0"/>
                              </a:moveTo>
                              <a:lnTo>
                                <a:pt x="4715256" y="0"/>
                              </a:lnTo>
                            </a:path>
                          </a:pathLst>
                        </a:custGeom>
                        <a:ln w="9944">
                          <a:solidFill>
                            <a:srgbClr val="000000"/>
                          </a:solidFill>
                          <a:prstDash val="dash"/>
                        </a:ln>
                      </wps:spPr>
                      <wps:bodyPr wrap="square" lIns="0" tIns="0" rIns="0" bIns="0" rtlCol="0">
                        <a:prstTxWarp prst="textNoShape">
                          <a:avLst/>
                        </a:prstTxWarp>
                        <a:noAutofit/>
                      </wps:bodyPr>
                    </wps:wsp>
                  </a:graphicData>
                </a:graphic>
              </wp:anchor>
            </w:drawing>
          </mc:Choice>
          <mc:Fallback>
            <w:pict>
              <v:shape style="position:absolute;margin-left:97.823997pt;margin-top:6.150877pt;width:371.3pt;height:.1pt;mso-position-horizontal-relative:page;mso-position-vertical-relative:paragraph;z-index:-15728640;mso-wrap-distance-left:0;mso-wrap-distance-right:0" id="docshape2" coordorigin="1956,123" coordsize="7426,0" path="m1956,123l9382,123e" filled="false" stroked="true" strokeweight=".783pt" strokecolor="#000000">
                <v:path arrowok="t"/>
                <v:stroke dashstyle="dash"/>
                <w10:wrap type="topAndBottom"/>
              </v:shape>
            </w:pict>
          </mc:Fallback>
        </mc:AlternateContent>
      </w:r>
    </w:p>
    <w:p>
      <w:pPr>
        <w:spacing w:before="87"/>
        <w:ind w:left="2" w:right="0" w:firstLine="0"/>
        <w:jc w:val="left"/>
        <w:rPr>
          <w:b/>
          <w:sz w:val="18"/>
        </w:rPr>
      </w:pPr>
      <w:r>
        <w:rPr>
          <w:b/>
          <w:color w:val="000009"/>
          <w:sz w:val="18"/>
        </w:rPr>
        <w:t>51ª</w:t>
      </w:r>
      <w:r>
        <w:rPr>
          <w:b/>
          <w:color w:val="000009"/>
          <w:spacing w:val="-4"/>
          <w:sz w:val="18"/>
        </w:rPr>
        <w:t> </w:t>
      </w:r>
      <w:r>
        <w:rPr>
          <w:b/>
          <w:color w:val="000009"/>
          <w:sz w:val="18"/>
        </w:rPr>
        <w:t>Sessão</w:t>
      </w:r>
      <w:r>
        <w:rPr>
          <w:b/>
          <w:color w:val="000009"/>
          <w:spacing w:val="-6"/>
          <w:sz w:val="18"/>
        </w:rPr>
        <w:t> </w:t>
      </w:r>
      <w:r>
        <w:rPr>
          <w:b/>
          <w:color w:val="000009"/>
          <w:sz w:val="18"/>
        </w:rPr>
        <w:t>Ordinária</w:t>
      </w:r>
      <w:r>
        <w:rPr>
          <w:b/>
          <w:color w:val="000009"/>
          <w:spacing w:val="-5"/>
          <w:sz w:val="18"/>
        </w:rPr>
        <w:t> </w:t>
      </w:r>
      <w:r>
        <w:rPr>
          <w:b/>
          <w:color w:val="000009"/>
          <w:sz w:val="18"/>
        </w:rPr>
        <w:t>das</w:t>
      </w:r>
      <w:r>
        <w:rPr>
          <w:b/>
          <w:color w:val="000009"/>
          <w:spacing w:val="-6"/>
          <w:sz w:val="18"/>
        </w:rPr>
        <w:t> </w:t>
      </w:r>
      <w:r>
        <w:rPr>
          <w:b/>
          <w:color w:val="000009"/>
          <w:sz w:val="18"/>
        </w:rPr>
        <w:t>Egrégias</w:t>
      </w:r>
      <w:r>
        <w:rPr>
          <w:b/>
          <w:color w:val="000009"/>
          <w:spacing w:val="-6"/>
          <w:sz w:val="18"/>
        </w:rPr>
        <w:t> </w:t>
      </w:r>
      <w:r>
        <w:rPr>
          <w:b/>
          <w:color w:val="000009"/>
          <w:sz w:val="18"/>
        </w:rPr>
        <w:t>Câmaras</w:t>
      </w:r>
      <w:r>
        <w:rPr>
          <w:b/>
          <w:color w:val="000009"/>
          <w:spacing w:val="-6"/>
          <w:sz w:val="18"/>
        </w:rPr>
        <w:t> </w:t>
      </w:r>
      <w:r>
        <w:rPr>
          <w:b/>
          <w:color w:val="000009"/>
          <w:sz w:val="18"/>
        </w:rPr>
        <w:t>Reunidas,</w:t>
      </w:r>
      <w:r>
        <w:rPr>
          <w:b/>
          <w:color w:val="000009"/>
          <w:spacing w:val="-5"/>
          <w:sz w:val="18"/>
        </w:rPr>
        <w:t> </w:t>
      </w:r>
      <w:r>
        <w:rPr>
          <w:b/>
          <w:color w:val="000009"/>
          <w:sz w:val="18"/>
        </w:rPr>
        <w:t>em</w:t>
      </w:r>
      <w:r>
        <w:rPr>
          <w:b/>
          <w:color w:val="000009"/>
          <w:spacing w:val="-5"/>
          <w:sz w:val="18"/>
        </w:rPr>
        <w:t> </w:t>
      </w:r>
      <w:r>
        <w:rPr>
          <w:b/>
          <w:color w:val="000009"/>
          <w:sz w:val="18"/>
        </w:rPr>
        <w:t>Manaus,</w:t>
      </w:r>
      <w:r>
        <w:rPr>
          <w:b/>
          <w:color w:val="000009"/>
          <w:spacing w:val="-3"/>
          <w:sz w:val="18"/>
        </w:rPr>
        <w:t> </w:t>
      </w:r>
      <w:r>
        <w:rPr>
          <w:b/>
          <w:color w:val="000009"/>
          <w:sz w:val="18"/>
        </w:rPr>
        <w:t>16</w:t>
      </w:r>
      <w:r>
        <w:rPr>
          <w:b/>
          <w:color w:val="000009"/>
          <w:spacing w:val="-5"/>
          <w:sz w:val="18"/>
        </w:rPr>
        <w:t> </w:t>
      </w:r>
      <w:r>
        <w:rPr>
          <w:b/>
          <w:color w:val="000009"/>
          <w:sz w:val="18"/>
        </w:rPr>
        <w:t>de</w:t>
      </w:r>
      <w:r>
        <w:rPr>
          <w:b/>
          <w:color w:val="000009"/>
          <w:spacing w:val="-4"/>
          <w:sz w:val="18"/>
        </w:rPr>
        <w:t> </w:t>
      </w:r>
      <w:r>
        <w:rPr>
          <w:b/>
          <w:color w:val="000009"/>
          <w:sz w:val="18"/>
        </w:rPr>
        <w:t>novembro</w:t>
      </w:r>
      <w:r>
        <w:rPr>
          <w:b/>
          <w:color w:val="000009"/>
          <w:spacing w:val="-6"/>
          <w:sz w:val="18"/>
        </w:rPr>
        <w:t> </w:t>
      </w:r>
      <w:r>
        <w:rPr>
          <w:b/>
          <w:color w:val="000009"/>
          <w:sz w:val="18"/>
        </w:rPr>
        <w:t>de</w:t>
      </w:r>
      <w:r>
        <w:rPr>
          <w:b/>
          <w:color w:val="000009"/>
          <w:spacing w:val="-4"/>
          <w:sz w:val="18"/>
        </w:rPr>
        <w:t> </w:t>
      </w:r>
      <w:r>
        <w:rPr>
          <w:b/>
          <w:color w:val="000009"/>
          <w:sz w:val="18"/>
        </w:rPr>
        <w:t>2022. Presidente: Exma. Sra. Desa. Maria das Graças Pessôa Figueiredo.</w:t>
      </w:r>
    </w:p>
    <w:p>
      <w:pPr>
        <w:spacing w:before="0"/>
        <w:ind w:left="2" w:right="0" w:firstLine="0"/>
        <w:jc w:val="left"/>
        <w:rPr>
          <w:b/>
          <w:sz w:val="18"/>
        </w:rPr>
      </w:pPr>
      <w:r>
        <w:rPr>
          <w:b/>
          <w:color w:val="000009"/>
          <w:sz w:val="18"/>
        </w:rPr>
        <w:t>Procuradores de Justiça: Exma. Sra. Dra. Karla Fregapani Leite e Exmo. Sr. Dr. Aguinelo Balbi </w:t>
      </w:r>
      <w:r>
        <w:rPr>
          <w:b/>
          <w:color w:val="000009"/>
          <w:spacing w:val="-2"/>
          <w:sz w:val="18"/>
        </w:rPr>
        <w:t>Júnior.</w:t>
      </w:r>
    </w:p>
    <w:p>
      <w:pPr>
        <w:spacing w:line="218" w:lineRule="exact" w:before="0"/>
        <w:ind w:left="2" w:right="0" w:firstLine="0"/>
        <w:jc w:val="left"/>
        <w:rPr>
          <w:b/>
          <w:sz w:val="18"/>
        </w:rPr>
      </w:pPr>
      <w:r>
        <w:rPr>
          <w:b/>
          <w:color w:val="000009"/>
          <w:sz w:val="18"/>
        </w:rPr>
        <w:t>Secretário:</w:t>
      </w:r>
      <w:r>
        <w:rPr>
          <w:b/>
          <w:color w:val="000009"/>
          <w:spacing w:val="-4"/>
          <w:sz w:val="18"/>
        </w:rPr>
        <w:t> </w:t>
      </w:r>
      <w:r>
        <w:rPr>
          <w:b/>
          <w:color w:val="000009"/>
          <w:sz w:val="18"/>
        </w:rPr>
        <w:t>Vicente</w:t>
      </w:r>
      <w:r>
        <w:rPr>
          <w:b/>
          <w:color w:val="000009"/>
          <w:spacing w:val="-3"/>
          <w:sz w:val="18"/>
        </w:rPr>
        <w:t> </w:t>
      </w:r>
      <w:r>
        <w:rPr>
          <w:b/>
          <w:color w:val="000009"/>
          <w:sz w:val="18"/>
        </w:rPr>
        <w:t>Emanuel</w:t>
      </w:r>
      <w:r>
        <w:rPr>
          <w:b/>
          <w:color w:val="000009"/>
          <w:spacing w:val="-3"/>
          <w:sz w:val="18"/>
        </w:rPr>
        <w:t> </w:t>
      </w:r>
      <w:r>
        <w:rPr>
          <w:b/>
          <w:color w:val="000009"/>
          <w:sz w:val="18"/>
        </w:rPr>
        <w:t>Almeida</w:t>
      </w:r>
      <w:r>
        <w:rPr>
          <w:b/>
          <w:color w:val="000009"/>
          <w:spacing w:val="-3"/>
          <w:sz w:val="18"/>
        </w:rPr>
        <w:t> </w:t>
      </w:r>
      <w:r>
        <w:rPr>
          <w:b/>
          <w:color w:val="000009"/>
          <w:sz w:val="18"/>
        </w:rPr>
        <w:t>de</w:t>
      </w:r>
      <w:r>
        <w:rPr>
          <w:b/>
          <w:color w:val="000009"/>
          <w:spacing w:val="-2"/>
          <w:sz w:val="18"/>
        </w:rPr>
        <w:t> Paula.</w:t>
      </w:r>
    </w:p>
    <w:p>
      <w:pPr>
        <w:pStyle w:val="BodyText"/>
        <w:spacing w:before="197"/>
        <w:rPr>
          <w:b/>
        </w:rPr>
      </w:pPr>
    </w:p>
    <w:p>
      <w:pPr>
        <w:pStyle w:val="BodyText"/>
        <w:ind w:left="2" w:right="121" w:firstLine="720"/>
        <w:jc w:val="both"/>
      </w:pPr>
      <w:r>
        <w:rPr>
          <w:spacing w:val="-14"/>
        </w:rPr>
        <w:t>Às</w:t>
      </w:r>
      <w:r>
        <w:rPr>
          <w:spacing w:val="-2"/>
        </w:rPr>
        <w:t> </w:t>
      </w:r>
      <w:r>
        <w:rPr>
          <w:spacing w:val="-14"/>
        </w:rPr>
        <w:t>nove</w:t>
      </w:r>
      <w:r>
        <w:rPr>
          <w:spacing w:val="-2"/>
        </w:rPr>
        <w:t> </w:t>
      </w:r>
      <w:r>
        <w:rPr>
          <w:spacing w:val="-14"/>
        </w:rPr>
        <w:t>horas</w:t>
      </w:r>
      <w:r>
        <w:rPr>
          <w:spacing w:val="-2"/>
        </w:rPr>
        <w:t> </w:t>
      </w:r>
      <w:r>
        <w:rPr>
          <w:spacing w:val="-14"/>
        </w:rPr>
        <w:t>do</w:t>
      </w:r>
      <w:r>
        <w:rPr>
          <w:spacing w:val="-2"/>
        </w:rPr>
        <w:t> </w:t>
      </w:r>
      <w:r>
        <w:rPr>
          <w:spacing w:val="-14"/>
        </w:rPr>
        <w:t>dia</w:t>
      </w:r>
      <w:r>
        <w:rPr>
          <w:spacing w:val="-2"/>
        </w:rPr>
        <w:t> </w:t>
      </w:r>
      <w:r>
        <w:rPr>
          <w:spacing w:val="-14"/>
        </w:rPr>
        <w:t>dezesseis</w:t>
      </w:r>
      <w:r>
        <w:rPr>
          <w:spacing w:val="-1"/>
        </w:rPr>
        <w:t> </w:t>
      </w:r>
      <w:r>
        <w:rPr>
          <w:spacing w:val="-14"/>
        </w:rPr>
        <w:t>de</w:t>
      </w:r>
      <w:r>
        <w:rPr>
          <w:spacing w:val="-2"/>
        </w:rPr>
        <w:t> </w:t>
      </w:r>
      <w:r>
        <w:rPr>
          <w:spacing w:val="-14"/>
        </w:rPr>
        <w:t>novembro</w:t>
      </w:r>
      <w:r>
        <w:rPr>
          <w:spacing w:val="-2"/>
        </w:rPr>
        <w:t> </w:t>
      </w:r>
      <w:r>
        <w:rPr>
          <w:spacing w:val="-14"/>
        </w:rPr>
        <w:t>de</w:t>
      </w:r>
      <w:r>
        <w:rPr>
          <w:spacing w:val="-2"/>
        </w:rPr>
        <w:t> </w:t>
      </w:r>
      <w:r>
        <w:rPr>
          <w:spacing w:val="-14"/>
        </w:rPr>
        <w:t>dois</w:t>
      </w:r>
      <w:r>
        <w:rPr>
          <w:spacing w:val="-2"/>
        </w:rPr>
        <w:t> </w:t>
      </w:r>
      <w:r>
        <w:rPr>
          <w:spacing w:val="-14"/>
        </w:rPr>
        <w:t>mil</w:t>
      </w:r>
      <w:r>
        <w:rPr>
          <w:spacing w:val="-2"/>
        </w:rPr>
        <w:t> </w:t>
      </w:r>
      <w:r>
        <w:rPr>
          <w:spacing w:val="-14"/>
        </w:rPr>
        <w:t>e</w:t>
      </w:r>
      <w:r>
        <w:rPr>
          <w:spacing w:val="-1"/>
        </w:rPr>
        <w:t> </w:t>
      </w:r>
      <w:r>
        <w:rPr>
          <w:spacing w:val="-14"/>
        </w:rPr>
        <w:t>vinte</w:t>
      </w:r>
      <w:r>
        <w:rPr>
          <w:spacing w:val="-2"/>
        </w:rPr>
        <w:t> </w:t>
      </w:r>
      <w:r>
        <w:rPr>
          <w:spacing w:val="-14"/>
        </w:rPr>
        <w:t>e</w:t>
      </w:r>
      <w:r>
        <w:rPr>
          <w:spacing w:val="-2"/>
        </w:rPr>
        <w:t> </w:t>
      </w:r>
      <w:r>
        <w:rPr>
          <w:spacing w:val="-14"/>
        </w:rPr>
        <w:t>dois</w:t>
      </w:r>
      <w:r>
        <w:rPr>
          <w:spacing w:val="-2"/>
        </w:rPr>
        <w:t> </w:t>
      </w:r>
      <w:r>
        <w:rPr>
          <w:b/>
          <w:spacing w:val="-14"/>
        </w:rPr>
        <w:t>(16.11.2022),</w:t>
      </w:r>
      <w:r>
        <w:rPr>
          <w:b/>
          <w:spacing w:val="28"/>
        </w:rPr>
        <w:t> </w:t>
      </w:r>
      <w:r>
        <w:rPr>
          <w:spacing w:val="-14"/>
        </w:rPr>
        <w:t>reuniram-se</w:t>
      </w:r>
      <w:r>
        <w:rPr>
          <w:spacing w:val="-2"/>
        </w:rPr>
        <w:t> </w:t>
      </w:r>
      <w:r>
        <w:rPr>
          <w:spacing w:val="-14"/>
        </w:rPr>
        <w:t>as</w:t>
      </w:r>
      <w:r>
        <w:rPr>
          <w:spacing w:val="-2"/>
        </w:rPr>
        <w:t> </w:t>
      </w:r>
      <w:r>
        <w:rPr>
          <w:spacing w:val="-14"/>
        </w:rPr>
        <w:t>Egrégias </w:t>
      </w:r>
      <w:r>
        <w:rPr>
          <w:spacing w:val="-10"/>
        </w:rPr>
        <w:t>Câmaras</w:t>
      </w:r>
      <w:r>
        <w:rPr>
          <w:spacing w:val="-1"/>
        </w:rPr>
        <w:t> </w:t>
      </w:r>
      <w:r>
        <w:rPr>
          <w:spacing w:val="-10"/>
        </w:rPr>
        <w:t>Reunidas</w:t>
      </w:r>
      <w:r>
        <w:rPr>
          <w:spacing w:val="-1"/>
        </w:rPr>
        <w:t> </w:t>
      </w:r>
      <w:r>
        <w:rPr>
          <w:spacing w:val="-10"/>
        </w:rPr>
        <w:t>por</w:t>
      </w:r>
      <w:r>
        <w:rPr>
          <w:spacing w:val="-1"/>
        </w:rPr>
        <w:t> </w:t>
      </w:r>
      <w:r>
        <w:rPr>
          <w:spacing w:val="-10"/>
        </w:rPr>
        <w:t>videoconferência,</w:t>
      </w:r>
      <w:r>
        <w:rPr>
          <w:spacing w:val="-1"/>
        </w:rPr>
        <w:t> </w:t>
      </w:r>
      <w:r>
        <w:rPr>
          <w:spacing w:val="-10"/>
        </w:rPr>
        <w:t>sob</w:t>
      </w:r>
      <w:r>
        <w:rPr>
          <w:spacing w:val="-3"/>
        </w:rPr>
        <w:t> </w:t>
      </w:r>
      <w:r>
        <w:rPr>
          <w:spacing w:val="-10"/>
        </w:rPr>
        <w:t>a</w:t>
      </w:r>
      <w:r>
        <w:rPr>
          <w:spacing w:val="-4"/>
        </w:rPr>
        <w:t> </w:t>
      </w:r>
      <w:r>
        <w:rPr>
          <w:spacing w:val="-10"/>
        </w:rPr>
        <w:t>presidência</w:t>
      </w:r>
      <w:r>
        <w:rPr>
          <w:spacing w:val="-3"/>
        </w:rPr>
        <w:t> </w:t>
      </w:r>
      <w:r>
        <w:rPr>
          <w:spacing w:val="-10"/>
        </w:rPr>
        <w:t>da</w:t>
      </w:r>
      <w:r>
        <w:rPr>
          <w:spacing w:val="-4"/>
        </w:rPr>
        <w:t> </w:t>
      </w:r>
      <w:r>
        <w:rPr>
          <w:spacing w:val="-10"/>
        </w:rPr>
        <w:t>Exma.</w:t>
      </w:r>
      <w:r>
        <w:rPr>
          <w:spacing w:val="-4"/>
        </w:rPr>
        <w:t> </w:t>
      </w:r>
      <w:r>
        <w:rPr>
          <w:spacing w:val="-10"/>
        </w:rPr>
        <w:t>Sra.</w:t>
      </w:r>
      <w:r>
        <w:rPr>
          <w:spacing w:val="-4"/>
        </w:rPr>
        <w:t> </w:t>
      </w:r>
      <w:r>
        <w:rPr>
          <w:spacing w:val="-10"/>
        </w:rPr>
        <w:t>Desa.</w:t>
      </w:r>
      <w:r>
        <w:rPr>
          <w:spacing w:val="-4"/>
        </w:rPr>
        <w:t> </w:t>
      </w:r>
      <w:r>
        <w:rPr>
          <w:spacing w:val="-10"/>
        </w:rPr>
        <w:t>Maria</w:t>
      </w:r>
      <w:r>
        <w:rPr>
          <w:spacing w:val="-4"/>
        </w:rPr>
        <w:t> </w:t>
      </w:r>
      <w:r>
        <w:rPr>
          <w:spacing w:val="-10"/>
        </w:rPr>
        <w:t>das</w:t>
      </w:r>
      <w:r>
        <w:rPr>
          <w:spacing w:val="-4"/>
        </w:rPr>
        <w:t> </w:t>
      </w:r>
      <w:r>
        <w:rPr>
          <w:spacing w:val="-10"/>
        </w:rPr>
        <w:t>Graças</w:t>
      </w:r>
      <w:r>
        <w:rPr>
          <w:spacing w:val="-4"/>
        </w:rPr>
        <w:t> </w:t>
      </w:r>
      <w:r>
        <w:rPr>
          <w:spacing w:val="-10"/>
        </w:rPr>
        <w:t>Pessôa</w:t>
      </w:r>
      <w:r>
        <w:rPr>
          <w:spacing w:val="-4"/>
        </w:rPr>
        <w:t> </w:t>
      </w:r>
      <w:r>
        <w:rPr>
          <w:spacing w:val="-10"/>
        </w:rPr>
        <w:t>Figueiredo, </w:t>
      </w:r>
      <w:r>
        <w:rPr>
          <w:spacing w:val="-14"/>
        </w:rPr>
        <w:t>presentes</w:t>
      </w:r>
      <w:r>
        <w:rPr>
          <w:spacing w:val="8"/>
        </w:rPr>
        <w:t> </w:t>
      </w:r>
      <w:r>
        <w:rPr>
          <w:spacing w:val="-14"/>
        </w:rPr>
        <w:t>os</w:t>
      </w:r>
      <w:r>
        <w:rPr>
          <w:spacing w:val="8"/>
        </w:rPr>
        <w:t> </w:t>
      </w:r>
      <w:r>
        <w:rPr>
          <w:spacing w:val="-14"/>
        </w:rPr>
        <w:t>Exmos(as).</w:t>
      </w:r>
      <w:r>
        <w:rPr/>
        <w:t> </w:t>
      </w:r>
      <w:r>
        <w:rPr>
          <w:spacing w:val="-14"/>
        </w:rPr>
        <w:t>Srs(as).</w:t>
      </w:r>
      <w:r>
        <w:rPr/>
        <w:t> </w:t>
      </w:r>
      <w:r>
        <w:rPr>
          <w:spacing w:val="-14"/>
        </w:rPr>
        <w:t>Des(as).</w:t>
      </w:r>
      <w:r>
        <w:rPr/>
        <w:t> </w:t>
      </w:r>
      <w:r>
        <w:rPr>
          <w:spacing w:val="-14"/>
        </w:rPr>
        <w:t>Des.</w:t>
      </w:r>
      <w:r>
        <w:rPr/>
        <w:t> </w:t>
      </w:r>
      <w:r>
        <w:rPr>
          <w:spacing w:val="-14"/>
        </w:rPr>
        <w:t>João</w:t>
      </w:r>
      <w:r>
        <w:rPr/>
        <w:t> </w:t>
      </w:r>
      <w:r>
        <w:rPr>
          <w:spacing w:val="-14"/>
        </w:rPr>
        <w:t>de</w:t>
      </w:r>
      <w:r>
        <w:rPr/>
        <w:t> </w:t>
      </w:r>
      <w:r>
        <w:rPr>
          <w:spacing w:val="-14"/>
        </w:rPr>
        <w:t>Jesus</w:t>
      </w:r>
      <w:r>
        <w:rPr/>
        <w:t> </w:t>
      </w:r>
      <w:r>
        <w:rPr>
          <w:spacing w:val="-14"/>
        </w:rPr>
        <w:t>Abdala</w:t>
      </w:r>
      <w:r>
        <w:rPr/>
        <w:t> </w:t>
      </w:r>
      <w:r>
        <w:rPr>
          <w:spacing w:val="-14"/>
        </w:rPr>
        <w:t>Simões,</w:t>
      </w:r>
      <w:r>
        <w:rPr/>
        <w:t> </w:t>
      </w:r>
      <w:r>
        <w:rPr>
          <w:spacing w:val="-14"/>
        </w:rPr>
        <w:t>Desa.</w:t>
      </w:r>
      <w:r>
        <w:rPr/>
        <w:t> </w:t>
      </w:r>
      <w:r>
        <w:rPr>
          <w:spacing w:val="-14"/>
        </w:rPr>
        <w:t>Maria</w:t>
      </w:r>
      <w:r>
        <w:rPr/>
        <w:t> </w:t>
      </w:r>
      <w:r>
        <w:rPr>
          <w:spacing w:val="-14"/>
        </w:rPr>
        <w:t>do</w:t>
      </w:r>
      <w:r>
        <w:rPr/>
        <w:t> </w:t>
      </w:r>
      <w:r>
        <w:rPr>
          <w:spacing w:val="-14"/>
        </w:rPr>
        <w:t>Perpétuo</w:t>
      </w:r>
      <w:r>
        <w:rPr/>
        <w:t> </w:t>
      </w:r>
      <w:r>
        <w:rPr>
          <w:spacing w:val="-14"/>
        </w:rPr>
        <w:t>Socorro</w:t>
      </w:r>
      <w:r>
        <w:rPr/>
        <w:t> </w:t>
      </w:r>
      <w:r>
        <w:rPr>
          <w:spacing w:val="-14"/>
        </w:rPr>
        <w:t>Guedes </w:t>
      </w:r>
      <w:r>
        <w:rPr>
          <w:spacing w:val="-18"/>
        </w:rPr>
        <w:t>Moura,</w:t>
      </w:r>
      <w:r>
        <w:rPr>
          <w:spacing w:val="2"/>
        </w:rPr>
        <w:t> </w:t>
      </w:r>
      <w:r>
        <w:rPr>
          <w:spacing w:val="-18"/>
        </w:rPr>
        <w:t>Des.</w:t>
      </w:r>
      <w:r>
        <w:rPr>
          <w:spacing w:val="2"/>
        </w:rPr>
        <w:t> </w:t>
      </w:r>
      <w:r>
        <w:rPr>
          <w:spacing w:val="-18"/>
        </w:rPr>
        <w:t>Domingos</w:t>
      </w:r>
      <w:r>
        <w:rPr>
          <w:spacing w:val="2"/>
        </w:rPr>
        <w:t> </w:t>
      </w:r>
      <w:r>
        <w:rPr>
          <w:spacing w:val="-18"/>
        </w:rPr>
        <w:t>Jorge</w:t>
      </w:r>
      <w:r>
        <w:rPr>
          <w:spacing w:val="4"/>
        </w:rPr>
        <w:t> </w:t>
      </w:r>
      <w:r>
        <w:rPr>
          <w:spacing w:val="-18"/>
        </w:rPr>
        <w:t>CHalub</w:t>
      </w:r>
      <w:r>
        <w:rPr>
          <w:spacing w:val="6"/>
        </w:rPr>
        <w:t> </w:t>
      </w:r>
      <w:r>
        <w:rPr>
          <w:spacing w:val="-18"/>
        </w:rPr>
        <w:t>Pereira,</w:t>
      </w:r>
      <w:r>
        <w:rPr>
          <w:spacing w:val="4"/>
        </w:rPr>
        <w:t> </w:t>
      </w:r>
      <w:r>
        <w:rPr>
          <w:spacing w:val="-18"/>
        </w:rPr>
        <w:t>Des.</w:t>
      </w:r>
      <w:r>
        <w:rPr>
          <w:spacing w:val="4"/>
        </w:rPr>
        <w:t> </w:t>
      </w:r>
      <w:r>
        <w:rPr>
          <w:spacing w:val="-18"/>
        </w:rPr>
        <w:t>Paulo</w:t>
      </w:r>
      <w:r>
        <w:rPr>
          <w:spacing w:val="6"/>
        </w:rPr>
        <w:t> </w:t>
      </w:r>
      <w:r>
        <w:rPr>
          <w:spacing w:val="-18"/>
        </w:rPr>
        <w:t>César</w:t>
      </w:r>
      <w:r>
        <w:rPr>
          <w:spacing w:val="4"/>
        </w:rPr>
        <w:t> </w:t>
      </w:r>
      <w:r>
        <w:rPr>
          <w:spacing w:val="-18"/>
        </w:rPr>
        <w:t>Caminha</w:t>
      </w:r>
      <w:r>
        <w:rPr>
          <w:spacing w:val="4"/>
        </w:rPr>
        <w:t> </w:t>
      </w:r>
      <w:r>
        <w:rPr>
          <w:spacing w:val="-18"/>
        </w:rPr>
        <w:t>e</w:t>
      </w:r>
      <w:r>
        <w:rPr>
          <w:spacing w:val="2"/>
        </w:rPr>
        <w:t> </w:t>
      </w:r>
      <w:r>
        <w:rPr>
          <w:spacing w:val="-18"/>
        </w:rPr>
        <w:t>Lima,</w:t>
      </w:r>
      <w:r>
        <w:rPr>
          <w:spacing w:val="80"/>
        </w:rPr>
        <w:t> </w:t>
      </w:r>
      <w:r>
        <w:rPr>
          <w:spacing w:val="-18"/>
        </w:rPr>
        <w:t>Des.</w:t>
      </w:r>
      <w:r>
        <w:rPr>
          <w:spacing w:val="2"/>
        </w:rPr>
        <w:t> </w:t>
      </w:r>
      <w:r>
        <w:rPr>
          <w:spacing w:val="-18"/>
        </w:rPr>
        <w:t>João</w:t>
      </w:r>
      <w:r>
        <w:rPr>
          <w:spacing w:val="2"/>
        </w:rPr>
        <w:t> </w:t>
      </w:r>
      <w:r>
        <w:rPr>
          <w:spacing w:val="-18"/>
        </w:rPr>
        <w:t>Mauro</w:t>
      </w:r>
      <w:r>
        <w:rPr>
          <w:spacing w:val="2"/>
        </w:rPr>
        <w:t> </w:t>
      </w:r>
      <w:r>
        <w:rPr>
          <w:spacing w:val="-18"/>
        </w:rPr>
        <w:t>Bessa,</w:t>
      </w:r>
      <w:r>
        <w:rPr>
          <w:spacing w:val="2"/>
        </w:rPr>
        <w:t> </w:t>
      </w:r>
      <w:r>
        <w:rPr>
          <w:spacing w:val="-18"/>
        </w:rPr>
        <w:t>Des.</w:t>
      </w:r>
      <w:r>
        <w:rPr>
          <w:spacing w:val="2"/>
        </w:rPr>
        <w:t> </w:t>
      </w:r>
      <w:r>
        <w:rPr>
          <w:spacing w:val="-18"/>
        </w:rPr>
        <w:t>Cláudio</w:t>
      </w:r>
      <w:r>
        <w:rPr>
          <w:spacing w:val="3"/>
        </w:rPr>
        <w:t> </w:t>
      </w:r>
      <w:r>
        <w:rPr>
          <w:spacing w:val="-18"/>
        </w:rPr>
        <w:t>César </w:t>
      </w:r>
      <w:r>
        <w:rPr>
          <w:spacing w:val="-12"/>
        </w:rPr>
        <w:t>Ramalheira</w:t>
      </w:r>
      <w:r>
        <w:rPr/>
        <w:t> </w:t>
      </w:r>
      <w:r>
        <w:rPr>
          <w:spacing w:val="-12"/>
        </w:rPr>
        <w:t>Roessing,</w:t>
      </w:r>
      <w:r>
        <w:rPr/>
        <w:t> </w:t>
      </w:r>
      <w:r>
        <w:rPr>
          <w:spacing w:val="-12"/>
        </w:rPr>
        <w:t>Desa.</w:t>
      </w:r>
      <w:r>
        <w:rPr/>
        <w:t> </w:t>
      </w:r>
      <w:r>
        <w:rPr>
          <w:spacing w:val="-12"/>
        </w:rPr>
        <w:t>Carla</w:t>
      </w:r>
      <w:r>
        <w:rPr/>
        <w:t> </w:t>
      </w:r>
      <w:r>
        <w:rPr>
          <w:spacing w:val="-12"/>
        </w:rPr>
        <w:t>Maria</w:t>
      </w:r>
      <w:r>
        <w:rPr/>
        <w:t> </w:t>
      </w:r>
      <w:r>
        <w:rPr>
          <w:spacing w:val="-12"/>
        </w:rPr>
        <w:t>Santos</w:t>
      </w:r>
      <w:r>
        <w:rPr/>
        <w:t> </w:t>
      </w:r>
      <w:r>
        <w:rPr>
          <w:spacing w:val="-12"/>
        </w:rPr>
        <w:t>dos</w:t>
      </w:r>
      <w:r>
        <w:rPr/>
        <w:t> </w:t>
      </w:r>
      <w:r>
        <w:rPr>
          <w:spacing w:val="-12"/>
        </w:rPr>
        <w:t>Reis,</w:t>
      </w:r>
      <w:r>
        <w:rPr/>
        <w:t> </w:t>
      </w:r>
      <w:r>
        <w:rPr>
          <w:spacing w:val="-12"/>
        </w:rPr>
        <w:t>Des.</w:t>
      </w:r>
      <w:r>
        <w:rPr/>
        <w:t> </w:t>
      </w:r>
      <w:r>
        <w:rPr>
          <w:spacing w:val="-12"/>
        </w:rPr>
        <w:t>Lafayette</w:t>
      </w:r>
      <w:r>
        <w:rPr/>
        <w:t> </w:t>
      </w:r>
      <w:r>
        <w:rPr>
          <w:spacing w:val="-12"/>
        </w:rPr>
        <w:t>Carneiro</w:t>
      </w:r>
      <w:r>
        <w:rPr/>
        <w:t> </w:t>
      </w:r>
      <w:r>
        <w:rPr>
          <w:spacing w:val="-12"/>
        </w:rPr>
        <w:t>Vieira</w:t>
      </w:r>
      <w:r>
        <w:rPr/>
        <w:t> </w:t>
      </w:r>
      <w:r>
        <w:rPr>
          <w:spacing w:val="-12"/>
        </w:rPr>
        <w:t>Júnior,</w:t>
      </w:r>
      <w:r>
        <w:rPr/>
        <w:t> </w:t>
      </w:r>
      <w:r>
        <w:rPr>
          <w:spacing w:val="-12"/>
        </w:rPr>
        <w:t>Des.</w:t>
      </w:r>
      <w:r>
        <w:rPr/>
        <w:t> </w:t>
      </w:r>
      <w:r>
        <w:rPr>
          <w:spacing w:val="-12"/>
        </w:rPr>
        <w:t>Airton</w:t>
      </w:r>
      <w:r>
        <w:rPr>
          <w:spacing w:val="-1"/>
        </w:rPr>
        <w:t> </w:t>
      </w:r>
      <w:r>
        <w:rPr>
          <w:spacing w:val="-12"/>
        </w:rPr>
        <w:t>Luis</w:t>
      </w:r>
      <w:r>
        <w:rPr/>
        <w:t> </w:t>
      </w:r>
      <w:r>
        <w:rPr>
          <w:spacing w:val="-12"/>
        </w:rPr>
        <w:t>Correa </w:t>
      </w:r>
      <w:r>
        <w:rPr>
          <w:spacing w:val="-16"/>
        </w:rPr>
        <w:t>Gentil,</w:t>
      </w:r>
      <w:r>
        <w:rPr>
          <w:spacing w:val="9"/>
        </w:rPr>
        <w:t> </w:t>
      </w:r>
      <w:r>
        <w:rPr>
          <w:spacing w:val="-16"/>
        </w:rPr>
        <w:t>Des.</w:t>
      </w:r>
      <w:r>
        <w:rPr>
          <w:spacing w:val="9"/>
        </w:rPr>
        <w:t> </w:t>
      </w:r>
      <w:r>
        <w:rPr>
          <w:spacing w:val="-16"/>
        </w:rPr>
        <w:t>José</w:t>
      </w:r>
      <w:r>
        <w:rPr>
          <w:spacing w:val="10"/>
        </w:rPr>
        <w:t> </w:t>
      </w:r>
      <w:r>
        <w:rPr>
          <w:spacing w:val="-16"/>
        </w:rPr>
        <w:t>Hamilton</w:t>
      </w:r>
      <w:r>
        <w:rPr>
          <w:spacing w:val="7"/>
        </w:rPr>
        <w:t> </w:t>
      </w:r>
      <w:r>
        <w:rPr>
          <w:spacing w:val="-16"/>
        </w:rPr>
        <w:t>Saraiva</w:t>
      </w:r>
      <w:r>
        <w:rPr>
          <w:spacing w:val="9"/>
        </w:rPr>
        <w:t> </w:t>
      </w:r>
      <w:r>
        <w:rPr>
          <w:spacing w:val="-16"/>
        </w:rPr>
        <w:t>dos</w:t>
      </w:r>
      <w:r>
        <w:rPr>
          <w:spacing w:val="9"/>
        </w:rPr>
        <w:t> </w:t>
      </w:r>
      <w:r>
        <w:rPr>
          <w:spacing w:val="-16"/>
        </w:rPr>
        <w:t>Santos,</w:t>
      </w:r>
      <w:r>
        <w:rPr>
          <w:spacing w:val="9"/>
        </w:rPr>
        <w:t> </w:t>
      </w:r>
      <w:r>
        <w:rPr>
          <w:spacing w:val="-16"/>
        </w:rPr>
        <w:t>Des.</w:t>
      </w:r>
      <w:r>
        <w:rPr>
          <w:spacing w:val="9"/>
        </w:rPr>
        <w:t> </w:t>
      </w:r>
      <w:r>
        <w:rPr>
          <w:spacing w:val="-16"/>
        </w:rPr>
        <w:t>Elci</w:t>
      </w:r>
      <w:r>
        <w:rPr>
          <w:spacing w:val="10"/>
        </w:rPr>
        <w:t> </w:t>
      </w:r>
      <w:r>
        <w:rPr>
          <w:spacing w:val="-16"/>
        </w:rPr>
        <w:t>Simões</w:t>
      </w:r>
      <w:r>
        <w:rPr>
          <w:spacing w:val="9"/>
        </w:rPr>
        <w:t> </w:t>
      </w:r>
      <w:r>
        <w:rPr>
          <w:spacing w:val="-16"/>
        </w:rPr>
        <w:t>de</w:t>
      </w:r>
      <w:r>
        <w:rPr>
          <w:spacing w:val="7"/>
        </w:rPr>
        <w:t> </w:t>
      </w:r>
      <w:r>
        <w:rPr>
          <w:spacing w:val="-16"/>
        </w:rPr>
        <w:t>Oliveira,</w:t>
      </w:r>
      <w:r>
        <w:rPr>
          <w:spacing w:val="4"/>
        </w:rPr>
        <w:t> </w:t>
      </w:r>
      <w:r>
        <w:rPr>
          <w:spacing w:val="-16"/>
        </w:rPr>
        <w:t>Desa.</w:t>
      </w:r>
      <w:r>
        <w:rPr>
          <w:spacing w:val="4"/>
        </w:rPr>
        <w:t> </w:t>
      </w:r>
      <w:r>
        <w:rPr>
          <w:spacing w:val="-16"/>
        </w:rPr>
        <w:t>Joana</w:t>
      </w:r>
      <w:r>
        <w:rPr>
          <w:spacing w:val="6"/>
        </w:rPr>
        <w:t> </w:t>
      </w:r>
      <w:r>
        <w:rPr>
          <w:spacing w:val="-16"/>
        </w:rPr>
        <w:t>dos</w:t>
      </w:r>
      <w:r>
        <w:rPr>
          <w:spacing w:val="6"/>
        </w:rPr>
        <w:t> </w:t>
      </w:r>
      <w:r>
        <w:rPr>
          <w:spacing w:val="-16"/>
        </w:rPr>
        <w:t>Santos</w:t>
      </w:r>
      <w:r>
        <w:rPr>
          <w:spacing w:val="6"/>
        </w:rPr>
        <w:t> </w:t>
      </w:r>
      <w:r>
        <w:rPr>
          <w:spacing w:val="-16"/>
        </w:rPr>
        <w:t>Meirelles,</w:t>
      </w:r>
      <w:r>
        <w:rPr>
          <w:spacing w:val="4"/>
        </w:rPr>
        <w:t> </w:t>
      </w:r>
      <w:r>
        <w:rPr>
          <w:spacing w:val="-16"/>
        </w:rPr>
        <w:t>Des.</w:t>
      </w:r>
      <w:r>
        <w:rPr>
          <w:spacing w:val="4"/>
        </w:rPr>
        <w:t> </w:t>
      </w:r>
      <w:r>
        <w:rPr>
          <w:spacing w:val="-16"/>
        </w:rPr>
        <w:t>Délcio </w:t>
      </w:r>
      <w:r>
        <w:rPr>
          <w:spacing w:val="-14"/>
        </w:rPr>
        <w:t>Luis</w:t>
      </w:r>
      <w:r>
        <w:rPr>
          <w:spacing w:val="-2"/>
        </w:rPr>
        <w:t> </w:t>
      </w:r>
      <w:r>
        <w:rPr>
          <w:spacing w:val="-14"/>
        </w:rPr>
        <w:t>Santos,</w:t>
      </w:r>
      <w:r>
        <w:rPr>
          <w:spacing w:val="-2"/>
        </w:rPr>
        <w:t> </w:t>
      </w:r>
      <w:r>
        <w:rPr>
          <w:spacing w:val="-14"/>
        </w:rPr>
        <w:t>Desa.</w:t>
      </w:r>
      <w:r>
        <w:rPr>
          <w:spacing w:val="-2"/>
        </w:rPr>
        <w:t> </w:t>
      </w:r>
      <w:r>
        <w:rPr>
          <w:spacing w:val="-14"/>
        </w:rPr>
        <w:t>Vania</w:t>
      </w:r>
      <w:r>
        <w:rPr>
          <w:spacing w:val="-2"/>
        </w:rPr>
        <w:t> </w:t>
      </w:r>
      <w:r>
        <w:rPr>
          <w:spacing w:val="-14"/>
        </w:rPr>
        <w:t>Maria</w:t>
      </w:r>
      <w:r>
        <w:rPr>
          <w:spacing w:val="-2"/>
        </w:rPr>
        <w:t> </w:t>
      </w:r>
      <w:r>
        <w:rPr>
          <w:spacing w:val="-14"/>
        </w:rPr>
        <w:t>Marques</w:t>
      </w:r>
      <w:r>
        <w:rPr>
          <w:spacing w:val="-1"/>
        </w:rPr>
        <w:t> </w:t>
      </w:r>
      <w:r>
        <w:rPr>
          <w:spacing w:val="-14"/>
        </w:rPr>
        <w:t>Marinho,</w:t>
      </w:r>
      <w:r>
        <w:rPr>
          <w:spacing w:val="-2"/>
        </w:rPr>
        <w:t> </w:t>
      </w:r>
      <w:r>
        <w:rPr>
          <w:spacing w:val="-14"/>
        </w:rPr>
        <w:t>Desa.</w:t>
      </w:r>
      <w:r>
        <w:rPr>
          <w:spacing w:val="-2"/>
        </w:rPr>
        <w:t> </w:t>
      </w:r>
      <w:r>
        <w:rPr>
          <w:spacing w:val="-14"/>
        </w:rPr>
        <w:t>Onilza</w:t>
      </w:r>
      <w:r>
        <w:rPr>
          <w:spacing w:val="-2"/>
        </w:rPr>
        <w:t> </w:t>
      </w:r>
      <w:r>
        <w:rPr>
          <w:spacing w:val="-14"/>
        </w:rPr>
        <w:t>Abreu</w:t>
      </w:r>
      <w:r>
        <w:rPr>
          <w:spacing w:val="-2"/>
        </w:rPr>
        <w:t> </w:t>
      </w:r>
      <w:r>
        <w:rPr>
          <w:spacing w:val="-14"/>
        </w:rPr>
        <w:t>Gerth,</w:t>
      </w:r>
      <w:r>
        <w:rPr>
          <w:spacing w:val="-2"/>
        </w:rPr>
        <w:t> </w:t>
      </w:r>
      <w:r>
        <w:rPr>
          <w:spacing w:val="-14"/>
        </w:rPr>
        <w:t>Desa.</w:t>
      </w:r>
      <w:r>
        <w:rPr>
          <w:spacing w:val="-1"/>
        </w:rPr>
        <w:t> </w:t>
      </w:r>
      <w:r>
        <w:rPr>
          <w:spacing w:val="-14"/>
        </w:rPr>
        <w:t>Mirza</w:t>
      </w:r>
      <w:r>
        <w:rPr>
          <w:spacing w:val="-2"/>
        </w:rPr>
        <w:t> </w:t>
      </w:r>
      <w:r>
        <w:rPr>
          <w:spacing w:val="-14"/>
        </w:rPr>
        <w:t>Telma</w:t>
      </w:r>
      <w:r>
        <w:rPr>
          <w:spacing w:val="-2"/>
        </w:rPr>
        <w:t> </w:t>
      </w:r>
      <w:r>
        <w:rPr>
          <w:spacing w:val="-14"/>
        </w:rPr>
        <w:t>de</w:t>
      </w:r>
      <w:r>
        <w:rPr>
          <w:spacing w:val="-2"/>
        </w:rPr>
        <w:t> </w:t>
      </w:r>
      <w:r>
        <w:rPr>
          <w:spacing w:val="-14"/>
        </w:rPr>
        <w:t>Oliveira</w:t>
      </w:r>
      <w:r>
        <w:rPr>
          <w:spacing w:val="-2"/>
        </w:rPr>
        <w:t> </w:t>
      </w:r>
      <w:r>
        <w:rPr>
          <w:spacing w:val="-14"/>
        </w:rPr>
        <w:t>Cunha</w:t>
      </w:r>
      <w:r>
        <w:rPr>
          <w:spacing w:val="-1"/>
        </w:rPr>
        <w:t> </w:t>
      </w:r>
      <w:r>
        <w:rPr>
          <w:spacing w:val="-14"/>
        </w:rPr>
        <w:t>e</w:t>
      </w:r>
      <w:r>
        <w:rPr>
          <w:spacing w:val="-2"/>
        </w:rPr>
        <w:t> </w:t>
      </w:r>
      <w:r>
        <w:rPr>
          <w:spacing w:val="-14"/>
        </w:rPr>
        <w:t>o</w:t>
      </w:r>
      <w:r>
        <w:rPr>
          <w:spacing w:val="-2"/>
        </w:rPr>
        <w:t> </w:t>
      </w:r>
      <w:r>
        <w:rPr>
          <w:spacing w:val="-14"/>
        </w:rPr>
        <w:t>juiz </w:t>
      </w:r>
      <w:r>
        <w:rPr>
          <w:spacing w:val="-6"/>
        </w:rPr>
        <w:t>convocado</w:t>
      </w:r>
      <w:r>
        <w:rPr>
          <w:spacing w:val="-10"/>
        </w:rPr>
        <w:t> </w:t>
      </w:r>
      <w:r>
        <w:rPr>
          <w:spacing w:val="-6"/>
        </w:rPr>
        <w:t>Dr.</w:t>
      </w:r>
      <w:r>
        <w:rPr>
          <w:spacing w:val="-10"/>
        </w:rPr>
        <w:t> </w:t>
      </w:r>
      <w:r>
        <w:rPr>
          <w:spacing w:val="-6"/>
        </w:rPr>
        <w:t>Henrique</w:t>
      </w:r>
      <w:r>
        <w:rPr>
          <w:spacing w:val="-10"/>
        </w:rPr>
        <w:t> </w:t>
      </w:r>
      <w:r>
        <w:rPr>
          <w:spacing w:val="-6"/>
        </w:rPr>
        <w:t>Veiga</w:t>
      </w:r>
      <w:r>
        <w:rPr>
          <w:spacing w:val="-10"/>
        </w:rPr>
        <w:t> </w:t>
      </w:r>
      <w:r>
        <w:rPr>
          <w:spacing w:val="-6"/>
        </w:rPr>
        <w:t>Lima,</w:t>
      </w:r>
      <w:r>
        <w:rPr>
          <w:spacing w:val="-10"/>
        </w:rPr>
        <w:t> </w:t>
      </w:r>
      <w:r>
        <w:rPr>
          <w:spacing w:val="-6"/>
        </w:rPr>
        <w:t>além</w:t>
      </w:r>
      <w:r>
        <w:rPr>
          <w:spacing w:val="-9"/>
        </w:rPr>
        <w:t> </w:t>
      </w:r>
      <w:r>
        <w:rPr>
          <w:spacing w:val="-6"/>
        </w:rPr>
        <w:t>da</w:t>
      </w:r>
      <w:r>
        <w:rPr>
          <w:spacing w:val="-10"/>
        </w:rPr>
        <w:t> </w:t>
      </w:r>
      <w:r>
        <w:rPr>
          <w:spacing w:val="-6"/>
        </w:rPr>
        <w:t>presença</w:t>
      </w:r>
      <w:r>
        <w:rPr>
          <w:spacing w:val="-10"/>
        </w:rPr>
        <w:t> </w:t>
      </w:r>
      <w:r>
        <w:rPr>
          <w:spacing w:val="-6"/>
        </w:rPr>
        <w:t>das</w:t>
      </w:r>
      <w:r>
        <w:rPr>
          <w:spacing w:val="-10"/>
        </w:rPr>
        <w:t> </w:t>
      </w:r>
      <w:r>
        <w:rPr>
          <w:spacing w:val="-6"/>
        </w:rPr>
        <w:t>Exma.</w:t>
      </w:r>
      <w:r>
        <w:rPr>
          <w:spacing w:val="-10"/>
        </w:rPr>
        <w:t> </w:t>
      </w:r>
      <w:r>
        <w:rPr>
          <w:spacing w:val="-6"/>
        </w:rPr>
        <w:t>Sra.</w:t>
      </w:r>
      <w:r>
        <w:rPr>
          <w:spacing w:val="-10"/>
        </w:rPr>
        <w:t> </w:t>
      </w:r>
      <w:r>
        <w:rPr>
          <w:spacing w:val="-6"/>
        </w:rPr>
        <w:t>Dra.</w:t>
      </w:r>
      <w:r>
        <w:rPr>
          <w:spacing w:val="-9"/>
        </w:rPr>
        <w:t> </w:t>
      </w:r>
      <w:r>
        <w:rPr>
          <w:spacing w:val="-6"/>
        </w:rPr>
        <w:t>Karla</w:t>
      </w:r>
      <w:r>
        <w:rPr>
          <w:spacing w:val="-10"/>
        </w:rPr>
        <w:t> </w:t>
      </w:r>
      <w:r>
        <w:rPr>
          <w:spacing w:val="-6"/>
        </w:rPr>
        <w:t>Fregapani</w:t>
      </w:r>
      <w:r>
        <w:rPr>
          <w:spacing w:val="-5"/>
        </w:rPr>
        <w:t> </w:t>
      </w:r>
      <w:r>
        <w:rPr>
          <w:spacing w:val="-6"/>
        </w:rPr>
        <w:t>Leite</w:t>
      </w:r>
      <w:r>
        <w:rPr>
          <w:spacing w:val="10"/>
        </w:rPr>
        <w:t> </w:t>
      </w:r>
      <w:r>
        <w:rPr>
          <w:spacing w:val="-6"/>
        </w:rPr>
        <w:t>e</w:t>
      </w:r>
      <w:r>
        <w:rPr>
          <w:spacing w:val="7"/>
        </w:rPr>
        <w:t> </w:t>
      </w:r>
      <w:r>
        <w:rPr>
          <w:spacing w:val="-6"/>
        </w:rPr>
        <w:t>da</w:t>
      </w:r>
      <w:r>
        <w:rPr>
          <w:spacing w:val="6"/>
        </w:rPr>
        <w:t> </w:t>
      </w:r>
      <w:r>
        <w:rPr>
          <w:spacing w:val="-6"/>
        </w:rPr>
        <w:t>Exmo.</w:t>
      </w:r>
      <w:r>
        <w:rPr>
          <w:spacing w:val="5"/>
        </w:rPr>
        <w:t> </w:t>
      </w:r>
      <w:r>
        <w:rPr>
          <w:spacing w:val="-6"/>
        </w:rPr>
        <w:t>Sr. </w:t>
      </w:r>
      <w:r>
        <w:rPr>
          <w:spacing w:val="-10"/>
        </w:rPr>
        <w:t>Dr.</w:t>
      </w:r>
      <w:r>
        <w:rPr>
          <w:spacing w:val="-6"/>
        </w:rPr>
        <w:t> </w:t>
      </w:r>
      <w:r>
        <w:rPr>
          <w:spacing w:val="-10"/>
        </w:rPr>
        <w:t>Aguinelo</w:t>
      </w:r>
      <w:r>
        <w:rPr>
          <w:spacing w:val="-6"/>
        </w:rPr>
        <w:t> </w:t>
      </w:r>
      <w:r>
        <w:rPr>
          <w:spacing w:val="-10"/>
        </w:rPr>
        <w:t>Balbi</w:t>
      </w:r>
      <w:r>
        <w:rPr>
          <w:spacing w:val="-6"/>
        </w:rPr>
        <w:t> </w:t>
      </w:r>
      <w:r>
        <w:rPr>
          <w:spacing w:val="-10"/>
        </w:rPr>
        <w:t>Júnior</w:t>
      </w:r>
      <w:r>
        <w:rPr>
          <w:spacing w:val="-6"/>
        </w:rPr>
        <w:t> </w:t>
      </w:r>
      <w:r>
        <w:rPr>
          <w:spacing w:val="-10"/>
        </w:rPr>
        <w:t>–</w:t>
      </w:r>
      <w:r>
        <w:rPr>
          <w:spacing w:val="-6"/>
        </w:rPr>
        <w:t> </w:t>
      </w:r>
      <w:r>
        <w:rPr>
          <w:spacing w:val="-10"/>
        </w:rPr>
        <w:t>Procuradoras</w:t>
      </w:r>
      <w:r>
        <w:rPr>
          <w:spacing w:val="-5"/>
        </w:rPr>
        <w:t> </w:t>
      </w:r>
      <w:r>
        <w:rPr>
          <w:spacing w:val="-10"/>
        </w:rPr>
        <w:t>de</w:t>
      </w:r>
      <w:r>
        <w:rPr>
          <w:spacing w:val="-6"/>
        </w:rPr>
        <w:t> </w:t>
      </w:r>
      <w:r>
        <w:rPr>
          <w:spacing w:val="-10"/>
        </w:rPr>
        <w:t>Justiça.</w:t>
      </w:r>
      <w:r>
        <w:rPr>
          <w:spacing w:val="-6"/>
        </w:rPr>
        <w:t> </w:t>
      </w:r>
      <w:r>
        <w:rPr>
          <w:spacing w:val="-10"/>
        </w:rPr>
        <w:t>Ausentes,</w:t>
      </w:r>
      <w:r>
        <w:rPr>
          <w:spacing w:val="-6"/>
        </w:rPr>
        <w:t> </w:t>
      </w:r>
      <w:r>
        <w:rPr>
          <w:spacing w:val="-10"/>
        </w:rPr>
        <w:t>justificadamente,</w:t>
      </w:r>
      <w:r>
        <w:rPr>
          <w:spacing w:val="-6"/>
        </w:rPr>
        <w:t> </w:t>
      </w:r>
      <w:r>
        <w:rPr>
          <w:spacing w:val="-10"/>
        </w:rPr>
        <w:t>os(as)</w:t>
      </w:r>
      <w:r>
        <w:rPr>
          <w:spacing w:val="-6"/>
        </w:rPr>
        <w:t> </w:t>
      </w:r>
      <w:r>
        <w:rPr>
          <w:spacing w:val="-10"/>
        </w:rPr>
        <w:t>Exmos(as).</w:t>
      </w:r>
      <w:r>
        <w:rPr>
          <w:spacing w:val="-5"/>
        </w:rPr>
        <w:t> </w:t>
      </w:r>
      <w:r>
        <w:rPr>
          <w:spacing w:val="-10"/>
        </w:rPr>
        <w:t>Srs(as).</w:t>
      </w:r>
      <w:r>
        <w:rPr>
          <w:spacing w:val="-6"/>
        </w:rPr>
        <w:t> </w:t>
      </w:r>
      <w:r>
        <w:rPr>
          <w:spacing w:val="-10"/>
        </w:rPr>
        <w:t>Des.</w:t>
      </w:r>
      <w:r>
        <w:rPr>
          <w:spacing w:val="-6"/>
        </w:rPr>
        <w:t> </w:t>
      </w:r>
      <w:r>
        <w:rPr>
          <w:spacing w:val="-10"/>
        </w:rPr>
        <w:t>Yedo </w:t>
      </w:r>
      <w:r>
        <w:rPr>
          <w:spacing w:val="-14"/>
        </w:rPr>
        <w:t>Simões</w:t>
      </w:r>
      <w:r>
        <w:rPr/>
        <w:t> </w:t>
      </w:r>
      <w:r>
        <w:rPr>
          <w:spacing w:val="-14"/>
        </w:rPr>
        <w:t>de</w:t>
      </w:r>
      <w:r>
        <w:rPr/>
        <w:t> </w:t>
      </w:r>
      <w:r>
        <w:rPr>
          <w:spacing w:val="-14"/>
        </w:rPr>
        <w:t>Oliveira,</w:t>
      </w:r>
      <w:r>
        <w:rPr/>
        <w:t> </w:t>
      </w:r>
      <w:r>
        <w:rPr>
          <w:spacing w:val="-14"/>
        </w:rPr>
        <w:t>Des.</w:t>
      </w:r>
      <w:r>
        <w:rPr/>
        <w:t> </w:t>
      </w:r>
      <w:r>
        <w:rPr>
          <w:spacing w:val="-14"/>
        </w:rPr>
        <w:t>Jorge</w:t>
      </w:r>
      <w:r>
        <w:rPr/>
        <w:t> </w:t>
      </w:r>
      <w:r>
        <w:rPr>
          <w:spacing w:val="-14"/>
        </w:rPr>
        <w:t>Manoel</w:t>
      </w:r>
      <w:r>
        <w:rPr>
          <w:spacing w:val="8"/>
        </w:rPr>
        <w:t> </w:t>
      </w:r>
      <w:r>
        <w:rPr>
          <w:spacing w:val="-14"/>
        </w:rPr>
        <w:t>Lopes</w:t>
      </w:r>
      <w:r>
        <w:rPr/>
        <w:t> </w:t>
      </w:r>
      <w:r>
        <w:rPr>
          <w:spacing w:val="-14"/>
        </w:rPr>
        <w:t>Lins,</w:t>
      </w:r>
      <w:r>
        <w:rPr/>
        <w:t> </w:t>
      </w:r>
      <w:r>
        <w:rPr>
          <w:spacing w:val="-14"/>
        </w:rPr>
        <w:t>Desa.</w:t>
      </w:r>
      <w:r>
        <w:rPr/>
        <w:t> </w:t>
      </w:r>
      <w:r>
        <w:rPr>
          <w:spacing w:val="-14"/>
        </w:rPr>
        <w:t>Nélia</w:t>
      </w:r>
      <w:r>
        <w:rPr/>
        <w:t> </w:t>
      </w:r>
      <w:r>
        <w:rPr>
          <w:spacing w:val="-14"/>
        </w:rPr>
        <w:t>Caminha</w:t>
      </w:r>
      <w:r>
        <w:rPr/>
        <w:t> </w:t>
      </w:r>
      <w:r>
        <w:rPr>
          <w:spacing w:val="-14"/>
        </w:rPr>
        <w:t>Jorge,</w:t>
      </w:r>
      <w:r>
        <w:rPr/>
        <w:t> </w:t>
      </w:r>
      <w:r>
        <w:rPr>
          <w:spacing w:val="-14"/>
        </w:rPr>
        <w:t>Des.</w:t>
      </w:r>
      <w:r>
        <w:rPr/>
        <w:t> </w:t>
      </w:r>
      <w:r>
        <w:rPr>
          <w:spacing w:val="-14"/>
        </w:rPr>
        <w:t>Jomar</w:t>
      </w:r>
      <w:r>
        <w:rPr/>
        <w:t> </w:t>
      </w:r>
      <w:r>
        <w:rPr>
          <w:spacing w:val="-14"/>
        </w:rPr>
        <w:t>Ricardo</w:t>
      </w:r>
      <w:r>
        <w:rPr/>
        <w:t> </w:t>
      </w:r>
      <w:r>
        <w:rPr>
          <w:spacing w:val="-14"/>
        </w:rPr>
        <w:t>Saunders</w:t>
      </w:r>
      <w:r>
        <w:rPr/>
        <w:t> </w:t>
      </w:r>
      <w:r>
        <w:rPr>
          <w:spacing w:val="-14"/>
        </w:rPr>
        <w:t>Fernandes, Des.</w:t>
      </w:r>
      <w:r>
        <w:rPr/>
        <w:t> </w:t>
      </w:r>
      <w:r>
        <w:rPr>
          <w:spacing w:val="-14"/>
        </w:rPr>
        <w:t>Abraham</w:t>
      </w:r>
      <w:r>
        <w:rPr/>
        <w:t> </w:t>
      </w:r>
      <w:r>
        <w:rPr>
          <w:spacing w:val="-14"/>
        </w:rPr>
        <w:t>Peixoto</w:t>
      </w:r>
      <w:r>
        <w:rPr/>
        <w:t> </w:t>
      </w:r>
      <w:r>
        <w:rPr>
          <w:spacing w:val="-14"/>
        </w:rPr>
        <w:t>Campos</w:t>
      </w:r>
      <w:r>
        <w:rPr/>
        <w:t> </w:t>
      </w:r>
      <w:r>
        <w:rPr>
          <w:spacing w:val="-14"/>
        </w:rPr>
        <w:t>Filho</w:t>
      </w:r>
      <w:r>
        <w:rPr/>
        <w:t> </w:t>
      </w:r>
      <w:r>
        <w:rPr>
          <w:spacing w:val="-14"/>
        </w:rPr>
        <w:t>e</w:t>
      </w:r>
      <w:r>
        <w:rPr/>
        <w:t> </w:t>
      </w:r>
      <w:r>
        <w:rPr>
          <w:spacing w:val="-14"/>
        </w:rPr>
        <w:t>Des.</w:t>
      </w:r>
      <w:r>
        <w:rPr/>
        <w:t> </w:t>
      </w:r>
      <w:r>
        <w:rPr>
          <w:spacing w:val="-14"/>
        </w:rPr>
        <w:t>Cézar</w:t>
      </w:r>
      <w:r>
        <w:rPr/>
        <w:t> </w:t>
      </w:r>
      <w:r>
        <w:rPr>
          <w:spacing w:val="-14"/>
        </w:rPr>
        <w:t>Luiz</w:t>
      </w:r>
      <w:r>
        <w:rPr/>
        <w:t> </w:t>
      </w:r>
      <w:r>
        <w:rPr>
          <w:spacing w:val="-14"/>
        </w:rPr>
        <w:t>Bandiera.</w:t>
      </w:r>
      <w:r>
        <w:rPr>
          <w:spacing w:val="5"/>
        </w:rPr>
        <w:t> </w:t>
      </w:r>
      <w:r>
        <w:rPr>
          <w:spacing w:val="-14"/>
        </w:rPr>
        <w:t>Havendo</w:t>
      </w:r>
      <w:r>
        <w:rPr/>
        <w:t> </w:t>
      </w:r>
      <w:r>
        <w:rPr>
          <w:spacing w:val="-14"/>
        </w:rPr>
        <w:t>número</w:t>
      </w:r>
      <w:r>
        <w:rPr/>
        <w:t> </w:t>
      </w:r>
      <w:r>
        <w:rPr>
          <w:spacing w:val="-14"/>
        </w:rPr>
        <w:t>legal</w:t>
      </w:r>
      <w:r>
        <w:rPr>
          <w:spacing w:val="5"/>
        </w:rPr>
        <w:t> </w:t>
      </w:r>
      <w:r>
        <w:rPr>
          <w:spacing w:val="-14"/>
        </w:rPr>
        <w:t>de</w:t>
      </w:r>
      <w:r>
        <w:rPr/>
        <w:t> </w:t>
      </w:r>
      <w:r>
        <w:rPr>
          <w:spacing w:val="-14"/>
        </w:rPr>
        <w:t>quórum,</w:t>
      </w:r>
      <w:r>
        <w:rPr>
          <w:spacing w:val="-1"/>
        </w:rPr>
        <w:t> </w:t>
      </w:r>
      <w:r>
        <w:rPr>
          <w:spacing w:val="-14"/>
        </w:rPr>
        <w:t>a</w:t>
      </w:r>
      <w:r>
        <w:rPr/>
        <w:t> </w:t>
      </w:r>
      <w:r>
        <w:rPr>
          <w:spacing w:val="-14"/>
        </w:rPr>
        <w:t>Exma.</w:t>
      </w:r>
      <w:r>
        <w:rPr>
          <w:spacing w:val="-1"/>
        </w:rPr>
        <w:t> </w:t>
      </w:r>
      <w:r>
        <w:rPr>
          <w:spacing w:val="-14"/>
        </w:rPr>
        <w:t>Sra.</w:t>
      </w:r>
      <w:r>
        <w:rPr>
          <w:spacing w:val="-1"/>
        </w:rPr>
        <w:t> </w:t>
      </w:r>
      <w:r>
        <w:rPr>
          <w:spacing w:val="-14"/>
        </w:rPr>
        <w:t>Desa. Presidente</w:t>
      </w:r>
      <w:r>
        <w:rPr>
          <w:spacing w:val="-2"/>
        </w:rPr>
        <w:t> </w:t>
      </w:r>
      <w:r>
        <w:rPr>
          <w:spacing w:val="-14"/>
        </w:rPr>
        <w:t>deu</w:t>
      </w:r>
      <w:r>
        <w:rPr>
          <w:spacing w:val="-2"/>
        </w:rPr>
        <w:t> </w:t>
      </w:r>
      <w:r>
        <w:rPr>
          <w:spacing w:val="-14"/>
        </w:rPr>
        <w:t>por</w:t>
      </w:r>
      <w:r>
        <w:rPr>
          <w:spacing w:val="-2"/>
        </w:rPr>
        <w:t> </w:t>
      </w:r>
      <w:r>
        <w:rPr>
          <w:spacing w:val="-14"/>
        </w:rPr>
        <w:t>aberta,</w:t>
      </w:r>
      <w:r>
        <w:rPr>
          <w:spacing w:val="-2"/>
        </w:rPr>
        <w:t> </w:t>
      </w:r>
      <w:r>
        <w:rPr>
          <w:spacing w:val="-14"/>
        </w:rPr>
        <w:t>dispensando</w:t>
      </w:r>
      <w:r>
        <w:rPr>
          <w:spacing w:val="2"/>
        </w:rPr>
        <w:t> </w:t>
      </w:r>
      <w:r>
        <w:rPr>
          <w:spacing w:val="-14"/>
        </w:rPr>
        <w:t>a</w:t>
      </w:r>
      <w:r>
        <w:rPr>
          <w:spacing w:val="-1"/>
        </w:rPr>
        <w:t> </w:t>
      </w:r>
      <w:r>
        <w:rPr>
          <w:spacing w:val="-14"/>
        </w:rPr>
        <w:t>leitura</w:t>
      </w:r>
      <w:r>
        <w:rPr>
          <w:spacing w:val="-1"/>
        </w:rPr>
        <w:t> </w:t>
      </w:r>
      <w:r>
        <w:rPr>
          <w:spacing w:val="-14"/>
        </w:rPr>
        <w:t>da</w:t>
      </w:r>
      <w:r>
        <w:rPr>
          <w:spacing w:val="-1"/>
        </w:rPr>
        <w:t> </w:t>
      </w:r>
      <w:r>
        <w:rPr>
          <w:spacing w:val="-14"/>
        </w:rPr>
        <w:t>Ata</w:t>
      </w:r>
      <w:r>
        <w:rPr>
          <w:spacing w:val="-1"/>
        </w:rPr>
        <w:t> </w:t>
      </w:r>
      <w:r>
        <w:rPr>
          <w:spacing w:val="-14"/>
        </w:rPr>
        <w:t>da</w:t>
      </w:r>
      <w:r>
        <w:rPr>
          <w:spacing w:val="-1"/>
        </w:rPr>
        <w:t> </w:t>
      </w:r>
      <w:r>
        <w:rPr>
          <w:spacing w:val="-14"/>
        </w:rPr>
        <w:t>sessão</w:t>
      </w:r>
      <w:r>
        <w:rPr>
          <w:spacing w:val="2"/>
        </w:rPr>
        <w:t> </w:t>
      </w:r>
      <w:r>
        <w:rPr>
          <w:spacing w:val="-14"/>
        </w:rPr>
        <w:t>anterior</w:t>
      </w:r>
      <w:r>
        <w:rPr>
          <w:spacing w:val="-1"/>
        </w:rPr>
        <w:t> </w:t>
      </w:r>
      <w:r>
        <w:rPr>
          <w:spacing w:val="-14"/>
        </w:rPr>
        <w:t>a</w:t>
      </w:r>
      <w:r>
        <w:rPr>
          <w:spacing w:val="-2"/>
        </w:rPr>
        <w:t> </w:t>
      </w:r>
      <w:r>
        <w:rPr>
          <w:spacing w:val="-14"/>
        </w:rPr>
        <w:t>pedido</w:t>
      </w:r>
      <w:r>
        <w:rPr>
          <w:spacing w:val="-2"/>
        </w:rPr>
        <w:t> </w:t>
      </w:r>
      <w:r>
        <w:rPr>
          <w:spacing w:val="-14"/>
        </w:rPr>
        <w:t>do</w:t>
      </w:r>
      <w:r>
        <w:rPr>
          <w:spacing w:val="-2"/>
        </w:rPr>
        <w:t> </w:t>
      </w:r>
      <w:r>
        <w:rPr>
          <w:spacing w:val="-14"/>
        </w:rPr>
        <w:t>Exmo.</w:t>
      </w:r>
      <w:r>
        <w:rPr>
          <w:spacing w:val="-2"/>
        </w:rPr>
        <w:t> </w:t>
      </w:r>
      <w:r>
        <w:rPr>
          <w:spacing w:val="-14"/>
        </w:rPr>
        <w:t>Sr.</w:t>
      </w:r>
      <w:r>
        <w:rPr>
          <w:spacing w:val="-2"/>
        </w:rPr>
        <w:t> </w:t>
      </w:r>
      <w:r>
        <w:rPr>
          <w:spacing w:val="-14"/>
        </w:rPr>
        <w:t>Des.</w:t>
      </w:r>
      <w:r>
        <w:rPr>
          <w:spacing w:val="-1"/>
        </w:rPr>
        <w:t> </w:t>
      </w:r>
      <w:r>
        <w:rPr>
          <w:spacing w:val="-14"/>
        </w:rPr>
        <w:t>Airton</w:t>
      </w:r>
      <w:r>
        <w:rPr>
          <w:spacing w:val="-2"/>
        </w:rPr>
        <w:t> </w:t>
      </w:r>
      <w:r>
        <w:rPr>
          <w:spacing w:val="-14"/>
        </w:rPr>
        <w:t>Luís</w:t>
      </w:r>
      <w:r>
        <w:rPr>
          <w:spacing w:val="-2"/>
        </w:rPr>
        <w:t> </w:t>
      </w:r>
      <w:r>
        <w:rPr>
          <w:spacing w:val="-14"/>
        </w:rPr>
        <w:t>Corrêa </w:t>
      </w:r>
      <w:r>
        <w:rPr>
          <w:spacing w:val="-12"/>
        </w:rPr>
        <w:t>Gentil,</w:t>
      </w:r>
      <w:r>
        <w:rPr>
          <w:spacing w:val="-1"/>
        </w:rPr>
        <w:t> </w:t>
      </w:r>
      <w:r>
        <w:rPr>
          <w:spacing w:val="-12"/>
        </w:rPr>
        <w:t>sendo</w:t>
      </w:r>
      <w:r>
        <w:rPr>
          <w:spacing w:val="-2"/>
        </w:rPr>
        <w:t> </w:t>
      </w:r>
      <w:r>
        <w:rPr>
          <w:spacing w:val="-12"/>
        </w:rPr>
        <w:t>aprovada</w:t>
      </w:r>
      <w:r>
        <w:rPr>
          <w:spacing w:val="-3"/>
        </w:rPr>
        <w:t> </w:t>
      </w:r>
      <w:r>
        <w:rPr>
          <w:spacing w:val="-12"/>
        </w:rPr>
        <w:t>por</w:t>
      </w:r>
      <w:r>
        <w:rPr>
          <w:spacing w:val="-3"/>
        </w:rPr>
        <w:t> </w:t>
      </w:r>
      <w:r>
        <w:rPr>
          <w:spacing w:val="-12"/>
        </w:rPr>
        <w:t>todos</w:t>
      </w:r>
      <w:r>
        <w:rPr>
          <w:spacing w:val="-3"/>
        </w:rPr>
        <w:t> </w:t>
      </w:r>
      <w:r>
        <w:rPr>
          <w:spacing w:val="-12"/>
        </w:rPr>
        <w:t>os</w:t>
      </w:r>
      <w:r>
        <w:rPr>
          <w:spacing w:val="-3"/>
        </w:rPr>
        <w:t> </w:t>
      </w:r>
      <w:r>
        <w:rPr>
          <w:spacing w:val="-12"/>
        </w:rPr>
        <w:t>Membros</w:t>
      </w:r>
      <w:r>
        <w:rPr>
          <w:spacing w:val="-1"/>
        </w:rPr>
        <w:t> </w:t>
      </w:r>
      <w:r>
        <w:rPr>
          <w:spacing w:val="-12"/>
        </w:rPr>
        <w:t>presentes.</w:t>
      </w:r>
      <w:r>
        <w:rPr>
          <w:spacing w:val="-4"/>
        </w:rPr>
        <w:t> </w:t>
      </w:r>
      <w:r>
        <w:rPr>
          <w:spacing w:val="-12"/>
        </w:rPr>
        <w:t>Não</w:t>
      </w:r>
      <w:r>
        <w:rPr>
          <w:spacing w:val="-2"/>
        </w:rPr>
        <w:t> </w:t>
      </w:r>
      <w:r>
        <w:rPr>
          <w:spacing w:val="-12"/>
        </w:rPr>
        <w:t>houve</w:t>
      </w:r>
      <w:r>
        <w:rPr>
          <w:spacing w:val="-2"/>
        </w:rPr>
        <w:t> </w:t>
      </w:r>
      <w:r>
        <w:rPr>
          <w:spacing w:val="-12"/>
        </w:rPr>
        <w:t>leitura</w:t>
      </w:r>
      <w:r>
        <w:rPr>
          <w:spacing w:val="-3"/>
        </w:rPr>
        <w:t> </w:t>
      </w:r>
      <w:r>
        <w:rPr>
          <w:spacing w:val="-12"/>
        </w:rPr>
        <w:t>de</w:t>
      </w:r>
      <w:r>
        <w:rPr>
          <w:spacing w:val="-2"/>
        </w:rPr>
        <w:t> </w:t>
      </w:r>
      <w:r>
        <w:rPr>
          <w:spacing w:val="-12"/>
        </w:rPr>
        <w:t>Acórdão.</w:t>
      </w:r>
      <w:r>
        <w:rPr>
          <w:spacing w:val="-4"/>
        </w:rPr>
        <w:t> </w:t>
      </w:r>
      <w:r>
        <w:rPr>
          <w:spacing w:val="-12"/>
        </w:rPr>
        <w:t>Em</w:t>
      </w:r>
      <w:r>
        <w:rPr>
          <w:spacing w:val="-3"/>
        </w:rPr>
        <w:t> </w:t>
      </w:r>
      <w:r>
        <w:rPr>
          <w:spacing w:val="-12"/>
        </w:rPr>
        <w:t>seguida,</w:t>
      </w:r>
      <w:r>
        <w:rPr>
          <w:spacing w:val="-4"/>
        </w:rPr>
        <w:t> </w:t>
      </w:r>
      <w:r>
        <w:rPr>
          <w:spacing w:val="-12"/>
        </w:rPr>
        <w:t>a</w:t>
      </w:r>
      <w:r>
        <w:rPr>
          <w:spacing w:val="-3"/>
        </w:rPr>
        <w:t> </w:t>
      </w:r>
      <w:r>
        <w:rPr>
          <w:spacing w:val="-12"/>
        </w:rPr>
        <w:t>Exma.</w:t>
      </w:r>
      <w:r>
        <w:rPr>
          <w:spacing w:val="-4"/>
        </w:rPr>
        <w:t> </w:t>
      </w:r>
      <w:r>
        <w:rPr>
          <w:spacing w:val="-12"/>
        </w:rPr>
        <w:t>Senhora </w:t>
      </w:r>
      <w:r>
        <w:rPr/>
        <w:t>Desa.</w:t>
      </w:r>
      <w:r>
        <w:rPr>
          <w:spacing w:val="-9"/>
        </w:rPr>
        <w:t> </w:t>
      </w:r>
      <w:r>
        <w:rPr/>
        <w:t>Presidente</w:t>
      </w:r>
      <w:r>
        <w:rPr>
          <w:spacing w:val="-8"/>
        </w:rPr>
        <w:t> </w:t>
      </w:r>
      <w:r>
        <w:rPr/>
        <w:t>chamou</w:t>
      </w:r>
      <w:r>
        <w:rPr>
          <w:spacing w:val="-9"/>
        </w:rPr>
        <w:t> </w:t>
      </w:r>
      <w:r>
        <w:rPr/>
        <w:t>para</w:t>
      </w:r>
      <w:r>
        <w:rPr>
          <w:spacing w:val="-9"/>
        </w:rPr>
        <w:t> </w:t>
      </w:r>
      <w:r>
        <w:rPr/>
        <w:t>julgamento</w:t>
      </w:r>
      <w:r>
        <w:rPr>
          <w:spacing w:val="-9"/>
        </w:rPr>
        <w:t> </w:t>
      </w:r>
      <w:r>
        <w:rPr/>
        <w:t>os processos em Segredo de Justiça: </w:t>
      </w:r>
      <w:r>
        <w:rPr>
          <w:b/>
        </w:rPr>
        <w:t>Processo nº 4000446- 78.2022.8.04.0000 - Revisão Criminal </w:t>
      </w:r>
      <w:r>
        <w:rPr>
          <w:b/>
          <w:color w:val="FF0000"/>
        </w:rPr>
        <w:t>– </w:t>
      </w:r>
      <w:r>
        <w:rPr>
          <w:b/>
          <w:color w:val="FF0000"/>
          <w:u w:val="single" w:color="FF0000"/>
        </w:rPr>
        <w:t>SEGREDO DE JUSTIÇA. </w:t>
      </w:r>
      <w:r>
        <w:rPr>
          <w:b/>
        </w:rPr>
        <w:t>Requerente: Frank Castro dos Santos. </w:t>
      </w:r>
      <w:r>
        <w:rPr/>
        <w:t>Advogado: Dr. Maurílio Sérgio Ferreira da Costa Filho (9967/AM). Advogado: Dr. Tarcísio Neves de Souza (13946/AM). </w:t>
      </w:r>
      <w:r>
        <w:rPr>
          <w:b/>
        </w:rPr>
        <w:t>Requerido: Ministério Público do Estado do Amazonas. </w:t>
      </w:r>
      <w:r>
        <w:rPr/>
        <w:t>Procurador de Justiça: Exmo. Sr. Dr. Nicolau Libório dos Santos Filho. Presidente: Exma. Sra. Desa. Maria das Graças Pessôa Figueiredo. </w:t>
      </w:r>
      <w:r>
        <w:rPr>
          <w:b/>
        </w:rPr>
        <w:t>Relator</w:t>
      </w:r>
      <w:r>
        <w:rPr/>
        <w:t>: </w:t>
      </w:r>
      <w:r>
        <w:rPr>
          <w:b/>
        </w:rPr>
        <w:t>Exmo. Sr. Des. João de Jesus Abdala Simões. Revisora: Exma. Sra. Desa. Maria das Graças Pessôa Figueiredo. </w:t>
      </w:r>
      <w:r>
        <w:rPr>
          <w:b/>
          <w:u w:val="single"/>
        </w:rPr>
        <w:t>Impedido</w:t>
      </w:r>
      <w:r>
        <w:rPr/>
        <w:t>: Exmo. Sr. Des. César Luiz Bandiera. </w:t>
      </w:r>
      <w:r>
        <w:rPr>
          <w:b/>
          <w:u w:val="single"/>
        </w:rPr>
        <w:t>Julgamento adiado</w:t>
      </w:r>
      <w:r>
        <w:rPr>
          <w:b/>
        </w:rPr>
        <w:t>: </w:t>
      </w:r>
      <w:r>
        <w:rPr/>
        <w:t>ausência justificada pelo Exmo. Sr. Des. Relator (em 09.11.2022). </w:t>
      </w:r>
      <w:r>
        <w:rPr>
          <w:b/>
          <w:u w:val="single"/>
        </w:rPr>
        <w:t>*Sustentação</w:t>
      </w:r>
      <w:r>
        <w:rPr>
          <w:b/>
        </w:rPr>
        <w:t> </w:t>
      </w:r>
      <w:r>
        <w:rPr>
          <w:b/>
          <w:u w:val="single"/>
        </w:rPr>
        <w:t>Oral</w:t>
      </w:r>
      <w:r>
        <w:rPr>
          <w:b/>
        </w:rPr>
        <w:t>: Requerente: Frank Castro dos Santos. </w:t>
      </w:r>
      <w:r>
        <w:rPr/>
        <w:t>Advogado: Dr. Maurílio Sérgio Ferreira da Costa Filho (9967/AM). </w:t>
      </w:r>
      <w:r>
        <w:rPr>
          <w:b/>
          <w:u w:val="single"/>
        </w:rPr>
        <w:t>Decisão</w:t>
      </w:r>
      <w:r>
        <w:rPr/>
        <w:t>: Vistos, relatados e discutidos os autos do processo em epígrafe, acordam os Desembargadores integrantes da Câmaras Reunidas do Tribunal de Justiça do Estado do Amazonas, por unanimidade de votos, em consonância com o parecer ministerial (fls. 486/498), julgar improcedente os pedidos da Revisão Criminal, nos termos do voto do Relator. </w:t>
      </w:r>
      <w:r>
        <w:rPr>
          <w:b/>
        </w:rPr>
        <w:t>Processo nº 4002771- 26.2022.8.04.0000 - Revisão Criminal – </w:t>
      </w:r>
      <w:r>
        <w:rPr>
          <w:b/>
          <w:color w:val="FF0000"/>
          <w:u w:val="single" w:color="FF0000"/>
        </w:rPr>
        <w:t>SEGREDO DE JUSTIÇA</w:t>
      </w:r>
      <w:r>
        <w:rPr>
          <w:b/>
          <w:color w:val="FF0000"/>
        </w:rPr>
        <w:t>. </w:t>
      </w:r>
      <w:r>
        <w:rPr>
          <w:b/>
        </w:rPr>
        <w:t>Requerente: Gelcimar Rodrigues Pinto. </w:t>
      </w:r>
      <w:r>
        <w:rPr/>
        <w:t>Advogado: Dr. Mauro de Figueiredo Lobato (14210/AM). </w:t>
      </w:r>
      <w:r>
        <w:rPr>
          <w:b/>
        </w:rPr>
        <w:t>Requerido: Ministério Público do Estado do Amazonas.</w:t>
      </w:r>
      <w:r>
        <w:rPr>
          <w:b/>
          <w:spacing w:val="39"/>
        </w:rPr>
        <w:t> </w:t>
      </w:r>
      <w:r>
        <w:rPr/>
        <w:t>Procurador de Justiça: Exmo. Sr. Dr. Nicolau Libório dos Santos Filho.</w:t>
      </w:r>
      <w:r>
        <w:rPr>
          <w:spacing w:val="-3"/>
        </w:rPr>
        <w:t> </w:t>
      </w:r>
      <w:r>
        <w:rPr/>
        <w:t>Presidente:</w:t>
      </w:r>
      <w:r>
        <w:rPr>
          <w:spacing w:val="-3"/>
        </w:rPr>
        <w:t> </w:t>
      </w:r>
      <w:r>
        <w:rPr/>
        <w:t>Exma.</w:t>
      </w:r>
      <w:r>
        <w:rPr>
          <w:spacing w:val="-3"/>
        </w:rPr>
        <w:t> </w:t>
      </w:r>
      <w:r>
        <w:rPr/>
        <w:t>Sra.</w:t>
      </w:r>
      <w:r>
        <w:rPr>
          <w:spacing w:val="-3"/>
        </w:rPr>
        <w:t> </w:t>
      </w:r>
      <w:r>
        <w:rPr/>
        <w:t>Desa.</w:t>
      </w:r>
      <w:r>
        <w:rPr>
          <w:spacing w:val="-3"/>
        </w:rPr>
        <w:t> </w:t>
      </w:r>
      <w:r>
        <w:rPr/>
        <w:t>Maria das</w:t>
      </w:r>
      <w:r>
        <w:rPr>
          <w:spacing w:val="-3"/>
        </w:rPr>
        <w:t> </w:t>
      </w:r>
      <w:r>
        <w:rPr/>
        <w:t>Graças</w:t>
      </w:r>
      <w:r>
        <w:rPr>
          <w:spacing w:val="-3"/>
        </w:rPr>
        <w:t> </w:t>
      </w:r>
      <w:r>
        <w:rPr/>
        <w:t>Pessôa</w:t>
      </w:r>
      <w:r>
        <w:rPr>
          <w:spacing w:val="-2"/>
        </w:rPr>
        <w:t> </w:t>
      </w:r>
      <w:r>
        <w:rPr/>
        <w:t>Figueiredo.</w:t>
      </w:r>
      <w:r>
        <w:rPr>
          <w:spacing w:val="-1"/>
        </w:rPr>
        <w:t> </w:t>
      </w:r>
      <w:r>
        <w:rPr>
          <w:b/>
        </w:rPr>
        <w:t>Relator:</w:t>
      </w:r>
      <w:r>
        <w:rPr>
          <w:b/>
          <w:spacing w:val="80"/>
          <w:w w:val="150"/>
        </w:rPr>
        <w:t>  </w:t>
      </w:r>
      <w:r>
        <w:rPr>
          <w:b/>
        </w:rPr>
        <w:t>Exmo.</w:t>
      </w:r>
      <w:r>
        <w:rPr>
          <w:b/>
          <w:spacing w:val="80"/>
        </w:rPr>
        <w:t> </w:t>
      </w:r>
      <w:r>
        <w:rPr>
          <w:b/>
        </w:rPr>
        <w:t>Sr.</w:t>
      </w:r>
      <w:r>
        <w:rPr>
          <w:b/>
          <w:spacing w:val="80"/>
        </w:rPr>
        <w:t> </w:t>
      </w:r>
      <w:r>
        <w:rPr>
          <w:b/>
        </w:rPr>
        <w:t>Des. Elci Simões</w:t>
      </w:r>
      <w:r>
        <w:rPr>
          <w:b/>
          <w:spacing w:val="-2"/>
        </w:rPr>
        <w:t> </w:t>
      </w:r>
      <w:r>
        <w:rPr>
          <w:b/>
        </w:rPr>
        <w:t>de Oliveira. </w:t>
      </w:r>
      <w:r>
        <w:rPr/>
        <w:t>Revisor:</w:t>
      </w:r>
      <w:r>
        <w:rPr>
          <w:spacing w:val="80"/>
          <w:w w:val="150"/>
        </w:rPr>
        <w:t>  </w:t>
      </w:r>
      <w:r>
        <w:rPr/>
        <w:t>Exma. Sra. Desa. Joana dos Santos Meirelles. </w:t>
      </w:r>
      <w:r>
        <w:rPr>
          <w:b/>
          <w:u w:val="single"/>
        </w:rPr>
        <w:t>Impedido</w:t>
      </w:r>
      <w:r>
        <w:rPr/>
        <w:t>: Exmo. Sr. Des. Yedo Simões de Oliveira. </w:t>
      </w:r>
      <w:r>
        <w:rPr>
          <w:b/>
          <w:u w:val="single"/>
        </w:rPr>
        <w:t>Julgamento adia</w:t>
      </w:r>
      <w:r>
        <w:rPr>
          <w:b/>
        </w:rPr>
        <w:t>do: </w:t>
      </w:r>
      <w:r>
        <w:rPr/>
        <w:t>ausência justificada pela Exma. Sra. Desa. Revisora (em 09.11.2022). </w:t>
      </w:r>
      <w:r>
        <w:rPr>
          <w:b/>
          <w:u w:val="single"/>
        </w:rPr>
        <w:t>Decisão</w:t>
      </w:r>
      <w:r>
        <w:rPr/>
        <w:t>: Vistos, relatados e discutidos estes autos de Revisão Criminal nº 4002771-26.2022.8.04.0000, de Manaus (AM), em que são partes as acima indicadas, ACORDAM os Excelentíssimos Senhores Desembargadores que compõem as Câmaras Reunidas do Egrégio Tribunal de Justiça do Estado do Amazonas, por unanimidade de votos, em consonância com o parecer do Ministério Público, julgar improcedente o pedido, nos termos e fundamentos do voto do Relator. </w:t>
      </w:r>
      <w:r>
        <w:rPr>
          <w:b/>
        </w:rPr>
        <w:t>Processo nº 0649175-25.2020.8.04.0001 - Mandado de Segurança Cível </w:t>
      </w:r>
      <w:r>
        <w:rPr>
          <w:b/>
          <w:color w:val="FF0000"/>
        </w:rPr>
        <w:t>– </w:t>
      </w:r>
      <w:r>
        <w:rPr>
          <w:b/>
          <w:color w:val="FF0000"/>
          <w:u w:val="single" w:color="FF0000"/>
        </w:rPr>
        <w:t>SEGREDO DE JUSTIÇA</w:t>
      </w:r>
      <w:r>
        <w:rPr>
          <w:b/>
          <w:color w:val="FF0000"/>
        </w:rPr>
        <w:t> </w:t>
      </w:r>
      <w:r>
        <w:rPr/>
        <w:t>Origem: 4ª Vara</w:t>
      </w:r>
      <w:r>
        <w:rPr>
          <w:spacing w:val="-3"/>
        </w:rPr>
        <w:t> </w:t>
      </w:r>
      <w:r>
        <w:rPr/>
        <w:t>da</w:t>
      </w:r>
      <w:r>
        <w:rPr>
          <w:spacing w:val="-2"/>
        </w:rPr>
        <w:t> </w:t>
      </w:r>
      <w:r>
        <w:rPr/>
        <w:t>Fazenda</w:t>
      </w:r>
      <w:r>
        <w:rPr>
          <w:spacing w:val="-2"/>
        </w:rPr>
        <w:t> </w:t>
      </w:r>
      <w:r>
        <w:rPr/>
        <w:t>Pública.</w:t>
      </w:r>
      <w:r>
        <w:rPr>
          <w:spacing w:val="-2"/>
        </w:rPr>
        <w:t> </w:t>
      </w:r>
      <w:r>
        <w:rPr>
          <w:b/>
        </w:rPr>
        <w:t>Requerente:</w:t>
      </w:r>
      <w:r>
        <w:rPr>
          <w:b/>
          <w:spacing w:val="-2"/>
        </w:rPr>
        <w:t> </w:t>
      </w:r>
      <w:r>
        <w:rPr>
          <w:b/>
        </w:rPr>
        <w:t>PEMAZA</w:t>
      </w:r>
      <w:r>
        <w:rPr>
          <w:b/>
          <w:spacing w:val="-1"/>
        </w:rPr>
        <w:t> </w:t>
      </w:r>
      <w:r>
        <w:rPr>
          <w:b/>
        </w:rPr>
        <w:t>Amazônia</w:t>
      </w:r>
      <w:r>
        <w:rPr>
          <w:b/>
          <w:spacing w:val="-1"/>
        </w:rPr>
        <w:t> </w:t>
      </w:r>
      <w:r>
        <w:rPr>
          <w:b/>
        </w:rPr>
        <w:t>S/A. </w:t>
      </w:r>
      <w:r>
        <w:rPr/>
        <w:t>Advogado:</w:t>
      </w:r>
      <w:r>
        <w:rPr>
          <w:spacing w:val="-3"/>
        </w:rPr>
        <w:t> </w:t>
      </w:r>
      <w:r>
        <w:rPr/>
        <w:t>Dr.</w:t>
      </w:r>
      <w:r>
        <w:rPr>
          <w:spacing w:val="-3"/>
        </w:rPr>
        <w:t> </w:t>
      </w:r>
      <w:r>
        <w:rPr/>
        <w:t>José</w:t>
      </w:r>
      <w:r>
        <w:rPr>
          <w:spacing w:val="-1"/>
        </w:rPr>
        <w:t> </w:t>
      </w:r>
      <w:r>
        <w:rPr/>
        <w:t>Rodrigues</w:t>
      </w:r>
      <w:r>
        <w:rPr>
          <w:spacing w:val="-2"/>
        </w:rPr>
        <w:t> </w:t>
      </w:r>
      <w:r>
        <w:rPr/>
        <w:t>Terceiro Filho</w:t>
      </w:r>
      <w:r>
        <w:rPr>
          <w:spacing w:val="6"/>
        </w:rPr>
        <w:t> </w:t>
      </w:r>
      <w:r>
        <w:rPr/>
        <w:t>(6341/AM).</w:t>
      </w:r>
      <w:r>
        <w:rPr>
          <w:spacing w:val="7"/>
        </w:rPr>
        <w:t> </w:t>
      </w:r>
      <w:r>
        <w:rPr/>
        <w:t>Advogada:</w:t>
      </w:r>
      <w:r>
        <w:rPr>
          <w:spacing w:val="8"/>
        </w:rPr>
        <w:t> </w:t>
      </w:r>
      <w:r>
        <w:rPr/>
        <w:t>Dra.</w:t>
      </w:r>
      <w:r>
        <w:rPr>
          <w:spacing w:val="5"/>
        </w:rPr>
        <w:t> </w:t>
      </w:r>
      <w:r>
        <w:rPr/>
        <w:t>Gabriela</w:t>
      </w:r>
      <w:r>
        <w:rPr>
          <w:spacing w:val="5"/>
        </w:rPr>
        <w:t> </w:t>
      </w:r>
      <w:r>
        <w:rPr/>
        <w:t>Marinho</w:t>
      </w:r>
      <w:r>
        <w:rPr>
          <w:spacing w:val="6"/>
        </w:rPr>
        <w:t> </w:t>
      </w:r>
      <w:r>
        <w:rPr/>
        <w:t>Alves</w:t>
      </w:r>
      <w:r>
        <w:rPr>
          <w:spacing w:val="5"/>
        </w:rPr>
        <w:t> </w:t>
      </w:r>
      <w:r>
        <w:rPr/>
        <w:t>(13368/AM).</w:t>
      </w:r>
      <w:r>
        <w:rPr>
          <w:spacing w:val="4"/>
        </w:rPr>
        <w:t> </w:t>
      </w:r>
      <w:r>
        <w:rPr/>
        <w:t>Advogada:</w:t>
      </w:r>
      <w:r>
        <w:rPr>
          <w:spacing w:val="5"/>
        </w:rPr>
        <w:t> </w:t>
      </w:r>
      <w:r>
        <w:rPr/>
        <w:t>Dra.</w:t>
      </w:r>
      <w:r>
        <w:rPr>
          <w:spacing w:val="5"/>
        </w:rPr>
        <w:t> </w:t>
      </w:r>
      <w:r>
        <w:rPr/>
        <w:t>Clarissa</w:t>
      </w:r>
      <w:r>
        <w:rPr>
          <w:spacing w:val="6"/>
        </w:rPr>
        <w:t> </w:t>
      </w:r>
      <w:r>
        <w:rPr>
          <w:spacing w:val="-2"/>
        </w:rPr>
        <w:t>Giordana</w:t>
      </w:r>
    </w:p>
    <w:p>
      <w:pPr>
        <w:spacing w:line="206" w:lineRule="exact" w:before="0"/>
        <w:ind w:left="2" w:right="0" w:firstLine="0"/>
        <w:jc w:val="both"/>
        <w:rPr>
          <w:b/>
          <w:sz w:val="18"/>
        </w:rPr>
      </w:pPr>
      <w:r>
        <w:rPr>
          <w:sz w:val="18"/>
        </w:rPr>
        <w:t>R.</w:t>
      </w:r>
      <w:r>
        <w:rPr>
          <w:spacing w:val="46"/>
          <w:sz w:val="18"/>
        </w:rPr>
        <w:t> </w:t>
      </w:r>
      <w:r>
        <w:rPr>
          <w:sz w:val="18"/>
        </w:rPr>
        <w:t>Corado</w:t>
      </w:r>
      <w:r>
        <w:rPr>
          <w:spacing w:val="53"/>
          <w:sz w:val="18"/>
        </w:rPr>
        <w:t> </w:t>
      </w:r>
      <w:r>
        <w:rPr>
          <w:sz w:val="18"/>
        </w:rPr>
        <w:t>(13836/AM).</w:t>
      </w:r>
      <w:r>
        <w:rPr>
          <w:spacing w:val="49"/>
          <w:sz w:val="18"/>
        </w:rPr>
        <w:t> </w:t>
      </w:r>
      <w:r>
        <w:rPr>
          <w:b/>
          <w:sz w:val="18"/>
        </w:rPr>
        <w:t>Impetrado:</w:t>
      </w:r>
      <w:r>
        <w:rPr>
          <w:b/>
          <w:spacing w:val="51"/>
          <w:sz w:val="18"/>
        </w:rPr>
        <w:t> </w:t>
      </w:r>
      <w:r>
        <w:rPr>
          <w:b/>
          <w:sz w:val="18"/>
        </w:rPr>
        <w:t>Secretaria</w:t>
      </w:r>
      <w:r>
        <w:rPr>
          <w:b/>
          <w:spacing w:val="51"/>
          <w:sz w:val="18"/>
        </w:rPr>
        <w:t> </w:t>
      </w:r>
      <w:r>
        <w:rPr>
          <w:b/>
          <w:sz w:val="18"/>
        </w:rPr>
        <w:t>da</w:t>
      </w:r>
      <w:r>
        <w:rPr>
          <w:b/>
          <w:spacing w:val="52"/>
          <w:sz w:val="18"/>
        </w:rPr>
        <w:t> </w:t>
      </w:r>
      <w:r>
        <w:rPr>
          <w:b/>
          <w:sz w:val="18"/>
        </w:rPr>
        <w:t>Fazenda</w:t>
      </w:r>
      <w:r>
        <w:rPr>
          <w:b/>
          <w:spacing w:val="51"/>
          <w:sz w:val="18"/>
        </w:rPr>
        <w:t> </w:t>
      </w:r>
      <w:r>
        <w:rPr>
          <w:b/>
          <w:sz w:val="18"/>
        </w:rPr>
        <w:t>do</w:t>
      </w:r>
      <w:r>
        <w:rPr>
          <w:b/>
          <w:spacing w:val="48"/>
          <w:sz w:val="18"/>
        </w:rPr>
        <w:t> </w:t>
      </w:r>
      <w:r>
        <w:rPr>
          <w:b/>
          <w:sz w:val="18"/>
        </w:rPr>
        <w:t>Estado</w:t>
      </w:r>
      <w:r>
        <w:rPr>
          <w:b/>
          <w:spacing w:val="48"/>
          <w:sz w:val="18"/>
        </w:rPr>
        <w:t> </w:t>
      </w:r>
      <w:r>
        <w:rPr>
          <w:b/>
          <w:sz w:val="18"/>
        </w:rPr>
        <w:t>do</w:t>
      </w:r>
      <w:r>
        <w:rPr>
          <w:b/>
          <w:spacing w:val="47"/>
          <w:sz w:val="18"/>
        </w:rPr>
        <w:t> </w:t>
      </w:r>
      <w:r>
        <w:rPr>
          <w:b/>
          <w:sz w:val="18"/>
        </w:rPr>
        <w:t>Amazonas</w:t>
      </w:r>
      <w:r>
        <w:rPr>
          <w:b/>
          <w:spacing w:val="52"/>
          <w:sz w:val="18"/>
        </w:rPr>
        <w:t> </w:t>
      </w:r>
      <w:r>
        <w:rPr>
          <w:b/>
          <w:sz w:val="18"/>
        </w:rPr>
        <w:t>-</w:t>
      </w:r>
      <w:r>
        <w:rPr>
          <w:b/>
          <w:spacing w:val="50"/>
          <w:sz w:val="18"/>
        </w:rPr>
        <w:t> </w:t>
      </w:r>
      <w:r>
        <w:rPr>
          <w:b/>
          <w:spacing w:val="-2"/>
          <w:sz w:val="18"/>
        </w:rPr>
        <w:t>SEFAZ.</w:t>
      </w:r>
    </w:p>
    <w:p>
      <w:pPr>
        <w:pStyle w:val="BodyText"/>
        <w:ind w:left="2" w:right="135"/>
        <w:jc w:val="both"/>
        <w:rPr>
          <w:b/>
        </w:rPr>
      </w:pPr>
      <w:r>
        <w:rPr>
          <w:b/>
        </w:rPr>
        <w:t>Impetrado: Estado do Amazonas. </w:t>
      </w:r>
      <w:r>
        <w:rPr/>
        <w:t>Procuradora do Estado: Dra. Vivian Maria Oliveira da Frota (6880/AM).</w:t>
      </w:r>
      <w:r>
        <w:rPr>
          <w:spacing w:val="-2"/>
        </w:rPr>
        <w:t> </w:t>
      </w:r>
      <w:r>
        <w:rPr/>
        <w:t>Presidente:</w:t>
      </w:r>
      <w:r>
        <w:rPr>
          <w:spacing w:val="-1"/>
        </w:rPr>
        <w:t> </w:t>
      </w:r>
      <w:r>
        <w:rPr/>
        <w:t>Exma.</w:t>
      </w:r>
      <w:r>
        <w:rPr>
          <w:spacing w:val="-2"/>
        </w:rPr>
        <w:t> </w:t>
      </w:r>
      <w:r>
        <w:rPr/>
        <w:t>Sra.</w:t>
      </w:r>
      <w:r>
        <w:rPr>
          <w:spacing w:val="-2"/>
        </w:rPr>
        <w:t> </w:t>
      </w:r>
      <w:r>
        <w:rPr/>
        <w:t>Desa.</w:t>
      </w:r>
      <w:r>
        <w:rPr>
          <w:spacing w:val="-2"/>
        </w:rPr>
        <w:t> </w:t>
      </w:r>
      <w:r>
        <w:rPr/>
        <w:t>Maria</w:t>
      </w:r>
      <w:r>
        <w:rPr>
          <w:spacing w:val="-1"/>
        </w:rPr>
        <w:t> </w:t>
      </w:r>
      <w:r>
        <w:rPr/>
        <w:t>das</w:t>
      </w:r>
      <w:r>
        <w:rPr>
          <w:spacing w:val="-2"/>
        </w:rPr>
        <w:t> </w:t>
      </w:r>
      <w:r>
        <w:rPr/>
        <w:t>Graças</w:t>
      </w:r>
      <w:r>
        <w:rPr>
          <w:spacing w:val="-4"/>
        </w:rPr>
        <w:t> </w:t>
      </w:r>
      <w:r>
        <w:rPr/>
        <w:t>Pessôa</w:t>
      </w:r>
      <w:r>
        <w:rPr>
          <w:spacing w:val="-3"/>
        </w:rPr>
        <w:t> </w:t>
      </w:r>
      <w:r>
        <w:rPr/>
        <w:t>Figueiredo. </w:t>
      </w:r>
      <w:r>
        <w:rPr>
          <w:b/>
        </w:rPr>
        <w:t>Relator</w:t>
      </w:r>
      <w:r>
        <w:rPr/>
        <w:t>:</w:t>
      </w:r>
      <w:r>
        <w:rPr>
          <w:spacing w:val="40"/>
        </w:rPr>
        <w:t> </w:t>
      </w:r>
      <w:r>
        <w:rPr>
          <w:b/>
        </w:rPr>
        <w:t>Exmo.</w:t>
      </w:r>
      <w:r>
        <w:rPr>
          <w:b/>
          <w:spacing w:val="-2"/>
        </w:rPr>
        <w:t> </w:t>
      </w:r>
      <w:r>
        <w:rPr>
          <w:b/>
        </w:rPr>
        <w:t>Sr.</w:t>
      </w:r>
      <w:r>
        <w:rPr>
          <w:b/>
          <w:spacing w:val="-2"/>
        </w:rPr>
        <w:t> </w:t>
      </w:r>
      <w:r>
        <w:rPr>
          <w:b/>
        </w:rPr>
        <w:t>Des. Elci Simões de Oliveira. </w:t>
      </w:r>
      <w:r>
        <w:rPr/>
        <w:t>Procuradora de Justiça: Exma. Sra. Dra. Suzete Maria dos Santos. </w:t>
      </w:r>
      <w:r>
        <w:rPr>
          <w:b/>
          <w:u w:val="single"/>
        </w:rPr>
        <w:t>Impedido:</w:t>
      </w:r>
      <w:r>
        <w:rPr>
          <w:b/>
        </w:rPr>
        <w:t> </w:t>
      </w:r>
      <w:r>
        <w:rPr/>
        <w:t>Exmo. Sr. Des. Yedo Simões de Oliveira. </w:t>
      </w:r>
      <w:r>
        <w:rPr>
          <w:b/>
          <w:u w:val="single"/>
        </w:rPr>
        <w:t>Decisão</w:t>
      </w:r>
      <w:r>
        <w:rPr/>
        <w:t>: Vistos,</w:t>
      </w:r>
      <w:r>
        <w:rPr>
          <w:spacing w:val="-1"/>
        </w:rPr>
        <w:t> </w:t>
      </w:r>
      <w:r>
        <w:rPr/>
        <w:t>relatados e discutidos estes autos de Mandado de Segurança Cível nº 0649175-25.2020.8.04.0001, de Manaus (AM), em que são partes as acima indicadas,</w:t>
      </w:r>
      <w:r>
        <w:rPr>
          <w:spacing w:val="-2"/>
        </w:rPr>
        <w:t> </w:t>
      </w:r>
      <w:r>
        <w:rPr/>
        <w:t>ACORDAM</w:t>
      </w:r>
      <w:r>
        <w:rPr>
          <w:spacing w:val="-2"/>
        </w:rPr>
        <w:t> </w:t>
      </w:r>
      <w:r>
        <w:rPr/>
        <w:t>os</w:t>
      </w:r>
      <w:r>
        <w:rPr>
          <w:spacing w:val="-1"/>
        </w:rPr>
        <w:t> </w:t>
      </w:r>
      <w:r>
        <w:rPr/>
        <w:t>Excelentíssimos</w:t>
      </w:r>
      <w:r>
        <w:rPr>
          <w:spacing w:val="-1"/>
        </w:rPr>
        <w:t> </w:t>
      </w:r>
      <w:r>
        <w:rPr/>
        <w:t>Senhores</w:t>
      </w:r>
      <w:r>
        <w:rPr>
          <w:spacing w:val="-1"/>
        </w:rPr>
        <w:t> </w:t>
      </w:r>
      <w:r>
        <w:rPr/>
        <w:t>Desembargadores</w:t>
      </w:r>
      <w:r>
        <w:rPr>
          <w:spacing w:val="-1"/>
        </w:rPr>
        <w:t> </w:t>
      </w:r>
      <w:r>
        <w:rPr/>
        <w:t>que</w:t>
      </w:r>
      <w:r>
        <w:rPr>
          <w:spacing w:val="-1"/>
        </w:rPr>
        <w:t> </w:t>
      </w:r>
      <w:r>
        <w:rPr/>
        <w:t>compõem</w:t>
      </w:r>
      <w:r>
        <w:rPr>
          <w:spacing w:val="-3"/>
        </w:rPr>
        <w:t> </w:t>
      </w:r>
      <w:r>
        <w:rPr/>
        <w:t>as</w:t>
      </w:r>
      <w:r>
        <w:rPr>
          <w:spacing w:val="-4"/>
        </w:rPr>
        <w:t> </w:t>
      </w:r>
      <w:r>
        <w:rPr/>
        <w:t>Câmaras</w:t>
      </w:r>
      <w:r>
        <w:rPr>
          <w:spacing w:val="-3"/>
        </w:rPr>
        <w:t> </w:t>
      </w:r>
      <w:r>
        <w:rPr/>
        <w:t>Reunidas do Egrégio Tribunal de Justiça do Estado do Amazonas, por unanimidade de votos, em denegar a segurança, nos termos e fundamentos do voto do Relator. </w:t>
      </w:r>
      <w:r>
        <w:rPr>
          <w:b/>
        </w:rPr>
        <w:t>Processo nº 0001624-33.2022.8.04.0000</w:t>
      </w:r>
    </w:p>
    <w:p>
      <w:pPr>
        <w:pStyle w:val="ListParagraph"/>
        <w:numPr>
          <w:ilvl w:val="0"/>
          <w:numId w:val="1"/>
        </w:numPr>
        <w:tabs>
          <w:tab w:pos="212" w:val="left" w:leader="none"/>
        </w:tabs>
        <w:spacing w:line="240" w:lineRule="auto" w:before="0" w:after="0"/>
        <w:ind w:left="2" w:right="135" w:firstLine="0"/>
        <w:jc w:val="both"/>
        <w:rPr>
          <w:sz w:val="18"/>
        </w:rPr>
      </w:pPr>
      <w:r>
        <w:rPr>
          <w:b/>
          <w:sz w:val="18"/>
        </w:rPr>
        <w:t>Agravo Interno Cível - </w:t>
      </w:r>
      <w:r>
        <w:rPr>
          <w:b/>
          <w:color w:val="FF0000"/>
          <w:sz w:val="18"/>
          <w:u w:val="single" w:color="FF0000"/>
        </w:rPr>
        <w:t>SEGREDO DE JUSTIÇA</w:t>
      </w:r>
      <w:r>
        <w:rPr>
          <w:b/>
          <w:color w:val="FF0000"/>
          <w:sz w:val="18"/>
        </w:rPr>
        <w:t>. </w:t>
      </w:r>
      <w:r>
        <w:rPr>
          <w:b/>
          <w:sz w:val="18"/>
        </w:rPr>
        <w:t>Agravante: União Federal. </w:t>
      </w:r>
      <w:r>
        <w:rPr>
          <w:sz w:val="18"/>
        </w:rPr>
        <w:t>Procurador: Dr. Antônio Martiniano Júnior (2370/AM). </w:t>
      </w:r>
      <w:r>
        <w:rPr>
          <w:b/>
          <w:sz w:val="18"/>
        </w:rPr>
        <w:t>Agravado: Distribuidora Equatorial de Produtos de Petróleo LTDA. </w:t>
      </w:r>
      <w:r>
        <w:rPr>
          <w:sz w:val="18"/>
        </w:rPr>
        <w:t>Advogado: Dr. Clóvis Smith Frota Júnior (3626/AM). Advogado: Dr. Solon Angelim de Alencar Ferreira</w:t>
      </w:r>
      <w:r>
        <w:rPr>
          <w:spacing w:val="40"/>
          <w:sz w:val="18"/>
        </w:rPr>
        <w:t> </w:t>
      </w:r>
      <w:r>
        <w:rPr>
          <w:sz w:val="18"/>
        </w:rPr>
        <w:t>(3338/AM).</w:t>
      </w:r>
      <w:r>
        <w:rPr>
          <w:spacing w:val="40"/>
          <w:sz w:val="18"/>
        </w:rPr>
        <w:t> </w:t>
      </w:r>
      <w:r>
        <w:rPr>
          <w:b/>
          <w:sz w:val="18"/>
        </w:rPr>
        <w:t>Agravado:</w:t>
      </w:r>
      <w:r>
        <w:rPr>
          <w:b/>
          <w:spacing w:val="40"/>
          <w:sz w:val="18"/>
        </w:rPr>
        <w:t> </w:t>
      </w:r>
      <w:r>
        <w:rPr>
          <w:b/>
          <w:sz w:val="18"/>
        </w:rPr>
        <w:t>Marcelo</w:t>
      </w:r>
      <w:r>
        <w:rPr>
          <w:b/>
          <w:spacing w:val="40"/>
          <w:sz w:val="18"/>
        </w:rPr>
        <w:t> </w:t>
      </w:r>
      <w:r>
        <w:rPr>
          <w:b/>
          <w:sz w:val="18"/>
        </w:rPr>
        <w:t>Augusto</w:t>
      </w:r>
      <w:r>
        <w:rPr>
          <w:b/>
          <w:spacing w:val="40"/>
          <w:sz w:val="18"/>
        </w:rPr>
        <w:t> </w:t>
      </w:r>
      <w:r>
        <w:rPr>
          <w:b/>
          <w:sz w:val="18"/>
        </w:rPr>
        <w:t>Albuquerque</w:t>
      </w:r>
      <w:r>
        <w:rPr>
          <w:b/>
          <w:spacing w:val="61"/>
          <w:sz w:val="18"/>
        </w:rPr>
        <w:t> </w:t>
      </w:r>
      <w:r>
        <w:rPr>
          <w:b/>
          <w:sz w:val="18"/>
        </w:rPr>
        <w:t>da</w:t>
      </w:r>
      <w:r>
        <w:rPr>
          <w:b/>
          <w:spacing w:val="40"/>
          <w:sz w:val="18"/>
        </w:rPr>
        <w:t> </w:t>
      </w:r>
      <w:r>
        <w:rPr>
          <w:b/>
          <w:sz w:val="18"/>
        </w:rPr>
        <w:t>Cunha.</w:t>
      </w:r>
      <w:r>
        <w:rPr>
          <w:b/>
          <w:spacing w:val="40"/>
          <w:sz w:val="18"/>
        </w:rPr>
        <w:t> </w:t>
      </w:r>
      <w:r>
        <w:rPr>
          <w:sz w:val="18"/>
        </w:rPr>
        <w:t>Advogado:</w:t>
      </w:r>
      <w:r>
        <w:rPr>
          <w:spacing w:val="40"/>
          <w:sz w:val="18"/>
        </w:rPr>
        <w:t> </w:t>
      </w:r>
      <w:r>
        <w:rPr>
          <w:sz w:val="18"/>
        </w:rPr>
        <w:t>Dr.</w:t>
      </w:r>
      <w:r>
        <w:rPr>
          <w:spacing w:val="40"/>
          <w:sz w:val="18"/>
        </w:rPr>
        <w:t> </w:t>
      </w:r>
      <w:r>
        <w:rPr>
          <w:sz w:val="18"/>
        </w:rPr>
        <w:t>Jorge</w:t>
      </w:r>
    </w:p>
    <w:p>
      <w:pPr>
        <w:pStyle w:val="ListParagraph"/>
        <w:spacing w:after="0" w:line="240" w:lineRule="auto"/>
        <w:jc w:val="both"/>
        <w:rPr>
          <w:sz w:val="18"/>
        </w:rPr>
        <w:sectPr>
          <w:headerReference w:type="default" r:id="rId5"/>
          <w:type w:val="continuous"/>
          <w:pgSz w:w="11910" w:h="16840"/>
          <w:pgMar w:header="732" w:footer="0" w:top="980" w:bottom="280" w:left="850" w:right="1275"/>
          <w:pgNumType w:start="1"/>
        </w:sectPr>
      </w:pPr>
    </w:p>
    <w:p>
      <w:pPr>
        <w:tabs>
          <w:tab w:pos="7923" w:val="left" w:leader="none"/>
        </w:tabs>
        <w:spacing w:before="7"/>
        <w:ind w:left="2" w:right="135" w:firstLine="0"/>
        <w:jc w:val="both"/>
        <w:rPr>
          <w:b/>
          <w:sz w:val="18"/>
        </w:rPr>
      </w:pPr>
      <w:r>
        <w:rPr>
          <w:sz w:val="18"/>
        </w:rPr>
        <w:t>Henrique</w:t>
      </w:r>
      <w:r>
        <w:rPr>
          <w:spacing w:val="-1"/>
          <w:sz w:val="18"/>
        </w:rPr>
        <w:t> </w:t>
      </w:r>
      <w:r>
        <w:rPr>
          <w:sz w:val="18"/>
        </w:rPr>
        <w:t>de</w:t>
      </w:r>
      <w:r>
        <w:rPr>
          <w:spacing w:val="-1"/>
          <w:sz w:val="18"/>
        </w:rPr>
        <w:t> </w:t>
      </w:r>
      <w:r>
        <w:rPr>
          <w:sz w:val="18"/>
        </w:rPr>
        <w:t>Freitas</w:t>
      </w:r>
      <w:r>
        <w:rPr>
          <w:spacing w:val="-2"/>
          <w:sz w:val="18"/>
        </w:rPr>
        <w:t> </w:t>
      </w:r>
      <w:r>
        <w:rPr>
          <w:sz w:val="18"/>
        </w:rPr>
        <w:t>Pinho (1644/AM).</w:t>
      </w:r>
      <w:r>
        <w:rPr>
          <w:spacing w:val="-2"/>
          <w:sz w:val="18"/>
        </w:rPr>
        <w:t> </w:t>
      </w:r>
      <w:r>
        <w:rPr>
          <w:sz w:val="18"/>
        </w:rPr>
        <w:t>Advogado:</w:t>
      </w:r>
      <w:r>
        <w:rPr>
          <w:spacing w:val="-1"/>
          <w:sz w:val="18"/>
        </w:rPr>
        <w:t> </w:t>
      </w:r>
      <w:r>
        <w:rPr>
          <w:sz w:val="18"/>
        </w:rPr>
        <w:t>Dr.</w:t>
      </w:r>
      <w:r>
        <w:rPr>
          <w:spacing w:val="-1"/>
          <w:sz w:val="18"/>
        </w:rPr>
        <w:t> </w:t>
      </w:r>
      <w:r>
        <w:rPr>
          <w:sz w:val="18"/>
        </w:rPr>
        <w:t>Marcelo Augusto Albuquerque</w:t>
      </w:r>
      <w:r>
        <w:rPr>
          <w:spacing w:val="-1"/>
          <w:sz w:val="18"/>
        </w:rPr>
        <w:t> </w:t>
      </w:r>
      <w:r>
        <w:rPr>
          <w:sz w:val="18"/>
        </w:rPr>
        <w:t>da</w:t>
      </w:r>
      <w:r>
        <w:rPr>
          <w:spacing w:val="-1"/>
          <w:sz w:val="18"/>
        </w:rPr>
        <w:t> </w:t>
      </w:r>
      <w:r>
        <w:rPr>
          <w:sz w:val="18"/>
        </w:rPr>
        <w:t>Cunha</w:t>
      </w:r>
      <w:r>
        <w:rPr>
          <w:spacing w:val="-1"/>
          <w:sz w:val="18"/>
        </w:rPr>
        <w:t> </w:t>
      </w:r>
      <w:r>
        <w:rPr>
          <w:sz w:val="18"/>
        </w:rPr>
        <w:t>(2538/AM). Presidente:</w:t>
      </w:r>
      <w:r>
        <w:rPr>
          <w:spacing w:val="80"/>
          <w:w w:val="150"/>
          <w:sz w:val="18"/>
        </w:rPr>
        <w:t>  </w:t>
      </w:r>
      <w:r>
        <w:rPr>
          <w:sz w:val="18"/>
        </w:rPr>
        <w:t>Exma. Sra. Desa. Maria das Graças Pessôa Figueiredo. </w:t>
      </w:r>
      <w:r>
        <w:rPr>
          <w:b/>
          <w:sz w:val="18"/>
        </w:rPr>
        <w:t>Relator:</w:t>
        <w:tab/>
        <w:t>Exmo. Sr. Des. Wellington José de Araújo. </w:t>
      </w:r>
      <w:r>
        <w:rPr>
          <w:b/>
          <w:sz w:val="18"/>
          <w:u w:val="single"/>
        </w:rPr>
        <w:t>Impedidos</w:t>
      </w:r>
      <w:r>
        <w:rPr>
          <w:b/>
          <w:sz w:val="18"/>
        </w:rPr>
        <w:t>: Exmo. Sr. Des. Yedo Simões de Oliveira, Exmo. Sr. Des. Délcio Luís Santos, Exmo. Sr. Des. Cezar Luiz Bandiera</w:t>
      </w:r>
      <w:r>
        <w:rPr>
          <w:b/>
          <w:spacing w:val="-1"/>
          <w:sz w:val="18"/>
        </w:rPr>
        <w:t> </w:t>
      </w:r>
      <w:r>
        <w:rPr>
          <w:b/>
          <w:sz w:val="18"/>
        </w:rPr>
        <w:t>e Exmo.</w:t>
      </w:r>
      <w:r>
        <w:rPr>
          <w:b/>
          <w:spacing w:val="-1"/>
          <w:sz w:val="18"/>
        </w:rPr>
        <w:t> </w:t>
      </w:r>
      <w:r>
        <w:rPr>
          <w:b/>
          <w:sz w:val="18"/>
        </w:rPr>
        <w:t>Sr.</w:t>
      </w:r>
      <w:r>
        <w:rPr>
          <w:b/>
          <w:spacing w:val="-1"/>
          <w:sz w:val="18"/>
        </w:rPr>
        <w:t> </w:t>
      </w:r>
      <w:r>
        <w:rPr>
          <w:b/>
          <w:sz w:val="18"/>
        </w:rPr>
        <w:t>Des.</w:t>
      </w:r>
      <w:r>
        <w:rPr>
          <w:b/>
          <w:spacing w:val="-1"/>
          <w:sz w:val="18"/>
        </w:rPr>
        <w:t> </w:t>
      </w:r>
      <w:r>
        <w:rPr>
          <w:b/>
          <w:sz w:val="18"/>
        </w:rPr>
        <w:t>Paulo</w:t>
      </w:r>
      <w:r>
        <w:rPr>
          <w:b/>
          <w:spacing w:val="-2"/>
          <w:sz w:val="18"/>
        </w:rPr>
        <w:t> </w:t>
      </w:r>
      <w:r>
        <w:rPr>
          <w:b/>
          <w:sz w:val="18"/>
        </w:rPr>
        <w:t>César</w:t>
      </w:r>
      <w:r>
        <w:rPr>
          <w:b/>
          <w:spacing w:val="-1"/>
          <w:sz w:val="18"/>
        </w:rPr>
        <w:t> </w:t>
      </w:r>
      <w:r>
        <w:rPr>
          <w:b/>
          <w:sz w:val="18"/>
        </w:rPr>
        <w:t>Caminha</w:t>
      </w:r>
      <w:r>
        <w:rPr>
          <w:b/>
          <w:spacing w:val="-1"/>
          <w:sz w:val="18"/>
        </w:rPr>
        <w:t> </w:t>
      </w:r>
      <w:r>
        <w:rPr>
          <w:b/>
          <w:sz w:val="18"/>
        </w:rPr>
        <w:t>e Lima. </w:t>
      </w:r>
      <w:r>
        <w:rPr>
          <w:b/>
          <w:sz w:val="18"/>
          <w:u w:val="single"/>
        </w:rPr>
        <w:t>Adiantaram o voto com o Relator</w:t>
      </w:r>
      <w:r>
        <w:rPr>
          <w:b/>
          <w:sz w:val="18"/>
        </w:rPr>
        <w:t>, no mérito: Exma. Sra. Desa. Joana dos Santos Meirelles, Exmo. Sr. Des. Elci Simões de Oliveira, Exmo. Sr. Des. Airton Luís Corrêa Gentil, Exma. Sra. Desa.</w:t>
      </w:r>
      <w:r>
        <w:rPr>
          <w:b/>
          <w:spacing w:val="-1"/>
          <w:sz w:val="18"/>
        </w:rPr>
        <w:t> </w:t>
      </w:r>
      <w:r>
        <w:rPr>
          <w:b/>
          <w:sz w:val="18"/>
        </w:rPr>
        <w:t>Maria</w:t>
      </w:r>
      <w:r>
        <w:rPr>
          <w:b/>
          <w:spacing w:val="-1"/>
          <w:sz w:val="18"/>
        </w:rPr>
        <w:t> </w:t>
      </w:r>
      <w:r>
        <w:rPr>
          <w:b/>
          <w:sz w:val="18"/>
        </w:rPr>
        <w:t>do</w:t>
      </w:r>
      <w:r>
        <w:rPr>
          <w:b/>
          <w:spacing w:val="-2"/>
          <w:sz w:val="18"/>
        </w:rPr>
        <w:t> </w:t>
      </w:r>
      <w:r>
        <w:rPr>
          <w:b/>
          <w:sz w:val="18"/>
        </w:rPr>
        <w:t>Perpétuo</w:t>
      </w:r>
      <w:r>
        <w:rPr>
          <w:b/>
          <w:spacing w:val="-2"/>
          <w:sz w:val="18"/>
        </w:rPr>
        <w:t> </w:t>
      </w:r>
      <w:r>
        <w:rPr>
          <w:b/>
          <w:sz w:val="18"/>
        </w:rPr>
        <w:t>Socorro</w:t>
      </w:r>
      <w:r>
        <w:rPr>
          <w:b/>
          <w:spacing w:val="-2"/>
          <w:sz w:val="18"/>
        </w:rPr>
        <w:t> </w:t>
      </w:r>
      <w:r>
        <w:rPr>
          <w:b/>
          <w:sz w:val="18"/>
        </w:rPr>
        <w:t>Guedes</w:t>
      </w:r>
      <w:r>
        <w:rPr>
          <w:b/>
          <w:spacing w:val="-2"/>
          <w:sz w:val="18"/>
        </w:rPr>
        <w:t> </w:t>
      </w:r>
      <w:r>
        <w:rPr>
          <w:b/>
          <w:sz w:val="18"/>
        </w:rPr>
        <w:t>Moura</w:t>
      </w:r>
      <w:r>
        <w:rPr>
          <w:b/>
          <w:spacing w:val="-1"/>
          <w:sz w:val="18"/>
        </w:rPr>
        <w:t> </w:t>
      </w:r>
      <w:r>
        <w:rPr>
          <w:b/>
          <w:sz w:val="18"/>
        </w:rPr>
        <w:t>e Exmo.</w:t>
      </w:r>
      <w:r>
        <w:rPr>
          <w:b/>
          <w:spacing w:val="-1"/>
          <w:sz w:val="18"/>
        </w:rPr>
        <w:t> </w:t>
      </w:r>
      <w:r>
        <w:rPr>
          <w:b/>
          <w:sz w:val="18"/>
        </w:rPr>
        <w:t>Sr.</w:t>
      </w:r>
      <w:r>
        <w:rPr>
          <w:b/>
          <w:spacing w:val="-1"/>
          <w:sz w:val="18"/>
        </w:rPr>
        <w:t> </w:t>
      </w:r>
      <w:r>
        <w:rPr>
          <w:b/>
          <w:sz w:val="18"/>
        </w:rPr>
        <w:t>Des.</w:t>
      </w:r>
      <w:r>
        <w:rPr>
          <w:b/>
          <w:spacing w:val="-1"/>
          <w:sz w:val="18"/>
        </w:rPr>
        <w:t> </w:t>
      </w:r>
      <w:r>
        <w:rPr>
          <w:b/>
          <w:sz w:val="18"/>
        </w:rPr>
        <w:t>Lafayette Carneiro Vieira Jr. </w:t>
      </w:r>
      <w:r>
        <w:rPr>
          <w:b/>
          <w:sz w:val="18"/>
          <w:u w:val="single"/>
        </w:rPr>
        <w:t>Julgamento adiado</w:t>
      </w:r>
      <w:r>
        <w:rPr>
          <w:b/>
          <w:sz w:val="18"/>
        </w:rPr>
        <w:t>: </w:t>
      </w:r>
      <w:r>
        <w:rPr>
          <w:sz w:val="18"/>
        </w:rPr>
        <w:t>prorrogação do pedido de vista pela Exma. Sra. Desa. Carla Maria Santos dos Reis. (em 09.11.2022). </w:t>
      </w:r>
      <w:r>
        <w:rPr>
          <w:b/>
          <w:sz w:val="18"/>
          <w:u w:val="single"/>
        </w:rPr>
        <w:t>Adiantou pedido de vista</w:t>
      </w:r>
      <w:r>
        <w:rPr>
          <w:sz w:val="18"/>
        </w:rPr>
        <w:t>, </w:t>
      </w:r>
      <w:r>
        <w:rPr>
          <w:b/>
          <w:sz w:val="18"/>
        </w:rPr>
        <w:t>após a Exma. Sra. Desa. Carla Maria Santos dos Reis: </w:t>
      </w:r>
      <w:r>
        <w:rPr>
          <w:sz w:val="18"/>
        </w:rPr>
        <w:t>Exma. Sra. Desa. Joana dos Santos Meirelles (em 26.10.2022). </w:t>
      </w:r>
      <w:r>
        <w:rPr>
          <w:b/>
          <w:sz w:val="18"/>
          <w:u w:val="single"/>
        </w:rPr>
        <w:t>Decisão</w:t>
      </w:r>
      <w:r>
        <w:rPr>
          <w:sz w:val="18"/>
        </w:rPr>
        <w:t>: Adiado em virtude</w:t>
      </w:r>
      <w:r>
        <w:rPr>
          <w:spacing w:val="4"/>
          <w:sz w:val="18"/>
        </w:rPr>
        <w:t> </w:t>
      </w:r>
      <w:r>
        <w:rPr>
          <w:sz w:val="18"/>
        </w:rPr>
        <w:t>da</w:t>
      </w:r>
      <w:r>
        <w:rPr>
          <w:spacing w:val="5"/>
          <w:sz w:val="18"/>
        </w:rPr>
        <w:t> </w:t>
      </w:r>
      <w:r>
        <w:rPr>
          <w:sz w:val="18"/>
        </w:rPr>
        <w:t>ausência</w:t>
      </w:r>
      <w:r>
        <w:rPr>
          <w:spacing w:val="3"/>
          <w:sz w:val="18"/>
        </w:rPr>
        <w:t> </w:t>
      </w:r>
      <w:r>
        <w:rPr>
          <w:sz w:val="18"/>
        </w:rPr>
        <w:t>justificada</w:t>
      </w:r>
      <w:r>
        <w:rPr>
          <w:spacing w:val="3"/>
          <w:sz w:val="18"/>
        </w:rPr>
        <w:t> </w:t>
      </w:r>
      <w:r>
        <w:rPr>
          <w:sz w:val="18"/>
        </w:rPr>
        <w:t>do</w:t>
      </w:r>
      <w:r>
        <w:rPr>
          <w:spacing w:val="4"/>
          <w:sz w:val="18"/>
        </w:rPr>
        <w:t> </w:t>
      </w:r>
      <w:r>
        <w:rPr>
          <w:sz w:val="18"/>
        </w:rPr>
        <w:t>Exmo.</w:t>
      </w:r>
      <w:r>
        <w:rPr>
          <w:spacing w:val="3"/>
          <w:sz w:val="18"/>
        </w:rPr>
        <w:t> </w:t>
      </w:r>
      <w:r>
        <w:rPr>
          <w:sz w:val="18"/>
        </w:rPr>
        <w:t>Sr.</w:t>
      </w:r>
      <w:r>
        <w:rPr>
          <w:spacing w:val="2"/>
          <w:sz w:val="18"/>
        </w:rPr>
        <w:t> </w:t>
      </w:r>
      <w:r>
        <w:rPr>
          <w:sz w:val="18"/>
        </w:rPr>
        <w:t>Des.</w:t>
      </w:r>
      <w:r>
        <w:rPr>
          <w:spacing w:val="2"/>
          <w:sz w:val="18"/>
        </w:rPr>
        <w:t> </w:t>
      </w:r>
      <w:r>
        <w:rPr>
          <w:sz w:val="18"/>
        </w:rPr>
        <w:t>Vistante.</w:t>
      </w:r>
      <w:r>
        <w:rPr>
          <w:spacing w:val="7"/>
          <w:sz w:val="18"/>
        </w:rPr>
        <w:t> </w:t>
      </w:r>
      <w:r>
        <w:rPr>
          <w:b/>
          <w:sz w:val="18"/>
        </w:rPr>
        <w:t>Processo</w:t>
      </w:r>
      <w:r>
        <w:rPr>
          <w:b/>
          <w:spacing w:val="3"/>
          <w:sz w:val="18"/>
        </w:rPr>
        <w:t> </w:t>
      </w:r>
      <w:r>
        <w:rPr>
          <w:b/>
          <w:sz w:val="18"/>
        </w:rPr>
        <w:t>nº</w:t>
      </w:r>
      <w:r>
        <w:rPr>
          <w:b/>
          <w:spacing w:val="6"/>
          <w:sz w:val="18"/>
        </w:rPr>
        <w:t> </w:t>
      </w:r>
      <w:r>
        <w:rPr>
          <w:b/>
          <w:sz w:val="18"/>
        </w:rPr>
        <w:t>0001804-</w:t>
      </w:r>
      <w:r>
        <w:rPr>
          <w:b/>
          <w:spacing w:val="-2"/>
          <w:sz w:val="18"/>
        </w:rPr>
        <w:t>49.2022.8.04.0000</w:t>
      </w:r>
    </w:p>
    <w:p>
      <w:pPr>
        <w:pStyle w:val="ListParagraph"/>
        <w:numPr>
          <w:ilvl w:val="0"/>
          <w:numId w:val="1"/>
        </w:numPr>
        <w:tabs>
          <w:tab w:pos="234" w:val="left" w:leader="none"/>
        </w:tabs>
        <w:spacing w:line="240" w:lineRule="auto" w:before="0" w:after="0"/>
        <w:ind w:left="2" w:right="122" w:firstLine="0"/>
        <w:jc w:val="both"/>
        <w:rPr>
          <w:sz w:val="18"/>
        </w:rPr>
      </w:pPr>
      <w:r>
        <w:rPr>
          <w:b/>
          <w:sz w:val="18"/>
        </w:rPr>
        <w:t>Agravo Interno Cível - </w:t>
      </w:r>
      <w:r>
        <w:rPr>
          <w:b/>
          <w:color w:val="FF0000"/>
          <w:sz w:val="18"/>
          <w:u w:val="single" w:color="FF0000"/>
        </w:rPr>
        <w:t>SEGREDO DE JUSTIÇA</w:t>
      </w:r>
      <w:r>
        <w:rPr>
          <w:b/>
          <w:color w:val="FF0000"/>
          <w:sz w:val="18"/>
        </w:rPr>
        <w:t>.</w:t>
      </w:r>
      <w:r>
        <w:rPr>
          <w:b/>
          <w:color w:val="FF0000"/>
          <w:spacing w:val="40"/>
          <w:sz w:val="18"/>
        </w:rPr>
        <w:t> </w:t>
      </w:r>
      <w:r>
        <w:rPr>
          <w:b/>
          <w:sz w:val="18"/>
        </w:rPr>
        <w:t>Agravante: Petróleo Brasileiro S.A. – PETROBRAS. </w:t>
      </w:r>
      <w:r>
        <w:rPr>
          <w:sz w:val="18"/>
        </w:rPr>
        <w:t>Advogado: Dr. André Fábio Pereira Gurgel (5415/RN). Advogado: Dr. César Augusto de Pinho Pereira (12893/AM). Advogado: Dr. Nelson Wilians Fratoni Rodrigues (598A/AM). Advogado: Dr. Angelo Roncalli Osmiro Barreto (26766/CE). Advogada: Dra. Rebeka Moraes Oh de Melo (32895/BA). Advogado: Dr. Raimundo Rafael de Queiroz Neto (1724/AM). </w:t>
      </w:r>
      <w:r>
        <w:rPr>
          <w:b/>
          <w:sz w:val="18"/>
        </w:rPr>
        <w:t>Agravado: Distribuidora Equatorial de Produtos de Petróleo LTDA. </w:t>
      </w:r>
      <w:r>
        <w:rPr>
          <w:sz w:val="18"/>
        </w:rPr>
        <w:t>Advogado: Dr. Solon Angelim de Alencar Ferreira (3338/AM). Advogado: Dr. Clóvis Smith Frota Júnior (3626/AM). </w:t>
      </w:r>
      <w:r>
        <w:rPr>
          <w:b/>
          <w:sz w:val="18"/>
        </w:rPr>
        <w:t>Agravado: Marcelo Augusto Albuquerque da Cunha. </w:t>
      </w:r>
      <w:r>
        <w:rPr>
          <w:sz w:val="18"/>
        </w:rPr>
        <w:t>Advogado: Dr. Marcelo Augusto Albuquerque da Cunha (2538/AM). Advogado: Dr. Jorge Henrique de Freitas Pinho (1644/AM). Presidente: Exma. Sra. Desa. Maria das Graças Pessôa Figueiredo. </w:t>
      </w:r>
      <w:r>
        <w:rPr>
          <w:b/>
          <w:sz w:val="18"/>
        </w:rPr>
        <w:t>Relator: Exmo. Sr. Des. Wellington José de Araújo. </w:t>
      </w:r>
      <w:r>
        <w:rPr>
          <w:b/>
          <w:sz w:val="18"/>
          <w:u w:val="single"/>
        </w:rPr>
        <w:t>Impedidos</w:t>
      </w:r>
      <w:r>
        <w:rPr>
          <w:b/>
          <w:sz w:val="18"/>
        </w:rPr>
        <w:t>: Exmo. Sr. Des. Yedo Simões de Oliveira, Exmo. Sr. Des. Délcio Luís Santos, Exmo. Sr. Des. Cezar Luiz Bandiera e Exmo. Sr. Des. Paulo César Caminha e Lima. </w:t>
      </w:r>
      <w:r>
        <w:rPr>
          <w:b/>
          <w:sz w:val="18"/>
          <w:u w:val="single"/>
        </w:rPr>
        <w:t>Adiantaram o voto com o Relator</w:t>
      </w:r>
      <w:r>
        <w:rPr>
          <w:b/>
          <w:sz w:val="18"/>
        </w:rPr>
        <w:t>, no mérito: Exma. Sra. Desa. Joana dos Santos Meirelles, Exmo. Sr. Des. Elci Simões de Oliveira, Exmo. Sr. Des. Airton Luís Corrêa Gentil, Exma. Sra. Desa. Maria do Perpétuo Socorro Guedes Moura e Exmo. Sr. Des. Lafayette Carneiro Vieira Jr. </w:t>
      </w:r>
      <w:r>
        <w:rPr>
          <w:b/>
          <w:sz w:val="18"/>
          <w:u w:val="single"/>
        </w:rPr>
        <w:t>Julgamento adiado</w:t>
      </w:r>
      <w:r>
        <w:rPr>
          <w:b/>
          <w:sz w:val="18"/>
        </w:rPr>
        <w:t>: </w:t>
      </w:r>
      <w:r>
        <w:rPr>
          <w:sz w:val="18"/>
        </w:rPr>
        <w:t>prorrogação do pedido de vista pela Exma. Sra. Desa. Carla Maria Santos dos Reis. (em 09.11.2022). </w:t>
      </w:r>
      <w:r>
        <w:rPr>
          <w:b/>
          <w:sz w:val="18"/>
          <w:u w:val="single"/>
        </w:rPr>
        <w:t>Adiantou pedido de vista</w:t>
      </w:r>
      <w:r>
        <w:rPr>
          <w:sz w:val="18"/>
        </w:rPr>
        <w:t>, </w:t>
      </w:r>
      <w:r>
        <w:rPr>
          <w:b/>
          <w:sz w:val="18"/>
        </w:rPr>
        <w:t>após a Exma. Sra. Desa. Carla Maria Santos dos Reis: </w:t>
      </w:r>
      <w:r>
        <w:rPr>
          <w:sz w:val="18"/>
        </w:rPr>
        <w:t>Exma. Sra. Desa. Joana dos Santos Meirelles (em 26.10.2022). </w:t>
      </w:r>
      <w:r>
        <w:rPr>
          <w:b/>
          <w:sz w:val="18"/>
          <w:u w:val="single"/>
        </w:rPr>
        <w:t>Decisão</w:t>
      </w:r>
      <w:r>
        <w:rPr>
          <w:sz w:val="18"/>
        </w:rPr>
        <w:t>: </w:t>
      </w:r>
      <w:r>
        <w:rPr>
          <w:spacing w:val="-4"/>
          <w:sz w:val="18"/>
        </w:rPr>
        <w:t>Adiado</w:t>
      </w:r>
      <w:r>
        <w:rPr>
          <w:spacing w:val="-12"/>
          <w:sz w:val="18"/>
        </w:rPr>
        <w:t> </w:t>
      </w:r>
      <w:r>
        <w:rPr>
          <w:spacing w:val="-4"/>
          <w:sz w:val="18"/>
        </w:rPr>
        <w:t>a</w:t>
      </w:r>
      <w:r>
        <w:rPr>
          <w:spacing w:val="-12"/>
          <w:sz w:val="18"/>
        </w:rPr>
        <w:t> </w:t>
      </w:r>
      <w:r>
        <w:rPr>
          <w:spacing w:val="-4"/>
          <w:sz w:val="18"/>
        </w:rPr>
        <w:t>pedido</w:t>
      </w:r>
      <w:r>
        <w:rPr>
          <w:spacing w:val="-12"/>
          <w:sz w:val="18"/>
        </w:rPr>
        <w:t> </w:t>
      </w:r>
      <w:r>
        <w:rPr>
          <w:spacing w:val="-4"/>
          <w:sz w:val="18"/>
        </w:rPr>
        <w:t>da</w:t>
      </w:r>
      <w:r>
        <w:rPr>
          <w:spacing w:val="-12"/>
          <w:sz w:val="18"/>
        </w:rPr>
        <w:t> </w:t>
      </w:r>
      <w:r>
        <w:rPr>
          <w:spacing w:val="-4"/>
          <w:sz w:val="18"/>
        </w:rPr>
        <w:t>Exma.</w:t>
      </w:r>
      <w:r>
        <w:rPr>
          <w:spacing w:val="-12"/>
          <w:sz w:val="18"/>
        </w:rPr>
        <w:t> </w:t>
      </w:r>
      <w:r>
        <w:rPr>
          <w:spacing w:val="-4"/>
          <w:sz w:val="18"/>
        </w:rPr>
        <w:t>Sra.</w:t>
      </w:r>
      <w:r>
        <w:rPr>
          <w:spacing w:val="-11"/>
          <w:sz w:val="18"/>
        </w:rPr>
        <w:t> </w:t>
      </w:r>
      <w:r>
        <w:rPr>
          <w:spacing w:val="-4"/>
          <w:sz w:val="18"/>
        </w:rPr>
        <w:t>Desa.</w:t>
      </w:r>
      <w:r>
        <w:rPr>
          <w:spacing w:val="-12"/>
          <w:sz w:val="18"/>
        </w:rPr>
        <w:t> </w:t>
      </w:r>
      <w:r>
        <w:rPr>
          <w:spacing w:val="-4"/>
          <w:sz w:val="18"/>
        </w:rPr>
        <w:t>Vistante.</w:t>
      </w:r>
      <w:r>
        <w:rPr>
          <w:spacing w:val="-12"/>
          <w:sz w:val="18"/>
        </w:rPr>
        <w:t> </w:t>
      </w:r>
      <w:r>
        <w:rPr>
          <w:spacing w:val="-4"/>
          <w:sz w:val="18"/>
        </w:rPr>
        <w:t>Ato</w:t>
      </w:r>
      <w:r>
        <w:rPr>
          <w:spacing w:val="-6"/>
          <w:sz w:val="18"/>
        </w:rPr>
        <w:t> </w:t>
      </w:r>
      <w:r>
        <w:rPr>
          <w:spacing w:val="-4"/>
          <w:sz w:val="18"/>
        </w:rPr>
        <w:t>sequencial,</w:t>
      </w:r>
      <w:r>
        <w:rPr>
          <w:spacing w:val="-5"/>
          <w:sz w:val="18"/>
        </w:rPr>
        <w:t> </w:t>
      </w:r>
      <w:r>
        <w:rPr>
          <w:spacing w:val="-4"/>
          <w:sz w:val="18"/>
        </w:rPr>
        <w:t>a</w:t>
      </w:r>
      <w:r>
        <w:rPr>
          <w:spacing w:val="-5"/>
          <w:sz w:val="18"/>
        </w:rPr>
        <w:t> </w:t>
      </w:r>
      <w:r>
        <w:rPr>
          <w:spacing w:val="-4"/>
          <w:sz w:val="18"/>
        </w:rPr>
        <w:t>Exma.</w:t>
      </w:r>
      <w:r>
        <w:rPr>
          <w:spacing w:val="-5"/>
          <w:sz w:val="18"/>
        </w:rPr>
        <w:t> </w:t>
      </w:r>
      <w:r>
        <w:rPr>
          <w:spacing w:val="-4"/>
          <w:sz w:val="18"/>
        </w:rPr>
        <w:t>Senhora</w:t>
      </w:r>
      <w:r>
        <w:rPr>
          <w:spacing w:val="-12"/>
          <w:sz w:val="18"/>
        </w:rPr>
        <w:t> </w:t>
      </w:r>
      <w:r>
        <w:rPr>
          <w:spacing w:val="-4"/>
          <w:sz w:val="18"/>
        </w:rPr>
        <w:t>Desa.</w:t>
      </w:r>
      <w:r>
        <w:rPr>
          <w:spacing w:val="-12"/>
          <w:sz w:val="18"/>
        </w:rPr>
        <w:t> </w:t>
      </w:r>
      <w:r>
        <w:rPr>
          <w:spacing w:val="-4"/>
          <w:sz w:val="18"/>
        </w:rPr>
        <w:t>Presidente</w:t>
      </w:r>
      <w:r>
        <w:rPr>
          <w:spacing w:val="-12"/>
          <w:sz w:val="18"/>
        </w:rPr>
        <w:t> </w:t>
      </w:r>
      <w:r>
        <w:rPr>
          <w:spacing w:val="-4"/>
          <w:sz w:val="18"/>
        </w:rPr>
        <w:t>chamou</w:t>
      </w:r>
      <w:r>
        <w:rPr>
          <w:spacing w:val="-12"/>
          <w:sz w:val="18"/>
        </w:rPr>
        <w:t> </w:t>
      </w:r>
      <w:r>
        <w:rPr>
          <w:spacing w:val="-4"/>
          <w:sz w:val="18"/>
        </w:rPr>
        <w:t>para </w:t>
      </w:r>
      <w:r>
        <w:rPr>
          <w:sz w:val="18"/>
        </w:rPr>
        <w:t>julgamento</w:t>
      </w:r>
      <w:r>
        <w:rPr>
          <w:spacing w:val="-5"/>
          <w:sz w:val="18"/>
        </w:rPr>
        <w:t> </w:t>
      </w:r>
      <w:r>
        <w:rPr>
          <w:sz w:val="18"/>
        </w:rPr>
        <w:t>os</w:t>
      </w:r>
      <w:r>
        <w:rPr>
          <w:spacing w:val="-6"/>
          <w:sz w:val="18"/>
        </w:rPr>
        <w:t> </w:t>
      </w:r>
      <w:r>
        <w:rPr>
          <w:sz w:val="18"/>
        </w:rPr>
        <w:t>processos</w:t>
      </w:r>
      <w:r>
        <w:rPr>
          <w:spacing w:val="-6"/>
          <w:sz w:val="18"/>
        </w:rPr>
        <w:t> </w:t>
      </w:r>
      <w:r>
        <w:rPr>
          <w:sz w:val="18"/>
        </w:rPr>
        <w:t>com</w:t>
      </w:r>
      <w:r>
        <w:rPr>
          <w:spacing w:val="-5"/>
          <w:sz w:val="18"/>
        </w:rPr>
        <w:t> </w:t>
      </w:r>
      <w:r>
        <w:rPr>
          <w:sz w:val="18"/>
        </w:rPr>
        <w:t>sustentação oral: </w:t>
      </w:r>
      <w:r>
        <w:rPr>
          <w:b/>
          <w:sz w:val="18"/>
        </w:rPr>
        <w:t>Processo nº 4006411-71.2021.8.04.0000 - Revisão Criminal. Requerente: Ildervaldo Ponce de Leão. </w:t>
      </w:r>
      <w:r>
        <w:rPr>
          <w:sz w:val="18"/>
        </w:rPr>
        <w:t>Advogada: Dra. Ana Carolina Amaral de Messias (9171/AM). Advogado: Dr. Gilvan Simões P. da Motta (1662/AM). </w:t>
      </w:r>
      <w:r>
        <w:rPr>
          <w:b/>
          <w:sz w:val="18"/>
        </w:rPr>
        <w:t>Requerido: Ministério Público do Estado do Amazonas.</w:t>
      </w:r>
      <w:r>
        <w:rPr>
          <w:b/>
          <w:spacing w:val="40"/>
          <w:sz w:val="18"/>
        </w:rPr>
        <w:t> </w:t>
      </w:r>
      <w:r>
        <w:rPr>
          <w:sz w:val="18"/>
        </w:rPr>
        <w:t>Procurador de Justiça: Exmo. Sr. Dr. Nicolau Libório dos Santos Filho.</w:t>
      </w:r>
      <w:r>
        <w:rPr>
          <w:spacing w:val="40"/>
          <w:sz w:val="18"/>
        </w:rPr>
        <w:t> </w:t>
      </w:r>
      <w:r>
        <w:rPr>
          <w:sz w:val="18"/>
        </w:rPr>
        <w:t>Presidente: Exma. Sra. Desa. Maria das Graças Pessôa Figueiredo. </w:t>
      </w:r>
      <w:r>
        <w:rPr>
          <w:b/>
          <w:sz w:val="18"/>
        </w:rPr>
        <w:t>Relator: Exmo. Sr. Des. João de Jesus Abdala Simões. </w:t>
      </w:r>
      <w:r>
        <w:rPr>
          <w:sz w:val="18"/>
        </w:rPr>
        <w:t>Revisor: Exma. Sra. Desa. Maria do Perpétuo Socorro Guedes Moura. </w:t>
      </w:r>
      <w:r>
        <w:rPr>
          <w:b/>
          <w:sz w:val="18"/>
          <w:u w:val="single"/>
        </w:rPr>
        <w:t>Julgamento adiado</w:t>
      </w:r>
      <w:r>
        <w:rPr>
          <w:b/>
          <w:sz w:val="18"/>
        </w:rPr>
        <w:t>: </w:t>
      </w:r>
      <w:r>
        <w:rPr>
          <w:sz w:val="18"/>
        </w:rPr>
        <w:t>ausência justificada pelo Exmo. Sr. Des. Relator (em 09.11.2022). </w:t>
      </w:r>
      <w:r>
        <w:rPr>
          <w:b/>
          <w:sz w:val="18"/>
          <w:u w:val="single"/>
        </w:rPr>
        <w:t>*Sustentação</w:t>
      </w:r>
      <w:r>
        <w:rPr>
          <w:b/>
          <w:sz w:val="18"/>
        </w:rPr>
        <w:t> </w:t>
      </w:r>
      <w:r>
        <w:rPr>
          <w:b/>
          <w:sz w:val="18"/>
          <w:u w:val="single"/>
        </w:rPr>
        <w:t>Oral</w:t>
      </w:r>
      <w:r>
        <w:rPr>
          <w:sz w:val="18"/>
        </w:rPr>
        <w:t>: </w:t>
      </w:r>
      <w:r>
        <w:rPr>
          <w:b/>
          <w:sz w:val="18"/>
        </w:rPr>
        <w:t>Requerente: Ildervaldo Ponce de Leão. </w:t>
      </w:r>
      <w:r>
        <w:rPr>
          <w:sz w:val="18"/>
        </w:rPr>
        <w:t>Advogado: Dr. Gilvan Simões P. da Motta (1662/AM). </w:t>
      </w:r>
      <w:r>
        <w:rPr>
          <w:b/>
          <w:sz w:val="18"/>
          <w:u w:val="single"/>
        </w:rPr>
        <w:t>Decisão</w:t>
      </w:r>
      <w:r>
        <w:rPr>
          <w:sz w:val="18"/>
        </w:rPr>
        <w:t>: Vistos, relatados e discutidos os autos do processo em epígrafe, acordam os Desembargadores integrantes da Câmaras Reunidas do Tribunal de Justiça do Estado do Amazonas, por unanimidade de votos, em consonância parcial com o parecer ministerial (fls. 60/72), julgar procedente a Revisão Criminal, nos termos do voto do Relator. </w:t>
      </w:r>
      <w:r>
        <w:rPr>
          <w:b/>
          <w:sz w:val="18"/>
        </w:rPr>
        <w:t>Processo nº 4001161-23.2022.8.04.0000 - Agravo de Instrumento. </w:t>
      </w:r>
      <w:r>
        <w:rPr>
          <w:sz w:val="18"/>
        </w:rPr>
        <w:t>Origem: 2ª Vara de Humaitá/AM. Juiz Prolator: Dr. Charles José Fernandes da Cruz. </w:t>
      </w:r>
      <w:r>
        <w:rPr>
          <w:b/>
          <w:sz w:val="18"/>
        </w:rPr>
        <w:t>Agravante: Estado do Amazonas. </w:t>
      </w:r>
      <w:r>
        <w:rPr>
          <w:sz w:val="18"/>
        </w:rPr>
        <w:t>Procuradora do Estado: Dra. Vivian Maria Oliveira da Frota (6880/AM). Procurador do Estado: Dr. Leandro Venicius Fonseca Rozeira (10483/AM). </w:t>
      </w:r>
      <w:r>
        <w:rPr>
          <w:b/>
          <w:sz w:val="18"/>
        </w:rPr>
        <w:t>Agravada: Transdourada Navegação LTDA. </w:t>
      </w:r>
      <w:r>
        <w:rPr>
          <w:sz w:val="18"/>
        </w:rPr>
        <w:t>Advogado: Dr. Jean Paolo Simei e Silva, (222899/SP). Advogada: Dra. Giuliana Yukari Murakami de Paixão (28842/PA). Presidente: Exma. Sra. Desa. Maria das Graças Pessôa</w:t>
      </w:r>
      <w:r>
        <w:rPr>
          <w:spacing w:val="-2"/>
          <w:sz w:val="18"/>
        </w:rPr>
        <w:t> </w:t>
      </w:r>
      <w:r>
        <w:rPr>
          <w:sz w:val="18"/>
        </w:rPr>
        <w:t>Figueiredo.</w:t>
      </w:r>
      <w:r>
        <w:rPr>
          <w:spacing w:val="-1"/>
          <w:sz w:val="18"/>
        </w:rPr>
        <w:t> </w:t>
      </w:r>
      <w:r>
        <w:rPr>
          <w:b/>
          <w:sz w:val="18"/>
        </w:rPr>
        <w:t>Relator:</w:t>
      </w:r>
      <w:r>
        <w:rPr>
          <w:b/>
          <w:spacing w:val="40"/>
          <w:sz w:val="18"/>
        </w:rPr>
        <w:t>  </w:t>
      </w:r>
      <w:r>
        <w:rPr>
          <w:b/>
          <w:sz w:val="18"/>
        </w:rPr>
        <w:t>Exmo.</w:t>
      </w:r>
      <w:r>
        <w:rPr>
          <w:b/>
          <w:spacing w:val="40"/>
          <w:sz w:val="18"/>
        </w:rPr>
        <w:t> </w:t>
      </w:r>
      <w:r>
        <w:rPr>
          <w:b/>
          <w:sz w:val="18"/>
        </w:rPr>
        <w:t>Sr.</w:t>
      </w:r>
      <w:r>
        <w:rPr>
          <w:b/>
          <w:spacing w:val="40"/>
          <w:sz w:val="18"/>
        </w:rPr>
        <w:t> </w:t>
      </w:r>
      <w:r>
        <w:rPr>
          <w:b/>
          <w:sz w:val="18"/>
        </w:rPr>
        <w:t>Des.</w:t>
      </w:r>
      <w:r>
        <w:rPr>
          <w:b/>
          <w:spacing w:val="40"/>
          <w:sz w:val="18"/>
        </w:rPr>
        <w:t> </w:t>
      </w:r>
      <w:r>
        <w:rPr>
          <w:b/>
          <w:sz w:val="18"/>
        </w:rPr>
        <w:t>Airton</w:t>
      </w:r>
      <w:r>
        <w:rPr>
          <w:b/>
          <w:spacing w:val="40"/>
          <w:sz w:val="18"/>
        </w:rPr>
        <w:t> </w:t>
      </w:r>
      <w:r>
        <w:rPr>
          <w:b/>
          <w:sz w:val="18"/>
        </w:rPr>
        <w:t>Luís</w:t>
      </w:r>
      <w:r>
        <w:rPr>
          <w:b/>
          <w:spacing w:val="40"/>
          <w:sz w:val="18"/>
        </w:rPr>
        <w:t> </w:t>
      </w:r>
      <w:r>
        <w:rPr>
          <w:b/>
          <w:sz w:val="18"/>
        </w:rPr>
        <w:t>Corrêa</w:t>
      </w:r>
      <w:r>
        <w:rPr>
          <w:b/>
          <w:spacing w:val="40"/>
          <w:sz w:val="18"/>
        </w:rPr>
        <w:t> </w:t>
      </w:r>
      <w:r>
        <w:rPr>
          <w:b/>
          <w:sz w:val="18"/>
        </w:rPr>
        <w:t>Gentil.</w:t>
      </w:r>
      <w:r>
        <w:rPr>
          <w:b/>
          <w:spacing w:val="40"/>
          <w:sz w:val="18"/>
        </w:rPr>
        <w:t> </w:t>
      </w:r>
      <w:r>
        <w:rPr>
          <w:sz w:val="18"/>
        </w:rPr>
        <w:t>Procurador</w:t>
      </w:r>
      <w:r>
        <w:rPr>
          <w:spacing w:val="40"/>
          <w:sz w:val="18"/>
        </w:rPr>
        <w:t> </w:t>
      </w:r>
      <w:r>
        <w:rPr>
          <w:sz w:val="18"/>
        </w:rPr>
        <w:t>de</w:t>
      </w:r>
      <w:r>
        <w:rPr>
          <w:spacing w:val="40"/>
          <w:sz w:val="18"/>
        </w:rPr>
        <w:t> </w:t>
      </w:r>
      <w:r>
        <w:rPr>
          <w:sz w:val="18"/>
        </w:rPr>
        <w:t>Justiça: Exmo. Sr. Dr. Pedro Bezerra Filho. </w:t>
      </w:r>
      <w:r>
        <w:rPr>
          <w:b/>
          <w:sz w:val="18"/>
          <w:u w:val="single"/>
        </w:rPr>
        <w:t>Julgamento adiado</w:t>
      </w:r>
      <w:r>
        <w:rPr>
          <w:b/>
          <w:sz w:val="18"/>
        </w:rPr>
        <w:t>: </w:t>
      </w:r>
      <w:r>
        <w:rPr>
          <w:sz w:val="18"/>
        </w:rPr>
        <w:t>a pedido do Exmo. Sr. Des. Relator (em 09.11.2022). </w:t>
      </w:r>
      <w:r>
        <w:rPr>
          <w:b/>
          <w:sz w:val="18"/>
          <w:u w:val="single"/>
        </w:rPr>
        <w:t>*Sustentação Oral</w:t>
      </w:r>
      <w:r>
        <w:rPr>
          <w:sz w:val="18"/>
        </w:rPr>
        <w:t>: </w:t>
      </w:r>
      <w:r>
        <w:rPr>
          <w:b/>
          <w:sz w:val="18"/>
        </w:rPr>
        <w:t>Agravada: Transdourada Navegação LTDA. </w:t>
      </w:r>
      <w:r>
        <w:rPr>
          <w:sz w:val="18"/>
        </w:rPr>
        <w:t>Advogado: Dr. Jean Paolo Simei e Silva (222899/SP). Advogada: Dra. Daniella Silva de Souza (21534/PA). Advogada: Dra. Giuliana Yukari Murakami de Paixão (28842/PA). </w:t>
      </w:r>
      <w:r>
        <w:rPr>
          <w:b/>
          <w:sz w:val="18"/>
          <w:u w:val="single"/>
        </w:rPr>
        <w:t>Decisão</w:t>
      </w:r>
      <w:r>
        <w:rPr>
          <w:sz w:val="18"/>
        </w:rPr>
        <w:t>: Adiado a pedido do Exmo. Sr. Des. Relator. </w:t>
      </w:r>
      <w:r>
        <w:rPr>
          <w:b/>
          <w:sz w:val="18"/>
        </w:rPr>
        <w:t>Processo nº 0686257-22.2022.8.04.0001 - Mandado de Segurança Cível. </w:t>
      </w:r>
      <w:r>
        <w:rPr>
          <w:sz w:val="18"/>
        </w:rPr>
        <w:t>Origem: 1ª Vara da Fazenda Pública. </w:t>
      </w:r>
      <w:r>
        <w:rPr>
          <w:b/>
          <w:sz w:val="18"/>
        </w:rPr>
        <w:t>Impetrante: Rosana Celestino de Oliveira Gomes. </w:t>
      </w:r>
      <w:r>
        <w:rPr>
          <w:sz w:val="18"/>
        </w:rPr>
        <w:t>Advogado: Dr. César Augusto Gomes Monteiro (9696/AM). Advogado: Dr. José Augusto Celestino de Oliveira Gomes (3597/AM). </w:t>
      </w:r>
      <w:r>
        <w:rPr>
          <w:b/>
          <w:sz w:val="18"/>
        </w:rPr>
        <w:t>Impetrado: Presidente da Câmara Municipal de Manaus/AM. </w:t>
      </w:r>
      <w:r>
        <w:rPr>
          <w:sz w:val="18"/>
        </w:rPr>
        <w:t>Procurador: Dr. Roberto Tatsuo Nakajima Fernandes Neto. Procurador: Dr. Elói Pinto de Andrade Junior. </w:t>
      </w:r>
      <w:r>
        <w:rPr>
          <w:b/>
          <w:sz w:val="18"/>
        </w:rPr>
        <w:t>Impetrado: Município de Manaus/AM. </w:t>
      </w:r>
      <w:r>
        <w:rPr>
          <w:sz w:val="18"/>
        </w:rPr>
        <w:t>Procuradora do Município: Dra. Aldenaira Paula de Freitas. Procurador do Município: Dr. Ariel S. B de Resende. Presidente: Exma. Sra. Desa. Maria das Graças Pessôa Figueiredo. </w:t>
      </w:r>
      <w:r>
        <w:rPr>
          <w:b/>
          <w:sz w:val="18"/>
        </w:rPr>
        <w:t>Relator:</w:t>
      </w:r>
      <w:r>
        <w:rPr>
          <w:b/>
          <w:spacing w:val="40"/>
          <w:sz w:val="18"/>
        </w:rPr>
        <w:t> </w:t>
      </w:r>
      <w:r>
        <w:rPr>
          <w:b/>
          <w:sz w:val="18"/>
        </w:rPr>
        <w:t>Exma. Sra. Desa. Joana dos Santos Meirelles. </w:t>
      </w:r>
      <w:r>
        <w:rPr>
          <w:sz w:val="18"/>
        </w:rPr>
        <w:t>Procuradora de Justiça: Exma. Sra. Dra. Maria José da Silva Nazaré. </w:t>
      </w:r>
      <w:r>
        <w:rPr>
          <w:b/>
          <w:sz w:val="18"/>
          <w:u w:val="single"/>
        </w:rPr>
        <w:t>Julgamento adiado</w:t>
      </w:r>
      <w:r>
        <w:rPr>
          <w:b/>
          <w:sz w:val="18"/>
        </w:rPr>
        <w:t>: </w:t>
      </w:r>
      <w:r>
        <w:rPr>
          <w:sz w:val="18"/>
        </w:rPr>
        <w:t>ausência justificada pela Exma. Sra. Desa. Relatora (em</w:t>
      </w:r>
      <w:r>
        <w:rPr>
          <w:spacing w:val="40"/>
          <w:sz w:val="18"/>
        </w:rPr>
        <w:t> </w:t>
      </w:r>
      <w:r>
        <w:rPr>
          <w:sz w:val="18"/>
        </w:rPr>
        <w:t>09.11.2022). </w:t>
      </w:r>
      <w:r>
        <w:rPr>
          <w:b/>
          <w:sz w:val="18"/>
          <w:u w:val="single"/>
        </w:rPr>
        <w:t>*Sustentação</w:t>
      </w:r>
      <w:r>
        <w:rPr>
          <w:b/>
          <w:spacing w:val="-1"/>
          <w:sz w:val="18"/>
          <w:u w:val="single"/>
        </w:rPr>
        <w:t> </w:t>
      </w:r>
      <w:r>
        <w:rPr>
          <w:b/>
          <w:sz w:val="18"/>
          <w:u w:val="single"/>
        </w:rPr>
        <w:t>Oral</w:t>
      </w:r>
      <w:r>
        <w:rPr>
          <w:sz w:val="18"/>
        </w:rPr>
        <w:t>:</w:t>
      </w:r>
      <w:r>
        <w:rPr>
          <w:spacing w:val="-1"/>
          <w:sz w:val="18"/>
        </w:rPr>
        <w:t> </w:t>
      </w:r>
      <w:r>
        <w:rPr>
          <w:b/>
          <w:sz w:val="18"/>
        </w:rPr>
        <w:t>Impetrante: Rosana Celestino</w:t>
      </w:r>
      <w:r>
        <w:rPr>
          <w:b/>
          <w:spacing w:val="-3"/>
          <w:sz w:val="18"/>
        </w:rPr>
        <w:t> </w:t>
      </w:r>
      <w:r>
        <w:rPr>
          <w:b/>
          <w:sz w:val="18"/>
        </w:rPr>
        <w:t>de</w:t>
      </w:r>
      <w:r>
        <w:rPr>
          <w:b/>
          <w:spacing w:val="-1"/>
          <w:sz w:val="18"/>
        </w:rPr>
        <w:t> </w:t>
      </w:r>
      <w:r>
        <w:rPr>
          <w:b/>
          <w:sz w:val="18"/>
        </w:rPr>
        <w:t>Oliveira</w:t>
      </w:r>
      <w:r>
        <w:rPr>
          <w:b/>
          <w:spacing w:val="-2"/>
          <w:sz w:val="18"/>
        </w:rPr>
        <w:t> </w:t>
      </w:r>
      <w:r>
        <w:rPr>
          <w:b/>
          <w:sz w:val="18"/>
        </w:rPr>
        <w:t>Gomes. </w:t>
      </w:r>
      <w:r>
        <w:rPr>
          <w:sz w:val="18"/>
        </w:rPr>
        <w:t>Advogado:</w:t>
      </w:r>
      <w:r>
        <w:rPr>
          <w:spacing w:val="-4"/>
          <w:sz w:val="18"/>
        </w:rPr>
        <w:t> </w:t>
      </w:r>
      <w:r>
        <w:rPr>
          <w:sz w:val="18"/>
        </w:rPr>
        <w:t>Dr. César Augusto Gomes Monteiro (9696/AM). Advogado: Dr. José Augusto Celestino de Oliveira Gomes (3597/AM). </w:t>
      </w:r>
      <w:r>
        <w:rPr>
          <w:b/>
          <w:sz w:val="18"/>
          <w:u w:val="single"/>
        </w:rPr>
        <w:t>Decisão</w:t>
      </w:r>
      <w:r>
        <w:rPr>
          <w:sz w:val="18"/>
        </w:rPr>
        <w:t>: Vistos, relatados e discutidos estes autos de Mandado de Segurança Cível nº 0686257-22.2022.8.04.0001, de Manaus (AM), em que são partes as acima indicadas, ACORDAM, os Excelentíssimos Senhores Desembargadores que compõem Câmaras Reunidas do Egrégio Tribunal de Justiça do Estado do Amazonas, por unanimidade de votos, e em consonância com o parecer ministerial, em DENEGAR A SEGURANÇA, nos termos do voto da Relatora. </w:t>
      </w:r>
      <w:r>
        <w:rPr>
          <w:b/>
          <w:sz w:val="18"/>
        </w:rPr>
        <w:t>Processo nº 0726228- 48.2021.8.04.0001</w:t>
      </w:r>
      <w:r>
        <w:rPr>
          <w:b/>
          <w:spacing w:val="20"/>
          <w:sz w:val="18"/>
        </w:rPr>
        <w:t> </w:t>
      </w:r>
      <w:r>
        <w:rPr>
          <w:b/>
          <w:sz w:val="18"/>
        </w:rPr>
        <w:t>-</w:t>
      </w:r>
      <w:r>
        <w:rPr>
          <w:b/>
          <w:spacing w:val="21"/>
          <w:sz w:val="18"/>
        </w:rPr>
        <w:t> </w:t>
      </w:r>
      <w:r>
        <w:rPr>
          <w:b/>
          <w:sz w:val="18"/>
        </w:rPr>
        <w:t>Apelação</w:t>
      </w:r>
      <w:r>
        <w:rPr>
          <w:b/>
          <w:spacing w:val="20"/>
          <w:sz w:val="18"/>
        </w:rPr>
        <w:t> </w:t>
      </w:r>
      <w:r>
        <w:rPr>
          <w:b/>
          <w:sz w:val="18"/>
        </w:rPr>
        <w:t>Cível.</w:t>
      </w:r>
      <w:r>
        <w:rPr>
          <w:b/>
          <w:spacing w:val="22"/>
          <w:sz w:val="18"/>
        </w:rPr>
        <w:t> </w:t>
      </w:r>
      <w:r>
        <w:rPr>
          <w:sz w:val="18"/>
        </w:rPr>
        <w:t>Origem:</w:t>
      </w:r>
      <w:r>
        <w:rPr>
          <w:spacing w:val="19"/>
          <w:sz w:val="18"/>
        </w:rPr>
        <w:t> </w:t>
      </w:r>
      <w:r>
        <w:rPr>
          <w:sz w:val="18"/>
        </w:rPr>
        <w:t>1ª</w:t>
      </w:r>
      <w:r>
        <w:rPr>
          <w:spacing w:val="19"/>
          <w:sz w:val="18"/>
        </w:rPr>
        <w:t> </w:t>
      </w:r>
      <w:r>
        <w:rPr>
          <w:sz w:val="18"/>
        </w:rPr>
        <w:t>Vara</w:t>
      </w:r>
      <w:r>
        <w:rPr>
          <w:spacing w:val="19"/>
          <w:sz w:val="18"/>
        </w:rPr>
        <w:t> </w:t>
      </w:r>
      <w:r>
        <w:rPr>
          <w:sz w:val="18"/>
        </w:rPr>
        <w:t>da</w:t>
      </w:r>
      <w:r>
        <w:rPr>
          <w:spacing w:val="19"/>
          <w:sz w:val="18"/>
        </w:rPr>
        <w:t> </w:t>
      </w:r>
      <w:r>
        <w:rPr>
          <w:sz w:val="18"/>
        </w:rPr>
        <w:t>Fazenda</w:t>
      </w:r>
      <w:r>
        <w:rPr>
          <w:spacing w:val="19"/>
          <w:sz w:val="18"/>
        </w:rPr>
        <w:t> </w:t>
      </w:r>
      <w:r>
        <w:rPr>
          <w:sz w:val="18"/>
        </w:rPr>
        <w:t>Pública.</w:t>
      </w:r>
      <w:r>
        <w:rPr>
          <w:spacing w:val="18"/>
          <w:sz w:val="18"/>
        </w:rPr>
        <w:t> </w:t>
      </w:r>
      <w:r>
        <w:rPr>
          <w:sz w:val="18"/>
        </w:rPr>
        <w:t>Juiz</w:t>
      </w:r>
      <w:r>
        <w:rPr>
          <w:spacing w:val="18"/>
          <w:sz w:val="18"/>
        </w:rPr>
        <w:t> </w:t>
      </w:r>
      <w:r>
        <w:rPr>
          <w:sz w:val="18"/>
        </w:rPr>
        <w:t>Prolator:</w:t>
      </w:r>
      <w:r>
        <w:rPr>
          <w:spacing w:val="19"/>
          <w:sz w:val="18"/>
        </w:rPr>
        <w:t> </w:t>
      </w:r>
      <w:r>
        <w:rPr>
          <w:sz w:val="18"/>
        </w:rPr>
        <w:t>Dr. Ronnie</w:t>
      </w:r>
    </w:p>
    <w:p>
      <w:pPr>
        <w:pStyle w:val="ListParagraph"/>
        <w:spacing w:after="0" w:line="240" w:lineRule="auto"/>
        <w:jc w:val="both"/>
        <w:rPr>
          <w:sz w:val="18"/>
        </w:rPr>
        <w:sectPr>
          <w:pgSz w:w="11910" w:h="16840"/>
          <w:pgMar w:header="732" w:footer="0" w:top="980" w:bottom="280" w:left="850" w:right="1275"/>
        </w:sectPr>
      </w:pPr>
    </w:p>
    <w:p>
      <w:pPr>
        <w:spacing w:before="7"/>
        <w:ind w:left="2" w:right="135" w:firstLine="0"/>
        <w:jc w:val="both"/>
        <w:rPr>
          <w:sz w:val="18"/>
        </w:rPr>
      </w:pPr>
      <w:r>
        <w:rPr>
          <w:sz w:val="18"/>
        </w:rPr>
        <w:t>Frank</w:t>
      </w:r>
      <w:r>
        <w:rPr>
          <w:spacing w:val="-2"/>
          <w:sz w:val="18"/>
        </w:rPr>
        <w:t> </w:t>
      </w:r>
      <w:r>
        <w:rPr>
          <w:sz w:val="18"/>
        </w:rPr>
        <w:t>T.</w:t>
      </w:r>
      <w:r>
        <w:rPr>
          <w:spacing w:val="-2"/>
          <w:sz w:val="18"/>
        </w:rPr>
        <w:t> </w:t>
      </w:r>
      <w:r>
        <w:rPr>
          <w:sz w:val="18"/>
        </w:rPr>
        <w:t>Stone. </w:t>
      </w:r>
      <w:r>
        <w:rPr>
          <w:b/>
          <w:sz w:val="18"/>
        </w:rPr>
        <w:t>Apelante: Alessandra Valle Salino. </w:t>
      </w:r>
      <w:r>
        <w:rPr>
          <w:sz w:val="18"/>
        </w:rPr>
        <w:t>Advogado:</w:t>
      </w:r>
      <w:r>
        <w:rPr>
          <w:spacing w:val="-1"/>
          <w:sz w:val="18"/>
        </w:rPr>
        <w:t> </w:t>
      </w:r>
      <w:r>
        <w:rPr>
          <w:sz w:val="18"/>
        </w:rPr>
        <w:t>Dr.</w:t>
      </w:r>
      <w:r>
        <w:rPr>
          <w:spacing w:val="-4"/>
          <w:sz w:val="18"/>
        </w:rPr>
        <w:t> </w:t>
      </w:r>
      <w:r>
        <w:rPr>
          <w:sz w:val="18"/>
        </w:rPr>
        <w:t>Pedro</w:t>
      </w:r>
      <w:r>
        <w:rPr>
          <w:spacing w:val="-2"/>
          <w:sz w:val="18"/>
        </w:rPr>
        <w:t> </w:t>
      </w:r>
      <w:r>
        <w:rPr>
          <w:sz w:val="18"/>
        </w:rPr>
        <w:t>de</w:t>
      </w:r>
      <w:r>
        <w:rPr>
          <w:spacing w:val="-3"/>
          <w:sz w:val="18"/>
        </w:rPr>
        <w:t> </w:t>
      </w:r>
      <w:r>
        <w:rPr>
          <w:sz w:val="18"/>
        </w:rPr>
        <w:t>Araújo</w:t>
      </w:r>
      <w:r>
        <w:rPr>
          <w:spacing w:val="-2"/>
          <w:sz w:val="18"/>
        </w:rPr>
        <w:t> </w:t>
      </w:r>
      <w:r>
        <w:rPr>
          <w:sz w:val="18"/>
        </w:rPr>
        <w:t>Ribeiro</w:t>
      </w:r>
      <w:r>
        <w:rPr>
          <w:spacing w:val="-2"/>
          <w:sz w:val="18"/>
        </w:rPr>
        <w:t> </w:t>
      </w:r>
      <w:r>
        <w:rPr>
          <w:sz w:val="18"/>
        </w:rPr>
        <w:t>(6935/AM). </w:t>
      </w:r>
      <w:r>
        <w:rPr>
          <w:b/>
          <w:sz w:val="18"/>
        </w:rPr>
        <w:t>Apelado: Universidade do Estado do Amazonas - UEA. </w:t>
      </w:r>
      <w:r>
        <w:rPr>
          <w:sz w:val="18"/>
        </w:rPr>
        <w:t>Advogada: Dra. Luciana Elvas Pinheiro Costa (5657/AM).</w:t>
      </w:r>
      <w:r>
        <w:rPr>
          <w:spacing w:val="-3"/>
          <w:sz w:val="18"/>
        </w:rPr>
        <w:t> </w:t>
      </w:r>
      <w:r>
        <w:rPr>
          <w:sz w:val="18"/>
        </w:rPr>
        <w:t>Presidente:</w:t>
      </w:r>
      <w:r>
        <w:rPr>
          <w:spacing w:val="-3"/>
          <w:sz w:val="18"/>
        </w:rPr>
        <w:t> </w:t>
      </w:r>
      <w:r>
        <w:rPr>
          <w:sz w:val="18"/>
        </w:rPr>
        <w:t>Exma.</w:t>
      </w:r>
      <w:r>
        <w:rPr>
          <w:spacing w:val="-3"/>
          <w:sz w:val="18"/>
        </w:rPr>
        <w:t> </w:t>
      </w:r>
      <w:r>
        <w:rPr>
          <w:sz w:val="18"/>
        </w:rPr>
        <w:t>Sra.</w:t>
      </w:r>
      <w:r>
        <w:rPr>
          <w:spacing w:val="-3"/>
          <w:sz w:val="18"/>
        </w:rPr>
        <w:t> </w:t>
      </w:r>
      <w:r>
        <w:rPr>
          <w:sz w:val="18"/>
        </w:rPr>
        <w:t>Desa.</w:t>
      </w:r>
      <w:r>
        <w:rPr>
          <w:spacing w:val="-3"/>
          <w:sz w:val="18"/>
        </w:rPr>
        <w:t> </w:t>
      </w:r>
      <w:r>
        <w:rPr>
          <w:sz w:val="18"/>
        </w:rPr>
        <w:t>Maria</w:t>
      </w:r>
      <w:r>
        <w:rPr>
          <w:spacing w:val="-3"/>
          <w:sz w:val="18"/>
        </w:rPr>
        <w:t> </w:t>
      </w:r>
      <w:r>
        <w:rPr>
          <w:sz w:val="18"/>
        </w:rPr>
        <w:t>das</w:t>
      </w:r>
      <w:r>
        <w:rPr>
          <w:spacing w:val="-3"/>
          <w:sz w:val="18"/>
        </w:rPr>
        <w:t> </w:t>
      </w:r>
      <w:r>
        <w:rPr>
          <w:sz w:val="18"/>
        </w:rPr>
        <w:t>Graças</w:t>
      </w:r>
      <w:r>
        <w:rPr>
          <w:spacing w:val="-3"/>
          <w:sz w:val="18"/>
        </w:rPr>
        <w:t> </w:t>
      </w:r>
      <w:r>
        <w:rPr>
          <w:sz w:val="18"/>
        </w:rPr>
        <w:t>Pessôa</w:t>
      </w:r>
      <w:r>
        <w:rPr>
          <w:spacing w:val="-3"/>
          <w:sz w:val="18"/>
        </w:rPr>
        <w:t> </w:t>
      </w:r>
      <w:r>
        <w:rPr>
          <w:sz w:val="18"/>
        </w:rPr>
        <w:t>Figueiredo. </w:t>
      </w:r>
      <w:r>
        <w:rPr>
          <w:b/>
          <w:sz w:val="18"/>
        </w:rPr>
        <w:t>Relator:</w:t>
      </w:r>
      <w:r>
        <w:rPr>
          <w:b/>
          <w:spacing w:val="80"/>
          <w:sz w:val="18"/>
        </w:rPr>
        <w:t>   </w:t>
      </w:r>
      <w:r>
        <w:rPr>
          <w:b/>
          <w:sz w:val="18"/>
        </w:rPr>
        <w:t>Exmo. Sr. Des. Domingos Jorge Chalub Pereira. </w:t>
      </w:r>
      <w:r>
        <w:rPr>
          <w:sz w:val="18"/>
        </w:rPr>
        <w:t>Procuradora de Justiça: Exma. Sra. Dra. Delisa Olívia Vieiralves Ferreira.</w:t>
      </w:r>
      <w:r>
        <w:rPr>
          <w:spacing w:val="80"/>
          <w:w w:val="150"/>
          <w:sz w:val="18"/>
        </w:rPr>
        <w:t>   </w:t>
      </w:r>
      <w:r>
        <w:rPr>
          <w:b/>
          <w:sz w:val="18"/>
          <w:u w:val="single"/>
        </w:rPr>
        <w:t>*Sustentação</w:t>
      </w:r>
      <w:r>
        <w:rPr>
          <w:b/>
          <w:spacing w:val="80"/>
          <w:w w:val="150"/>
          <w:sz w:val="18"/>
          <w:u w:val="single"/>
        </w:rPr>
        <w:t>   </w:t>
      </w:r>
      <w:r>
        <w:rPr>
          <w:b/>
          <w:sz w:val="18"/>
          <w:u w:val="single"/>
        </w:rPr>
        <w:t>oral</w:t>
      </w:r>
      <w:r>
        <w:rPr>
          <w:b/>
          <w:sz w:val="18"/>
        </w:rPr>
        <w:t>:</w:t>
      </w:r>
      <w:r>
        <w:rPr>
          <w:b/>
          <w:spacing w:val="80"/>
          <w:w w:val="150"/>
          <w:sz w:val="18"/>
        </w:rPr>
        <w:t>   </w:t>
      </w:r>
      <w:r>
        <w:rPr>
          <w:b/>
          <w:sz w:val="18"/>
        </w:rPr>
        <w:t>Apelante:</w:t>
      </w:r>
      <w:r>
        <w:rPr>
          <w:b/>
          <w:spacing w:val="80"/>
          <w:w w:val="150"/>
          <w:sz w:val="18"/>
        </w:rPr>
        <w:t>   </w:t>
      </w:r>
      <w:r>
        <w:rPr>
          <w:b/>
          <w:sz w:val="18"/>
        </w:rPr>
        <w:t>Alessandra</w:t>
      </w:r>
      <w:r>
        <w:rPr>
          <w:b/>
          <w:spacing w:val="80"/>
          <w:w w:val="150"/>
          <w:sz w:val="18"/>
        </w:rPr>
        <w:t>   </w:t>
      </w:r>
      <w:r>
        <w:rPr>
          <w:b/>
          <w:sz w:val="18"/>
        </w:rPr>
        <w:t>Valle</w:t>
      </w:r>
      <w:r>
        <w:rPr>
          <w:b/>
          <w:spacing w:val="80"/>
          <w:w w:val="150"/>
          <w:sz w:val="18"/>
        </w:rPr>
        <w:t>   </w:t>
      </w:r>
      <w:r>
        <w:rPr>
          <w:b/>
          <w:sz w:val="18"/>
        </w:rPr>
        <w:t>Salino. </w:t>
      </w:r>
      <w:r>
        <w:rPr>
          <w:sz w:val="18"/>
        </w:rPr>
        <w:t>Advogado:</w:t>
      </w:r>
      <w:r>
        <w:rPr>
          <w:spacing w:val="80"/>
          <w:sz w:val="18"/>
        </w:rPr>
        <w:t>  </w:t>
      </w:r>
      <w:r>
        <w:rPr>
          <w:sz w:val="18"/>
        </w:rPr>
        <w:t>Dr. Pedro de Araújo Ribeiro (6935/AM). </w:t>
      </w:r>
      <w:r>
        <w:rPr>
          <w:b/>
          <w:sz w:val="18"/>
          <w:u w:val="single"/>
        </w:rPr>
        <w:t>Decisão</w:t>
      </w:r>
      <w:r>
        <w:rPr>
          <w:sz w:val="18"/>
        </w:rPr>
        <w:t>: Vistos, relatados e discutidos os presentes Autos de Apelação Cível n. 0726228-48.2021.8.04.0001 - em que são partes as acima nominadas. ACORDAM os Excelentíssimos Senhores Desembargadores integrantes da Câmaras Reunidas deste Egrégio Tribunal, por unanimidade de votos, em conhecer e negar provimento ao recurso interposto, conforme as razões constantes do voto condutor desta decisão. </w:t>
      </w:r>
      <w:r>
        <w:rPr>
          <w:b/>
          <w:sz w:val="18"/>
        </w:rPr>
        <w:t>Processo nº 4003903- 21.2022.8.04.0000 - Agravo de Instrumento. </w:t>
      </w:r>
      <w:r>
        <w:rPr>
          <w:sz w:val="18"/>
        </w:rPr>
        <w:t>Origem: Dr. Paulo Fernando de Britto Feitoza. </w:t>
      </w:r>
      <w:r>
        <w:rPr>
          <w:b/>
          <w:sz w:val="18"/>
        </w:rPr>
        <w:t>Agravante: RC Gestão Empresarial LTDA. </w:t>
      </w:r>
      <w:r>
        <w:rPr>
          <w:sz w:val="18"/>
        </w:rPr>
        <w:t>Advogada: Dra. Cláudia da Silva David (4863/AM). </w:t>
      </w:r>
      <w:r>
        <w:rPr>
          <w:b/>
          <w:sz w:val="18"/>
        </w:rPr>
        <w:t>Agravado: Pronefro Serviços Especializados de Medicina Interna e Nefrologia S/S LTDA. </w:t>
      </w:r>
      <w:r>
        <w:rPr>
          <w:sz w:val="18"/>
        </w:rPr>
        <w:t>Advogada: Dra. Ana Cecília Ortiz e Silva (8387/AM). Advogada:</w:t>
      </w:r>
      <w:r>
        <w:rPr>
          <w:spacing w:val="40"/>
          <w:sz w:val="18"/>
        </w:rPr>
        <w:t>  </w:t>
      </w:r>
      <w:r>
        <w:rPr>
          <w:sz w:val="18"/>
        </w:rPr>
        <w:t>Dra. Ana Carolina Costa Ortiz (12390/AM). Advogado: Dr. Marcos Levi de Oliveira de Lima (14731/AM). </w:t>
      </w:r>
      <w:r>
        <w:rPr>
          <w:b/>
          <w:sz w:val="18"/>
        </w:rPr>
        <w:t>Terceiro I: Presidente do CSC - Centro de Serviços Compartilhado. Terceiro I: Fundação Centro de Controle de Oncologia do</w:t>
      </w:r>
      <w:r>
        <w:rPr>
          <w:b/>
          <w:spacing w:val="-2"/>
          <w:sz w:val="18"/>
        </w:rPr>
        <w:t> </w:t>
      </w:r>
      <w:r>
        <w:rPr>
          <w:b/>
          <w:sz w:val="18"/>
        </w:rPr>
        <w:t>Estado</w:t>
      </w:r>
      <w:r>
        <w:rPr>
          <w:b/>
          <w:spacing w:val="-2"/>
          <w:sz w:val="18"/>
        </w:rPr>
        <w:t> </w:t>
      </w:r>
      <w:r>
        <w:rPr>
          <w:b/>
          <w:sz w:val="18"/>
        </w:rPr>
        <w:t>do</w:t>
      </w:r>
      <w:r>
        <w:rPr>
          <w:b/>
          <w:spacing w:val="-2"/>
          <w:sz w:val="18"/>
        </w:rPr>
        <w:t> </w:t>
      </w:r>
      <w:r>
        <w:rPr>
          <w:b/>
          <w:sz w:val="18"/>
        </w:rPr>
        <w:t>Amazonas</w:t>
      </w:r>
      <w:r>
        <w:rPr>
          <w:b/>
          <w:spacing w:val="-1"/>
          <w:sz w:val="18"/>
        </w:rPr>
        <w:t> </w:t>
      </w:r>
      <w:r>
        <w:rPr>
          <w:b/>
          <w:sz w:val="18"/>
        </w:rPr>
        <w:t>- CECON. </w:t>
      </w:r>
      <w:r>
        <w:rPr>
          <w:sz w:val="18"/>
        </w:rPr>
        <w:t>Presidente:</w:t>
      </w:r>
      <w:r>
        <w:rPr>
          <w:spacing w:val="80"/>
          <w:sz w:val="18"/>
        </w:rPr>
        <w:t>  </w:t>
      </w:r>
      <w:r>
        <w:rPr>
          <w:sz w:val="18"/>
        </w:rPr>
        <w:t>Exma.</w:t>
      </w:r>
      <w:r>
        <w:rPr>
          <w:spacing w:val="40"/>
          <w:sz w:val="18"/>
        </w:rPr>
        <w:t> </w:t>
      </w:r>
      <w:r>
        <w:rPr>
          <w:sz w:val="18"/>
        </w:rPr>
        <w:t>Sra.</w:t>
      </w:r>
      <w:r>
        <w:rPr>
          <w:spacing w:val="40"/>
          <w:sz w:val="18"/>
        </w:rPr>
        <w:t> </w:t>
      </w:r>
      <w:r>
        <w:rPr>
          <w:sz w:val="18"/>
        </w:rPr>
        <w:t>Desa.</w:t>
      </w:r>
      <w:r>
        <w:rPr>
          <w:spacing w:val="40"/>
          <w:sz w:val="18"/>
        </w:rPr>
        <w:t> </w:t>
      </w:r>
      <w:r>
        <w:rPr>
          <w:sz w:val="18"/>
        </w:rPr>
        <w:t>Maria</w:t>
      </w:r>
      <w:r>
        <w:rPr>
          <w:spacing w:val="40"/>
          <w:sz w:val="18"/>
        </w:rPr>
        <w:t> </w:t>
      </w:r>
      <w:r>
        <w:rPr>
          <w:sz w:val="18"/>
        </w:rPr>
        <w:t>das</w:t>
      </w:r>
      <w:r>
        <w:rPr>
          <w:spacing w:val="40"/>
          <w:sz w:val="18"/>
        </w:rPr>
        <w:t> </w:t>
      </w:r>
      <w:r>
        <w:rPr>
          <w:sz w:val="18"/>
        </w:rPr>
        <w:t>Graças</w:t>
      </w:r>
      <w:r>
        <w:rPr>
          <w:spacing w:val="40"/>
          <w:sz w:val="18"/>
        </w:rPr>
        <w:t> </w:t>
      </w:r>
      <w:r>
        <w:rPr>
          <w:sz w:val="18"/>
        </w:rPr>
        <w:t>Pessôa Figueiredo. </w:t>
      </w:r>
      <w:r>
        <w:rPr>
          <w:b/>
          <w:sz w:val="18"/>
        </w:rPr>
        <w:t>Relator</w:t>
      </w:r>
      <w:r>
        <w:rPr>
          <w:sz w:val="18"/>
        </w:rPr>
        <w:t>: </w:t>
      </w:r>
      <w:r>
        <w:rPr>
          <w:b/>
          <w:sz w:val="18"/>
        </w:rPr>
        <w:t>Exmo. Sr. Des. Airton Luís Corrêa Gentil. </w:t>
      </w:r>
      <w:r>
        <w:rPr>
          <w:sz w:val="18"/>
        </w:rPr>
        <w:t>Procurador de Justiça: Exmo. Sr. Dr. Jorge Michel Ayres Martins. </w:t>
      </w:r>
      <w:r>
        <w:rPr>
          <w:b/>
          <w:sz w:val="18"/>
          <w:u w:val="single"/>
        </w:rPr>
        <w:t>*Sustentação Oral</w:t>
      </w:r>
      <w:r>
        <w:rPr>
          <w:sz w:val="18"/>
        </w:rPr>
        <w:t>: </w:t>
      </w:r>
      <w:r>
        <w:rPr>
          <w:b/>
          <w:sz w:val="18"/>
        </w:rPr>
        <w:t>Agravado: Pronefro Serviços Especializados de Medicina Interna e Nefrologia S/S LTDA. </w:t>
      </w:r>
      <w:r>
        <w:rPr>
          <w:sz w:val="18"/>
        </w:rPr>
        <w:t>Advogada: Dra. Ana Cecília Ortiz e Silva (8387/AM). </w:t>
      </w:r>
      <w:r>
        <w:rPr>
          <w:b/>
          <w:sz w:val="18"/>
          <w:u w:val="single"/>
        </w:rPr>
        <w:t>Decisão</w:t>
      </w:r>
      <w:r>
        <w:rPr>
          <w:sz w:val="18"/>
        </w:rPr>
        <w:t>: Adiado a pedido do Exmo. Sr. Des. Relator. </w:t>
      </w:r>
      <w:r>
        <w:rPr>
          <w:b/>
          <w:sz w:val="18"/>
        </w:rPr>
        <w:t>Processo nº 4004640-24.2022.8.04.0000 - Reclamação. Reclamante: Claro S/A. </w:t>
      </w:r>
      <w:r>
        <w:rPr>
          <w:sz w:val="18"/>
        </w:rPr>
        <w:t>Advogada: Dra. Patrícia Helena Marta Martins (164253/SP). Advogado: Dr. Luiz Virgílio Pimenta Penteado Manente (104160/SP). </w:t>
      </w:r>
      <w:r>
        <w:rPr>
          <w:b/>
          <w:sz w:val="18"/>
        </w:rPr>
        <w:t>Reclamado: Segunda Turma Recursal do Juizado Especial Cível do Amazonas. </w:t>
      </w:r>
      <w:r>
        <w:rPr>
          <w:sz w:val="18"/>
        </w:rPr>
        <w:t>Beneficiário: Victorino Martins Vargas. Advogado: Dr. Matheus Nunes de Oliveira Dantas (1111A/AM). Presidente: Exma. Sra. Desa. Maria das Graças Pessôa Figueiredo. </w:t>
      </w:r>
      <w:r>
        <w:rPr>
          <w:b/>
          <w:sz w:val="18"/>
        </w:rPr>
        <w:t>Relator</w:t>
      </w:r>
      <w:r>
        <w:rPr>
          <w:sz w:val="18"/>
        </w:rPr>
        <w:t>: </w:t>
      </w:r>
      <w:r>
        <w:rPr>
          <w:b/>
          <w:sz w:val="18"/>
        </w:rPr>
        <w:t>Exmo. Sr. Des. José Hamilton Saraiva dos Santos. </w:t>
      </w:r>
      <w:r>
        <w:rPr>
          <w:sz w:val="18"/>
        </w:rPr>
        <w:t>Procurador de Justiça: Exmo. Sr. Dr. Jorge Michel Ayres Martins. </w:t>
      </w:r>
      <w:r>
        <w:rPr>
          <w:b/>
          <w:sz w:val="18"/>
          <w:u w:val="single"/>
        </w:rPr>
        <w:t>*Sustentação oral</w:t>
      </w:r>
      <w:r>
        <w:rPr>
          <w:sz w:val="18"/>
        </w:rPr>
        <w:t>:</w:t>
      </w:r>
      <w:r>
        <w:rPr>
          <w:b/>
          <w:sz w:val="18"/>
        </w:rPr>
        <w:t>Reclamante: Claro S/A. </w:t>
      </w:r>
      <w:r>
        <w:rPr>
          <w:sz w:val="18"/>
        </w:rPr>
        <w:t>Advogada: Dra. Patrícia Helena Marta Martins (164253/SP). Advogado:</w:t>
      </w:r>
      <w:r>
        <w:rPr>
          <w:spacing w:val="80"/>
          <w:sz w:val="18"/>
        </w:rPr>
        <w:t> </w:t>
      </w:r>
      <w:r>
        <w:rPr>
          <w:sz w:val="18"/>
        </w:rPr>
        <w:t>Dr. Luiz Virgílio Pimenta Penteado Manente (104160/SP). </w:t>
      </w:r>
      <w:r>
        <w:rPr>
          <w:b/>
          <w:sz w:val="18"/>
          <w:u w:val="single"/>
        </w:rPr>
        <w:t>Decisão</w:t>
      </w:r>
      <w:r>
        <w:rPr>
          <w:sz w:val="18"/>
        </w:rPr>
        <w:t>: Julgamento suspenso em virtude do pedido de Vista pelo Exmo. Sr. Des. Délcio Luís Santos. </w:t>
      </w:r>
      <w:r>
        <w:rPr>
          <w:b/>
          <w:sz w:val="18"/>
        </w:rPr>
        <w:t>Processo nº 0612258-70.2021.8.04.0001</w:t>
      </w:r>
      <w:r>
        <w:rPr>
          <w:sz w:val="18"/>
        </w:rPr>
        <w:t>. Origem: 2ª Vara da Fazenda Pública. </w:t>
      </w:r>
      <w:r>
        <w:rPr>
          <w:b/>
          <w:sz w:val="18"/>
        </w:rPr>
        <w:t>Impetrante: Leitura Amazonas Comércio de Livros e Papelaria LTDA. </w:t>
      </w:r>
      <w:r>
        <w:rPr>
          <w:sz w:val="18"/>
        </w:rPr>
        <w:t>Advogado: Dr. Valério Alvarenga Monteiro de Castro (13398/DF). </w:t>
      </w:r>
      <w:r>
        <w:rPr>
          <w:b/>
          <w:sz w:val="18"/>
        </w:rPr>
        <w:t>Impetrado: Secretário de Estado da Fazenda do Estado do Amazonas - SEFAZ. Impetrado: Estado do Amazonas. </w:t>
      </w:r>
      <w:r>
        <w:rPr>
          <w:sz w:val="18"/>
        </w:rPr>
        <w:t>Procurador do Estado: Dr. Thiago Araújo Rezende Mendes (9416/AM). Presidente: Exma. Sra. Desa. Maria das Graças Pessôa Figueiredo. </w:t>
      </w:r>
      <w:r>
        <w:rPr>
          <w:b/>
          <w:sz w:val="18"/>
        </w:rPr>
        <w:t>Relator</w:t>
      </w:r>
      <w:r>
        <w:rPr>
          <w:sz w:val="18"/>
        </w:rPr>
        <w:t>: </w:t>
      </w:r>
      <w:r>
        <w:rPr>
          <w:b/>
          <w:sz w:val="18"/>
        </w:rPr>
        <w:t>Exmo. Sr. Des. José Hamilton Saraiva dos Santos. </w:t>
      </w:r>
      <w:r>
        <w:rPr>
          <w:sz w:val="18"/>
        </w:rPr>
        <w:t>Procurador de Justiça:</w:t>
      </w:r>
      <w:r>
        <w:rPr>
          <w:spacing w:val="40"/>
          <w:sz w:val="18"/>
        </w:rPr>
        <w:t> </w:t>
      </w:r>
      <w:r>
        <w:rPr>
          <w:sz w:val="18"/>
        </w:rPr>
        <w:t>Exmo. Sr. Dr. Pedro Bezerra Filho. </w:t>
      </w:r>
      <w:r>
        <w:rPr>
          <w:b/>
          <w:sz w:val="18"/>
          <w:u w:val="single"/>
        </w:rPr>
        <w:t>*Sustentação Oral</w:t>
      </w:r>
      <w:r>
        <w:rPr>
          <w:sz w:val="18"/>
        </w:rPr>
        <w:t>:</w:t>
      </w:r>
      <w:r>
        <w:rPr>
          <w:b/>
          <w:sz w:val="18"/>
        </w:rPr>
        <w:t>Impetrante: Leitura Amazonas Comércio de Livros e Papelaria LTDA. </w:t>
      </w:r>
      <w:r>
        <w:rPr>
          <w:sz w:val="18"/>
        </w:rPr>
        <w:t>Advogado: Dr. Valério Alvarenga Monteiro de Castro (13398/DF). </w:t>
      </w:r>
      <w:r>
        <w:rPr>
          <w:b/>
          <w:sz w:val="18"/>
          <w:u w:val="single"/>
        </w:rPr>
        <w:t>Decisão</w:t>
      </w:r>
      <w:r>
        <w:rPr>
          <w:sz w:val="18"/>
        </w:rPr>
        <w:t>: Vistos, relatados e discutidos os presentes autos de Mandado de Segurança em epígrafe, DECIDEM as colendas Câmaras Reunidas do egrégio Tribunal de Justiça do Estado do Amazonas, por unanimidade de votos,</w:t>
      </w:r>
      <w:r>
        <w:rPr>
          <w:spacing w:val="46"/>
          <w:sz w:val="18"/>
        </w:rPr>
        <w:t> </w:t>
      </w:r>
      <w:r>
        <w:rPr>
          <w:sz w:val="18"/>
        </w:rPr>
        <w:t>EXTINGUIR</w:t>
      </w:r>
      <w:r>
        <w:rPr>
          <w:spacing w:val="49"/>
          <w:sz w:val="18"/>
        </w:rPr>
        <w:t> </w:t>
      </w:r>
      <w:r>
        <w:rPr>
          <w:sz w:val="18"/>
        </w:rPr>
        <w:t>O</w:t>
      </w:r>
      <w:r>
        <w:rPr>
          <w:spacing w:val="49"/>
          <w:sz w:val="18"/>
        </w:rPr>
        <w:t> </w:t>
      </w:r>
      <w:r>
        <w:rPr>
          <w:sz w:val="18"/>
        </w:rPr>
        <w:t>PROCESSO,</w:t>
      </w:r>
      <w:r>
        <w:rPr>
          <w:spacing w:val="49"/>
          <w:sz w:val="18"/>
        </w:rPr>
        <w:t> </w:t>
      </w:r>
      <w:r>
        <w:rPr>
          <w:sz w:val="18"/>
        </w:rPr>
        <w:t>SEM</w:t>
      </w:r>
      <w:r>
        <w:rPr>
          <w:spacing w:val="51"/>
          <w:sz w:val="18"/>
        </w:rPr>
        <w:t> </w:t>
      </w:r>
      <w:r>
        <w:rPr>
          <w:sz w:val="18"/>
        </w:rPr>
        <w:t>RESOLUÇÃO</w:t>
      </w:r>
      <w:r>
        <w:rPr>
          <w:spacing w:val="49"/>
          <w:sz w:val="18"/>
        </w:rPr>
        <w:t> </w:t>
      </w:r>
      <w:r>
        <w:rPr>
          <w:sz w:val="18"/>
        </w:rPr>
        <w:t>DE</w:t>
      </w:r>
      <w:r>
        <w:rPr>
          <w:spacing w:val="49"/>
          <w:sz w:val="18"/>
        </w:rPr>
        <w:t> </w:t>
      </w:r>
      <w:r>
        <w:rPr>
          <w:sz w:val="18"/>
        </w:rPr>
        <w:t>MÉRITO</w:t>
      </w:r>
      <w:r>
        <w:rPr>
          <w:spacing w:val="49"/>
          <w:sz w:val="18"/>
        </w:rPr>
        <w:t> </w:t>
      </w:r>
      <w:r>
        <w:rPr>
          <w:sz w:val="18"/>
        </w:rPr>
        <w:t>E,</w:t>
      </w:r>
      <w:r>
        <w:rPr>
          <w:spacing w:val="49"/>
          <w:sz w:val="18"/>
        </w:rPr>
        <w:t> </w:t>
      </w:r>
      <w:r>
        <w:rPr>
          <w:sz w:val="18"/>
        </w:rPr>
        <w:t>POR</w:t>
      </w:r>
      <w:r>
        <w:rPr>
          <w:spacing w:val="49"/>
          <w:sz w:val="18"/>
        </w:rPr>
        <w:t> </w:t>
      </w:r>
      <w:r>
        <w:rPr>
          <w:sz w:val="18"/>
        </w:rPr>
        <w:t>CONSEGUINTE,</w:t>
      </w:r>
      <w:r>
        <w:rPr>
          <w:spacing w:val="49"/>
          <w:sz w:val="18"/>
        </w:rPr>
        <w:t> </w:t>
      </w:r>
      <w:r>
        <w:rPr>
          <w:sz w:val="18"/>
        </w:rPr>
        <w:t>DENEGAR</w:t>
      </w:r>
      <w:r>
        <w:rPr>
          <w:spacing w:val="48"/>
          <w:sz w:val="18"/>
        </w:rPr>
        <w:t> </w:t>
      </w:r>
      <w:r>
        <w:rPr>
          <w:spacing w:val="-10"/>
          <w:sz w:val="18"/>
        </w:rPr>
        <w:t>A</w:t>
      </w:r>
    </w:p>
    <w:p>
      <w:pPr>
        <w:pStyle w:val="BodyText"/>
        <w:spacing w:line="206" w:lineRule="exact"/>
        <w:ind w:left="2"/>
        <w:jc w:val="both"/>
      </w:pPr>
      <w:r>
        <w:rPr/>
        <w:t>SEGURANÇA</w:t>
      </w:r>
      <w:r>
        <w:rPr>
          <w:spacing w:val="46"/>
        </w:rPr>
        <w:t> </w:t>
      </w:r>
      <w:r>
        <w:rPr/>
        <w:t>VINDICADA,</w:t>
      </w:r>
      <w:r>
        <w:rPr>
          <w:spacing w:val="46"/>
        </w:rPr>
        <w:t> </w:t>
      </w:r>
      <w:r>
        <w:rPr/>
        <w:t>nos</w:t>
      </w:r>
      <w:r>
        <w:rPr>
          <w:spacing w:val="46"/>
        </w:rPr>
        <w:t> </w:t>
      </w:r>
      <w:r>
        <w:rPr/>
        <w:t>termos</w:t>
      </w:r>
      <w:r>
        <w:rPr>
          <w:spacing w:val="46"/>
        </w:rPr>
        <w:t> </w:t>
      </w:r>
      <w:r>
        <w:rPr/>
        <w:t>do</w:t>
      </w:r>
      <w:r>
        <w:rPr>
          <w:spacing w:val="48"/>
        </w:rPr>
        <w:t> </w:t>
      </w:r>
      <w:r>
        <w:rPr/>
        <w:t>voto</w:t>
      </w:r>
      <w:r>
        <w:rPr>
          <w:spacing w:val="45"/>
        </w:rPr>
        <w:t> </w:t>
      </w:r>
      <w:r>
        <w:rPr/>
        <w:t>do</w:t>
      </w:r>
      <w:r>
        <w:rPr>
          <w:spacing w:val="45"/>
        </w:rPr>
        <w:t> </w:t>
      </w:r>
      <w:r>
        <w:rPr/>
        <w:t>Relator,</w:t>
      </w:r>
      <w:r>
        <w:rPr>
          <w:spacing w:val="43"/>
        </w:rPr>
        <w:t> </w:t>
      </w:r>
      <w:r>
        <w:rPr/>
        <w:t>que</w:t>
      </w:r>
      <w:r>
        <w:rPr>
          <w:spacing w:val="45"/>
        </w:rPr>
        <w:t> </w:t>
      </w:r>
      <w:r>
        <w:rPr/>
        <w:t>acompanha</w:t>
      </w:r>
      <w:r>
        <w:rPr>
          <w:spacing w:val="44"/>
        </w:rPr>
        <w:t> </w:t>
      </w:r>
      <w:r>
        <w:rPr/>
        <w:t>a</w:t>
      </w:r>
      <w:r>
        <w:rPr>
          <w:spacing w:val="44"/>
        </w:rPr>
        <w:t> </w:t>
      </w:r>
      <w:r>
        <w:rPr/>
        <w:t>presente</w:t>
      </w:r>
      <w:r>
        <w:rPr>
          <w:spacing w:val="45"/>
        </w:rPr>
        <w:t> </w:t>
      </w:r>
      <w:r>
        <w:rPr/>
        <w:t>Decisão,</w:t>
      </w:r>
      <w:r>
        <w:rPr>
          <w:spacing w:val="44"/>
        </w:rPr>
        <w:t> </w:t>
      </w:r>
      <w:r>
        <w:rPr>
          <w:spacing w:val="-4"/>
        </w:rPr>
        <w:t>dela</w:t>
      </w:r>
    </w:p>
    <w:p>
      <w:pPr>
        <w:spacing w:before="0"/>
        <w:ind w:left="2" w:right="135" w:firstLine="0"/>
        <w:jc w:val="both"/>
        <w:rPr>
          <w:b/>
          <w:sz w:val="18"/>
        </w:rPr>
      </w:pPr>
      <w:r>
        <w:rPr>
          <w:sz w:val="18"/>
        </w:rPr>
        <w:t>fazendo parte integrante. </w:t>
      </w:r>
      <w:r>
        <w:rPr>
          <w:b/>
          <w:sz w:val="18"/>
        </w:rPr>
        <w:t>Processo nº 0000007-93.2019.8.04.4801 - Remessa Necessária Cível. </w:t>
      </w:r>
      <w:r>
        <w:rPr>
          <w:sz w:val="18"/>
        </w:rPr>
        <w:t>Origem: Vara Única de Itamarati/AM. Juiz Prolator: Dr. Yuri Caminha Jorge. </w:t>
      </w:r>
      <w:r>
        <w:rPr>
          <w:b/>
          <w:sz w:val="18"/>
        </w:rPr>
        <w:t>Impetrante: Município de Itamarati/AM. </w:t>
      </w:r>
      <w:r>
        <w:rPr>
          <w:sz w:val="18"/>
        </w:rPr>
        <w:t>Procurador do Município: Dr. Antonio das Chagas Ferreira Batista (4177/AM). </w:t>
      </w:r>
      <w:r>
        <w:rPr>
          <w:b/>
          <w:sz w:val="18"/>
        </w:rPr>
        <w:t>Impetrado: Eletrobrás Amazonas Distribuidora de Energia S.A. </w:t>
      </w:r>
      <w:r>
        <w:rPr>
          <w:sz w:val="18"/>
        </w:rPr>
        <w:t>Advogado: Dr. Décio Freire (697A/AM). Terceiro I: Manaus Energia S/A. Presidente: Exma. Sra. Desa. Maria das Graças Pessôa Figueiredo. </w:t>
      </w:r>
      <w:r>
        <w:rPr>
          <w:b/>
          <w:sz w:val="18"/>
        </w:rPr>
        <w:t>Relator</w:t>
      </w:r>
      <w:r>
        <w:rPr>
          <w:sz w:val="18"/>
        </w:rPr>
        <w:t>: </w:t>
      </w:r>
      <w:r>
        <w:rPr>
          <w:b/>
          <w:sz w:val="18"/>
        </w:rPr>
        <w:t>Exmo. Sr. Des. Elci Simões de Oliveira. </w:t>
      </w:r>
      <w:r>
        <w:rPr>
          <w:sz w:val="18"/>
        </w:rPr>
        <w:t>Procurador de Justiça: Exmo. Sr. Dr. Pedro Bezerra Filho. </w:t>
      </w:r>
      <w:r>
        <w:rPr>
          <w:b/>
          <w:sz w:val="18"/>
          <w:u w:val="single"/>
        </w:rPr>
        <w:t>Impedidos</w:t>
      </w:r>
      <w:r>
        <w:rPr>
          <w:sz w:val="18"/>
        </w:rPr>
        <w:t>: Exmos. Srs. Des. Yedo Simões de Oliveira e Nélia Caminha Jorge. </w:t>
      </w:r>
      <w:r>
        <w:rPr>
          <w:b/>
          <w:sz w:val="18"/>
          <w:u w:val="single"/>
        </w:rPr>
        <w:t>*</w:t>
      </w:r>
      <w:r>
        <w:rPr>
          <w:b/>
          <w:sz w:val="18"/>
        </w:rPr>
        <w:t> </w:t>
      </w:r>
      <w:r>
        <w:rPr>
          <w:b/>
          <w:sz w:val="18"/>
          <w:u w:val="single"/>
        </w:rPr>
        <w:t>Sustentação Oral</w:t>
      </w:r>
      <w:r>
        <w:rPr>
          <w:b/>
          <w:sz w:val="18"/>
        </w:rPr>
        <w:t> </w:t>
      </w:r>
      <w:r>
        <w:rPr>
          <w:sz w:val="18"/>
        </w:rPr>
        <w:t>(Deferido às fls. 189/190): </w:t>
      </w:r>
      <w:r>
        <w:rPr>
          <w:b/>
          <w:sz w:val="18"/>
        </w:rPr>
        <w:t>Município de Itamarati. </w:t>
      </w:r>
      <w:r>
        <w:rPr>
          <w:sz w:val="18"/>
        </w:rPr>
        <w:t>Procurador do Município: Dr. Antonio das Chagas Ferreira Batista (4177/AM). </w:t>
      </w:r>
      <w:r>
        <w:rPr>
          <w:b/>
          <w:sz w:val="18"/>
          <w:u w:val="single"/>
        </w:rPr>
        <w:t>Decisão</w:t>
      </w:r>
      <w:r>
        <w:rPr>
          <w:sz w:val="18"/>
        </w:rPr>
        <w:t>: Vistos, relatados e discutidos estes autos de Remessa Necessária Cível nº 0000007-93.2019.8.04.4801,</w:t>
      </w:r>
      <w:r>
        <w:rPr>
          <w:spacing w:val="-1"/>
          <w:sz w:val="18"/>
        </w:rPr>
        <w:t> </w:t>
      </w:r>
      <w:r>
        <w:rPr>
          <w:sz w:val="18"/>
        </w:rPr>
        <w:t>de Manaus (AM),</w:t>
      </w:r>
      <w:r>
        <w:rPr>
          <w:spacing w:val="-1"/>
          <w:sz w:val="18"/>
        </w:rPr>
        <w:t> </w:t>
      </w:r>
      <w:r>
        <w:rPr>
          <w:sz w:val="18"/>
        </w:rPr>
        <w:t>em que são partes as</w:t>
      </w:r>
      <w:r>
        <w:rPr>
          <w:spacing w:val="-1"/>
          <w:sz w:val="18"/>
        </w:rPr>
        <w:t> </w:t>
      </w:r>
      <w:r>
        <w:rPr>
          <w:sz w:val="18"/>
        </w:rPr>
        <w:t>acima indicadas,</w:t>
      </w:r>
      <w:r>
        <w:rPr>
          <w:spacing w:val="-2"/>
          <w:sz w:val="18"/>
        </w:rPr>
        <w:t> </w:t>
      </w:r>
      <w:r>
        <w:rPr>
          <w:sz w:val="18"/>
        </w:rPr>
        <w:t>ACORDAM</w:t>
      </w:r>
      <w:r>
        <w:rPr>
          <w:spacing w:val="-2"/>
          <w:sz w:val="18"/>
        </w:rPr>
        <w:t> </w:t>
      </w:r>
      <w:r>
        <w:rPr>
          <w:sz w:val="18"/>
        </w:rPr>
        <w:t>os</w:t>
      </w:r>
      <w:r>
        <w:rPr>
          <w:spacing w:val="-1"/>
          <w:sz w:val="18"/>
        </w:rPr>
        <w:t> </w:t>
      </w:r>
      <w:r>
        <w:rPr>
          <w:sz w:val="18"/>
        </w:rPr>
        <w:t>Excelentíssimos</w:t>
      </w:r>
      <w:r>
        <w:rPr>
          <w:spacing w:val="-1"/>
          <w:sz w:val="18"/>
        </w:rPr>
        <w:t> </w:t>
      </w:r>
      <w:r>
        <w:rPr>
          <w:sz w:val="18"/>
        </w:rPr>
        <w:t>Senhores</w:t>
      </w:r>
      <w:r>
        <w:rPr>
          <w:spacing w:val="-1"/>
          <w:sz w:val="18"/>
        </w:rPr>
        <w:t> </w:t>
      </w:r>
      <w:r>
        <w:rPr>
          <w:sz w:val="18"/>
        </w:rPr>
        <w:t>Desembargadores</w:t>
      </w:r>
      <w:r>
        <w:rPr>
          <w:spacing w:val="-1"/>
          <w:sz w:val="18"/>
        </w:rPr>
        <w:t> </w:t>
      </w:r>
      <w:r>
        <w:rPr>
          <w:sz w:val="18"/>
        </w:rPr>
        <w:t>que</w:t>
      </w:r>
      <w:r>
        <w:rPr>
          <w:spacing w:val="-1"/>
          <w:sz w:val="18"/>
        </w:rPr>
        <w:t> </w:t>
      </w:r>
      <w:r>
        <w:rPr>
          <w:sz w:val="18"/>
        </w:rPr>
        <w:t>compõem</w:t>
      </w:r>
      <w:r>
        <w:rPr>
          <w:spacing w:val="-3"/>
          <w:sz w:val="18"/>
        </w:rPr>
        <w:t> </w:t>
      </w:r>
      <w:r>
        <w:rPr>
          <w:sz w:val="18"/>
        </w:rPr>
        <w:t>as</w:t>
      </w:r>
      <w:r>
        <w:rPr>
          <w:spacing w:val="-4"/>
          <w:sz w:val="18"/>
        </w:rPr>
        <w:t> </w:t>
      </w:r>
      <w:r>
        <w:rPr>
          <w:sz w:val="18"/>
        </w:rPr>
        <w:t>Câmaras</w:t>
      </w:r>
      <w:r>
        <w:rPr>
          <w:spacing w:val="-3"/>
          <w:sz w:val="18"/>
        </w:rPr>
        <w:t> </w:t>
      </w:r>
      <w:r>
        <w:rPr>
          <w:sz w:val="18"/>
        </w:rPr>
        <w:t>Reunidas do Egrégio Tribunal de Justiça do Estado do Amazonas, por unanimidade de votos, em conhecer e dar provimento à remessa necessária para anular a sentença e ordenar o envio dos autos à Justiça Federal, nos termos e fundamentos do voto do Relator. </w:t>
      </w:r>
      <w:r>
        <w:rPr>
          <w:b/>
          <w:sz w:val="18"/>
        </w:rPr>
        <w:t>Processo nº 4001265-15.2022.8.04.0000 - Agravo de Instrumento. </w:t>
      </w:r>
      <w:r>
        <w:rPr>
          <w:sz w:val="18"/>
        </w:rPr>
        <w:t>Origem: 2ª Vara de Iranduba/AM.</w:t>
      </w:r>
      <w:r>
        <w:rPr>
          <w:spacing w:val="40"/>
          <w:sz w:val="18"/>
        </w:rPr>
        <w:t> </w:t>
      </w:r>
      <w:r>
        <w:rPr>
          <w:sz w:val="18"/>
        </w:rPr>
        <w:t>Juíza Prolatora:Dra. Dinah Câmara Fernandes de Souza. </w:t>
      </w:r>
      <w:r>
        <w:rPr>
          <w:b/>
          <w:sz w:val="18"/>
        </w:rPr>
        <w:t>Agravante: Amazonas Distribuidora de Energia S/A. </w:t>
      </w:r>
      <w:r>
        <w:rPr>
          <w:sz w:val="18"/>
        </w:rPr>
        <w:t>Advogado: Dr. Décio Flávio Gonçalves Torres Freire (697/AM). </w:t>
      </w:r>
      <w:r>
        <w:rPr>
          <w:b/>
          <w:sz w:val="18"/>
        </w:rPr>
        <w:t>Agravado: Prefeitura Municipal de Ipixuna/AM. </w:t>
      </w:r>
      <w:r>
        <w:rPr>
          <w:sz w:val="18"/>
        </w:rPr>
        <w:t>Procurador: Dr. Hugo Monteiro de Oliveira (12346/AM). Presidente: Exma. Sra. Desa. Maria das Graças Pessôa Figueiredo. </w:t>
      </w:r>
      <w:r>
        <w:rPr>
          <w:b/>
          <w:sz w:val="18"/>
        </w:rPr>
        <w:t>Relator</w:t>
      </w:r>
      <w:r>
        <w:rPr>
          <w:sz w:val="18"/>
        </w:rPr>
        <w:t>: </w:t>
      </w:r>
      <w:r>
        <w:rPr>
          <w:b/>
          <w:sz w:val="18"/>
        </w:rPr>
        <w:t>Exmo. Sr. Des. Délcio Luís Santos. </w:t>
      </w:r>
      <w:r>
        <w:rPr>
          <w:sz w:val="18"/>
        </w:rPr>
        <w:t>Procuradora de Justiça: Exma. Sra. Dra. Karla Fregapani Leite. </w:t>
      </w:r>
      <w:r>
        <w:rPr>
          <w:b/>
          <w:sz w:val="18"/>
          <w:u w:val="single"/>
        </w:rPr>
        <w:t>Impedido</w:t>
      </w:r>
      <w:r>
        <w:rPr>
          <w:sz w:val="18"/>
        </w:rPr>
        <w:t>: Exmo. Sr. Des. Jomar Ricardo Fernandes Saunders. </w:t>
      </w:r>
      <w:r>
        <w:rPr>
          <w:b/>
          <w:sz w:val="18"/>
          <w:u w:val="single"/>
        </w:rPr>
        <w:t>*Sustentação Oral</w:t>
      </w:r>
      <w:r>
        <w:rPr>
          <w:b/>
          <w:sz w:val="18"/>
        </w:rPr>
        <w:t>: </w:t>
      </w:r>
      <w:r>
        <w:rPr>
          <w:sz w:val="18"/>
        </w:rPr>
        <w:t>Agravante: Amazonas Distribuidora de Energia S/A. Advogado: Dr. Décio Flávio Gonçalves Torres Freire (697/AM). </w:t>
      </w:r>
      <w:r>
        <w:rPr>
          <w:b/>
          <w:sz w:val="18"/>
          <w:u w:val="single"/>
        </w:rPr>
        <w:t>Decisão</w:t>
      </w:r>
      <w:r>
        <w:rPr>
          <w:sz w:val="18"/>
        </w:rPr>
        <w:t>: ACÓRDÃO. Vistos, relatados e discutidos os autos, acordam os Senhores Desembargadores,</w:t>
      </w:r>
      <w:r>
        <w:rPr>
          <w:spacing w:val="40"/>
          <w:sz w:val="18"/>
        </w:rPr>
        <w:t> </w:t>
      </w:r>
      <w:r>
        <w:rPr>
          <w:sz w:val="18"/>
        </w:rPr>
        <w:t>por unanimidade e, em consonância com o parecer ministerial, conhecer do recurso para julgá-lo desprovido, nos termos do voto do Relator, que passa a integrar o julgado. </w:t>
      </w:r>
      <w:r>
        <w:rPr>
          <w:b/>
          <w:sz w:val="18"/>
        </w:rPr>
        <w:t>Processo nº 0005526- 91.2022.8.04.0000 - Agravo Interno Cível. Agravante: Claro S/A. </w:t>
      </w:r>
      <w:r>
        <w:rPr>
          <w:sz w:val="18"/>
        </w:rPr>
        <w:t>Advogada:</w:t>
      </w:r>
      <w:r>
        <w:rPr>
          <w:spacing w:val="80"/>
          <w:sz w:val="18"/>
        </w:rPr>
        <w:t>  </w:t>
      </w:r>
      <w:r>
        <w:rPr>
          <w:sz w:val="18"/>
        </w:rPr>
        <w:t>Dra. Patrícia Helena Marta Martins (164253/SP). Advogado: Dr. Luiz Virgílio Pimenta Penteado Manente (104160/SP). </w:t>
      </w:r>
      <w:r>
        <w:rPr>
          <w:b/>
          <w:sz w:val="18"/>
        </w:rPr>
        <w:t>Agravado:</w:t>
      </w:r>
      <w:r>
        <w:rPr>
          <w:b/>
          <w:spacing w:val="40"/>
          <w:sz w:val="18"/>
        </w:rPr>
        <w:t> </w:t>
      </w:r>
      <w:r>
        <w:rPr>
          <w:b/>
          <w:sz w:val="18"/>
        </w:rPr>
        <w:t>Juízo</w:t>
      </w:r>
      <w:r>
        <w:rPr>
          <w:b/>
          <w:spacing w:val="40"/>
          <w:sz w:val="18"/>
        </w:rPr>
        <w:t> </w:t>
      </w:r>
      <w:r>
        <w:rPr>
          <w:b/>
          <w:sz w:val="18"/>
        </w:rPr>
        <w:t>de</w:t>
      </w:r>
      <w:r>
        <w:rPr>
          <w:b/>
          <w:spacing w:val="55"/>
          <w:sz w:val="18"/>
        </w:rPr>
        <w:t> </w:t>
      </w:r>
      <w:r>
        <w:rPr>
          <w:b/>
          <w:sz w:val="18"/>
        </w:rPr>
        <w:t>Direito</w:t>
      </w:r>
      <w:r>
        <w:rPr>
          <w:b/>
          <w:spacing w:val="40"/>
          <w:sz w:val="18"/>
        </w:rPr>
        <w:t> </w:t>
      </w:r>
      <w:r>
        <w:rPr>
          <w:b/>
          <w:sz w:val="18"/>
        </w:rPr>
        <w:t>da</w:t>
      </w:r>
      <w:r>
        <w:rPr>
          <w:b/>
          <w:spacing w:val="40"/>
          <w:sz w:val="18"/>
        </w:rPr>
        <w:t> </w:t>
      </w:r>
      <w:r>
        <w:rPr>
          <w:b/>
          <w:sz w:val="18"/>
        </w:rPr>
        <w:t>2ª</w:t>
      </w:r>
      <w:r>
        <w:rPr>
          <w:b/>
          <w:spacing w:val="40"/>
          <w:sz w:val="18"/>
        </w:rPr>
        <w:t> </w:t>
      </w:r>
      <w:r>
        <w:rPr>
          <w:b/>
          <w:sz w:val="18"/>
        </w:rPr>
        <w:t>Turma</w:t>
      </w:r>
      <w:r>
        <w:rPr>
          <w:b/>
          <w:spacing w:val="40"/>
          <w:sz w:val="18"/>
        </w:rPr>
        <w:t> </w:t>
      </w:r>
      <w:r>
        <w:rPr>
          <w:b/>
          <w:sz w:val="18"/>
        </w:rPr>
        <w:t>Recursal</w:t>
      </w:r>
      <w:r>
        <w:rPr>
          <w:b/>
          <w:spacing w:val="40"/>
          <w:sz w:val="18"/>
        </w:rPr>
        <w:t> </w:t>
      </w:r>
      <w:r>
        <w:rPr>
          <w:b/>
          <w:sz w:val="18"/>
        </w:rPr>
        <w:t>do</w:t>
      </w:r>
      <w:r>
        <w:rPr>
          <w:b/>
          <w:spacing w:val="40"/>
          <w:sz w:val="18"/>
        </w:rPr>
        <w:t> </w:t>
      </w:r>
      <w:r>
        <w:rPr>
          <w:b/>
          <w:sz w:val="18"/>
        </w:rPr>
        <w:t>Juizado</w:t>
      </w:r>
      <w:r>
        <w:rPr>
          <w:b/>
          <w:spacing w:val="40"/>
          <w:sz w:val="18"/>
        </w:rPr>
        <w:t> </w:t>
      </w:r>
      <w:r>
        <w:rPr>
          <w:b/>
          <w:sz w:val="18"/>
        </w:rPr>
        <w:t>Especial</w:t>
      </w:r>
      <w:r>
        <w:rPr>
          <w:b/>
          <w:spacing w:val="40"/>
          <w:sz w:val="18"/>
        </w:rPr>
        <w:t> </w:t>
      </w:r>
      <w:r>
        <w:rPr>
          <w:b/>
          <w:sz w:val="18"/>
        </w:rPr>
        <w:t>Cível</w:t>
      </w:r>
      <w:r>
        <w:rPr>
          <w:b/>
          <w:spacing w:val="40"/>
          <w:sz w:val="18"/>
        </w:rPr>
        <w:t> </w:t>
      </w:r>
      <w:r>
        <w:rPr>
          <w:b/>
          <w:sz w:val="18"/>
        </w:rPr>
        <w:t>do</w:t>
      </w:r>
      <w:r>
        <w:rPr>
          <w:b/>
          <w:spacing w:val="40"/>
          <w:sz w:val="18"/>
        </w:rPr>
        <w:t> </w:t>
      </w:r>
      <w:r>
        <w:rPr>
          <w:b/>
          <w:sz w:val="18"/>
        </w:rPr>
        <w:t>Estado</w:t>
      </w:r>
      <w:r>
        <w:rPr>
          <w:b/>
          <w:spacing w:val="40"/>
          <w:sz w:val="18"/>
        </w:rPr>
        <w:t> </w:t>
      </w:r>
      <w:r>
        <w:rPr>
          <w:b/>
          <w:sz w:val="18"/>
        </w:rPr>
        <w:t>do</w:t>
      </w:r>
    </w:p>
    <w:p>
      <w:pPr>
        <w:spacing w:after="0"/>
        <w:jc w:val="both"/>
        <w:rPr>
          <w:b/>
          <w:sz w:val="18"/>
        </w:rPr>
        <w:sectPr>
          <w:pgSz w:w="11910" w:h="16840"/>
          <w:pgMar w:header="732" w:footer="0" w:top="980" w:bottom="280" w:left="850" w:right="1275"/>
        </w:sectPr>
      </w:pPr>
    </w:p>
    <w:p>
      <w:pPr>
        <w:spacing w:before="7"/>
        <w:ind w:left="2" w:right="122" w:firstLine="0"/>
        <w:jc w:val="both"/>
        <w:rPr>
          <w:sz w:val="18"/>
        </w:rPr>
      </w:pPr>
      <w:r>
        <w:rPr>
          <w:b/>
          <w:sz w:val="18"/>
        </w:rPr>
        <w:t>Amazonas. Agravada: Ane Caroline Silva Dias. </w:t>
      </w:r>
      <w:r>
        <w:rPr>
          <w:sz w:val="18"/>
        </w:rPr>
        <w:t>Presidente: Exma. Sra. Desa. Maria das Graças</w:t>
      </w:r>
      <w:r>
        <w:rPr>
          <w:spacing w:val="40"/>
          <w:sz w:val="18"/>
        </w:rPr>
        <w:t> </w:t>
      </w:r>
      <w:r>
        <w:rPr>
          <w:sz w:val="18"/>
        </w:rPr>
        <w:t>Pessôa</w:t>
      </w:r>
      <w:r>
        <w:rPr>
          <w:spacing w:val="-3"/>
          <w:sz w:val="18"/>
        </w:rPr>
        <w:t> </w:t>
      </w:r>
      <w:r>
        <w:rPr>
          <w:sz w:val="18"/>
        </w:rPr>
        <w:t>Figueiredo.</w:t>
      </w:r>
      <w:r>
        <w:rPr>
          <w:spacing w:val="-2"/>
          <w:sz w:val="18"/>
        </w:rPr>
        <w:t> </w:t>
      </w:r>
      <w:r>
        <w:rPr>
          <w:b/>
          <w:sz w:val="18"/>
        </w:rPr>
        <w:t>Relatora</w:t>
      </w:r>
      <w:r>
        <w:rPr>
          <w:sz w:val="18"/>
        </w:rPr>
        <w:t>:</w:t>
      </w:r>
      <w:r>
        <w:rPr>
          <w:spacing w:val="80"/>
          <w:sz w:val="18"/>
        </w:rPr>
        <w:t> </w:t>
      </w:r>
      <w:r>
        <w:rPr>
          <w:b/>
          <w:sz w:val="18"/>
        </w:rPr>
        <w:t>Exma. Sra. Desa. Carla Maria Santos dos Reis. </w:t>
      </w:r>
      <w:r>
        <w:rPr>
          <w:b/>
          <w:sz w:val="18"/>
          <w:u w:val="single"/>
        </w:rPr>
        <w:t>*Sustentação Oral</w:t>
      </w:r>
      <w:r>
        <w:rPr>
          <w:b/>
          <w:sz w:val="18"/>
        </w:rPr>
        <w:t>: Agravante: Claro S/A. </w:t>
      </w:r>
      <w:r>
        <w:rPr>
          <w:sz w:val="18"/>
        </w:rPr>
        <w:t>Advogada: Dra. Patrícia Helena Marta Martins (164253/SP). Advogado: Dr. Luiz Virgílio Pimenta Penteado Manente (104160/SP).</w:t>
      </w:r>
      <w:r>
        <w:rPr>
          <w:b/>
          <w:sz w:val="18"/>
          <w:u w:val="single"/>
        </w:rPr>
        <w:t> Decisão</w:t>
      </w:r>
      <w:r>
        <w:rPr>
          <w:sz w:val="18"/>
        </w:rPr>
        <w:t>: ACÓRDÃO. Vistos, relatados e discutidos os presentes autos, DECIDEM as Egrégias Câmaras Reunidas do Tribunal de Justiça do Amazonas, por unanimidade de votos, em julgar prejudicado o presente Agravo Interno em Reclamação, nos termos do voto da Relatora, que integra esta decisão para todos os fins de direito. Por fim, a Exma. Senhora</w:t>
      </w:r>
      <w:r>
        <w:rPr>
          <w:spacing w:val="-16"/>
          <w:sz w:val="18"/>
        </w:rPr>
        <w:t> </w:t>
      </w:r>
      <w:r>
        <w:rPr>
          <w:sz w:val="18"/>
        </w:rPr>
        <w:t>Desa. </w:t>
      </w:r>
      <w:r>
        <w:rPr>
          <w:spacing w:val="-8"/>
          <w:sz w:val="18"/>
        </w:rPr>
        <w:t>Presidente chamou para julgamento os demais</w:t>
      </w:r>
      <w:r>
        <w:rPr>
          <w:spacing w:val="-7"/>
          <w:sz w:val="18"/>
        </w:rPr>
        <w:t> </w:t>
      </w:r>
      <w:r>
        <w:rPr>
          <w:spacing w:val="-8"/>
          <w:sz w:val="18"/>
        </w:rPr>
        <w:t>processos da pauta: </w:t>
      </w:r>
      <w:r>
        <w:rPr>
          <w:b/>
          <w:spacing w:val="-8"/>
          <w:sz w:val="18"/>
        </w:rPr>
        <w:t>Processo</w:t>
      </w:r>
      <w:r>
        <w:rPr>
          <w:b/>
          <w:spacing w:val="-7"/>
          <w:sz w:val="18"/>
        </w:rPr>
        <w:t> </w:t>
      </w:r>
      <w:r>
        <w:rPr>
          <w:b/>
          <w:spacing w:val="-8"/>
          <w:sz w:val="18"/>
        </w:rPr>
        <w:t>nº</w:t>
      </w:r>
      <w:r>
        <w:rPr>
          <w:b/>
          <w:spacing w:val="-1"/>
          <w:sz w:val="18"/>
        </w:rPr>
        <w:t> </w:t>
      </w:r>
      <w:r>
        <w:rPr>
          <w:b/>
          <w:spacing w:val="-8"/>
          <w:sz w:val="18"/>
        </w:rPr>
        <w:t>0652656-5.2022.8.04.0001</w:t>
      </w:r>
      <w:r>
        <w:rPr>
          <w:b/>
          <w:spacing w:val="15"/>
          <w:sz w:val="18"/>
        </w:rPr>
        <w:t> </w:t>
      </w:r>
      <w:r>
        <w:rPr>
          <w:b/>
          <w:spacing w:val="-8"/>
          <w:sz w:val="18"/>
        </w:rPr>
        <w:t>- </w:t>
      </w:r>
      <w:r>
        <w:rPr>
          <w:b/>
          <w:sz w:val="18"/>
        </w:rPr>
        <w:t>Apelação Cível. </w:t>
      </w:r>
      <w:r>
        <w:rPr>
          <w:sz w:val="18"/>
        </w:rPr>
        <w:t>Procuradora do Estado do Estado: Dra. Lorena Silva de Albuquerque (6023/AM). </w:t>
      </w:r>
      <w:r>
        <w:rPr>
          <w:b/>
          <w:sz w:val="18"/>
        </w:rPr>
        <w:t>Apelado: Fundação Getulio Vargas - </w:t>
      </w:r>
      <w:r>
        <w:rPr>
          <w:sz w:val="18"/>
        </w:rPr>
        <w:t>Representada por Carlos Ivan Simonsen Leal - Origem: 1ª Vara da Fazenda Pública. Juiz Prolator: Dr. Ronnie Frank T. Stone. </w:t>
      </w:r>
      <w:r>
        <w:rPr>
          <w:b/>
          <w:sz w:val="18"/>
        </w:rPr>
        <w:t>Apelante: José Adriano Rodrigues Lopes. </w:t>
      </w:r>
      <w:r>
        <w:rPr>
          <w:sz w:val="18"/>
        </w:rPr>
        <w:t>Advogado: Dr. Jose Adriano Rodrigues Lopes (11152/AM). </w:t>
      </w:r>
      <w:r>
        <w:rPr>
          <w:b/>
          <w:sz w:val="18"/>
        </w:rPr>
        <w:t>Apelado: Estado do Amazonas. </w:t>
      </w:r>
      <w:r>
        <w:rPr>
          <w:sz w:val="18"/>
        </w:rPr>
        <w:t>Procuradora Presidente da FGV. Presidente: Exma. Sra. Desa. Maria das Graças Pessôa Figueiredo. </w:t>
      </w:r>
      <w:r>
        <w:rPr>
          <w:b/>
          <w:sz w:val="18"/>
        </w:rPr>
        <w:t>Relator</w:t>
      </w:r>
      <w:r>
        <w:rPr>
          <w:sz w:val="18"/>
        </w:rPr>
        <w:t>: </w:t>
      </w:r>
      <w:r>
        <w:rPr>
          <w:b/>
          <w:sz w:val="18"/>
        </w:rPr>
        <w:t>Exmo. Sr. Des. João de Jesus Abdala Simões. </w:t>
      </w:r>
      <w:r>
        <w:rPr>
          <w:sz w:val="18"/>
        </w:rPr>
        <w:t>Procuradora de Justiça: Exma. Sra. Dra.</w:t>
      </w:r>
      <w:r>
        <w:rPr>
          <w:spacing w:val="40"/>
          <w:sz w:val="18"/>
        </w:rPr>
        <w:t> </w:t>
      </w:r>
      <w:r>
        <w:rPr>
          <w:sz w:val="18"/>
        </w:rPr>
        <w:t>Karla Fregapani Leite. </w:t>
      </w:r>
      <w:r>
        <w:rPr>
          <w:b/>
          <w:sz w:val="18"/>
          <w:u w:val="single"/>
        </w:rPr>
        <w:t>Julgamento adiado</w:t>
      </w:r>
      <w:r>
        <w:rPr>
          <w:b/>
          <w:sz w:val="18"/>
        </w:rPr>
        <w:t>: </w:t>
      </w:r>
      <w:r>
        <w:rPr>
          <w:sz w:val="18"/>
        </w:rPr>
        <w:t>ausência justificada pelo Exmo. Sr. Des. Relator (em 09.11.2022). </w:t>
      </w:r>
      <w:r>
        <w:rPr>
          <w:b/>
          <w:sz w:val="18"/>
          <w:u w:val="single"/>
        </w:rPr>
        <w:t>Decisão</w:t>
      </w:r>
      <w:r>
        <w:rPr>
          <w:sz w:val="18"/>
        </w:rPr>
        <w:t>: Vistos, relatados e discutidos os autos do processo em epígrafe, acordam os Desembargadores integrantes das Câmaras Reunidas do Tribunal de Justiça do Estado do Amazonas, por unanimidade de votos, conhecer e negar provimento ao recurso, nos termos do voto do Relator. </w:t>
      </w:r>
      <w:r>
        <w:rPr>
          <w:b/>
          <w:sz w:val="18"/>
        </w:rPr>
        <w:t>Processo nº 0659952-69.2020.8.04.0001 - Conflito de Competência Cível. </w:t>
      </w:r>
      <w:r>
        <w:rPr>
          <w:sz w:val="18"/>
        </w:rPr>
        <w:t>Origem: Central de Inquéritos. Juiz Prolator: Dr. Rafael da Rocha Lima. </w:t>
      </w:r>
      <w:r>
        <w:rPr>
          <w:b/>
          <w:sz w:val="18"/>
        </w:rPr>
        <w:t>Suscitante: Juízo de Direito da Central de Inquéritos da Comarca de Manaus/AM. Suscitado: Juízo de Direito da 19.ª Vara do Juizado Especial Criminal da Comarca de Manaus/AM. </w:t>
      </w:r>
      <w:r>
        <w:rPr>
          <w:sz w:val="18"/>
        </w:rPr>
        <w:t>Presidente: Exma. Sra. Desa. Maria das Graças</w:t>
      </w:r>
      <w:r>
        <w:rPr>
          <w:spacing w:val="80"/>
          <w:sz w:val="18"/>
        </w:rPr>
        <w:t> </w:t>
      </w:r>
      <w:r>
        <w:rPr>
          <w:sz w:val="18"/>
        </w:rPr>
        <w:t>Pessôa Figueiredo. </w:t>
      </w:r>
      <w:r>
        <w:rPr>
          <w:b/>
          <w:sz w:val="18"/>
        </w:rPr>
        <w:t>Relator</w:t>
      </w:r>
      <w:r>
        <w:rPr>
          <w:sz w:val="18"/>
        </w:rPr>
        <w:t>: </w:t>
      </w:r>
      <w:r>
        <w:rPr>
          <w:b/>
          <w:sz w:val="18"/>
        </w:rPr>
        <w:t>Exmo. Sr. Des. João de Jesus Abdala Simões. </w:t>
      </w:r>
      <w:r>
        <w:rPr>
          <w:sz w:val="18"/>
        </w:rPr>
        <w:t>Procurador de Justiça: Exmo. Sr. Dr. José Bernardo Ferreira Júnior. </w:t>
      </w:r>
      <w:r>
        <w:rPr>
          <w:b/>
          <w:sz w:val="18"/>
          <w:u w:val="single"/>
        </w:rPr>
        <w:t>Julgamento adiado</w:t>
      </w:r>
      <w:r>
        <w:rPr>
          <w:b/>
          <w:sz w:val="18"/>
        </w:rPr>
        <w:t>: </w:t>
      </w:r>
      <w:r>
        <w:rPr>
          <w:sz w:val="18"/>
        </w:rPr>
        <w:t>ausência justificada pelo Exmo. Sr. Des. Relator (em 09.11.2022). </w:t>
      </w:r>
      <w:r>
        <w:rPr>
          <w:b/>
          <w:sz w:val="18"/>
          <w:u w:val="single"/>
        </w:rPr>
        <w:t>Decisão</w:t>
      </w:r>
      <w:r>
        <w:rPr>
          <w:sz w:val="18"/>
        </w:rPr>
        <w:t>:</w:t>
      </w:r>
      <w:r>
        <w:rPr>
          <w:spacing w:val="-1"/>
          <w:sz w:val="18"/>
        </w:rPr>
        <w:t> </w:t>
      </w:r>
      <w:r>
        <w:rPr>
          <w:sz w:val="18"/>
        </w:rPr>
        <w:t>Vistos,</w:t>
      </w:r>
      <w:r>
        <w:rPr>
          <w:spacing w:val="-1"/>
          <w:sz w:val="18"/>
        </w:rPr>
        <w:t> </w:t>
      </w:r>
      <w:r>
        <w:rPr>
          <w:sz w:val="18"/>
        </w:rPr>
        <w:t>relatados e discutidos os autos do processo em epígrafe, acordam os Desembargadores integrantes das Câmaras Reunidas do Tribunal de Justiça do Estado do Amazonas, em consonância com o parecer ministerial (fls. 65/68), por unanimidade de votos, julgar improcedente o Conflito para declarar o Juízo de Direito da Central de Inquéritos da Comarca de Manaus/AM competente para dar andamento ao feito, nos termos do voto do Desembargador Relator. </w:t>
      </w:r>
      <w:r>
        <w:rPr>
          <w:b/>
          <w:sz w:val="18"/>
        </w:rPr>
        <w:t>Processo nº 0692099-17.2021.8.04.0001 - Apelação / Remessa Necessária. </w:t>
      </w:r>
      <w:r>
        <w:rPr>
          <w:sz w:val="18"/>
        </w:rPr>
        <w:t>Origem: Juízo de Direito da 2ª Vara da Fazenda Pública Juiz Prolator: Dr. Leoney F. Harraquian. </w:t>
      </w:r>
      <w:r>
        <w:rPr>
          <w:b/>
          <w:sz w:val="18"/>
        </w:rPr>
        <w:t>Apelante: Estado do Amazonas. </w:t>
      </w:r>
      <w:r>
        <w:rPr>
          <w:sz w:val="18"/>
        </w:rPr>
        <w:t>Procuradora do Estado: Dra. Ingrid Khamylla M. Ximenes de Sousa (3629/AM). </w:t>
      </w:r>
      <w:r>
        <w:rPr>
          <w:b/>
          <w:sz w:val="18"/>
        </w:rPr>
        <w:t>Apelado: Laurimar José Ferreira Chixaro. </w:t>
      </w:r>
      <w:r>
        <w:rPr>
          <w:sz w:val="18"/>
        </w:rPr>
        <w:t>Advogada: Dra.</w:t>
      </w:r>
      <w:r>
        <w:rPr>
          <w:spacing w:val="-1"/>
          <w:sz w:val="18"/>
        </w:rPr>
        <w:t> </w:t>
      </w:r>
      <w:r>
        <w:rPr>
          <w:sz w:val="18"/>
        </w:rPr>
        <w:t>Ana Cristina de Almeida</w:t>
      </w:r>
      <w:r>
        <w:rPr>
          <w:spacing w:val="-2"/>
          <w:sz w:val="18"/>
        </w:rPr>
        <w:t> </w:t>
      </w:r>
      <w:r>
        <w:rPr>
          <w:sz w:val="18"/>
        </w:rPr>
        <w:t>Gaic</w:t>
      </w:r>
      <w:r>
        <w:rPr>
          <w:spacing w:val="-2"/>
          <w:sz w:val="18"/>
        </w:rPr>
        <w:t> </w:t>
      </w:r>
      <w:r>
        <w:rPr>
          <w:sz w:val="18"/>
        </w:rPr>
        <w:t>(11704/RO).</w:t>
      </w:r>
      <w:r>
        <w:rPr>
          <w:spacing w:val="-3"/>
          <w:sz w:val="18"/>
        </w:rPr>
        <w:t> </w:t>
      </w:r>
      <w:r>
        <w:rPr>
          <w:sz w:val="18"/>
        </w:rPr>
        <w:t>Advogado: Dr. Devalnir Nascimento de Oliveira (7506/RO). Presidente: Exma. Sra. Desa. Maria das Graças Pessôa Figueiredo.</w:t>
      </w:r>
      <w:r>
        <w:rPr>
          <w:spacing w:val="-3"/>
          <w:sz w:val="18"/>
        </w:rPr>
        <w:t> </w:t>
      </w:r>
      <w:r>
        <w:rPr>
          <w:b/>
          <w:sz w:val="18"/>
        </w:rPr>
        <w:t>Relator</w:t>
      </w:r>
      <w:r>
        <w:rPr>
          <w:sz w:val="18"/>
        </w:rPr>
        <w:t>:</w:t>
      </w:r>
      <w:r>
        <w:rPr>
          <w:spacing w:val="80"/>
          <w:w w:val="150"/>
          <w:sz w:val="18"/>
        </w:rPr>
        <w:t> </w:t>
      </w:r>
      <w:r>
        <w:rPr>
          <w:b/>
          <w:sz w:val="18"/>
        </w:rPr>
        <w:t>Exmo. Sr. Des. João de Jesus Abdala Simões. </w:t>
      </w:r>
      <w:r>
        <w:rPr>
          <w:sz w:val="18"/>
        </w:rPr>
        <w:t>Procuradora de Justiça: Exma. Sra. Dra. Silvana Nobre de Lima Cabral. </w:t>
      </w:r>
      <w:r>
        <w:rPr>
          <w:b/>
          <w:sz w:val="18"/>
        </w:rPr>
        <w:t>Julgamento adiado: </w:t>
      </w:r>
      <w:r>
        <w:rPr>
          <w:sz w:val="18"/>
        </w:rPr>
        <w:t>ausência justificada pelo Exmo. Sr. Des. Relator (em 09.11.2022). </w:t>
      </w:r>
      <w:r>
        <w:rPr>
          <w:b/>
          <w:sz w:val="18"/>
          <w:u w:val="single"/>
        </w:rPr>
        <w:t>Decisão</w:t>
      </w:r>
      <w:r>
        <w:rPr>
          <w:sz w:val="18"/>
        </w:rPr>
        <w:t>: Vistos, relatados e discutidos os autos do processo em epígrafe, acordam os Desembargadores integrantes das Câmaras Reunidas do Tribunal de Justiça do Estado do Amazonas, por unanimidade de votos, conhecer e negar provimento ao recurso, nos termos do voto do Relator. </w:t>
      </w:r>
      <w:r>
        <w:rPr>
          <w:b/>
          <w:sz w:val="18"/>
        </w:rPr>
        <w:t>Processo nº 4007658-87.2021.8.04.0000 - Revisão Criminal. Requerente: Thiago Fernandes Soriano. </w:t>
      </w:r>
      <w:r>
        <w:rPr>
          <w:sz w:val="18"/>
        </w:rPr>
        <w:t>Advogado: Dr. George de Melo Monteiro (8466/AM). </w:t>
      </w:r>
      <w:r>
        <w:rPr>
          <w:b/>
          <w:sz w:val="18"/>
        </w:rPr>
        <w:t>Requerido: Ministério Público do Estado do Amazonas. </w:t>
      </w:r>
      <w:r>
        <w:rPr>
          <w:sz w:val="18"/>
        </w:rPr>
        <w:t>Procurador de Justiça: Exmo. Sr. Dr. Nicolau Libório dos Santos</w:t>
      </w:r>
      <w:r>
        <w:rPr>
          <w:spacing w:val="40"/>
          <w:sz w:val="18"/>
        </w:rPr>
        <w:t> </w:t>
      </w:r>
      <w:r>
        <w:rPr>
          <w:sz w:val="18"/>
        </w:rPr>
        <w:t>Filho. Presidente: Exma. Sra. Desa. Maria das Graças Pessôa Figueiredo. </w:t>
      </w:r>
      <w:r>
        <w:rPr>
          <w:b/>
          <w:sz w:val="18"/>
        </w:rPr>
        <w:t>Relator</w:t>
      </w:r>
      <w:r>
        <w:rPr>
          <w:sz w:val="18"/>
        </w:rPr>
        <w:t>: </w:t>
      </w:r>
      <w:r>
        <w:rPr>
          <w:b/>
          <w:sz w:val="18"/>
        </w:rPr>
        <w:t>Exmo. Sr. Des. João de</w:t>
      </w:r>
      <w:r>
        <w:rPr>
          <w:b/>
          <w:spacing w:val="-1"/>
          <w:sz w:val="18"/>
        </w:rPr>
        <w:t> </w:t>
      </w:r>
      <w:r>
        <w:rPr>
          <w:b/>
          <w:sz w:val="18"/>
        </w:rPr>
        <w:t>Jesus</w:t>
      </w:r>
      <w:r>
        <w:rPr>
          <w:b/>
          <w:spacing w:val="-3"/>
          <w:sz w:val="18"/>
        </w:rPr>
        <w:t> </w:t>
      </w:r>
      <w:r>
        <w:rPr>
          <w:b/>
          <w:sz w:val="18"/>
        </w:rPr>
        <w:t>Abdala</w:t>
      </w:r>
      <w:r>
        <w:rPr>
          <w:b/>
          <w:spacing w:val="-2"/>
          <w:sz w:val="18"/>
        </w:rPr>
        <w:t> </w:t>
      </w:r>
      <w:r>
        <w:rPr>
          <w:b/>
          <w:sz w:val="18"/>
        </w:rPr>
        <w:t>Simões.</w:t>
      </w:r>
      <w:r>
        <w:rPr>
          <w:b/>
          <w:spacing w:val="-1"/>
          <w:sz w:val="18"/>
        </w:rPr>
        <w:t> </w:t>
      </w:r>
      <w:r>
        <w:rPr>
          <w:b/>
          <w:sz w:val="18"/>
        </w:rPr>
        <w:t>Revisora:</w:t>
      </w:r>
      <w:r>
        <w:rPr>
          <w:b/>
          <w:spacing w:val="40"/>
          <w:sz w:val="18"/>
        </w:rPr>
        <w:t> </w:t>
      </w:r>
      <w:r>
        <w:rPr>
          <w:b/>
          <w:sz w:val="18"/>
        </w:rPr>
        <w:t>Exma. Sra. Desa. Maria das Graças Pessôa Figueiredo. </w:t>
      </w:r>
      <w:r>
        <w:rPr>
          <w:b/>
          <w:sz w:val="18"/>
          <w:u w:val="single"/>
        </w:rPr>
        <w:t>Impedido</w:t>
      </w:r>
      <w:r>
        <w:rPr>
          <w:sz w:val="18"/>
        </w:rPr>
        <w:t>: Exmo. Sr. Des. César Luiz Bandiera. </w:t>
      </w:r>
      <w:r>
        <w:rPr>
          <w:b/>
          <w:sz w:val="18"/>
          <w:u w:val="single"/>
        </w:rPr>
        <w:t>Julgamento adiado</w:t>
      </w:r>
      <w:r>
        <w:rPr>
          <w:b/>
          <w:sz w:val="18"/>
        </w:rPr>
        <w:t>: </w:t>
      </w:r>
      <w:r>
        <w:rPr>
          <w:sz w:val="18"/>
        </w:rPr>
        <w:t>ausência justificada pelo Exmo. Sr. Des. Relator (em 09.11.2022). </w:t>
      </w:r>
      <w:r>
        <w:rPr>
          <w:b/>
          <w:sz w:val="18"/>
          <w:u w:val="single"/>
        </w:rPr>
        <w:t>Decisão</w:t>
      </w:r>
      <w:r>
        <w:rPr>
          <w:sz w:val="18"/>
        </w:rPr>
        <w:t>: Vistos, relatados e discutidos os autos do processo em epígrafe, acordam os Desembargadores integrantes das Câmaras Reunidas do Tribunal de Justiça do Estado do Amazonas, por unanimidade de votos, em consonância com o parecer ministerial (fls. 497/504), julgar improcedente os pedidos da Revisão Criminal, nos termos do voto do Relator. </w:t>
      </w:r>
      <w:r>
        <w:rPr>
          <w:b/>
          <w:sz w:val="18"/>
        </w:rPr>
        <w:t>Processo nº 4002150-63.2021.8.04.0000 - Mandado de Segurança Cível. Impetrante:</w:t>
      </w:r>
      <w:r>
        <w:rPr>
          <w:b/>
          <w:spacing w:val="40"/>
          <w:sz w:val="18"/>
        </w:rPr>
        <w:t> </w:t>
      </w:r>
      <w:r>
        <w:rPr>
          <w:b/>
          <w:sz w:val="18"/>
        </w:rPr>
        <w:t>Rayreson Santos de Souza. </w:t>
      </w:r>
      <w:r>
        <w:rPr>
          <w:sz w:val="18"/>
        </w:rPr>
        <w:t>Advogado: Dr. Fabrício Daniel Correia do Nascimento (7320/AM). </w:t>
      </w:r>
      <w:r>
        <w:rPr>
          <w:b/>
          <w:sz w:val="18"/>
        </w:rPr>
        <w:t>Impetrado: Prefeito Municipal de Autazes/AM. Impetrado: Secretária Municipal de Educação Autazes. Impetrado: Município de Autazes/AM. </w:t>
      </w:r>
      <w:r>
        <w:rPr>
          <w:sz w:val="18"/>
        </w:rPr>
        <w:t>Advogada: Dra. Alleane Sampaio Calazans, (15362/AM). Presidente: Exma. Sra. Desa. Maria das Graças Pessôa Figueiredo. </w:t>
      </w:r>
      <w:r>
        <w:rPr>
          <w:b/>
          <w:sz w:val="18"/>
        </w:rPr>
        <w:t>Relatora: Exma. Sra. Desa. Maria do Perpétuo Socorro Guedes Moura. </w:t>
      </w:r>
      <w:r>
        <w:rPr>
          <w:sz w:val="18"/>
        </w:rPr>
        <w:t>Procuradora de Justiça: Exma. Sra. Dra. Suzete Maria dos Santos.</w:t>
      </w:r>
      <w:r>
        <w:rPr>
          <w:spacing w:val="40"/>
          <w:sz w:val="18"/>
        </w:rPr>
        <w:t> </w:t>
      </w:r>
      <w:r>
        <w:rPr>
          <w:b/>
          <w:sz w:val="18"/>
          <w:u w:val="single"/>
        </w:rPr>
        <w:t>Julgamento adiado</w:t>
      </w:r>
      <w:r>
        <w:rPr>
          <w:b/>
          <w:sz w:val="18"/>
        </w:rPr>
        <w:t>: </w:t>
      </w:r>
      <w:r>
        <w:rPr>
          <w:sz w:val="18"/>
        </w:rPr>
        <w:t>ausência justificada pela Exma. Sra. Desa. Relatora (em 09.11.2022). </w:t>
      </w:r>
      <w:r>
        <w:rPr>
          <w:b/>
          <w:sz w:val="18"/>
          <w:u w:val="single"/>
        </w:rPr>
        <w:t>Decisão</w:t>
      </w:r>
      <w:r>
        <w:rPr>
          <w:sz w:val="18"/>
        </w:rPr>
        <w:t>: ACÓRDÃO. Vistos, relatados e discutidos estes autos de</w:t>
      </w:r>
      <w:r>
        <w:rPr>
          <w:spacing w:val="80"/>
          <w:sz w:val="18"/>
        </w:rPr>
        <w:t> </w:t>
      </w:r>
      <w:r>
        <w:rPr>
          <w:sz w:val="18"/>
        </w:rPr>
        <w:t>nº 4002150-63.2021.8.04.0000, de Manaus (AM), em que são partes as acima indicadas.ACORDAM, os Excelentíssimos Senhores Desembargadores que compõem as Câmaras Reunidas do Egrégio Tribunal de Justiça do Estado do Amazonas, por unanimidade de votos para, em sintonia com o parecer ministerial, conceder a segurança, nos termos do voto condutor da decisão. </w:t>
      </w:r>
      <w:r>
        <w:rPr>
          <w:b/>
          <w:sz w:val="18"/>
        </w:rPr>
        <w:t>Processo nº 4002719-64.2021.8.04.0000 - Mandado de Segurança Cível. Impetrante: Kedson Guedes de Araújo. </w:t>
      </w:r>
      <w:r>
        <w:rPr>
          <w:sz w:val="18"/>
        </w:rPr>
        <w:t>Advogado: Dr. Bruno Gimack Salgado (6610/AM). Advogado: Dr.</w:t>
      </w:r>
      <w:r>
        <w:rPr>
          <w:spacing w:val="-1"/>
          <w:sz w:val="18"/>
        </w:rPr>
        <w:t> </w:t>
      </w:r>
      <w:r>
        <w:rPr>
          <w:sz w:val="18"/>
        </w:rPr>
        <w:t>Antônio José</w:t>
      </w:r>
      <w:r>
        <w:rPr>
          <w:spacing w:val="-1"/>
          <w:sz w:val="18"/>
        </w:rPr>
        <w:t> </w:t>
      </w:r>
      <w:r>
        <w:rPr>
          <w:sz w:val="18"/>
        </w:rPr>
        <w:t>Pinto Barros</w:t>
      </w:r>
      <w:r>
        <w:rPr>
          <w:spacing w:val="-1"/>
          <w:sz w:val="18"/>
        </w:rPr>
        <w:t> </w:t>
      </w:r>
      <w:r>
        <w:rPr>
          <w:sz w:val="18"/>
        </w:rPr>
        <w:t>(6587/AM). </w:t>
      </w:r>
      <w:r>
        <w:rPr>
          <w:b/>
          <w:sz w:val="18"/>
        </w:rPr>
        <w:t>Impetrado:</w:t>
      </w:r>
      <w:r>
        <w:rPr>
          <w:b/>
          <w:spacing w:val="-2"/>
          <w:sz w:val="18"/>
        </w:rPr>
        <w:t> </w:t>
      </w:r>
      <w:r>
        <w:rPr>
          <w:b/>
          <w:sz w:val="18"/>
        </w:rPr>
        <w:t>Presidente</w:t>
      </w:r>
      <w:r>
        <w:rPr>
          <w:b/>
          <w:spacing w:val="-1"/>
          <w:sz w:val="18"/>
        </w:rPr>
        <w:t> </w:t>
      </w:r>
      <w:r>
        <w:rPr>
          <w:b/>
          <w:sz w:val="18"/>
        </w:rPr>
        <w:t>da</w:t>
      </w:r>
      <w:r>
        <w:rPr>
          <w:b/>
          <w:spacing w:val="-2"/>
          <w:sz w:val="18"/>
        </w:rPr>
        <w:t> </w:t>
      </w:r>
      <w:r>
        <w:rPr>
          <w:b/>
          <w:sz w:val="18"/>
        </w:rPr>
        <w:t>Câmara</w:t>
      </w:r>
      <w:r>
        <w:rPr>
          <w:b/>
          <w:spacing w:val="-2"/>
          <w:sz w:val="18"/>
        </w:rPr>
        <w:t> </w:t>
      </w:r>
      <w:r>
        <w:rPr>
          <w:b/>
          <w:sz w:val="18"/>
        </w:rPr>
        <w:t>Municipal</w:t>
      </w:r>
      <w:r>
        <w:rPr>
          <w:b/>
          <w:spacing w:val="-1"/>
          <w:sz w:val="18"/>
        </w:rPr>
        <w:t> </w:t>
      </w:r>
      <w:r>
        <w:rPr>
          <w:b/>
          <w:sz w:val="18"/>
        </w:rPr>
        <w:t>de Vereadores, de Careiro da</w:t>
      </w:r>
      <w:r>
        <w:rPr>
          <w:b/>
          <w:spacing w:val="-1"/>
          <w:sz w:val="18"/>
        </w:rPr>
        <w:t> </w:t>
      </w:r>
      <w:r>
        <w:rPr>
          <w:b/>
          <w:sz w:val="18"/>
        </w:rPr>
        <w:t>Várzea/AM.</w:t>
      </w:r>
      <w:r>
        <w:rPr>
          <w:b/>
          <w:spacing w:val="-1"/>
          <w:sz w:val="18"/>
        </w:rPr>
        <w:t> </w:t>
      </w:r>
      <w:r>
        <w:rPr>
          <w:b/>
          <w:sz w:val="18"/>
        </w:rPr>
        <w:t>Impetrado:</w:t>
      </w:r>
      <w:r>
        <w:rPr>
          <w:b/>
          <w:spacing w:val="-1"/>
          <w:sz w:val="18"/>
        </w:rPr>
        <w:t> </w:t>
      </w:r>
      <w:r>
        <w:rPr>
          <w:b/>
          <w:sz w:val="18"/>
        </w:rPr>
        <w:t>Câmara</w:t>
      </w:r>
      <w:r>
        <w:rPr>
          <w:b/>
          <w:spacing w:val="-1"/>
          <w:sz w:val="18"/>
        </w:rPr>
        <w:t> </w:t>
      </w:r>
      <w:r>
        <w:rPr>
          <w:b/>
          <w:sz w:val="18"/>
        </w:rPr>
        <w:t>Municipal do</w:t>
      </w:r>
      <w:r>
        <w:rPr>
          <w:b/>
          <w:spacing w:val="-2"/>
          <w:sz w:val="18"/>
        </w:rPr>
        <w:t> </w:t>
      </w:r>
      <w:r>
        <w:rPr>
          <w:b/>
          <w:sz w:val="18"/>
        </w:rPr>
        <w:t>Careiro</w:t>
      </w:r>
      <w:r>
        <w:rPr>
          <w:b/>
          <w:spacing w:val="-2"/>
          <w:sz w:val="18"/>
        </w:rPr>
        <w:t> </w:t>
      </w:r>
      <w:r>
        <w:rPr>
          <w:b/>
          <w:sz w:val="18"/>
        </w:rPr>
        <w:t>da</w:t>
      </w:r>
      <w:r>
        <w:rPr>
          <w:b/>
          <w:spacing w:val="-1"/>
          <w:sz w:val="18"/>
        </w:rPr>
        <w:t> </w:t>
      </w:r>
      <w:r>
        <w:rPr>
          <w:b/>
          <w:sz w:val="18"/>
        </w:rPr>
        <w:t>Várzea/AM. </w:t>
      </w:r>
      <w:r>
        <w:rPr>
          <w:sz w:val="18"/>
        </w:rPr>
        <w:t>Advogado: Dr. Rogerio Ramon de Souza Xavier (14911/AM). Presidente: Exma. Sra. Desa. Maria das Graças Pessôa Figueiredo. </w:t>
      </w:r>
      <w:r>
        <w:rPr>
          <w:b/>
          <w:sz w:val="18"/>
        </w:rPr>
        <w:t>Relator: Exmo. Sr. Des. Yedo Simões de Oliveira. </w:t>
      </w:r>
      <w:r>
        <w:rPr>
          <w:sz w:val="18"/>
        </w:rPr>
        <w:t>Procuradora de Justiça: Exma. Sra. Dra. Maria José da Silva Nazaré. </w:t>
      </w:r>
      <w:r>
        <w:rPr>
          <w:b/>
          <w:sz w:val="18"/>
          <w:u w:val="single"/>
        </w:rPr>
        <w:t>Impedido</w:t>
      </w:r>
      <w:r>
        <w:rPr>
          <w:sz w:val="18"/>
        </w:rPr>
        <w:t>: Exmo. Sr. Des. Elci Simões de Oliveira. </w:t>
      </w:r>
      <w:r>
        <w:rPr>
          <w:b/>
          <w:sz w:val="18"/>
          <w:u w:val="single"/>
        </w:rPr>
        <w:t>Julgamento adiado</w:t>
      </w:r>
      <w:r>
        <w:rPr>
          <w:b/>
          <w:sz w:val="18"/>
        </w:rPr>
        <w:t>: </w:t>
      </w:r>
      <w:r>
        <w:rPr>
          <w:sz w:val="18"/>
        </w:rPr>
        <w:t>a pedido do Exmo. Sr. Des. Relator (em 09.11.2022). </w:t>
      </w:r>
      <w:r>
        <w:rPr>
          <w:b/>
          <w:sz w:val="18"/>
          <w:u w:val="single"/>
        </w:rPr>
        <w:t>Decisão</w:t>
      </w:r>
      <w:r>
        <w:rPr>
          <w:sz w:val="18"/>
        </w:rPr>
        <w:t>:</w:t>
      </w:r>
      <w:r>
        <w:rPr>
          <w:spacing w:val="-14"/>
          <w:sz w:val="18"/>
        </w:rPr>
        <w:t> </w:t>
      </w:r>
      <w:r>
        <w:rPr>
          <w:sz w:val="18"/>
        </w:rPr>
        <w:t>Adiado em virtude</w:t>
      </w:r>
    </w:p>
    <w:p>
      <w:pPr>
        <w:spacing w:after="0"/>
        <w:jc w:val="both"/>
        <w:rPr>
          <w:sz w:val="18"/>
        </w:rPr>
        <w:sectPr>
          <w:pgSz w:w="11910" w:h="16840"/>
          <w:pgMar w:header="732" w:footer="0" w:top="980" w:bottom="280" w:left="850" w:right="1275"/>
        </w:sectPr>
      </w:pPr>
    </w:p>
    <w:p>
      <w:pPr>
        <w:spacing w:before="7"/>
        <w:ind w:left="2" w:right="135" w:firstLine="0"/>
        <w:jc w:val="both"/>
        <w:rPr>
          <w:b/>
          <w:sz w:val="18"/>
        </w:rPr>
      </w:pPr>
      <w:r>
        <w:rPr>
          <w:sz w:val="18"/>
        </w:rPr>
        <w:t>da ausência justificada do Exmo. Sr. Des. Relator </w:t>
      </w:r>
      <w:r>
        <w:rPr>
          <w:b/>
          <w:sz w:val="18"/>
        </w:rPr>
        <w:t>Processo nº 4002742-10.2021.8.04.0000 - Mandado de Segurança Cível. Impetrante: Almir Rodrigues Pinheiro. </w:t>
      </w:r>
      <w:r>
        <w:rPr>
          <w:sz w:val="18"/>
        </w:rPr>
        <w:t>Advogado:</w:t>
      </w:r>
      <w:r>
        <w:rPr>
          <w:spacing w:val="-1"/>
          <w:sz w:val="18"/>
        </w:rPr>
        <w:t> </w:t>
      </w:r>
      <w:r>
        <w:rPr>
          <w:sz w:val="18"/>
        </w:rPr>
        <w:t>Dr.</w:t>
      </w:r>
      <w:r>
        <w:rPr>
          <w:spacing w:val="-1"/>
          <w:sz w:val="18"/>
        </w:rPr>
        <w:t> </w:t>
      </w:r>
      <w:r>
        <w:rPr>
          <w:sz w:val="18"/>
        </w:rPr>
        <w:t>Allan</w:t>
      </w:r>
      <w:r>
        <w:rPr>
          <w:spacing w:val="-1"/>
          <w:sz w:val="18"/>
        </w:rPr>
        <w:t> </w:t>
      </w:r>
      <w:r>
        <w:rPr>
          <w:sz w:val="18"/>
        </w:rPr>
        <w:t>Pinheiro Pessôa Coelho (10904/AM). </w:t>
      </w:r>
      <w:r>
        <w:rPr>
          <w:b/>
          <w:sz w:val="18"/>
        </w:rPr>
        <w:t>Impetrado: Presidente da Câmara Municipal de Careiro da Várzea/AM. </w:t>
      </w:r>
      <w:r>
        <w:rPr>
          <w:sz w:val="18"/>
        </w:rPr>
        <w:t>Advogado: Dr. Rogério Ramon de Souza Xavier (14911/AM). LitsPassivo: Hernan Holanda da Silva. Advogado: Dr. Luiz Fellype Roque de Queiroz (12625/AM). Presidente: Exma. Sra. Desa. Maria das Graças Pessôa Figueiredo. </w:t>
      </w:r>
      <w:r>
        <w:rPr>
          <w:b/>
          <w:sz w:val="18"/>
        </w:rPr>
        <w:t>Relator: Exmo. Sr. Des. Yedo Simões de Oliveira. </w:t>
      </w:r>
      <w:r>
        <w:rPr>
          <w:sz w:val="18"/>
        </w:rPr>
        <w:t>Procuradora de Justiça: Exma. Sra. Dra. Suzete Maria dos Santos. </w:t>
      </w:r>
      <w:r>
        <w:rPr>
          <w:b/>
          <w:sz w:val="18"/>
          <w:u w:val="single"/>
        </w:rPr>
        <w:t>Impedido</w:t>
      </w:r>
      <w:r>
        <w:rPr>
          <w:sz w:val="18"/>
        </w:rPr>
        <w:t>: Exmo. Sr. Des. Elci Simões de Oliveira. </w:t>
      </w:r>
      <w:r>
        <w:rPr>
          <w:b/>
          <w:sz w:val="18"/>
          <w:u w:val="single"/>
        </w:rPr>
        <w:t>Julgamento adiado</w:t>
      </w:r>
      <w:r>
        <w:rPr>
          <w:b/>
          <w:sz w:val="18"/>
        </w:rPr>
        <w:t>: </w:t>
      </w:r>
      <w:r>
        <w:rPr>
          <w:sz w:val="18"/>
        </w:rPr>
        <w:t>a pedido do Exmo.</w:t>
      </w:r>
      <w:r>
        <w:rPr>
          <w:spacing w:val="-1"/>
          <w:sz w:val="18"/>
        </w:rPr>
        <w:t> </w:t>
      </w:r>
      <w:r>
        <w:rPr>
          <w:sz w:val="18"/>
        </w:rPr>
        <w:t>Sr.</w:t>
      </w:r>
      <w:r>
        <w:rPr>
          <w:spacing w:val="-1"/>
          <w:sz w:val="18"/>
        </w:rPr>
        <w:t> </w:t>
      </w:r>
      <w:r>
        <w:rPr>
          <w:sz w:val="18"/>
        </w:rPr>
        <w:t>Des.</w:t>
      </w:r>
      <w:r>
        <w:rPr>
          <w:spacing w:val="-1"/>
          <w:sz w:val="18"/>
        </w:rPr>
        <w:t> </w:t>
      </w:r>
      <w:r>
        <w:rPr>
          <w:sz w:val="18"/>
        </w:rPr>
        <w:t>Relator (em 09.11.2022).</w:t>
      </w:r>
      <w:r>
        <w:rPr>
          <w:spacing w:val="-1"/>
          <w:sz w:val="18"/>
        </w:rPr>
        <w:t> </w:t>
      </w:r>
      <w:r>
        <w:rPr>
          <w:b/>
          <w:sz w:val="18"/>
          <w:u w:val="single"/>
        </w:rPr>
        <w:t>Decisão</w:t>
      </w:r>
      <w:r>
        <w:rPr>
          <w:sz w:val="18"/>
        </w:rPr>
        <w:t>: Adiado em virtude da ausência justificada do Exmo. Sr. Des. Relator. </w:t>
      </w:r>
      <w:r>
        <w:rPr>
          <w:b/>
          <w:sz w:val="18"/>
        </w:rPr>
        <w:t>Processo nº 4005390-26.2022.8.04.0000 - Revisão Criminal. </w:t>
      </w:r>
      <w:r>
        <w:rPr>
          <w:sz w:val="18"/>
        </w:rPr>
        <w:t>Origem: 9ª Vara Criminal. </w:t>
      </w:r>
      <w:r>
        <w:rPr>
          <w:b/>
          <w:sz w:val="18"/>
        </w:rPr>
        <w:t>Requerente: Evanilson dos</w:t>
      </w:r>
      <w:r>
        <w:rPr>
          <w:b/>
          <w:spacing w:val="-2"/>
          <w:sz w:val="18"/>
        </w:rPr>
        <w:t> </w:t>
      </w:r>
      <w:r>
        <w:rPr>
          <w:b/>
          <w:sz w:val="18"/>
        </w:rPr>
        <w:t>Santos</w:t>
      </w:r>
      <w:r>
        <w:rPr>
          <w:b/>
          <w:spacing w:val="-2"/>
          <w:sz w:val="18"/>
        </w:rPr>
        <w:t> </w:t>
      </w:r>
      <w:r>
        <w:rPr>
          <w:b/>
          <w:sz w:val="18"/>
        </w:rPr>
        <w:t>Pereira. </w:t>
      </w:r>
      <w:r>
        <w:rPr>
          <w:sz w:val="18"/>
        </w:rPr>
        <w:t>Advogada: Dra. Emília Carolina Mello Vieira (3872/AM).</w:t>
      </w:r>
      <w:r>
        <w:rPr>
          <w:b/>
          <w:sz w:val="18"/>
        </w:rPr>
        <w:t>Requerido: Ministério Público do Estado do Amazonas. </w:t>
      </w:r>
      <w:r>
        <w:rPr>
          <w:sz w:val="18"/>
        </w:rPr>
        <w:t>Procurador de Justiça: Exmo. Sr. Dr. Nicolau Libório dos Santos Filho Presidente: Exma. Sra. Desa. Maria das Graças Pessôa Figueiredo. </w:t>
      </w:r>
      <w:r>
        <w:rPr>
          <w:b/>
          <w:sz w:val="18"/>
        </w:rPr>
        <w:t>Relatora</w:t>
      </w:r>
      <w:r>
        <w:rPr>
          <w:sz w:val="18"/>
        </w:rPr>
        <w:t>: </w:t>
      </w:r>
      <w:r>
        <w:rPr>
          <w:b/>
          <w:sz w:val="18"/>
        </w:rPr>
        <w:t>Exma. Sra. Desa. Joana dos Santos Meirelles. </w:t>
      </w:r>
      <w:r>
        <w:rPr>
          <w:sz w:val="18"/>
        </w:rPr>
        <w:t>Revisor: Exmo. Sr. Des. Délcio Luís Santos. </w:t>
      </w:r>
      <w:r>
        <w:rPr>
          <w:b/>
          <w:sz w:val="18"/>
          <w:u w:val="single"/>
        </w:rPr>
        <w:t>Julgamento adiado</w:t>
      </w:r>
      <w:r>
        <w:rPr>
          <w:b/>
          <w:sz w:val="18"/>
        </w:rPr>
        <w:t>: </w:t>
      </w:r>
      <w:r>
        <w:rPr>
          <w:sz w:val="18"/>
        </w:rPr>
        <w:t>ausência justificada pela Exma. Sra. Desa. Relatora (em 09.11.2022). </w:t>
      </w:r>
      <w:r>
        <w:rPr>
          <w:b/>
          <w:sz w:val="18"/>
          <w:u w:val="single"/>
        </w:rPr>
        <w:t>Decisão</w:t>
      </w:r>
      <w:r>
        <w:rPr>
          <w:sz w:val="18"/>
        </w:rPr>
        <w:t>: Vistos, relatados e discutidos os autos do processo em epígrafe, acordam os Desembargadores integrantes das Câmaras Reunidas do Tribunal de Justiça do Estado do Amazonas, em consonância com o parecer do Graduado Órgão Ministerial,</w:t>
      </w:r>
      <w:r>
        <w:rPr>
          <w:spacing w:val="-1"/>
          <w:sz w:val="18"/>
        </w:rPr>
        <w:t> </w:t>
      </w:r>
      <w:r>
        <w:rPr>
          <w:sz w:val="18"/>
        </w:rPr>
        <w:t>por unanimidade de votos,</w:t>
      </w:r>
      <w:r>
        <w:rPr>
          <w:spacing w:val="-1"/>
          <w:sz w:val="18"/>
        </w:rPr>
        <w:t> </w:t>
      </w:r>
      <w:r>
        <w:rPr>
          <w:sz w:val="18"/>
        </w:rPr>
        <w:t>em CONHECER e NEGAR PROVIMENTO a revisão criminal, nos termos do voto da Desembargadora Relatora. </w:t>
      </w:r>
      <w:r>
        <w:rPr>
          <w:b/>
          <w:sz w:val="18"/>
        </w:rPr>
        <w:t>Processo nº 4006401-90.2022.8.04.0000 - Revisão Criminal. Requerente: Marcelo da Silva Nunes. </w:t>
      </w:r>
      <w:r>
        <w:rPr>
          <w:sz w:val="18"/>
        </w:rPr>
        <w:t>Advogado: Dr. Benedito de Oliveira Costa (13110/AM). </w:t>
      </w:r>
      <w:r>
        <w:rPr>
          <w:b/>
          <w:sz w:val="18"/>
        </w:rPr>
        <w:t>Requerido: Ministério Público do Estado do Amazonas. </w:t>
      </w:r>
      <w:r>
        <w:rPr>
          <w:sz w:val="18"/>
        </w:rPr>
        <w:t>Procurador de Justiça: Exmo. Sr. Dr. Nicolau Libório dos Santos Filho.</w:t>
      </w:r>
      <w:r>
        <w:rPr>
          <w:spacing w:val="80"/>
          <w:sz w:val="18"/>
        </w:rPr>
        <w:t> </w:t>
      </w:r>
      <w:r>
        <w:rPr>
          <w:sz w:val="18"/>
        </w:rPr>
        <w:t>Presidente: Exma. Sra. Desa. Maria das Graças Pessôa Figueiredo. </w:t>
      </w:r>
      <w:r>
        <w:rPr>
          <w:b/>
          <w:sz w:val="18"/>
        </w:rPr>
        <w:t>Relatora</w:t>
      </w:r>
      <w:r>
        <w:rPr>
          <w:sz w:val="18"/>
        </w:rPr>
        <w:t>: </w:t>
      </w:r>
      <w:r>
        <w:rPr>
          <w:b/>
          <w:sz w:val="18"/>
        </w:rPr>
        <w:t>Exma. Sra. Desa. Joana dos</w:t>
      </w:r>
      <w:r>
        <w:rPr>
          <w:b/>
          <w:spacing w:val="-2"/>
          <w:sz w:val="18"/>
        </w:rPr>
        <w:t> </w:t>
      </w:r>
      <w:r>
        <w:rPr>
          <w:b/>
          <w:sz w:val="18"/>
        </w:rPr>
        <w:t>Santos</w:t>
      </w:r>
      <w:r>
        <w:rPr>
          <w:b/>
          <w:spacing w:val="-2"/>
          <w:sz w:val="18"/>
        </w:rPr>
        <w:t> </w:t>
      </w:r>
      <w:r>
        <w:rPr>
          <w:b/>
          <w:sz w:val="18"/>
        </w:rPr>
        <w:t>Meirelles.</w:t>
      </w:r>
      <w:r>
        <w:rPr>
          <w:b/>
          <w:spacing w:val="-1"/>
          <w:sz w:val="18"/>
        </w:rPr>
        <w:t> </w:t>
      </w:r>
      <w:r>
        <w:rPr>
          <w:sz w:val="18"/>
        </w:rPr>
        <w:t>Revisor:</w:t>
      </w:r>
      <w:r>
        <w:rPr>
          <w:spacing w:val="80"/>
          <w:sz w:val="18"/>
        </w:rPr>
        <w:t>   </w:t>
      </w:r>
      <w:r>
        <w:rPr>
          <w:sz w:val="18"/>
        </w:rPr>
        <w:t>Exmo.</w:t>
      </w:r>
      <w:r>
        <w:rPr>
          <w:spacing w:val="36"/>
          <w:sz w:val="18"/>
        </w:rPr>
        <w:t> </w:t>
      </w:r>
      <w:r>
        <w:rPr>
          <w:sz w:val="18"/>
        </w:rPr>
        <w:t>Sr.</w:t>
      </w:r>
      <w:r>
        <w:rPr>
          <w:spacing w:val="36"/>
          <w:sz w:val="18"/>
        </w:rPr>
        <w:t> </w:t>
      </w:r>
      <w:r>
        <w:rPr>
          <w:sz w:val="18"/>
        </w:rPr>
        <w:t>Des.</w:t>
      </w:r>
      <w:r>
        <w:rPr>
          <w:spacing w:val="36"/>
          <w:sz w:val="18"/>
        </w:rPr>
        <w:t> </w:t>
      </w:r>
      <w:r>
        <w:rPr>
          <w:sz w:val="18"/>
        </w:rPr>
        <w:t>Délcio</w:t>
      </w:r>
      <w:r>
        <w:rPr>
          <w:spacing w:val="38"/>
          <w:sz w:val="18"/>
        </w:rPr>
        <w:t> </w:t>
      </w:r>
      <w:r>
        <w:rPr>
          <w:sz w:val="18"/>
        </w:rPr>
        <w:t>Luís</w:t>
      </w:r>
      <w:r>
        <w:rPr>
          <w:spacing w:val="34"/>
          <w:sz w:val="18"/>
        </w:rPr>
        <w:t> </w:t>
      </w:r>
      <w:r>
        <w:rPr>
          <w:sz w:val="18"/>
        </w:rPr>
        <w:t>Santos.</w:t>
      </w:r>
      <w:r>
        <w:rPr>
          <w:spacing w:val="35"/>
          <w:sz w:val="18"/>
        </w:rPr>
        <w:t> </w:t>
      </w:r>
      <w:r>
        <w:rPr>
          <w:b/>
          <w:sz w:val="18"/>
          <w:u w:val="single"/>
        </w:rPr>
        <w:t>Impedido</w:t>
      </w:r>
      <w:r>
        <w:rPr>
          <w:sz w:val="18"/>
        </w:rPr>
        <w:t>:</w:t>
      </w:r>
      <w:r>
        <w:rPr>
          <w:spacing w:val="34"/>
          <w:sz w:val="18"/>
        </w:rPr>
        <w:t> </w:t>
      </w:r>
      <w:r>
        <w:rPr>
          <w:sz w:val="18"/>
        </w:rPr>
        <w:t>Exmo.</w:t>
      </w:r>
      <w:r>
        <w:rPr>
          <w:spacing w:val="34"/>
          <w:sz w:val="18"/>
        </w:rPr>
        <w:t> </w:t>
      </w:r>
      <w:r>
        <w:rPr>
          <w:sz w:val="18"/>
        </w:rPr>
        <w:t>Sr.</w:t>
      </w:r>
      <w:r>
        <w:rPr>
          <w:spacing w:val="34"/>
          <w:sz w:val="18"/>
        </w:rPr>
        <w:t> </w:t>
      </w:r>
      <w:r>
        <w:rPr>
          <w:sz w:val="18"/>
        </w:rPr>
        <w:t>Des. Jomar Ricardo Saunders Fernandes. </w:t>
      </w:r>
      <w:r>
        <w:rPr>
          <w:b/>
          <w:sz w:val="18"/>
          <w:u w:val="single"/>
        </w:rPr>
        <w:t>Julgamento adiado</w:t>
      </w:r>
      <w:r>
        <w:rPr>
          <w:b/>
          <w:sz w:val="18"/>
        </w:rPr>
        <w:t>: </w:t>
      </w:r>
      <w:r>
        <w:rPr>
          <w:sz w:val="18"/>
        </w:rPr>
        <w:t>ausência justificada pela Exma. Sra. Desa. Relatora (em 09.11.2022). </w:t>
      </w:r>
      <w:r>
        <w:rPr>
          <w:b/>
          <w:sz w:val="18"/>
          <w:u w:val="single"/>
        </w:rPr>
        <w:t>Decisão</w:t>
      </w:r>
      <w:r>
        <w:rPr>
          <w:sz w:val="18"/>
        </w:rPr>
        <w:t>: Vistos, relatados e discutidos os autos do processo em epígrafe, acordam os Desembargadores integrantes das Câmaras Reunidas do Tribunal de Justiça do Estado do Amazonas, em consonância com o parecer do Graduado Órgão Ministerial,</w:t>
      </w:r>
      <w:r>
        <w:rPr>
          <w:spacing w:val="-1"/>
          <w:sz w:val="18"/>
        </w:rPr>
        <w:t> </w:t>
      </w:r>
      <w:r>
        <w:rPr>
          <w:sz w:val="18"/>
        </w:rPr>
        <w:t>por unanimidade de votos,</w:t>
      </w:r>
      <w:r>
        <w:rPr>
          <w:spacing w:val="-1"/>
          <w:sz w:val="18"/>
        </w:rPr>
        <w:t> </w:t>
      </w:r>
      <w:r>
        <w:rPr>
          <w:sz w:val="18"/>
        </w:rPr>
        <w:t>em CONHECER e NEGAR PROVIMENTO a revisão criminal, nos termos do voto da Desembargadora Relatora. </w:t>
      </w:r>
      <w:r>
        <w:rPr>
          <w:b/>
          <w:sz w:val="18"/>
        </w:rPr>
        <w:t>Processo nº 4004360-87.2021.8.04.0000 - Reclamação. Reclamante: Seguradora Líder dos Consórcios do Seguro DPVAT S/A. </w:t>
      </w:r>
      <w:r>
        <w:rPr>
          <w:sz w:val="18"/>
        </w:rPr>
        <w:t>Advogado: Dr. Rodolfo Meira Roessing (12719/PA). Advogado: Dr. Rodolfo Meira Roessing (2147A/AP). </w:t>
      </w:r>
      <w:r>
        <w:rPr>
          <w:b/>
          <w:sz w:val="18"/>
        </w:rPr>
        <w:t>Reclamada: Márcia Nascimento Lima. </w:t>
      </w:r>
      <w:r>
        <w:rPr>
          <w:sz w:val="18"/>
        </w:rPr>
        <w:t>Presidente: Exma. Sra. Desa. Maria das Graças Pessôa Figueiredo. </w:t>
      </w:r>
      <w:r>
        <w:rPr>
          <w:b/>
          <w:sz w:val="18"/>
        </w:rPr>
        <w:t>Relator: Exmo. Sr. Des. Yedo Simões de Oliveira. </w:t>
      </w:r>
      <w:r>
        <w:rPr>
          <w:sz w:val="18"/>
        </w:rPr>
        <w:t>Procurador de Justiça: Exmo. Sr. Dr. Pedro Bezerra Filho. </w:t>
      </w:r>
      <w:r>
        <w:rPr>
          <w:b/>
          <w:sz w:val="18"/>
          <w:u w:val="single"/>
        </w:rPr>
        <w:t>Impedido</w:t>
      </w:r>
      <w:r>
        <w:rPr>
          <w:sz w:val="18"/>
        </w:rPr>
        <w:t>: Exmo. Sr. Des. Elci Simões de Oliveira. </w:t>
      </w:r>
      <w:r>
        <w:rPr>
          <w:b/>
          <w:sz w:val="18"/>
          <w:u w:val="single"/>
        </w:rPr>
        <w:t>Decisão</w:t>
      </w:r>
      <w:r>
        <w:rPr>
          <w:sz w:val="18"/>
        </w:rPr>
        <w:t>: Adiado em virtude da ausência justificada do Exmo. Sr. Des. Relator. </w:t>
      </w:r>
      <w:r>
        <w:rPr>
          <w:b/>
          <w:sz w:val="18"/>
        </w:rPr>
        <w:t>Processo nº 4007071-31.2022.8.04.0000 - Mandado de Segurança Cível. Impetrante: Ana Carolina Nunes Monteiro – </w:t>
      </w:r>
      <w:r>
        <w:rPr>
          <w:sz w:val="18"/>
        </w:rPr>
        <w:t>Representada por Jeanni Alves Nunes Monteiro. Advogada: Dra. Ana Maria Fernandes Menezes Martins (4303/AM). </w:t>
      </w:r>
      <w:r>
        <w:rPr>
          <w:b/>
          <w:sz w:val="18"/>
        </w:rPr>
        <w:t>Impetrado: Secretário Estadual Executivo de Educação do Estado do Amazonas. </w:t>
      </w:r>
      <w:r>
        <w:rPr>
          <w:sz w:val="18"/>
        </w:rPr>
        <w:t>Presidente: Exma. Sra. Desa. Maria das Graças Pessôa Figueiredo. </w:t>
      </w:r>
      <w:r>
        <w:rPr>
          <w:b/>
          <w:sz w:val="18"/>
        </w:rPr>
        <w:t>Relator</w:t>
      </w:r>
      <w:r>
        <w:rPr>
          <w:sz w:val="18"/>
        </w:rPr>
        <w:t>:</w:t>
      </w:r>
      <w:r>
        <w:rPr>
          <w:spacing w:val="80"/>
          <w:w w:val="150"/>
          <w:sz w:val="18"/>
        </w:rPr>
        <w:t>   </w:t>
      </w:r>
      <w:r>
        <w:rPr>
          <w:b/>
          <w:sz w:val="18"/>
        </w:rPr>
        <w:t>Exmo.</w:t>
      </w:r>
    </w:p>
    <w:p>
      <w:pPr>
        <w:spacing w:line="206" w:lineRule="exact" w:before="0"/>
        <w:ind w:left="2" w:right="0" w:firstLine="0"/>
        <w:jc w:val="both"/>
        <w:rPr>
          <w:sz w:val="18"/>
        </w:rPr>
      </w:pPr>
      <w:r>
        <w:rPr>
          <w:b/>
          <w:sz w:val="18"/>
        </w:rPr>
        <w:t>Sr.</w:t>
      </w:r>
      <w:r>
        <w:rPr>
          <w:b/>
          <w:spacing w:val="40"/>
          <w:sz w:val="18"/>
        </w:rPr>
        <w:t> </w:t>
      </w:r>
      <w:r>
        <w:rPr>
          <w:b/>
          <w:sz w:val="18"/>
        </w:rPr>
        <w:t>Des.</w:t>
      </w:r>
      <w:r>
        <w:rPr>
          <w:b/>
          <w:spacing w:val="43"/>
          <w:sz w:val="18"/>
        </w:rPr>
        <w:t> </w:t>
      </w:r>
      <w:r>
        <w:rPr>
          <w:b/>
          <w:sz w:val="18"/>
        </w:rPr>
        <w:t>João</w:t>
      </w:r>
      <w:r>
        <w:rPr>
          <w:b/>
          <w:spacing w:val="41"/>
          <w:sz w:val="18"/>
        </w:rPr>
        <w:t> </w:t>
      </w:r>
      <w:r>
        <w:rPr>
          <w:b/>
          <w:sz w:val="18"/>
        </w:rPr>
        <w:t>Mauro</w:t>
      </w:r>
      <w:r>
        <w:rPr>
          <w:b/>
          <w:spacing w:val="42"/>
          <w:sz w:val="18"/>
        </w:rPr>
        <w:t> </w:t>
      </w:r>
      <w:r>
        <w:rPr>
          <w:b/>
          <w:sz w:val="18"/>
        </w:rPr>
        <w:t>Bessa.</w:t>
      </w:r>
      <w:r>
        <w:rPr>
          <w:b/>
          <w:spacing w:val="42"/>
          <w:sz w:val="18"/>
        </w:rPr>
        <w:t> </w:t>
      </w:r>
      <w:r>
        <w:rPr>
          <w:sz w:val="18"/>
        </w:rPr>
        <w:t>Procuradora</w:t>
      </w:r>
      <w:r>
        <w:rPr>
          <w:spacing w:val="42"/>
          <w:sz w:val="18"/>
        </w:rPr>
        <w:t> </w:t>
      </w:r>
      <w:r>
        <w:rPr>
          <w:sz w:val="18"/>
        </w:rPr>
        <w:t>de</w:t>
      </w:r>
      <w:r>
        <w:rPr>
          <w:spacing w:val="41"/>
          <w:sz w:val="18"/>
        </w:rPr>
        <w:t> </w:t>
      </w:r>
      <w:r>
        <w:rPr>
          <w:sz w:val="18"/>
        </w:rPr>
        <w:t>Justiça:</w:t>
      </w:r>
      <w:r>
        <w:rPr>
          <w:spacing w:val="41"/>
          <w:sz w:val="18"/>
        </w:rPr>
        <w:t> </w:t>
      </w:r>
      <w:r>
        <w:rPr>
          <w:sz w:val="18"/>
        </w:rPr>
        <w:t>Exma.</w:t>
      </w:r>
      <w:r>
        <w:rPr>
          <w:spacing w:val="41"/>
          <w:sz w:val="18"/>
        </w:rPr>
        <w:t> </w:t>
      </w:r>
      <w:r>
        <w:rPr>
          <w:sz w:val="18"/>
        </w:rPr>
        <w:t>Sra.</w:t>
      </w:r>
      <w:r>
        <w:rPr>
          <w:spacing w:val="40"/>
          <w:sz w:val="18"/>
        </w:rPr>
        <w:t> </w:t>
      </w:r>
      <w:r>
        <w:rPr>
          <w:sz w:val="18"/>
        </w:rPr>
        <w:t>Dra.</w:t>
      </w:r>
      <w:r>
        <w:rPr>
          <w:spacing w:val="41"/>
          <w:sz w:val="18"/>
        </w:rPr>
        <w:t> </w:t>
      </w:r>
      <w:r>
        <w:rPr>
          <w:sz w:val="18"/>
        </w:rPr>
        <w:t>Mara</w:t>
      </w:r>
      <w:r>
        <w:rPr>
          <w:spacing w:val="40"/>
          <w:sz w:val="18"/>
        </w:rPr>
        <w:t> </w:t>
      </w:r>
      <w:r>
        <w:rPr>
          <w:sz w:val="18"/>
        </w:rPr>
        <w:t>Nóbia</w:t>
      </w:r>
      <w:r>
        <w:rPr>
          <w:spacing w:val="42"/>
          <w:sz w:val="18"/>
        </w:rPr>
        <w:t> </w:t>
      </w:r>
      <w:r>
        <w:rPr>
          <w:sz w:val="18"/>
        </w:rPr>
        <w:t>Albuquerque</w:t>
      </w:r>
      <w:r>
        <w:rPr>
          <w:spacing w:val="40"/>
          <w:sz w:val="18"/>
        </w:rPr>
        <w:t> </w:t>
      </w:r>
      <w:r>
        <w:rPr>
          <w:spacing w:val="-5"/>
          <w:sz w:val="18"/>
        </w:rPr>
        <w:t>da</w:t>
      </w:r>
    </w:p>
    <w:p>
      <w:pPr>
        <w:tabs>
          <w:tab w:pos="8643" w:val="left" w:leader="none"/>
        </w:tabs>
        <w:spacing w:before="0"/>
        <w:ind w:left="2" w:right="135" w:firstLine="0"/>
        <w:jc w:val="both"/>
        <w:rPr>
          <w:sz w:val="18"/>
        </w:rPr>
      </w:pPr>
      <w:r>
        <w:rPr>
          <w:sz w:val="18"/>
        </w:rPr>
        <w:t>Cunha. </w:t>
      </w:r>
      <w:r>
        <w:rPr>
          <w:b/>
          <w:sz w:val="18"/>
          <w:u w:val="single"/>
        </w:rPr>
        <w:t>Decisão</w:t>
      </w:r>
      <w:r>
        <w:rPr>
          <w:sz w:val="18"/>
        </w:rPr>
        <w:t>: Vistos, relatados e discutidos os presentes autos de Mandado de Segurança n.º 4007071-31.2022.8.04.0000, em que são partes as acima nominadas, acordam os Excelentíssimos Desembargadores que compõem as Câmaras Reunidas do Tribunal de Justiça do Estado do Amazonas,</w:t>
      </w:r>
      <w:r>
        <w:rPr>
          <w:spacing w:val="40"/>
          <w:sz w:val="18"/>
        </w:rPr>
        <w:t> </w:t>
      </w:r>
      <w:r>
        <w:rPr>
          <w:sz w:val="18"/>
        </w:rPr>
        <w:t>por unanimidade de votos e em consonância com parecer ministerial, em conceder a segurança, nos termos do voto que acompanha a presente decisão, dela fazendo parte integrante. </w:t>
      </w:r>
      <w:r>
        <w:rPr>
          <w:b/>
          <w:sz w:val="18"/>
        </w:rPr>
        <w:t>Processo nº 0717478-23.2022.8.04.0001 - Conflito de Competência Cível. </w:t>
      </w:r>
      <w:r>
        <w:rPr>
          <w:sz w:val="18"/>
        </w:rPr>
        <w:t>Origem: 1ª Vara de Família. Juiz Prolator: Dr. Marcos Santos Maciel. </w:t>
      </w:r>
      <w:r>
        <w:rPr>
          <w:b/>
          <w:sz w:val="18"/>
        </w:rPr>
        <w:t>Suscitante: Juízo de Direito da 1ª Vara de Família da Capital/AM. Suscitado: Juízo de Direito da 18ª Vara Cível e de Acidentes de Trabalho da Capital/AM. </w:t>
      </w:r>
      <w:r>
        <w:rPr>
          <w:sz w:val="18"/>
        </w:rPr>
        <w:t>Presidente: Exma. Sra. Desa. Maria das Graças Pessôa Figueiredo. </w:t>
      </w:r>
      <w:r>
        <w:rPr>
          <w:b/>
          <w:sz w:val="18"/>
        </w:rPr>
        <w:t>Relatora: Exma. Sra. Desa. Carla Maria Santos dos Reis. </w:t>
      </w:r>
      <w:r>
        <w:rPr>
          <w:sz w:val="18"/>
        </w:rPr>
        <w:t>Procurador de Justiça: Exmo. Sr. Dr. Pedro Bezerra Filho. </w:t>
      </w:r>
      <w:r>
        <w:rPr>
          <w:b/>
          <w:sz w:val="18"/>
          <w:u w:val="single"/>
        </w:rPr>
        <w:t>Decisão</w:t>
      </w:r>
      <w:r>
        <w:rPr>
          <w:sz w:val="18"/>
        </w:rPr>
        <w:t>:</w:t>
      </w:r>
      <w:r>
        <w:rPr>
          <w:spacing w:val="-2"/>
          <w:sz w:val="18"/>
        </w:rPr>
        <w:t> </w:t>
      </w:r>
      <w:r>
        <w:rPr>
          <w:sz w:val="18"/>
        </w:rPr>
        <w:t>ACÓRDÃO. Vistos, relatados e discutidos estes autos de conflito de competência n° 0717478- 23.2022.8.04.0001, em que são partes as acima indicadas, acordam os Desembargadores que compõem as Egrégias Câmaras Reunidas do TJAM, por unanimidade de votos, em conhecer do conflito e declarar o Juízo de Direito da 18ª Vara Cível da Comarca</w:t>
      </w:r>
      <w:r>
        <w:rPr>
          <w:spacing w:val="-1"/>
          <w:sz w:val="18"/>
        </w:rPr>
        <w:t> </w:t>
      </w:r>
      <w:r>
        <w:rPr>
          <w:sz w:val="18"/>
        </w:rPr>
        <w:t>de Manaus/AM</w:t>
      </w:r>
      <w:r>
        <w:rPr>
          <w:spacing w:val="-1"/>
          <w:sz w:val="18"/>
        </w:rPr>
        <w:t> </w:t>
      </w:r>
      <w:r>
        <w:rPr>
          <w:sz w:val="18"/>
        </w:rPr>
        <w:t>como o competente</w:t>
      </w:r>
      <w:r>
        <w:rPr>
          <w:spacing w:val="-2"/>
          <w:sz w:val="18"/>
        </w:rPr>
        <w:t> </w:t>
      </w:r>
      <w:r>
        <w:rPr>
          <w:sz w:val="18"/>
        </w:rPr>
        <w:t>para</w:t>
      </w:r>
      <w:r>
        <w:rPr>
          <w:spacing w:val="-3"/>
          <w:sz w:val="18"/>
        </w:rPr>
        <w:t> </w:t>
      </w:r>
      <w:r>
        <w:rPr>
          <w:sz w:val="18"/>
        </w:rPr>
        <w:t>processar</w:t>
      </w:r>
      <w:r>
        <w:rPr>
          <w:spacing w:val="-2"/>
          <w:sz w:val="18"/>
        </w:rPr>
        <w:t> </w:t>
      </w:r>
      <w:r>
        <w:rPr>
          <w:sz w:val="18"/>
        </w:rPr>
        <w:t>e</w:t>
      </w:r>
      <w:r>
        <w:rPr>
          <w:spacing w:val="-2"/>
          <w:sz w:val="18"/>
        </w:rPr>
        <w:t> </w:t>
      </w:r>
      <w:r>
        <w:rPr>
          <w:sz w:val="18"/>
        </w:rPr>
        <w:t>julgar o feito. </w:t>
      </w:r>
      <w:r>
        <w:rPr>
          <w:b/>
          <w:sz w:val="18"/>
        </w:rPr>
        <w:t>Processo nº 0732422-98.2020.8.04.0001</w:t>
      </w:r>
      <w:r>
        <w:rPr>
          <w:b/>
          <w:spacing w:val="-2"/>
          <w:sz w:val="18"/>
        </w:rPr>
        <w:t> </w:t>
      </w:r>
      <w:r>
        <w:rPr>
          <w:b/>
          <w:sz w:val="18"/>
        </w:rPr>
        <w:t>- Remessa</w:t>
      </w:r>
      <w:r>
        <w:rPr>
          <w:b/>
          <w:spacing w:val="-1"/>
          <w:sz w:val="18"/>
        </w:rPr>
        <w:t> </w:t>
      </w:r>
      <w:r>
        <w:rPr>
          <w:b/>
          <w:sz w:val="18"/>
        </w:rPr>
        <w:t>Necessária</w:t>
      </w:r>
      <w:r>
        <w:rPr>
          <w:b/>
          <w:spacing w:val="-1"/>
          <w:sz w:val="18"/>
        </w:rPr>
        <w:t> </w:t>
      </w:r>
      <w:r>
        <w:rPr>
          <w:b/>
          <w:sz w:val="18"/>
        </w:rPr>
        <w:t>Cível. </w:t>
      </w:r>
      <w:r>
        <w:rPr>
          <w:sz w:val="18"/>
        </w:rPr>
        <w:t>Origem:</w:t>
      </w:r>
      <w:r>
        <w:rPr>
          <w:spacing w:val="-2"/>
          <w:sz w:val="18"/>
        </w:rPr>
        <w:t> </w:t>
      </w:r>
      <w:r>
        <w:rPr>
          <w:sz w:val="18"/>
        </w:rPr>
        <w:t>5ª</w:t>
      </w:r>
      <w:r>
        <w:rPr>
          <w:spacing w:val="-2"/>
          <w:sz w:val="18"/>
        </w:rPr>
        <w:t> </w:t>
      </w:r>
      <w:r>
        <w:rPr>
          <w:sz w:val="18"/>
        </w:rPr>
        <w:t>Vara</w:t>
      </w:r>
      <w:r>
        <w:rPr>
          <w:spacing w:val="-2"/>
          <w:sz w:val="18"/>
        </w:rPr>
        <w:t> </w:t>
      </w:r>
      <w:r>
        <w:rPr>
          <w:sz w:val="18"/>
        </w:rPr>
        <w:t>da Fazenda Pública. Juiz Prolator: Dr. Cezar Luiz Bandiera. </w:t>
      </w:r>
      <w:r>
        <w:rPr>
          <w:b/>
          <w:sz w:val="18"/>
        </w:rPr>
        <w:t>Impetrante: Andrezza Belota Lopes Machado. </w:t>
      </w:r>
      <w:r>
        <w:rPr>
          <w:sz w:val="18"/>
        </w:rPr>
        <w:t>Advogado: Dr. James Rodrigues Moreira (8227/AM). </w:t>
      </w:r>
      <w:r>
        <w:rPr>
          <w:b/>
          <w:sz w:val="18"/>
        </w:rPr>
        <w:t>Impetrado: Magnífico Reitor da Universidade Estadual do Amazonas. </w:t>
      </w:r>
      <w:r>
        <w:rPr>
          <w:sz w:val="18"/>
        </w:rPr>
        <w:t>Procuradora da UEA: Dra. Wanessa Cavalcante Fecury Soares (6367/AM). Presidente:</w:t>
      </w:r>
      <w:r>
        <w:rPr>
          <w:spacing w:val="-19"/>
          <w:sz w:val="18"/>
        </w:rPr>
        <w:t> </w:t>
      </w:r>
      <w:r>
        <w:rPr>
          <w:sz w:val="18"/>
        </w:rPr>
        <w:t>Exma. Sra. Desa. Maria das Graças Pessôa Figueiredo. </w:t>
      </w:r>
      <w:r>
        <w:rPr>
          <w:b/>
          <w:sz w:val="18"/>
        </w:rPr>
        <w:t>Relator:</w:t>
        <w:tab/>
        <w:t>Exmo. </w:t>
      </w:r>
      <w:r>
        <w:rPr>
          <w:b/>
          <w:sz w:val="18"/>
        </w:rPr>
        <w:t>Sr. Des. Cláudio</w:t>
      </w:r>
      <w:r>
        <w:rPr>
          <w:b/>
          <w:spacing w:val="-3"/>
          <w:sz w:val="18"/>
        </w:rPr>
        <w:t> </w:t>
      </w:r>
      <w:r>
        <w:rPr>
          <w:b/>
          <w:sz w:val="18"/>
        </w:rPr>
        <w:t>César</w:t>
      </w:r>
      <w:r>
        <w:rPr>
          <w:b/>
          <w:spacing w:val="-3"/>
          <w:sz w:val="18"/>
        </w:rPr>
        <w:t> </w:t>
      </w:r>
      <w:r>
        <w:rPr>
          <w:b/>
          <w:sz w:val="18"/>
        </w:rPr>
        <w:t>Ramalheira</w:t>
      </w:r>
      <w:r>
        <w:rPr>
          <w:b/>
          <w:spacing w:val="-2"/>
          <w:sz w:val="18"/>
        </w:rPr>
        <w:t> </w:t>
      </w:r>
      <w:r>
        <w:rPr>
          <w:b/>
          <w:sz w:val="18"/>
        </w:rPr>
        <w:t>Roessing.</w:t>
      </w:r>
      <w:r>
        <w:rPr>
          <w:b/>
          <w:spacing w:val="-2"/>
          <w:sz w:val="18"/>
        </w:rPr>
        <w:t> </w:t>
      </w:r>
      <w:r>
        <w:rPr>
          <w:sz w:val="18"/>
        </w:rPr>
        <w:t>Procuradora</w:t>
      </w:r>
      <w:r>
        <w:rPr>
          <w:spacing w:val="-4"/>
          <w:sz w:val="18"/>
        </w:rPr>
        <w:t> </w:t>
      </w:r>
      <w:r>
        <w:rPr>
          <w:sz w:val="18"/>
        </w:rPr>
        <w:t>de</w:t>
      </w:r>
      <w:r>
        <w:rPr>
          <w:spacing w:val="-3"/>
          <w:sz w:val="18"/>
        </w:rPr>
        <w:t> </w:t>
      </w:r>
      <w:r>
        <w:rPr>
          <w:sz w:val="18"/>
        </w:rPr>
        <w:t>Justiça:</w:t>
      </w:r>
      <w:r>
        <w:rPr>
          <w:spacing w:val="-4"/>
          <w:sz w:val="18"/>
        </w:rPr>
        <w:t> </w:t>
      </w:r>
      <w:r>
        <w:rPr>
          <w:sz w:val="18"/>
        </w:rPr>
        <w:t>Exma.</w:t>
      </w:r>
      <w:r>
        <w:rPr>
          <w:spacing w:val="-4"/>
          <w:sz w:val="18"/>
        </w:rPr>
        <w:t> </w:t>
      </w:r>
      <w:r>
        <w:rPr>
          <w:sz w:val="18"/>
        </w:rPr>
        <w:t>Sra.</w:t>
      </w:r>
      <w:r>
        <w:rPr>
          <w:spacing w:val="-4"/>
          <w:sz w:val="18"/>
        </w:rPr>
        <w:t> </w:t>
      </w:r>
      <w:r>
        <w:rPr>
          <w:sz w:val="18"/>
        </w:rPr>
        <w:t>Dra.</w:t>
      </w:r>
      <w:r>
        <w:rPr>
          <w:spacing w:val="-4"/>
          <w:sz w:val="18"/>
        </w:rPr>
        <w:t> </w:t>
      </w:r>
      <w:r>
        <w:rPr>
          <w:sz w:val="18"/>
        </w:rPr>
        <w:t>Maria</w:t>
      </w:r>
      <w:r>
        <w:rPr>
          <w:spacing w:val="-3"/>
          <w:sz w:val="18"/>
        </w:rPr>
        <w:t> </w:t>
      </w:r>
      <w:r>
        <w:rPr>
          <w:sz w:val="18"/>
        </w:rPr>
        <w:t>José</w:t>
      </w:r>
      <w:r>
        <w:rPr>
          <w:spacing w:val="-2"/>
          <w:sz w:val="18"/>
        </w:rPr>
        <w:t> </w:t>
      </w:r>
      <w:r>
        <w:rPr>
          <w:sz w:val="18"/>
        </w:rPr>
        <w:t>da</w:t>
      </w:r>
      <w:r>
        <w:rPr>
          <w:spacing w:val="-3"/>
          <w:sz w:val="18"/>
        </w:rPr>
        <w:t> </w:t>
      </w:r>
      <w:r>
        <w:rPr>
          <w:sz w:val="18"/>
        </w:rPr>
        <w:t>Silva Nazaré. </w:t>
      </w:r>
      <w:r>
        <w:rPr>
          <w:b/>
          <w:sz w:val="18"/>
          <w:u w:val="single"/>
        </w:rPr>
        <w:t>Impedido</w:t>
      </w:r>
      <w:r>
        <w:rPr>
          <w:sz w:val="18"/>
        </w:rPr>
        <w:t>:</w:t>
      </w:r>
      <w:r>
        <w:rPr>
          <w:spacing w:val="80"/>
          <w:sz w:val="18"/>
        </w:rPr>
        <w:t> </w:t>
      </w:r>
      <w:r>
        <w:rPr>
          <w:sz w:val="18"/>
        </w:rPr>
        <w:t>Exmo. Sr. Des. Cezar Luiz Baniera. </w:t>
      </w:r>
      <w:r>
        <w:rPr>
          <w:b/>
          <w:sz w:val="18"/>
          <w:u w:val="single"/>
        </w:rPr>
        <w:t>Decisão</w:t>
      </w:r>
      <w:r>
        <w:rPr>
          <w:sz w:val="18"/>
        </w:rPr>
        <w:t>: Vistos, relatados e discutidos estes autos de Remessa Necessária Cível nº 0732422-98.2020.8.04.0001, de Manaus/AM, em que são partes as acima indicadas, ACORDAM os Excelentíssimos Senhores Desembargadores que compõem a Câmaras Reunidas do Egrégio Tribunal de Justiça do Estado do Amazonas, por unanimidade de votos, em</w:t>
      </w:r>
      <w:r>
        <w:rPr>
          <w:spacing w:val="40"/>
          <w:sz w:val="18"/>
        </w:rPr>
        <w:t> </w:t>
      </w:r>
      <w:r>
        <w:rPr>
          <w:sz w:val="18"/>
        </w:rPr>
        <w:t>confirmar a sentença de origem em todo o seu teor. </w:t>
      </w:r>
      <w:r>
        <w:rPr>
          <w:b/>
          <w:sz w:val="18"/>
        </w:rPr>
        <w:t>Processo nº 0738336-46.2020.8.04.0001</w:t>
      </w:r>
      <w:r>
        <w:rPr>
          <w:b/>
          <w:spacing w:val="40"/>
          <w:sz w:val="18"/>
        </w:rPr>
        <w:t> </w:t>
      </w:r>
      <w:r>
        <w:rPr>
          <w:b/>
          <w:sz w:val="18"/>
        </w:rPr>
        <w:t>- Apelação Cível. </w:t>
      </w:r>
      <w:r>
        <w:rPr>
          <w:sz w:val="18"/>
        </w:rPr>
        <w:t>Origem: Vara Especializada da Dívida Ativa Estadual. </w:t>
      </w:r>
      <w:r>
        <w:rPr>
          <w:b/>
          <w:sz w:val="18"/>
        </w:rPr>
        <w:t>Apelante: Estado do</w:t>
      </w:r>
      <w:r>
        <w:rPr>
          <w:b/>
          <w:spacing w:val="40"/>
          <w:sz w:val="18"/>
        </w:rPr>
        <w:t> </w:t>
      </w:r>
      <w:r>
        <w:rPr>
          <w:b/>
          <w:sz w:val="18"/>
        </w:rPr>
        <w:t>Amazonas. </w:t>
      </w:r>
      <w:r>
        <w:rPr>
          <w:sz w:val="18"/>
        </w:rPr>
        <w:t>Procurador do Estado: Dr. Leandro Venicius Fonseca Rozeira(10483/AM). </w:t>
      </w:r>
      <w:r>
        <w:rPr>
          <w:b/>
          <w:sz w:val="18"/>
        </w:rPr>
        <w:t>Apelado: Daniel</w:t>
      </w:r>
      <w:r>
        <w:rPr>
          <w:b/>
          <w:spacing w:val="40"/>
          <w:sz w:val="18"/>
        </w:rPr>
        <w:t> </w:t>
      </w:r>
      <w:r>
        <w:rPr>
          <w:b/>
          <w:sz w:val="18"/>
        </w:rPr>
        <w:t>C Oliveira Eireli. </w:t>
      </w:r>
      <w:r>
        <w:rPr>
          <w:sz w:val="18"/>
        </w:rPr>
        <w:t>Advogado: Dr. Luiz Augusto de Borborema Blasch (7982/AM). Presidente:</w:t>
      </w:r>
      <w:r>
        <w:rPr>
          <w:spacing w:val="80"/>
          <w:w w:val="150"/>
          <w:sz w:val="18"/>
        </w:rPr>
        <w:t> </w:t>
      </w:r>
      <w:r>
        <w:rPr>
          <w:sz w:val="18"/>
        </w:rPr>
        <w:t>Exma.</w:t>
      </w:r>
    </w:p>
    <w:p>
      <w:pPr>
        <w:spacing w:line="210" w:lineRule="exact" w:before="0"/>
        <w:ind w:left="2" w:right="0" w:firstLine="0"/>
        <w:jc w:val="both"/>
        <w:rPr>
          <w:b/>
          <w:sz w:val="18"/>
        </w:rPr>
      </w:pPr>
      <w:r>
        <w:rPr>
          <w:sz w:val="18"/>
        </w:rPr>
        <w:t>Sra.</w:t>
      </w:r>
      <w:r>
        <w:rPr>
          <w:spacing w:val="22"/>
          <w:sz w:val="18"/>
        </w:rPr>
        <w:t> </w:t>
      </w:r>
      <w:r>
        <w:rPr>
          <w:sz w:val="18"/>
        </w:rPr>
        <w:t>Desa.</w:t>
      </w:r>
      <w:r>
        <w:rPr>
          <w:spacing w:val="24"/>
          <w:sz w:val="18"/>
        </w:rPr>
        <w:t> </w:t>
      </w:r>
      <w:r>
        <w:rPr>
          <w:sz w:val="18"/>
        </w:rPr>
        <w:t>Maria</w:t>
      </w:r>
      <w:r>
        <w:rPr>
          <w:spacing w:val="25"/>
          <w:sz w:val="18"/>
        </w:rPr>
        <w:t> </w:t>
      </w:r>
      <w:r>
        <w:rPr>
          <w:sz w:val="18"/>
        </w:rPr>
        <w:t>das</w:t>
      </w:r>
      <w:r>
        <w:rPr>
          <w:spacing w:val="25"/>
          <w:sz w:val="18"/>
        </w:rPr>
        <w:t> </w:t>
      </w:r>
      <w:r>
        <w:rPr>
          <w:sz w:val="18"/>
        </w:rPr>
        <w:t>Graças</w:t>
      </w:r>
      <w:r>
        <w:rPr>
          <w:spacing w:val="25"/>
          <w:sz w:val="18"/>
        </w:rPr>
        <w:t> </w:t>
      </w:r>
      <w:r>
        <w:rPr>
          <w:sz w:val="18"/>
        </w:rPr>
        <w:t>Pessôa</w:t>
      </w:r>
      <w:r>
        <w:rPr>
          <w:spacing w:val="25"/>
          <w:sz w:val="18"/>
        </w:rPr>
        <w:t> </w:t>
      </w:r>
      <w:r>
        <w:rPr>
          <w:sz w:val="18"/>
        </w:rPr>
        <w:t>Figueiredo.</w:t>
      </w:r>
      <w:r>
        <w:rPr>
          <w:spacing w:val="22"/>
          <w:sz w:val="18"/>
        </w:rPr>
        <w:t> </w:t>
      </w:r>
      <w:r>
        <w:rPr>
          <w:b/>
          <w:sz w:val="18"/>
        </w:rPr>
        <w:t>Relatora:</w:t>
      </w:r>
      <w:r>
        <w:rPr>
          <w:b/>
          <w:spacing w:val="26"/>
          <w:sz w:val="18"/>
        </w:rPr>
        <w:t> </w:t>
      </w:r>
      <w:r>
        <w:rPr>
          <w:b/>
          <w:sz w:val="18"/>
        </w:rPr>
        <w:t>Exma.</w:t>
      </w:r>
      <w:r>
        <w:rPr>
          <w:b/>
          <w:spacing w:val="24"/>
          <w:sz w:val="18"/>
        </w:rPr>
        <w:t> </w:t>
      </w:r>
      <w:r>
        <w:rPr>
          <w:b/>
          <w:sz w:val="18"/>
        </w:rPr>
        <w:t>Sra.</w:t>
      </w:r>
      <w:r>
        <w:rPr>
          <w:b/>
          <w:spacing w:val="24"/>
          <w:sz w:val="18"/>
        </w:rPr>
        <w:t> </w:t>
      </w:r>
      <w:r>
        <w:rPr>
          <w:b/>
          <w:sz w:val="18"/>
        </w:rPr>
        <w:t>Desa.</w:t>
      </w:r>
      <w:r>
        <w:rPr>
          <w:b/>
          <w:spacing w:val="24"/>
          <w:sz w:val="18"/>
        </w:rPr>
        <w:t> </w:t>
      </w:r>
      <w:r>
        <w:rPr>
          <w:b/>
          <w:sz w:val="18"/>
        </w:rPr>
        <w:t>Nélia</w:t>
      </w:r>
      <w:r>
        <w:rPr>
          <w:b/>
          <w:spacing w:val="24"/>
          <w:sz w:val="18"/>
        </w:rPr>
        <w:t> </w:t>
      </w:r>
      <w:r>
        <w:rPr>
          <w:b/>
          <w:sz w:val="18"/>
        </w:rPr>
        <w:t>Caminha</w:t>
      </w:r>
      <w:r>
        <w:rPr>
          <w:b/>
          <w:spacing w:val="25"/>
          <w:sz w:val="18"/>
        </w:rPr>
        <w:t> </w:t>
      </w:r>
      <w:r>
        <w:rPr>
          <w:b/>
          <w:spacing w:val="-2"/>
          <w:sz w:val="18"/>
        </w:rPr>
        <w:t>Jorge.</w:t>
      </w:r>
    </w:p>
    <w:p>
      <w:pPr>
        <w:spacing w:after="0" w:line="210" w:lineRule="exact"/>
        <w:jc w:val="both"/>
        <w:rPr>
          <w:b/>
          <w:sz w:val="18"/>
        </w:rPr>
        <w:sectPr>
          <w:pgSz w:w="11910" w:h="16840"/>
          <w:pgMar w:header="732" w:footer="0" w:top="980" w:bottom="280" w:left="850" w:right="1275"/>
        </w:sectPr>
      </w:pPr>
    </w:p>
    <w:p>
      <w:pPr>
        <w:spacing w:before="7"/>
        <w:ind w:left="2" w:right="136" w:firstLine="0"/>
        <w:jc w:val="both"/>
        <w:rPr>
          <w:sz w:val="18"/>
        </w:rPr>
      </w:pPr>
      <w:r>
        <w:rPr>
          <w:sz w:val="18"/>
        </w:rPr>
        <w:t>Procurador de Justiça: Exmo. Sr. Dr. Pedro Bezerra Filho. </w:t>
      </w:r>
      <w:r>
        <w:rPr>
          <w:b/>
          <w:sz w:val="18"/>
          <w:u w:val="single"/>
        </w:rPr>
        <w:t>Decisão</w:t>
      </w:r>
      <w:r>
        <w:rPr>
          <w:sz w:val="18"/>
        </w:rPr>
        <w:t>: Adiado em virtude da ausência justificada da Exma. Sra. Desa. Relatora. </w:t>
      </w:r>
      <w:r>
        <w:rPr>
          <w:b/>
          <w:sz w:val="18"/>
        </w:rPr>
        <w:t>Processo nº 0013612-10.2006.8.04.0001 - Conflito de Competência Cível. </w:t>
      </w:r>
      <w:r>
        <w:rPr>
          <w:sz w:val="18"/>
        </w:rPr>
        <w:t>Origem: 9ª Vara Criminal. Juiz Prolator: Dr. Henrique Veiga Lima. </w:t>
      </w:r>
      <w:r>
        <w:rPr>
          <w:b/>
          <w:sz w:val="18"/>
        </w:rPr>
        <w:t>Suscitante: Juízo de Direito da 9ª Vara Criminal da Comarca da Capital/AM. Suscitado: Juízo de Direito da 10ª</w:t>
      </w:r>
      <w:r>
        <w:rPr>
          <w:b/>
          <w:spacing w:val="-2"/>
          <w:sz w:val="18"/>
        </w:rPr>
        <w:t> </w:t>
      </w:r>
      <w:r>
        <w:rPr>
          <w:b/>
          <w:sz w:val="18"/>
        </w:rPr>
        <w:t>Vara</w:t>
      </w:r>
      <w:r>
        <w:rPr>
          <w:b/>
          <w:spacing w:val="-3"/>
          <w:sz w:val="18"/>
        </w:rPr>
        <w:t> </w:t>
      </w:r>
      <w:r>
        <w:rPr>
          <w:b/>
          <w:sz w:val="18"/>
        </w:rPr>
        <w:t>Criminal</w:t>
      </w:r>
      <w:r>
        <w:rPr>
          <w:b/>
          <w:spacing w:val="-2"/>
          <w:sz w:val="18"/>
        </w:rPr>
        <w:t> </w:t>
      </w:r>
      <w:r>
        <w:rPr>
          <w:b/>
          <w:sz w:val="18"/>
        </w:rPr>
        <w:t>da</w:t>
      </w:r>
      <w:r>
        <w:rPr>
          <w:b/>
          <w:spacing w:val="-3"/>
          <w:sz w:val="18"/>
        </w:rPr>
        <w:t> </w:t>
      </w:r>
      <w:r>
        <w:rPr>
          <w:b/>
          <w:sz w:val="18"/>
        </w:rPr>
        <w:t>Comarca</w:t>
      </w:r>
      <w:r>
        <w:rPr>
          <w:b/>
          <w:spacing w:val="-3"/>
          <w:sz w:val="18"/>
        </w:rPr>
        <w:t> </w:t>
      </w:r>
      <w:r>
        <w:rPr>
          <w:b/>
          <w:sz w:val="18"/>
        </w:rPr>
        <w:t>da</w:t>
      </w:r>
      <w:r>
        <w:rPr>
          <w:b/>
          <w:spacing w:val="-3"/>
          <w:sz w:val="18"/>
        </w:rPr>
        <w:t> </w:t>
      </w:r>
      <w:r>
        <w:rPr>
          <w:b/>
          <w:sz w:val="18"/>
        </w:rPr>
        <w:t>Capital/AM. </w:t>
      </w:r>
      <w:r>
        <w:rPr>
          <w:sz w:val="18"/>
        </w:rPr>
        <w:t>Presidente:</w:t>
      </w:r>
      <w:r>
        <w:rPr>
          <w:spacing w:val="-10"/>
          <w:sz w:val="18"/>
        </w:rPr>
        <w:t> </w:t>
      </w:r>
      <w:r>
        <w:rPr>
          <w:sz w:val="18"/>
        </w:rPr>
        <w:t>Exma.</w:t>
      </w:r>
      <w:r>
        <w:rPr>
          <w:spacing w:val="-5"/>
          <w:sz w:val="18"/>
        </w:rPr>
        <w:t> </w:t>
      </w:r>
      <w:r>
        <w:rPr>
          <w:sz w:val="18"/>
        </w:rPr>
        <w:t>Sra.</w:t>
      </w:r>
      <w:r>
        <w:rPr>
          <w:spacing w:val="-5"/>
          <w:sz w:val="18"/>
        </w:rPr>
        <w:t> </w:t>
      </w:r>
      <w:r>
        <w:rPr>
          <w:sz w:val="18"/>
        </w:rPr>
        <w:t>Desa.</w:t>
      </w:r>
      <w:r>
        <w:rPr>
          <w:spacing w:val="-5"/>
          <w:sz w:val="18"/>
        </w:rPr>
        <w:t> </w:t>
      </w:r>
      <w:r>
        <w:rPr>
          <w:sz w:val="18"/>
        </w:rPr>
        <w:t>Maria</w:t>
      </w:r>
      <w:r>
        <w:rPr>
          <w:spacing w:val="-4"/>
          <w:sz w:val="18"/>
        </w:rPr>
        <w:t> </w:t>
      </w:r>
      <w:r>
        <w:rPr>
          <w:sz w:val="18"/>
        </w:rPr>
        <w:t>das</w:t>
      </w:r>
      <w:r>
        <w:rPr>
          <w:spacing w:val="-5"/>
          <w:sz w:val="18"/>
        </w:rPr>
        <w:t> </w:t>
      </w:r>
      <w:r>
        <w:rPr>
          <w:sz w:val="18"/>
        </w:rPr>
        <w:t>Graças</w:t>
      </w:r>
      <w:r>
        <w:rPr>
          <w:spacing w:val="-5"/>
          <w:sz w:val="18"/>
        </w:rPr>
        <w:t> </w:t>
      </w:r>
      <w:r>
        <w:rPr>
          <w:sz w:val="18"/>
        </w:rPr>
        <w:t>Pessôa Figueiredo. </w:t>
      </w:r>
      <w:r>
        <w:rPr>
          <w:b/>
          <w:sz w:val="18"/>
        </w:rPr>
        <w:t>Relator</w:t>
      </w:r>
      <w:r>
        <w:rPr>
          <w:sz w:val="18"/>
        </w:rPr>
        <w:t>: </w:t>
      </w:r>
      <w:r>
        <w:rPr>
          <w:b/>
          <w:sz w:val="18"/>
        </w:rPr>
        <w:t>Exmo. Sr. Des. Airton Luís Corrêa Gentil. </w:t>
      </w:r>
      <w:r>
        <w:rPr>
          <w:sz w:val="18"/>
        </w:rPr>
        <w:t>Procurador de Justiça: Exmo. Sr. Dr. Aguinelo Balbi Junior. </w:t>
      </w:r>
      <w:r>
        <w:rPr>
          <w:b/>
          <w:sz w:val="18"/>
          <w:u w:val="single"/>
        </w:rPr>
        <w:t>Impedido</w:t>
      </w:r>
      <w:r>
        <w:rPr>
          <w:sz w:val="18"/>
        </w:rPr>
        <w:t>:Exmo. Sr. Dr. Henrique Veiga Lima. </w:t>
      </w:r>
      <w:r>
        <w:rPr>
          <w:b/>
          <w:sz w:val="18"/>
          <w:u w:val="single"/>
        </w:rPr>
        <w:t>Decisão</w:t>
      </w:r>
      <w:r>
        <w:rPr>
          <w:sz w:val="18"/>
        </w:rPr>
        <w:t>: ACÓRDÃO. Vistos, relatados e discutidos estes autos de Conflito de Competência Cível nº 0013612-10.2006.8.04.0001, em que são partes as acima indicadas, ACORDAM os Excelentíssimos Senhores Desembargadores que compõem as Egrégias Câmaras Reunidas do Tribunal de Justiça do Estado do Amazonas, por</w:t>
      </w:r>
      <w:r>
        <w:rPr>
          <w:spacing w:val="40"/>
          <w:sz w:val="18"/>
        </w:rPr>
        <w:t> </w:t>
      </w:r>
      <w:r>
        <w:rPr>
          <w:sz w:val="18"/>
        </w:rPr>
        <w:t>unanimidade</w:t>
      </w:r>
      <w:r>
        <w:rPr>
          <w:spacing w:val="11"/>
          <w:sz w:val="18"/>
        </w:rPr>
        <w:t> </w:t>
      </w:r>
      <w:r>
        <w:rPr>
          <w:sz w:val="18"/>
        </w:rPr>
        <w:t>de votos e em dissonância do parecer</w:t>
      </w:r>
      <w:r>
        <w:rPr>
          <w:spacing w:val="16"/>
          <w:sz w:val="18"/>
        </w:rPr>
        <w:t> </w:t>
      </w:r>
      <w:r>
        <w:rPr>
          <w:sz w:val="18"/>
        </w:rPr>
        <w:t>ministerial, em julgar procedente o conflito negativo</w:t>
      </w:r>
      <w:r>
        <w:rPr>
          <w:spacing w:val="40"/>
          <w:sz w:val="18"/>
        </w:rPr>
        <w:t> </w:t>
      </w:r>
      <w:r>
        <w:rPr>
          <w:sz w:val="18"/>
        </w:rPr>
        <w:t>e fixar a competência do Juízo da 10ª Vara Criminal da Comarca de Manaus, nos termos do voto do desembargador Relator. </w:t>
      </w:r>
      <w:r>
        <w:rPr>
          <w:b/>
          <w:sz w:val="18"/>
        </w:rPr>
        <w:t>Processo nº 4003841-15.2021.8.04.0000 - Revisão Criminal. Requerente: Claudeci Fonseca da Costa. </w:t>
      </w:r>
      <w:r>
        <w:rPr>
          <w:sz w:val="18"/>
        </w:rPr>
        <w:t>Advogado: Dr. Emerson Siqueira Pereira (10338/AM). </w:t>
      </w:r>
      <w:r>
        <w:rPr>
          <w:b/>
          <w:sz w:val="18"/>
        </w:rPr>
        <w:t>Requerido: Ministério Público do</w:t>
      </w:r>
      <w:r>
        <w:rPr>
          <w:b/>
          <w:spacing w:val="-2"/>
          <w:sz w:val="18"/>
        </w:rPr>
        <w:t> </w:t>
      </w:r>
      <w:r>
        <w:rPr>
          <w:b/>
          <w:sz w:val="18"/>
        </w:rPr>
        <w:t>Estado</w:t>
      </w:r>
      <w:r>
        <w:rPr>
          <w:b/>
          <w:spacing w:val="-2"/>
          <w:sz w:val="18"/>
        </w:rPr>
        <w:t> </w:t>
      </w:r>
      <w:r>
        <w:rPr>
          <w:b/>
          <w:sz w:val="18"/>
        </w:rPr>
        <w:t>do</w:t>
      </w:r>
      <w:r>
        <w:rPr>
          <w:b/>
          <w:spacing w:val="-2"/>
          <w:sz w:val="18"/>
        </w:rPr>
        <w:t> </w:t>
      </w:r>
      <w:r>
        <w:rPr>
          <w:b/>
          <w:sz w:val="18"/>
        </w:rPr>
        <w:t>Amazonas. </w:t>
      </w:r>
      <w:r>
        <w:rPr>
          <w:sz w:val="18"/>
        </w:rPr>
        <w:t>Procurador</w:t>
      </w:r>
      <w:r>
        <w:rPr>
          <w:spacing w:val="-2"/>
          <w:sz w:val="18"/>
        </w:rPr>
        <w:t> </w:t>
      </w:r>
      <w:r>
        <w:rPr>
          <w:sz w:val="18"/>
        </w:rPr>
        <w:t>de</w:t>
      </w:r>
      <w:r>
        <w:rPr>
          <w:spacing w:val="-2"/>
          <w:sz w:val="18"/>
        </w:rPr>
        <w:t> </w:t>
      </w:r>
      <w:r>
        <w:rPr>
          <w:sz w:val="18"/>
        </w:rPr>
        <w:t>Justiça:</w:t>
      </w:r>
      <w:r>
        <w:rPr>
          <w:spacing w:val="-3"/>
          <w:sz w:val="18"/>
        </w:rPr>
        <w:t> </w:t>
      </w:r>
      <w:r>
        <w:rPr>
          <w:sz w:val="18"/>
        </w:rPr>
        <w:t>Exmo.</w:t>
      </w:r>
      <w:r>
        <w:rPr>
          <w:spacing w:val="-3"/>
          <w:sz w:val="18"/>
        </w:rPr>
        <w:t> </w:t>
      </w:r>
      <w:r>
        <w:rPr>
          <w:sz w:val="18"/>
        </w:rPr>
        <w:t>Sr.</w:t>
      </w:r>
      <w:r>
        <w:rPr>
          <w:spacing w:val="-3"/>
          <w:sz w:val="18"/>
        </w:rPr>
        <w:t> </w:t>
      </w:r>
      <w:r>
        <w:rPr>
          <w:sz w:val="18"/>
        </w:rPr>
        <w:t>Dr.</w:t>
      </w:r>
      <w:r>
        <w:rPr>
          <w:spacing w:val="-2"/>
          <w:sz w:val="18"/>
        </w:rPr>
        <w:t> </w:t>
      </w:r>
      <w:r>
        <w:rPr>
          <w:sz w:val="18"/>
        </w:rPr>
        <w:t>Nicolau Libório dos Santos Filho. Presidente: Exma. Sra. Desa. Maria das Graças Pessôa Figueiredo. </w:t>
      </w:r>
      <w:r>
        <w:rPr>
          <w:b/>
          <w:sz w:val="18"/>
        </w:rPr>
        <w:t>Relator</w:t>
      </w:r>
      <w:r>
        <w:rPr>
          <w:sz w:val="18"/>
        </w:rPr>
        <w:t>: </w:t>
      </w:r>
      <w:r>
        <w:rPr>
          <w:b/>
          <w:sz w:val="18"/>
        </w:rPr>
        <w:t>Exmo. Sr. Des. Airton Luís Corrêa Gentil. </w:t>
      </w:r>
      <w:r>
        <w:rPr>
          <w:b/>
          <w:sz w:val="18"/>
          <w:u w:val="single"/>
        </w:rPr>
        <w:t>Decisão</w:t>
      </w:r>
      <w:r>
        <w:rPr>
          <w:sz w:val="18"/>
        </w:rPr>
        <w:t>: ACÓRDÃO. Vistos, relatados e discutidos estes autos de Revisão Criminal</w:t>
      </w:r>
      <w:r>
        <w:rPr>
          <w:spacing w:val="80"/>
          <w:sz w:val="18"/>
        </w:rPr>
        <w:t> </w:t>
      </w:r>
      <w:r>
        <w:rPr>
          <w:sz w:val="18"/>
        </w:rPr>
        <w:t>4003841-15.2021.8.04.0000, em que são partes as acima indicadas, ACORDAM os Excelentíssimos Senhores Desembargadores que compõem as Egrégias Câmaras Reunidas do Tribunal de Justiça do Estado do Amazonas, por unanimidade de votos e em discordância da</w:t>
      </w:r>
      <w:r>
        <w:rPr>
          <w:spacing w:val="80"/>
          <w:sz w:val="18"/>
        </w:rPr>
        <w:t> </w:t>
      </w:r>
      <w:r>
        <w:rPr>
          <w:sz w:val="18"/>
        </w:rPr>
        <w:t>promoção do Graduado Órgão Ministerial, em julgar improcedente do pedido revisional, nos termos do voto condutor da decisão. </w:t>
      </w:r>
      <w:r>
        <w:rPr>
          <w:b/>
          <w:sz w:val="18"/>
        </w:rPr>
        <w:t>Processo nº 4004550-16.2022.8.04.0000 - Agravo de Instrumento. </w:t>
      </w:r>
      <w:r>
        <w:rPr>
          <w:sz w:val="18"/>
        </w:rPr>
        <w:t>Origem: 4ª Vara da Fazenda Pública. Juiz Prolator: Dr. Paulo Fernando de Britto Feitoza. </w:t>
      </w:r>
      <w:r>
        <w:rPr>
          <w:b/>
          <w:sz w:val="18"/>
        </w:rPr>
        <w:t>Agravante: Estado do Amazonas. </w:t>
      </w:r>
      <w:r>
        <w:rPr>
          <w:sz w:val="18"/>
        </w:rPr>
        <w:t>Procuradora do Estado: Dra. Natasha Yukie Hara de Oliveira (7302/AM). </w:t>
      </w:r>
      <w:r>
        <w:rPr>
          <w:b/>
          <w:sz w:val="18"/>
        </w:rPr>
        <w:t>Agravado: Pronefro Serviços Especializados de Medicina Interna e Nefrologia S/S LTDA. </w:t>
      </w:r>
      <w:r>
        <w:rPr>
          <w:sz w:val="18"/>
        </w:rPr>
        <w:t>Advogada: Dra. Ana Cecília Ortiz e Silva (8387/AM). Advogada: Dra. Ana Carolina Costa Ortiz (12390/AM).</w:t>
      </w:r>
      <w:r>
        <w:rPr>
          <w:spacing w:val="40"/>
          <w:sz w:val="18"/>
        </w:rPr>
        <w:t> </w:t>
      </w:r>
      <w:r>
        <w:rPr>
          <w:sz w:val="18"/>
        </w:rPr>
        <w:t>Advogado: Dr. Marcos Levi de Oliveira de Lima (14731/AM). Presidente: Exma. Sra. Desa. Maria das Graças Pessôa Figueiredo. </w:t>
      </w:r>
      <w:r>
        <w:rPr>
          <w:b/>
          <w:sz w:val="18"/>
        </w:rPr>
        <w:t>Relator</w:t>
      </w:r>
      <w:r>
        <w:rPr>
          <w:sz w:val="18"/>
        </w:rPr>
        <w:t>: </w:t>
      </w:r>
      <w:r>
        <w:rPr>
          <w:b/>
          <w:sz w:val="18"/>
        </w:rPr>
        <w:t>Exmo. Sr. Des. Airton Luís Corrêa Gentil. </w:t>
      </w:r>
      <w:r>
        <w:rPr>
          <w:sz w:val="18"/>
        </w:rPr>
        <w:t>Procurador</w:t>
      </w:r>
      <w:r>
        <w:rPr>
          <w:spacing w:val="40"/>
          <w:sz w:val="18"/>
        </w:rPr>
        <w:t> </w:t>
      </w:r>
      <w:r>
        <w:rPr>
          <w:sz w:val="18"/>
        </w:rPr>
        <w:t>de Justiça: Exmo. Sr. Dr. Jorge Michel Ayres Martins. </w:t>
      </w:r>
      <w:r>
        <w:rPr>
          <w:b/>
          <w:sz w:val="18"/>
          <w:u w:val="single"/>
        </w:rPr>
        <w:t>Decisão</w:t>
      </w:r>
      <w:r>
        <w:rPr>
          <w:sz w:val="18"/>
        </w:rPr>
        <w:t>: ACÓRDÃO.Vistos, relatados e discutidos estes autos de Agravo de Instrumento n.º 4004550-16.2022.8.04.0000, em que são partes as acima indicadas, ACORDAM os Excelentíssimos Senhores Desembargadores que compõem a Egrégia Câmaras Reunidas do Tribunal de Justiça do Estado do Amazonas, por unanimidade de votos e em consonância com parecer ministerial, em conhecer e prover o recurso de Agravo de Instrumento, nos termos do voto do desembargador relator. </w:t>
      </w:r>
      <w:r>
        <w:rPr>
          <w:b/>
          <w:sz w:val="18"/>
        </w:rPr>
        <w:t>Processo nº 4005385-04.2022.8.04.0000 - Agravo de Instrumento. Agravante: Tiago Moraes Vieira. </w:t>
      </w:r>
      <w:r>
        <w:rPr>
          <w:sz w:val="18"/>
        </w:rPr>
        <w:t>Advogado: Dr. Thiago Calandrini de Oliveira dos Anjos (15899/AM). </w:t>
      </w:r>
      <w:r>
        <w:rPr>
          <w:b/>
          <w:sz w:val="18"/>
        </w:rPr>
        <w:t>Agravado: Estado do Amazonas. Agravado: Delegado Thyago Tenório Correia Cavalcanti. </w:t>
      </w:r>
      <w:r>
        <w:rPr>
          <w:sz w:val="18"/>
        </w:rPr>
        <w:t>Procurador de Justiça: Exmo. Sr. Dr. Júlio Cezar Lima Brandão. </w:t>
      </w:r>
      <w:r>
        <w:rPr>
          <w:b/>
          <w:sz w:val="18"/>
        </w:rPr>
        <w:t>Agravado:</w:t>
      </w:r>
      <w:r>
        <w:rPr>
          <w:b/>
          <w:spacing w:val="80"/>
          <w:sz w:val="18"/>
        </w:rPr>
        <w:t>  </w:t>
      </w:r>
      <w:r>
        <w:rPr>
          <w:b/>
          <w:sz w:val="18"/>
        </w:rPr>
        <w:t>Carlos Ivan Simonsen Leal. </w:t>
      </w:r>
      <w:r>
        <w:rPr>
          <w:sz w:val="18"/>
        </w:rPr>
        <w:t>Advogado: Dr. Décio Flávio Gonçalves Torres Freire (697/AM). Presidente: Exma. Sra. Desa. Maria das Graças Pessôa Figueiredo. </w:t>
      </w:r>
      <w:r>
        <w:rPr>
          <w:b/>
          <w:sz w:val="18"/>
        </w:rPr>
        <w:t>Relator</w:t>
      </w:r>
      <w:r>
        <w:rPr>
          <w:sz w:val="18"/>
        </w:rPr>
        <w:t>: </w:t>
      </w:r>
      <w:r>
        <w:rPr>
          <w:b/>
          <w:sz w:val="18"/>
        </w:rPr>
        <w:t>Exmo. Sr. Des. Airton Luís Corrêa Gentil. </w:t>
      </w:r>
      <w:r>
        <w:rPr>
          <w:sz w:val="18"/>
        </w:rPr>
        <w:t>Procurador de Justiça: Exmo. Sr. Dr. Jorge Michel Ayres Martins. </w:t>
      </w:r>
      <w:r>
        <w:rPr>
          <w:b/>
          <w:sz w:val="18"/>
          <w:u w:val="single"/>
        </w:rPr>
        <w:t>Decisão</w:t>
      </w:r>
      <w:r>
        <w:rPr>
          <w:sz w:val="18"/>
        </w:rPr>
        <w:t>: ACÓRDÃO.Vistos, relatados e discutidos estes autos de Agravo de Instrumento nº 4005385-04.2022.8.04.0000, em que são partes as acima indicadas, ACORDAM os Excelentíssimos Senhores Desembargadores que compõem as Egrégias Câmaras Reunidas do Tribunal de Justiça do Estado do Amazonas, por unanimidade de votos e em consonância com o parecer ministerial, em conhecer e desprover o recurso de Agravo de Instrumento,</w:t>
      </w:r>
      <w:r>
        <w:rPr>
          <w:spacing w:val="40"/>
          <w:sz w:val="18"/>
        </w:rPr>
        <w:t> </w:t>
      </w:r>
      <w:r>
        <w:rPr>
          <w:sz w:val="18"/>
        </w:rPr>
        <w:t>nos termos do voto do Desembargador Relator. </w:t>
      </w:r>
      <w:r>
        <w:rPr>
          <w:b/>
          <w:sz w:val="18"/>
        </w:rPr>
        <w:t>Processo nº 0607651-48.2020.8.04.0001 - Apelação Cível. </w:t>
      </w:r>
      <w:r>
        <w:rPr>
          <w:sz w:val="18"/>
        </w:rPr>
        <w:t>Origem: 5ª Vara da Fazenda Pública. Juiz Prolator: Dr. Cezar Luiz Bandiera. </w:t>
      </w:r>
      <w:r>
        <w:rPr>
          <w:b/>
          <w:sz w:val="18"/>
        </w:rPr>
        <w:t>Apelante: Rede Floresta Viva Comunicação LTDA. </w:t>
      </w:r>
      <w:r>
        <w:rPr>
          <w:sz w:val="18"/>
        </w:rPr>
        <w:t>Advogado: Dr. Bruno Veiga Pascarelli Lopes (7092/AM). Advogada: Dra. Giselle Falcone Medina Pascarelli Lopes (3747/AM). </w:t>
      </w:r>
      <w:r>
        <w:rPr>
          <w:b/>
          <w:sz w:val="18"/>
        </w:rPr>
        <w:t>Apelado: Município de Manaus/AM. </w:t>
      </w:r>
      <w:r>
        <w:rPr>
          <w:sz w:val="18"/>
        </w:rPr>
        <w:t>Procuradora do Município: Dra. Thayna Cruz de Mesquita (A1090AM). </w:t>
      </w:r>
      <w:r>
        <w:rPr>
          <w:b/>
          <w:sz w:val="18"/>
        </w:rPr>
        <w:t>Apelado: Amazonas Produtora Cinematográfica LTDA. </w:t>
      </w:r>
      <w:r>
        <w:rPr>
          <w:sz w:val="18"/>
        </w:rPr>
        <w:t>Advogado: Dr. Rodrigo Araujo Rebelo D. Albuquerque (12324/AM). Presidente: Exma. Sra. Desa. Maria das Graças Pessôa Figueiredo. </w:t>
      </w:r>
      <w:r>
        <w:rPr>
          <w:b/>
          <w:sz w:val="18"/>
        </w:rPr>
        <w:t>Relator</w:t>
      </w:r>
      <w:r>
        <w:rPr>
          <w:sz w:val="18"/>
        </w:rPr>
        <w:t>: </w:t>
      </w:r>
      <w:r>
        <w:rPr>
          <w:b/>
          <w:sz w:val="18"/>
        </w:rPr>
        <w:t>Exmo. Sr. Des. Elci Simões de Oliveira</w:t>
      </w:r>
      <w:r>
        <w:rPr>
          <w:sz w:val="18"/>
        </w:rPr>
        <w:t>Procuradora de Justiça: Exma.Sra. Dra. Karla Fregapani Leite. </w:t>
      </w:r>
      <w:r>
        <w:rPr>
          <w:b/>
          <w:sz w:val="18"/>
          <w:u w:val="single"/>
        </w:rPr>
        <w:t>Impedidos</w:t>
      </w:r>
      <w:r>
        <w:rPr>
          <w:sz w:val="18"/>
          <w:u w:val="single"/>
        </w:rPr>
        <w:t>:</w:t>
      </w:r>
      <w:r>
        <w:rPr>
          <w:sz w:val="18"/>
        </w:rPr>
        <w:t> Exmo. Sr. Des. Yedo Simões de Oliveira e Cezar Luiz Bandiera. </w:t>
      </w:r>
      <w:r>
        <w:rPr>
          <w:b/>
          <w:sz w:val="18"/>
          <w:u w:val="single"/>
        </w:rPr>
        <w:t>Decisão</w:t>
      </w:r>
      <w:r>
        <w:rPr>
          <w:sz w:val="18"/>
        </w:rPr>
        <w:t>: Vistos, relatados e discutidos estes autos de</w:t>
      </w:r>
      <w:r>
        <w:rPr>
          <w:spacing w:val="40"/>
          <w:sz w:val="18"/>
        </w:rPr>
        <w:t> </w:t>
      </w:r>
      <w:r>
        <w:rPr>
          <w:sz w:val="18"/>
        </w:rPr>
        <w:t>Apelação Cível nº 0607651-48.2020.8.04.0001, de Manaus (AM), em que são partes as acima indicadas, ACORDAM os Excelentíssimos Senhores Desembargadores que compõem as Câmaras Reunidas do</w:t>
      </w:r>
      <w:r>
        <w:rPr>
          <w:spacing w:val="40"/>
          <w:sz w:val="18"/>
        </w:rPr>
        <w:t> </w:t>
      </w:r>
      <w:r>
        <w:rPr>
          <w:sz w:val="18"/>
        </w:rPr>
        <w:t>Egrégio Tribunal de Justiça do Estado do Amazonas, por unanimidade de votos, em não conhecer do recurso, nos termos e fundamentos do voto do relator. </w:t>
      </w:r>
      <w:r>
        <w:rPr>
          <w:b/>
          <w:sz w:val="18"/>
        </w:rPr>
        <w:t>Processo nº 0620229-77.2019.8.04.0001</w:t>
      </w:r>
      <w:r>
        <w:rPr>
          <w:b/>
          <w:spacing w:val="40"/>
          <w:sz w:val="18"/>
        </w:rPr>
        <w:t> </w:t>
      </w:r>
      <w:r>
        <w:rPr>
          <w:b/>
          <w:sz w:val="18"/>
        </w:rPr>
        <w:t>- Apelação Cível. </w:t>
      </w:r>
      <w:r>
        <w:rPr>
          <w:sz w:val="18"/>
        </w:rPr>
        <w:t>Origem: 2ª Vara da Fazenda Pública Juiz</w:t>
      </w:r>
      <w:r>
        <w:rPr>
          <w:spacing w:val="-2"/>
          <w:sz w:val="18"/>
        </w:rPr>
        <w:t> </w:t>
      </w:r>
      <w:r>
        <w:rPr>
          <w:sz w:val="18"/>
        </w:rPr>
        <w:t>Prolator:</w:t>
      </w:r>
      <w:r>
        <w:rPr>
          <w:spacing w:val="-1"/>
          <w:sz w:val="18"/>
        </w:rPr>
        <w:t> </w:t>
      </w:r>
      <w:r>
        <w:rPr>
          <w:sz w:val="18"/>
        </w:rPr>
        <w:t>Dr.</w:t>
      </w:r>
      <w:r>
        <w:rPr>
          <w:spacing w:val="-1"/>
          <w:sz w:val="18"/>
        </w:rPr>
        <w:t> </w:t>
      </w:r>
      <w:r>
        <w:rPr>
          <w:sz w:val="18"/>
        </w:rPr>
        <w:t>Leoney</w:t>
      </w:r>
      <w:r>
        <w:rPr>
          <w:spacing w:val="-2"/>
          <w:sz w:val="18"/>
        </w:rPr>
        <w:t> </w:t>
      </w:r>
      <w:r>
        <w:rPr>
          <w:sz w:val="18"/>
        </w:rPr>
        <w:t>F.</w:t>
      </w:r>
      <w:r>
        <w:rPr>
          <w:spacing w:val="-2"/>
          <w:sz w:val="18"/>
        </w:rPr>
        <w:t> </w:t>
      </w:r>
      <w:r>
        <w:rPr>
          <w:sz w:val="18"/>
        </w:rPr>
        <w:t>Harraquian.</w:t>
      </w:r>
      <w:r>
        <w:rPr>
          <w:spacing w:val="-2"/>
          <w:sz w:val="18"/>
        </w:rPr>
        <w:t> </w:t>
      </w:r>
      <w:r>
        <w:rPr>
          <w:b/>
          <w:sz w:val="18"/>
        </w:rPr>
        <w:t>Apelante: Kelp Serviços Médicos LTDA. </w:t>
      </w:r>
      <w:r>
        <w:rPr>
          <w:sz w:val="18"/>
        </w:rPr>
        <w:t>Soc. Advogados: Alecrim, Costa &amp; Oliveira Advogados (694/AM). Advogado: Dr. Daniel Liborio Matias (16771/AM). Advogado: Dr. Marcelo Almeida de Oliveira</w:t>
      </w:r>
      <w:r>
        <w:rPr>
          <w:spacing w:val="40"/>
          <w:sz w:val="18"/>
        </w:rPr>
        <w:t> </w:t>
      </w:r>
      <w:r>
        <w:rPr>
          <w:sz w:val="18"/>
        </w:rPr>
        <w:t>(10004/AM). Advogado: Dr. Paulo Ricardo Dahrouge Alecrim (11868/AM). Advogado: Dr. Daniel dos Santos</w:t>
      </w:r>
      <w:r>
        <w:rPr>
          <w:spacing w:val="40"/>
          <w:sz w:val="18"/>
        </w:rPr>
        <w:t> </w:t>
      </w:r>
      <w:r>
        <w:rPr>
          <w:sz w:val="18"/>
        </w:rPr>
        <w:t>Costa</w:t>
      </w:r>
      <w:r>
        <w:rPr>
          <w:spacing w:val="40"/>
          <w:sz w:val="18"/>
        </w:rPr>
        <w:t> </w:t>
      </w:r>
      <w:r>
        <w:rPr>
          <w:sz w:val="18"/>
        </w:rPr>
        <w:t>(12962/AM).</w:t>
      </w:r>
      <w:r>
        <w:rPr>
          <w:spacing w:val="40"/>
          <w:sz w:val="18"/>
        </w:rPr>
        <w:t> </w:t>
      </w:r>
      <w:r>
        <w:rPr>
          <w:sz w:val="18"/>
        </w:rPr>
        <w:t>Advogada:</w:t>
      </w:r>
      <w:r>
        <w:rPr>
          <w:spacing w:val="40"/>
          <w:sz w:val="18"/>
        </w:rPr>
        <w:t> </w:t>
      </w:r>
      <w:r>
        <w:rPr>
          <w:sz w:val="18"/>
        </w:rPr>
        <w:t>Dra.</w:t>
      </w:r>
      <w:r>
        <w:rPr>
          <w:spacing w:val="40"/>
          <w:sz w:val="18"/>
        </w:rPr>
        <w:t> </w:t>
      </w:r>
      <w:r>
        <w:rPr>
          <w:sz w:val="18"/>
        </w:rPr>
        <w:t>Graziella</w:t>
      </w:r>
      <w:r>
        <w:rPr>
          <w:spacing w:val="40"/>
          <w:sz w:val="18"/>
        </w:rPr>
        <w:t> </w:t>
      </w:r>
      <w:r>
        <w:rPr>
          <w:sz w:val="18"/>
        </w:rPr>
        <w:t>Veloso</w:t>
      </w:r>
      <w:r>
        <w:rPr>
          <w:spacing w:val="40"/>
          <w:sz w:val="18"/>
        </w:rPr>
        <w:t> </w:t>
      </w:r>
      <w:r>
        <w:rPr>
          <w:sz w:val="18"/>
        </w:rPr>
        <w:t>Freitas</w:t>
      </w:r>
      <w:r>
        <w:rPr>
          <w:spacing w:val="40"/>
          <w:sz w:val="18"/>
        </w:rPr>
        <w:t> </w:t>
      </w:r>
      <w:r>
        <w:rPr>
          <w:sz w:val="18"/>
        </w:rPr>
        <w:t>Alecrim</w:t>
      </w:r>
      <w:r>
        <w:rPr>
          <w:spacing w:val="40"/>
          <w:sz w:val="18"/>
        </w:rPr>
        <w:t> </w:t>
      </w:r>
      <w:r>
        <w:rPr>
          <w:sz w:val="18"/>
        </w:rPr>
        <w:t>(4885/AM).</w:t>
      </w:r>
      <w:r>
        <w:rPr>
          <w:spacing w:val="40"/>
          <w:sz w:val="18"/>
        </w:rPr>
        <w:t> </w:t>
      </w:r>
      <w:r>
        <w:rPr>
          <w:sz w:val="18"/>
        </w:rPr>
        <w:t>Advogada: Dra. Flávia Geórgia Veloso Fraga Silva Cunha (8558/AM). Advogado: Dr. Marlon Costa de Albuquerque Júnior (16695/AM). Advogado: Dr. Gustavo Matheus dos Santos Andrade (16360/AM). Advogada: Dra. Kamila Silva de Vasconcelos (170401/RJ). Advogada: Dra. Nidai Sammia Affonso Carvalho (13367/AM). Advogado: Dra. Natalie Magalhães Coutinho (12334/AM). Advogado: Dr. Caio Guilherme Pantoja Farias (13578/AM). Advogada: Dra. Hanna Silva Costa (14752/AM). </w:t>
      </w:r>
      <w:r>
        <w:rPr>
          <w:b/>
          <w:sz w:val="18"/>
        </w:rPr>
        <w:t>Apelado: Estado do Amazonas. </w:t>
      </w:r>
      <w:r>
        <w:rPr>
          <w:sz w:val="18"/>
        </w:rPr>
        <w:t>Procuradora</w:t>
      </w:r>
      <w:r>
        <w:rPr>
          <w:spacing w:val="18"/>
          <w:sz w:val="18"/>
        </w:rPr>
        <w:t> </w:t>
      </w:r>
      <w:r>
        <w:rPr>
          <w:sz w:val="18"/>
        </w:rPr>
        <w:t>do</w:t>
      </w:r>
      <w:r>
        <w:rPr>
          <w:spacing w:val="19"/>
          <w:sz w:val="18"/>
        </w:rPr>
        <w:t> </w:t>
      </w:r>
      <w:r>
        <w:rPr>
          <w:sz w:val="18"/>
        </w:rPr>
        <w:t>Estado:</w:t>
      </w:r>
      <w:r>
        <w:rPr>
          <w:spacing w:val="18"/>
          <w:sz w:val="18"/>
        </w:rPr>
        <w:t> </w:t>
      </w:r>
      <w:r>
        <w:rPr>
          <w:sz w:val="18"/>
        </w:rPr>
        <w:t>Dra.</w:t>
      </w:r>
      <w:r>
        <w:rPr>
          <w:spacing w:val="18"/>
          <w:sz w:val="18"/>
        </w:rPr>
        <w:t> </w:t>
      </w:r>
      <w:r>
        <w:rPr>
          <w:sz w:val="18"/>
        </w:rPr>
        <w:t>Patrícia</w:t>
      </w:r>
      <w:r>
        <w:rPr>
          <w:spacing w:val="18"/>
          <w:sz w:val="18"/>
        </w:rPr>
        <w:t> </w:t>
      </w:r>
      <w:r>
        <w:rPr>
          <w:sz w:val="18"/>
        </w:rPr>
        <w:t>Petrucelli</w:t>
      </w:r>
      <w:r>
        <w:rPr>
          <w:spacing w:val="19"/>
          <w:sz w:val="18"/>
        </w:rPr>
        <w:t> </w:t>
      </w:r>
      <w:r>
        <w:rPr>
          <w:sz w:val="18"/>
        </w:rPr>
        <w:t>Marinho</w:t>
      </w:r>
      <w:r>
        <w:rPr>
          <w:spacing w:val="19"/>
          <w:sz w:val="18"/>
        </w:rPr>
        <w:t> </w:t>
      </w:r>
      <w:r>
        <w:rPr>
          <w:sz w:val="18"/>
        </w:rPr>
        <w:t>(3319/AM). Presidente:</w:t>
      </w:r>
      <w:r>
        <w:rPr>
          <w:spacing w:val="17"/>
          <w:sz w:val="18"/>
        </w:rPr>
        <w:t> </w:t>
      </w:r>
      <w:r>
        <w:rPr>
          <w:sz w:val="18"/>
        </w:rPr>
        <w:t>Exma. Sra. Desa. Maria</w:t>
      </w:r>
    </w:p>
    <w:p>
      <w:pPr>
        <w:spacing w:after="0"/>
        <w:jc w:val="both"/>
        <w:rPr>
          <w:sz w:val="18"/>
        </w:rPr>
        <w:sectPr>
          <w:pgSz w:w="11910" w:h="16840"/>
          <w:pgMar w:header="732" w:footer="0" w:top="980" w:bottom="280" w:left="850" w:right="1275"/>
        </w:sectPr>
      </w:pPr>
    </w:p>
    <w:p>
      <w:pPr>
        <w:spacing w:before="7"/>
        <w:ind w:left="2" w:right="135" w:firstLine="0"/>
        <w:jc w:val="both"/>
        <w:rPr>
          <w:sz w:val="18"/>
        </w:rPr>
      </w:pPr>
      <w:r>
        <w:rPr>
          <w:sz w:val="18"/>
        </w:rPr>
        <w:t>das Graças Pessôa Figueiredo. </w:t>
      </w:r>
      <w:r>
        <w:rPr>
          <w:b/>
          <w:sz w:val="18"/>
        </w:rPr>
        <w:t>Relator</w:t>
      </w:r>
      <w:r>
        <w:rPr>
          <w:sz w:val="18"/>
        </w:rPr>
        <w:t>: </w:t>
      </w:r>
      <w:r>
        <w:rPr>
          <w:b/>
          <w:sz w:val="18"/>
        </w:rPr>
        <w:t>Exmo. Sr. Des. Elci Simões de Oliveira. </w:t>
      </w:r>
      <w:r>
        <w:rPr>
          <w:sz w:val="18"/>
        </w:rPr>
        <w:t>Procuradora de Justiça: Exma. Sra. Dra. Antonina Maria de Castro do Couto Valle. </w:t>
      </w:r>
      <w:r>
        <w:rPr>
          <w:b/>
          <w:sz w:val="18"/>
          <w:u w:val="single"/>
        </w:rPr>
        <w:t>Impedido</w:t>
      </w:r>
      <w:r>
        <w:rPr>
          <w:sz w:val="18"/>
        </w:rPr>
        <w:t>: Exmo. Sr. Des. Yedo Simões de Oliveira. </w:t>
      </w:r>
      <w:r>
        <w:rPr>
          <w:b/>
          <w:sz w:val="18"/>
          <w:u w:val="single"/>
        </w:rPr>
        <w:t>Decisão</w:t>
      </w:r>
      <w:r>
        <w:rPr>
          <w:sz w:val="18"/>
        </w:rPr>
        <w:t>: Vistos, relatados e discutidos estes autos de Apelação Cível nº 0620229- 77.2019.8.04.0001, de Manaus (AM), em que são partes as acima indicadas, ACORDAM os Excelentíssimos Senhores Desembargadores que compõem a Segunda Câmara Cível do Egrégio Tribunal de Justiça do Estado do Amazonas, por unanimidade de votos, em consonância com o parecer do Ministério Público, conheço e desprovejo o recurso, nos termos e fundamentos do voto do Relator. </w:t>
      </w:r>
      <w:r>
        <w:rPr>
          <w:b/>
          <w:sz w:val="18"/>
        </w:rPr>
        <w:t>Processo</w:t>
      </w:r>
      <w:r>
        <w:rPr>
          <w:b/>
          <w:spacing w:val="-1"/>
          <w:sz w:val="18"/>
        </w:rPr>
        <w:t> </w:t>
      </w:r>
      <w:r>
        <w:rPr>
          <w:b/>
          <w:sz w:val="18"/>
        </w:rPr>
        <w:t>nº</w:t>
      </w:r>
      <w:r>
        <w:rPr>
          <w:b/>
          <w:spacing w:val="40"/>
          <w:sz w:val="18"/>
        </w:rPr>
        <w:t> </w:t>
      </w:r>
      <w:r>
        <w:rPr>
          <w:b/>
          <w:sz w:val="18"/>
        </w:rPr>
        <w:t>0658335-74.2020.8.04.0001- Remessa Necessária Cível.</w:t>
      </w:r>
      <w:r>
        <w:rPr>
          <w:b/>
          <w:spacing w:val="-2"/>
          <w:sz w:val="18"/>
        </w:rPr>
        <w:t> </w:t>
      </w:r>
      <w:r>
        <w:rPr>
          <w:sz w:val="18"/>
        </w:rPr>
        <w:t>Origem:</w:t>
      </w:r>
      <w:r>
        <w:rPr>
          <w:spacing w:val="-4"/>
          <w:sz w:val="18"/>
        </w:rPr>
        <w:t> </w:t>
      </w:r>
      <w:r>
        <w:rPr>
          <w:sz w:val="18"/>
        </w:rPr>
        <w:t>Vara</w:t>
      </w:r>
      <w:r>
        <w:rPr>
          <w:spacing w:val="-4"/>
          <w:sz w:val="18"/>
        </w:rPr>
        <w:t> </w:t>
      </w:r>
      <w:r>
        <w:rPr>
          <w:sz w:val="18"/>
        </w:rPr>
        <w:t>Especializada da Dívida Ativa Estadual. Juiz Prolator: Dr. Marco Antonio Pinto da Costa. </w:t>
      </w:r>
      <w:r>
        <w:rPr>
          <w:b/>
          <w:sz w:val="18"/>
        </w:rPr>
        <w:t>Impetrante: Jadson Moisés Souza Silva. </w:t>
      </w:r>
      <w:r>
        <w:rPr>
          <w:sz w:val="18"/>
        </w:rPr>
        <w:t>Advogada: Dra. Veridiana Nogueira de Aguiar (8182/PA). Advogado: Dr. Eli Marques Cavalcante Junior. Advogado: Dr. Aiçar Sauma Neto (26358/PA). </w:t>
      </w:r>
      <w:r>
        <w:rPr>
          <w:b/>
          <w:sz w:val="18"/>
        </w:rPr>
        <w:t>Impetrado: Estado do Amazonas. </w:t>
      </w:r>
      <w:r>
        <w:rPr>
          <w:sz w:val="18"/>
        </w:rPr>
        <w:t>Procurador do Estado: Dr. Tadeu de Souza Silva (6878/AM). Presidente: Exma. Sra. Desa. Maria das Graças</w:t>
      </w:r>
      <w:r>
        <w:rPr>
          <w:spacing w:val="-3"/>
          <w:sz w:val="18"/>
        </w:rPr>
        <w:t> </w:t>
      </w:r>
      <w:r>
        <w:rPr>
          <w:sz w:val="18"/>
        </w:rPr>
        <w:t>Pessôa</w:t>
      </w:r>
      <w:r>
        <w:rPr>
          <w:spacing w:val="-2"/>
          <w:sz w:val="18"/>
        </w:rPr>
        <w:t> </w:t>
      </w:r>
      <w:r>
        <w:rPr>
          <w:sz w:val="18"/>
        </w:rPr>
        <w:t>Figueiredo.</w:t>
      </w:r>
      <w:r>
        <w:rPr>
          <w:spacing w:val="-3"/>
          <w:sz w:val="18"/>
        </w:rPr>
        <w:t> </w:t>
      </w:r>
      <w:r>
        <w:rPr>
          <w:b/>
          <w:sz w:val="18"/>
        </w:rPr>
        <w:t>Relator</w:t>
      </w:r>
      <w:r>
        <w:rPr>
          <w:sz w:val="18"/>
        </w:rPr>
        <w:t>:</w:t>
      </w:r>
      <w:r>
        <w:rPr>
          <w:spacing w:val="40"/>
          <w:sz w:val="18"/>
        </w:rPr>
        <w:t>  </w:t>
      </w:r>
      <w:r>
        <w:rPr>
          <w:b/>
          <w:sz w:val="18"/>
        </w:rPr>
        <w:t>Exmo.</w:t>
      </w:r>
      <w:r>
        <w:rPr>
          <w:b/>
          <w:spacing w:val="40"/>
          <w:sz w:val="18"/>
        </w:rPr>
        <w:t> </w:t>
      </w:r>
      <w:r>
        <w:rPr>
          <w:b/>
          <w:sz w:val="18"/>
        </w:rPr>
        <w:t>Sr.</w:t>
      </w:r>
      <w:r>
        <w:rPr>
          <w:b/>
          <w:spacing w:val="40"/>
          <w:sz w:val="18"/>
        </w:rPr>
        <w:t> </w:t>
      </w:r>
      <w:r>
        <w:rPr>
          <w:b/>
          <w:sz w:val="18"/>
        </w:rPr>
        <w:t>Des.</w:t>
      </w:r>
      <w:r>
        <w:rPr>
          <w:b/>
          <w:spacing w:val="40"/>
          <w:sz w:val="18"/>
        </w:rPr>
        <w:t> </w:t>
      </w:r>
      <w:r>
        <w:rPr>
          <w:b/>
          <w:sz w:val="18"/>
        </w:rPr>
        <w:t>Elci</w:t>
      </w:r>
      <w:r>
        <w:rPr>
          <w:b/>
          <w:spacing w:val="40"/>
          <w:sz w:val="18"/>
        </w:rPr>
        <w:t> </w:t>
      </w:r>
      <w:r>
        <w:rPr>
          <w:b/>
          <w:sz w:val="18"/>
        </w:rPr>
        <w:t>Simões</w:t>
      </w:r>
      <w:r>
        <w:rPr>
          <w:b/>
          <w:spacing w:val="40"/>
          <w:sz w:val="18"/>
        </w:rPr>
        <w:t> </w:t>
      </w:r>
      <w:r>
        <w:rPr>
          <w:b/>
          <w:sz w:val="18"/>
        </w:rPr>
        <w:t>de</w:t>
      </w:r>
      <w:r>
        <w:rPr>
          <w:b/>
          <w:spacing w:val="40"/>
          <w:sz w:val="18"/>
        </w:rPr>
        <w:t> </w:t>
      </w:r>
      <w:r>
        <w:rPr>
          <w:b/>
          <w:sz w:val="18"/>
        </w:rPr>
        <w:t>Oliveira.</w:t>
      </w:r>
      <w:r>
        <w:rPr>
          <w:b/>
          <w:spacing w:val="40"/>
          <w:sz w:val="18"/>
        </w:rPr>
        <w:t> </w:t>
      </w:r>
      <w:r>
        <w:rPr>
          <w:sz w:val="18"/>
        </w:rPr>
        <w:t>Procuradora</w:t>
      </w:r>
      <w:r>
        <w:rPr>
          <w:spacing w:val="40"/>
          <w:sz w:val="18"/>
        </w:rPr>
        <w:t> </w:t>
      </w:r>
      <w:r>
        <w:rPr>
          <w:sz w:val="18"/>
        </w:rPr>
        <w:t>de Justiça: Exma. Sra. Dra. Suzete Maria dos Santos </w:t>
      </w:r>
      <w:r>
        <w:rPr>
          <w:b/>
          <w:sz w:val="18"/>
          <w:u w:val="single"/>
        </w:rPr>
        <w:t>Impedido</w:t>
      </w:r>
      <w:r>
        <w:rPr>
          <w:sz w:val="18"/>
        </w:rPr>
        <w:t>: Exmo. Sr. Des. Yedo Simões de Oliveira. </w:t>
      </w:r>
      <w:r>
        <w:rPr>
          <w:b/>
          <w:sz w:val="18"/>
          <w:u w:val="single"/>
        </w:rPr>
        <w:t>Decisão</w:t>
      </w:r>
      <w:r>
        <w:rPr>
          <w:sz w:val="18"/>
        </w:rPr>
        <w:t>: Vistos, relatados e discutidos estes autos de Remessa Necessária Cível nº 0658335- 74.2020.8.04.0001, de Manaus (AM), em que são partes as acima indicadas, ACORDAM os Excelentíssimos Senhores Desembargadores que compõem as Câmaras Reunidas do Egrégio Tribunal de Justiça do Estado do Amazonas,</w:t>
      </w:r>
      <w:r>
        <w:rPr>
          <w:spacing w:val="-1"/>
          <w:sz w:val="18"/>
        </w:rPr>
        <w:t> </w:t>
      </w:r>
      <w:r>
        <w:rPr>
          <w:sz w:val="18"/>
        </w:rPr>
        <w:t>por unanimidade de votos,</w:t>
      </w:r>
      <w:r>
        <w:rPr>
          <w:spacing w:val="-1"/>
          <w:sz w:val="18"/>
        </w:rPr>
        <w:t> </w:t>
      </w:r>
      <w:r>
        <w:rPr>
          <w:sz w:val="18"/>
        </w:rPr>
        <w:t>em conhecer e dar provimento a recurso,</w:t>
      </w:r>
      <w:r>
        <w:rPr>
          <w:spacing w:val="-1"/>
          <w:sz w:val="18"/>
        </w:rPr>
        <w:t> </w:t>
      </w:r>
      <w:r>
        <w:rPr>
          <w:sz w:val="18"/>
        </w:rPr>
        <w:t>nos termos e fundamentos do voto do Relator. </w:t>
      </w:r>
      <w:r>
        <w:rPr>
          <w:b/>
          <w:sz w:val="18"/>
        </w:rPr>
        <w:t>Processo nº 0742223-38.2020.8.04.0001 - Apelação Cível. </w:t>
      </w:r>
      <w:r>
        <w:rPr>
          <w:sz w:val="18"/>
        </w:rPr>
        <w:t>Origem: 1ª Vara da Fazenda Pública. Juiz Prolator: Dr. Ronnie Frank T. Stone</w:t>
      </w:r>
      <w:r>
        <w:rPr>
          <w:b/>
          <w:sz w:val="18"/>
        </w:rPr>
        <w:t>. Apelante: Maria Eugenia Moutinho da Costa. </w:t>
      </w:r>
      <w:r>
        <w:rPr>
          <w:sz w:val="18"/>
        </w:rPr>
        <w:t>Advogada: Dra. Débora Carla Almeida atem de Oliveira (8516/AM). </w:t>
      </w:r>
      <w:r>
        <w:rPr>
          <w:b/>
          <w:sz w:val="18"/>
        </w:rPr>
        <w:t>Apelado: Fundo Previdenciário do Estado do Amazonas - AMAZONPREV. </w:t>
      </w:r>
      <w:r>
        <w:rPr>
          <w:sz w:val="18"/>
        </w:rPr>
        <w:t>Advogada: Dra. Luciane Barros de Souza (4789/AM). Advogado: Dr. Fabio Martins Ribeiro (449A/AM). Presidente: Exma. Sra. Desa. Maria das Graças Pessôa Figueiredo. </w:t>
      </w:r>
      <w:r>
        <w:rPr>
          <w:b/>
          <w:sz w:val="18"/>
        </w:rPr>
        <w:t>Relator</w:t>
      </w:r>
      <w:r>
        <w:rPr>
          <w:sz w:val="18"/>
        </w:rPr>
        <w:t>: </w:t>
      </w:r>
      <w:r>
        <w:rPr>
          <w:b/>
          <w:sz w:val="18"/>
        </w:rPr>
        <w:t>Exmo. Sr. Des. Elci Simões de Oliveira. </w:t>
      </w:r>
      <w:r>
        <w:rPr>
          <w:sz w:val="18"/>
        </w:rPr>
        <w:t>Procurador de Justiça: Exmo. Sr. Dr. Pedro Bezerra Filho. </w:t>
      </w:r>
      <w:r>
        <w:rPr>
          <w:b/>
          <w:sz w:val="18"/>
          <w:u w:val="single"/>
        </w:rPr>
        <w:t>Impedido</w:t>
      </w:r>
      <w:r>
        <w:rPr>
          <w:sz w:val="18"/>
        </w:rPr>
        <w:t>: Exmo. Sr. Des. Yedo Simões de Oliveira. </w:t>
      </w:r>
      <w:r>
        <w:rPr>
          <w:b/>
          <w:sz w:val="18"/>
          <w:u w:val="single"/>
        </w:rPr>
        <w:t>Decisão</w:t>
      </w:r>
      <w:r>
        <w:rPr>
          <w:sz w:val="18"/>
        </w:rPr>
        <w:t>: Vistos, relatados e discutidos estes autos de Apelação Cível nº 0742223- 38.2020.8.04.0001, de Manaus (AM), em que são partes as acima indicadas, ACORDAM os Excelentíssimos Senhores Desembargadores que compõem as Câmaras Reunidas do Egrégio Tribunal de Justiça do Estado do Amazonas, por unanimidade de votos, em conhecer e desprover o recurso, nos termos e fundamentos do voto do Relator. </w:t>
      </w:r>
      <w:r>
        <w:rPr>
          <w:b/>
          <w:sz w:val="18"/>
        </w:rPr>
        <w:t>Processo nº 4000120-55.2021.8.04.0000 - Mandado de Segurança Cível. Impetrante: Aldacira de Souza Freitas. </w:t>
      </w:r>
      <w:r>
        <w:rPr>
          <w:sz w:val="18"/>
        </w:rPr>
        <w:t>Advogada:</w:t>
      </w:r>
      <w:r>
        <w:rPr>
          <w:spacing w:val="80"/>
          <w:sz w:val="18"/>
        </w:rPr>
        <w:t>  </w:t>
      </w:r>
      <w:r>
        <w:rPr>
          <w:sz w:val="18"/>
        </w:rPr>
        <w:t>Dra. Dayana de Menezes Azevedo</w:t>
      </w:r>
      <w:r>
        <w:rPr>
          <w:spacing w:val="-1"/>
          <w:sz w:val="18"/>
        </w:rPr>
        <w:t> </w:t>
      </w:r>
      <w:r>
        <w:rPr>
          <w:sz w:val="18"/>
        </w:rPr>
        <w:t>(10500/AM).</w:t>
      </w:r>
      <w:r>
        <w:rPr>
          <w:spacing w:val="-1"/>
          <w:sz w:val="18"/>
        </w:rPr>
        <w:t> </w:t>
      </w:r>
      <w:r>
        <w:rPr>
          <w:sz w:val="18"/>
        </w:rPr>
        <w:t>Advogado:</w:t>
      </w:r>
      <w:r>
        <w:rPr>
          <w:spacing w:val="-1"/>
          <w:sz w:val="18"/>
        </w:rPr>
        <w:t> </w:t>
      </w:r>
      <w:r>
        <w:rPr>
          <w:sz w:val="18"/>
        </w:rPr>
        <w:t>Dr.</w:t>
      </w:r>
      <w:r>
        <w:rPr>
          <w:spacing w:val="-2"/>
          <w:sz w:val="18"/>
        </w:rPr>
        <w:t> </w:t>
      </w:r>
      <w:r>
        <w:rPr>
          <w:sz w:val="18"/>
        </w:rPr>
        <w:t>Victor</w:t>
      </w:r>
      <w:r>
        <w:rPr>
          <w:spacing w:val="-2"/>
          <w:sz w:val="18"/>
        </w:rPr>
        <w:t> </w:t>
      </w:r>
      <w:r>
        <w:rPr>
          <w:sz w:val="18"/>
        </w:rPr>
        <w:t>Crud</w:t>
      </w:r>
      <w:r>
        <w:rPr>
          <w:spacing w:val="-2"/>
          <w:sz w:val="18"/>
        </w:rPr>
        <w:t> </w:t>
      </w:r>
      <w:r>
        <w:rPr>
          <w:sz w:val="18"/>
        </w:rPr>
        <w:t>Russo</w:t>
      </w:r>
      <w:r>
        <w:rPr>
          <w:spacing w:val="-2"/>
          <w:sz w:val="18"/>
        </w:rPr>
        <w:t> </w:t>
      </w:r>
      <w:r>
        <w:rPr>
          <w:sz w:val="18"/>
        </w:rPr>
        <w:t>(14660/AM). </w:t>
      </w:r>
      <w:r>
        <w:rPr>
          <w:b/>
          <w:sz w:val="18"/>
        </w:rPr>
        <w:t>Impetrado:</w:t>
      </w:r>
      <w:r>
        <w:rPr>
          <w:b/>
          <w:spacing w:val="-1"/>
          <w:sz w:val="18"/>
        </w:rPr>
        <w:t> </w:t>
      </w:r>
      <w:r>
        <w:rPr>
          <w:b/>
          <w:sz w:val="18"/>
        </w:rPr>
        <w:t>Secretário</w:t>
      </w:r>
      <w:r>
        <w:rPr>
          <w:b/>
          <w:spacing w:val="-2"/>
          <w:sz w:val="18"/>
        </w:rPr>
        <w:t> </w:t>
      </w:r>
      <w:r>
        <w:rPr>
          <w:b/>
          <w:sz w:val="18"/>
        </w:rPr>
        <w:t>de</w:t>
      </w:r>
      <w:r>
        <w:rPr>
          <w:b/>
          <w:spacing w:val="-2"/>
          <w:sz w:val="18"/>
        </w:rPr>
        <w:t> </w:t>
      </w:r>
      <w:r>
        <w:rPr>
          <w:b/>
          <w:sz w:val="18"/>
        </w:rPr>
        <w:t>Estado de Saúde do Estado do Amazonas – SUSAM. Impetrado: Estado do Amazonas. </w:t>
      </w:r>
      <w:r>
        <w:rPr>
          <w:sz w:val="18"/>
        </w:rPr>
        <w:t>Procuradora do Estado: Dra. Luciana Araújo Paes (4678/AM). Procurador de Justiça: Exma. Sr. Dr. Pedro Bezerra Filho. Presidente: Exma. Sra. Desa. Maria das Graças Pessôa Figueiredo. </w:t>
      </w:r>
      <w:r>
        <w:rPr>
          <w:b/>
          <w:sz w:val="18"/>
        </w:rPr>
        <w:t>Relator</w:t>
      </w:r>
      <w:r>
        <w:rPr>
          <w:sz w:val="18"/>
        </w:rPr>
        <w:t>: </w:t>
      </w:r>
      <w:r>
        <w:rPr>
          <w:b/>
          <w:sz w:val="18"/>
        </w:rPr>
        <w:t>Exmo. Sr. Des. Elci</w:t>
      </w:r>
      <w:r>
        <w:rPr>
          <w:b/>
          <w:spacing w:val="40"/>
          <w:sz w:val="18"/>
        </w:rPr>
        <w:t> </w:t>
      </w:r>
      <w:r>
        <w:rPr>
          <w:b/>
          <w:sz w:val="18"/>
        </w:rPr>
        <w:t>Simões de Oliveira. </w:t>
      </w:r>
      <w:r>
        <w:rPr>
          <w:b/>
          <w:sz w:val="18"/>
          <w:u w:val="single"/>
        </w:rPr>
        <w:t>Impedido: </w:t>
      </w:r>
      <w:r>
        <w:rPr>
          <w:sz w:val="18"/>
        </w:rPr>
        <w:t>Exmo. Sr. Des. Yedo Simões de Oliveira. </w:t>
      </w:r>
      <w:r>
        <w:rPr>
          <w:b/>
          <w:sz w:val="18"/>
          <w:u w:val="single"/>
        </w:rPr>
        <w:t>Decisão</w:t>
      </w:r>
      <w:r>
        <w:rPr>
          <w:sz w:val="18"/>
        </w:rPr>
        <w:t>: Vistos, relatados e discutidos estes autos de Mandado de Segurança Cível nº 4000120-55.2021.8.04.0000,</w:t>
      </w:r>
      <w:r>
        <w:rPr>
          <w:spacing w:val="-1"/>
          <w:sz w:val="18"/>
        </w:rPr>
        <w:t> </w:t>
      </w:r>
      <w:r>
        <w:rPr>
          <w:sz w:val="18"/>
        </w:rPr>
        <w:t>de Manaus (AM), em que são partes as acima indicadas, ACORDAM os Excelentíssimos Senhores Desembargadores que compõem as Câmaras Reunidas do Egrégio Tribunal de Justiça do Estado do Amazonas, por unanimidade de votos, em dissonância com o parecer do Ministério Público, em conceder a segurança, nos termos e fundamentos do voto do Relator. </w:t>
      </w:r>
      <w:r>
        <w:rPr>
          <w:b/>
          <w:sz w:val="18"/>
        </w:rPr>
        <w:t>Processo nº 4002311-73.2021.8.04.0000 - Mandado de Segurança Cível. Impetrante: Defensoria Pública do Estado do Amazonas. </w:t>
      </w:r>
      <w:r>
        <w:rPr>
          <w:sz w:val="18"/>
        </w:rPr>
        <w:t>Defensor Público: Dr. Arlindo Gonçalves dos Santos Neto (4368/AM). </w:t>
      </w:r>
      <w:r>
        <w:rPr>
          <w:b/>
          <w:sz w:val="18"/>
        </w:rPr>
        <w:t>Impetrado: Secretário de Saúde do Amazonas - SUSAM (SES-AM). Impetrado: Estado do Amazonas. </w:t>
      </w:r>
      <w:r>
        <w:rPr>
          <w:sz w:val="18"/>
        </w:rPr>
        <w:t>Procuradora do Estado: Dra. Vanessa Lima do Nascimento (9007/AM). Terceiro Interessada: Suellem Batista Souza.Presidente: Exma. Sra. Desa. Maria das Graças Pessôa Figueiredo. </w:t>
      </w:r>
      <w:r>
        <w:rPr>
          <w:b/>
          <w:sz w:val="18"/>
        </w:rPr>
        <w:t>Relator</w:t>
      </w:r>
      <w:r>
        <w:rPr>
          <w:sz w:val="18"/>
        </w:rPr>
        <w:t>: </w:t>
      </w:r>
      <w:r>
        <w:rPr>
          <w:b/>
          <w:sz w:val="18"/>
        </w:rPr>
        <w:t>Exmo. Sr. Des. Elci Simões de Oliveira. </w:t>
      </w:r>
      <w:r>
        <w:rPr>
          <w:sz w:val="18"/>
        </w:rPr>
        <w:t>Procuradora de Justiça: Exma. Sra. Dra. Suzete Maria dos Santos. </w:t>
      </w:r>
      <w:r>
        <w:rPr>
          <w:b/>
          <w:sz w:val="18"/>
          <w:u w:val="single"/>
        </w:rPr>
        <w:t>Impedido</w:t>
      </w:r>
      <w:r>
        <w:rPr>
          <w:sz w:val="18"/>
        </w:rPr>
        <w:t>:</w:t>
      </w:r>
      <w:r>
        <w:rPr>
          <w:spacing w:val="80"/>
          <w:w w:val="150"/>
          <w:sz w:val="18"/>
        </w:rPr>
        <w:t>  </w:t>
      </w:r>
      <w:r>
        <w:rPr>
          <w:sz w:val="18"/>
        </w:rPr>
        <w:t>Exmo. Sr. Des. Yedo Simões de Oliveira. </w:t>
      </w:r>
      <w:r>
        <w:rPr>
          <w:b/>
          <w:sz w:val="18"/>
          <w:u w:val="single"/>
        </w:rPr>
        <w:t>Decisão</w:t>
      </w:r>
      <w:r>
        <w:rPr>
          <w:sz w:val="18"/>
        </w:rPr>
        <w:t>: Vistos, relatados e discutidos estes autos de Mandado de Segurança Cível nº</w:t>
      </w:r>
      <w:r>
        <w:rPr>
          <w:spacing w:val="40"/>
          <w:sz w:val="18"/>
        </w:rPr>
        <w:t> </w:t>
      </w:r>
      <w:r>
        <w:rPr>
          <w:sz w:val="18"/>
        </w:rPr>
        <w:t>4002311-73.2021.8.04.0000, de Manaus (AM), em que são partes as acima indicadas, ACORDAM os Excelentíssimos Senhores Desembargadores que compõem as Câmaras Reunidas do Egrégio Tribunal de Justiça do Estado do Amazonas, por unanimidade de votos, em dissonância com a promoção do</w:t>
      </w:r>
      <w:r>
        <w:rPr>
          <w:spacing w:val="80"/>
          <w:sz w:val="18"/>
        </w:rPr>
        <w:t> </w:t>
      </w:r>
      <w:r>
        <w:rPr>
          <w:sz w:val="18"/>
        </w:rPr>
        <w:t>Ministério Público, conceder a segurança, nos termos e fundamentos do voto do Relator. </w:t>
      </w:r>
      <w:r>
        <w:rPr>
          <w:b/>
          <w:sz w:val="18"/>
        </w:rPr>
        <w:t>Processo nº 0734083-15.2020.8.04.0001 - Apelação Cível. </w:t>
      </w:r>
      <w:r>
        <w:rPr>
          <w:sz w:val="18"/>
        </w:rPr>
        <w:t>Origem: Vara Especializada da Dívida Ativa Estadual. Juiz Prolator: Dr. Marco Antonio Pinto da Costa. </w:t>
      </w:r>
      <w:r>
        <w:rPr>
          <w:b/>
          <w:sz w:val="18"/>
        </w:rPr>
        <w:t>Apelante: Fazenda Pública do Estado</w:t>
      </w:r>
      <w:r>
        <w:rPr>
          <w:b/>
          <w:spacing w:val="-1"/>
          <w:sz w:val="18"/>
        </w:rPr>
        <w:t> </w:t>
      </w:r>
      <w:r>
        <w:rPr>
          <w:b/>
          <w:sz w:val="18"/>
        </w:rPr>
        <w:t>do</w:t>
      </w:r>
      <w:r>
        <w:rPr>
          <w:b/>
          <w:spacing w:val="-1"/>
          <w:sz w:val="18"/>
        </w:rPr>
        <w:t> </w:t>
      </w:r>
      <w:r>
        <w:rPr>
          <w:b/>
          <w:sz w:val="18"/>
        </w:rPr>
        <w:t>Amazonas. </w:t>
      </w:r>
      <w:r>
        <w:rPr>
          <w:sz w:val="18"/>
        </w:rPr>
        <w:t>Procurador do Estado: Dr. Leandro Venicius Fonseca Rozeira (776A/AM). </w:t>
      </w:r>
      <w:r>
        <w:rPr>
          <w:b/>
          <w:sz w:val="18"/>
        </w:rPr>
        <w:t>Apelado: VCI Vanguard Confecções Importadas S.A. </w:t>
      </w:r>
      <w:r>
        <w:rPr>
          <w:sz w:val="18"/>
        </w:rPr>
        <w:t>Advogado: Dr. Danilo Andrade Maia (A1111/AM). Presidente: Exma. Sra. Desa. Maria das Graças Pessôa Figueiredo. </w:t>
      </w:r>
      <w:r>
        <w:rPr>
          <w:b/>
          <w:sz w:val="18"/>
        </w:rPr>
        <w:t>Relatora: Exma. Sra. Desa. Vânia Maria Marques Marinho. </w:t>
      </w:r>
      <w:r>
        <w:rPr>
          <w:sz w:val="18"/>
        </w:rPr>
        <w:t>Procuradora de Justiça: Exma. Sra. Dra. Silvana Nobre de Lima Cabral. </w:t>
      </w:r>
      <w:r>
        <w:rPr>
          <w:b/>
          <w:sz w:val="18"/>
          <w:u w:val="single"/>
        </w:rPr>
        <w:t>Decisão</w:t>
      </w:r>
      <w:r>
        <w:rPr>
          <w:sz w:val="18"/>
        </w:rPr>
        <w:t>:</w:t>
      </w:r>
      <w:r>
        <w:rPr>
          <w:spacing w:val="-1"/>
          <w:sz w:val="18"/>
        </w:rPr>
        <w:t> </w:t>
      </w:r>
      <w:r>
        <w:rPr>
          <w:sz w:val="18"/>
        </w:rPr>
        <w:t>ACÓRDÃO. Vistos, relatados e discutidos os autos da Apelação Cível em Mandado de Segurança n.º 0734083- 15.2020.8.04.0001, DECIDEM as Colendas Câmaras Reunidas deste Egrégio Tribunal de Justiça do</w:t>
      </w:r>
      <w:r>
        <w:rPr>
          <w:spacing w:val="80"/>
          <w:sz w:val="18"/>
        </w:rPr>
        <w:t> </w:t>
      </w:r>
      <w:r>
        <w:rPr>
          <w:sz w:val="18"/>
        </w:rPr>
        <w:t>Estado do Amazonas, por unanimidade de votos, em dissonância com o Graduado Órgão do Ministério Público, CONHECER E NEGAR-LHE PROVIMENTO, nos termos do voto da Relatora, que integra esta decisão para todos os fins de direito. </w:t>
      </w:r>
      <w:r>
        <w:rPr>
          <w:b/>
          <w:color w:val="001F5F"/>
          <w:sz w:val="18"/>
          <w:u w:val="single" w:color="001F5F"/>
        </w:rPr>
        <w:t>JULGAMENTOS EM MESA -</w:t>
      </w:r>
      <w:r>
        <w:rPr>
          <w:b/>
          <w:sz w:val="18"/>
        </w:rPr>
        <w:t>Processo nº 0007214- 25.2021.8.04.0000</w:t>
      </w:r>
      <w:r>
        <w:rPr>
          <w:b/>
          <w:spacing w:val="80"/>
          <w:sz w:val="18"/>
        </w:rPr>
        <w:t> </w:t>
      </w:r>
      <w:r>
        <w:rPr>
          <w:b/>
          <w:sz w:val="18"/>
        </w:rPr>
        <w:t>-</w:t>
      </w:r>
      <w:r>
        <w:rPr>
          <w:b/>
          <w:spacing w:val="80"/>
          <w:sz w:val="18"/>
        </w:rPr>
        <w:t> </w:t>
      </w:r>
      <w:r>
        <w:rPr>
          <w:b/>
          <w:sz w:val="18"/>
        </w:rPr>
        <w:t>Agravo Interno Cível. Agravante: Friller Brasil Alimentos LTDA. </w:t>
      </w:r>
      <w:r>
        <w:rPr>
          <w:sz w:val="18"/>
        </w:rPr>
        <w:t>Advogado: Dr. Laureano Cezar Elias Muller (367109/SP). </w:t>
      </w:r>
      <w:r>
        <w:rPr>
          <w:b/>
          <w:sz w:val="18"/>
        </w:rPr>
        <w:t>Agravado: Itaú Unibanco S/A. </w:t>
      </w:r>
      <w:r>
        <w:rPr>
          <w:sz w:val="18"/>
        </w:rPr>
        <w:t>Advogado:</w:t>
      </w:r>
      <w:r>
        <w:rPr>
          <w:spacing w:val="40"/>
          <w:sz w:val="18"/>
        </w:rPr>
        <w:t> </w:t>
      </w:r>
      <w:r>
        <w:rPr>
          <w:sz w:val="18"/>
        </w:rPr>
        <w:t>Dr. Luiz Rodrigues Wambier (7295/PR). Presidente: Exma.Sra. Desa. Maria das Graças Pessôa</w:t>
      </w:r>
      <w:r>
        <w:rPr>
          <w:spacing w:val="80"/>
          <w:sz w:val="18"/>
        </w:rPr>
        <w:t> </w:t>
      </w:r>
      <w:r>
        <w:rPr>
          <w:sz w:val="18"/>
        </w:rPr>
        <w:t>Figueiredo.</w:t>
      </w:r>
      <w:r>
        <w:rPr>
          <w:spacing w:val="-4"/>
          <w:sz w:val="18"/>
        </w:rPr>
        <w:t> </w:t>
      </w:r>
      <w:r>
        <w:rPr>
          <w:b/>
          <w:sz w:val="18"/>
        </w:rPr>
        <w:t>Relator:</w:t>
      </w:r>
      <w:r>
        <w:rPr>
          <w:b/>
          <w:spacing w:val="80"/>
          <w:sz w:val="18"/>
        </w:rPr>
        <w:t> </w:t>
      </w:r>
      <w:r>
        <w:rPr>
          <w:b/>
          <w:sz w:val="18"/>
        </w:rPr>
        <w:t>Exmo. Sr. Des. Paulo César Caminha e Lima. </w:t>
      </w:r>
      <w:r>
        <w:rPr>
          <w:b/>
          <w:sz w:val="18"/>
          <w:u w:val="single"/>
        </w:rPr>
        <w:t>Julgamento adiado</w:t>
      </w:r>
      <w:r>
        <w:rPr>
          <w:b/>
          <w:sz w:val="18"/>
        </w:rPr>
        <w:t>:</w:t>
      </w:r>
      <w:r>
        <w:rPr>
          <w:b/>
          <w:spacing w:val="40"/>
          <w:sz w:val="18"/>
        </w:rPr>
        <w:t> </w:t>
      </w:r>
      <w:r>
        <w:rPr>
          <w:sz w:val="18"/>
        </w:rPr>
        <w:t>prorrogação</w:t>
      </w:r>
      <w:r>
        <w:rPr>
          <w:spacing w:val="25"/>
          <w:sz w:val="18"/>
        </w:rPr>
        <w:t> </w:t>
      </w:r>
      <w:r>
        <w:rPr>
          <w:sz w:val="18"/>
        </w:rPr>
        <w:t>do</w:t>
      </w:r>
      <w:r>
        <w:rPr>
          <w:spacing w:val="25"/>
          <w:sz w:val="18"/>
        </w:rPr>
        <w:t> </w:t>
      </w:r>
      <w:r>
        <w:rPr>
          <w:sz w:val="18"/>
        </w:rPr>
        <w:t>pedido</w:t>
      </w:r>
      <w:r>
        <w:rPr>
          <w:spacing w:val="25"/>
          <w:sz w:val="18"/>
        </w:rPr>
        <w:t> </w:t>
      </w:r>
      <w:r>
        <w:rPr>
          <w:sz w:val="18"/>
        </w:rPr>
        <w:t>de</w:t>
      </w:r>
      <w:r>
        <w:rPr>
          <w:spacing w:val="24"/>
          <w:sz w:val="18"/>
        </w:rPr>
        <w:t> </w:t>
      </w:r>
      <w:r>
        <w:rPr>
          <w:sz w:val="18"/>
        </w:rPr>
        <w:t>vista</w:t>
      </w:r>
      <w:r>
        <w:rPr>
          <w:spacing w:val="24"/>
          <w:sz w:val="18"/>
        </w:rPr>
        <w:t> </w:t>
      </w:r>
      <w:r>
        <w:rPr>
          <w:sz w:val="18"/>
        </w:rPr>
        <w:t>pelo</w:t>
      </w:r>
      <w:r>
        <w:rPr>
          <w:spacing w:val="25"/>
          <w:sz w:val="18"/>
        </w:rPr>
        <w:t> </w:t>
      </w:r>
      <w:r>
        <w:rPr>
          <w:sz w:val="18"/>
        </w:rPr>
        <w:t>Exmo.</w:t>
      </w:r>
      <w:r>
        <w:rPr>
          <w:spacing w:val="23"/>
          <w:sz w:val="18"/>
        </w:rPr>
        <w:t> </w:t>
      </w:r>
      <w:r>
        <w:rPr>
          <w:sz w:val="18"/>
        </w:rPr>
        <w:t>Sr.</w:t>
      </w:r>
      <w:r>
        <w:rPr>
          <w:spacing w:val="23"/>
          <w:sz w:val="18"/>
        </w:rPr>
        <w:t> </w:t>
      </w:r>
      <w:r>
        <w:rPr>
          <w:sz w:val="18"/>
        </w:rPr>
        <w:t>Des.</w:t>
      </w:r>
      <w:r>
        <w:rPr>
          <w:spacing w:val="23"/>
          <w:sz w:val="18"/>
        </w:rPr>
        <w:t> </w:t>
      </w:r>
      <w:r>
        <w:rPr>
          <w:sz w:val="18"/>
        </w:rPr>
        <w:t>Abraham</w:t>
      </w:r>
      <w:r>
        <w:rPr>
          <w:spacing w:val="24"/>
          <w:sz w:val="18"/>
        </w:rPr>
        <w:t> </w:t>
      </w:r>
      <w:r>
        <w:rPr>
          <w:sz w:val="18"/>
        </w:rPr>
        <w:t>Peixoto</w:t>
      </w:r>
      <w:r>
        <w:rPr>
          <w:spacing w:val="25"/>
          <w:sz w:val="18"/>
        </w:rPr>
        <w:t> </w:t>
      </w:r>
      <w:r>
        <w:rPr>
          <w:sz w:val="18"/>
        </w:rPr>
        <w:t>Campos</w:t>
      </w:r>
      <w:r>
        <w:rPr>
          <w:spacing w:val="24"/>
          <w:sz w:val="18"/>
        </w:rPr>
        <w:t> </w:t>
      </w:r>
      <w:r>
        <w:rPr>
          <w:sz w:val="18"/>
        </w:rPr>
        <w:t>Filho</w:t>
      </w:r>
      <w:r>
        <w:rPr>
          <w:spacing w:val="30"/>
          <w:sz w:val="18"/>
        </w:rPr>
        <w:t> </w:t>
      </w:r>
      <w:r>
        <w:rPr>
          <w:sz w:val="18"/>
        </w:rPr>
        <w:t>(em</w:t>
      </w:r>
      <w:r>
        <w:rPr>
          <w:spacing w:val="24"/>
          <w:sz w:val="18"/>
        </w:rPr>
        <w:t> </w:t>
      </w:r>
      <w:r>
        <w:rPr>
          <w:sz w:val="18"/>
        </w:rPr>
        <w:t>09.11.2022).</w:t>
      </w:r>
    </w:p>
    <w:p>
      <w:pPr>
        <w:spacing w:after="0"/>
        <w:jc w:val="both"/>
        <w:rPr>
          <w:sz w:val="18"/>
        </w:rPr>
        <w:sectPr>
          <w:pgSz w:w="11910" w:h="16840"/>
          <w:pgMar w:header="732" w:footer="0" w:top="980" w:bottom="280" w:left="850" w:right="1275"/>
        </w:sectPr>
      </w:pPr>
    </w:p>
    <w:p>
      <w:pPr>
        <w:spacing w:before="7"/>
        <w:ind w:left="2" w:right="135" w:firstLine="0"/>
        <w:jc w:val="both"/>
        <w:rPr>
          <w:sz w:val="18"/>
        </w:rPr>
      </w:pPr>
      <w:r>
        <w:rPr>
          <w:b/>
          <w:sz w:val="18"/>
          <w:u w:val="single"/>
        </w:rPr>
        <w:t>Decisão</w:t>
      </w:r>
      <w:r>
        <w:rPr>
          <w:sz w:val="18"/>
        </w:rPr>
        <w:t>:</w:t>
      </w:r>
      <w:r>
        <w:rPr>
          <w:spacing w:val="-16"/>
          <w:sz w:val="18"/>
        </w:rPr>
        <w:t> </w:t>
      </w:r>
      <w:r>
        <w:rPr>
          <w:sz w:val="18"/>
        </w:rPr>
        <w:t>Adiado em virtude da ausência justificada do Exmo. Sr. Des.</w:t>
      </w:r>
      <w:r>
        <w:rPr>
          <w:spacing w:val="-1"/>
          <w:sz w:val="18"/>
        </w:rPr>
        <w:t> </w:t>
      </w:r>
      <w:r>
        <w:rPr>
          <w:sz w:val="18"/>
        </w:rPr>
        <w:t>Vistante. </w:t>
      </w:r>
      <w:r>
        <w:rPr>
          <w:b/>
          <w:sz w:val="18"/>
        </w:rPr>
        <w:t>Processo</w:t>
      </w:r>
      <w:r>
        <w:rPr>
          <w:b/>
          <w:spacing w:val="-2"/>
          <w:sz w:val="18"/>
        </w:rPr>
        <w:t> </w:t>
      </w:r>
      <w:r>
        <w:rPr>
          <w:b/>
          <w:sz w:val="18"/>
        </w:rPr>
        <w:t>nº 0006741- 05.2022.8.04.0000 - Agravo Interno Cível. </w:t>
      </w:r>
      <w:r>
        <w:rPr>
          <w:sz w:val="18"/>
        </w:rPr>
        <w:t>Origem: Vara Especializada da Dívida Ativa Estadual. Juiz Prolator: Dr. Marco Antonio Pinto da Costa. </w:t>
      </w:r>
      <w:r>
        <w:rPr>
          <w:b/>
          <w:sz w:val="18"/>
        </w:rPr>
        <w:t>Agravante: Estado do Amazonas. </w:t>
      </w:r>
      <w:r>
        <w:rPr>
          <w:sz w:val="18"/>
        </w:rPr>
        <w:t>Procurador do Estado: Dr. Leandro Venicius</w:t>
      </w:r>
      <w:r>
        <w:rPr>
          <w:spacing w:val="-1"/>
          <w:sz w:val="18"/>
        </w:rPr>
        <w:t> </w:t>
      </w:r>
      <w:r>
        <w:rPr>
          <w:sz w:val="18"/>
        </w:rPr>
        <w:t>Fonseca</w:t>
      </w:r>
      <w:r>
        <w:rPr>
          <w:spacing w:val="-1"/>
          <w:sz w:val="18"/>
        </w:rPr>
        <w:t> </w:t>
      </w:r>
      <w:r>
        <w:rPr>
          <w:sz w:val="18"/>
        </w:rPr>
        <w:t>Rozeira</w:t>
      </w:r>
      <w:r>
        <w:rPr>
          <w:spacing w:val="-1"/>
          <w:sz w:val="18"/>
        </w:rPr>
        <w:t> </w:t>
      </w:r>
      <w:r>
        <w:rPr>
          <w:sz w:val="18"/>
        </w:rPr>
        <w:t>(10483/AM). </w:t>
      </w:r>
      <w:r>
        <w:rPr>
          <w:b/>
          <w:sz w:val="18"/>
        </w:rPr>
        <w:t>Agravado: Growth</w:t>
      </w:r>
      <w:r>
        <w:rPr>
          <w:b/>
          <w:spacing w:val="-1"/>
          <w:sz w:val="18"/>
        </w:rPr>
        <w:t> </w:t>
      </w:r>
      <w:r>
        <w:rPr>
          <w:b/>
          <w:sz w:val="18"/>
        </w:rPr>
        <w:t>Supplements LTDA. </w:t>
      </w:r>
      <w:r>
        <w:rPr>
          <w:sz w:val="18"/>
        </w:rPr>
        <w:t>Advogada: Dra. Cynthia Burich (40756/SC). Advogado: Dr. Jailson Fernandes (20146/SC). Presidente: Exma. Sra. Desa. Maria das Graças Pessôa Figueiredo. </w:t>
      </w:r>
      <w:r>
        <w:rPr>
          <w:b/>
          <w:sz w:val="18"/>
        </w:rPr>
        <w:t>Relatora: Exma. Sra. Desa. Carla Maria Santos dos Reis. </w:t>
      </w:r>
      <w:r>
        <w:rPr>
          <w:sz w:val="18"/>
        </w:rPr>
        <w:t>Procuradora de Justiça: Exma. Sra. Dra. Maria José da Silva Nazaré. </w:t>
      </w:r>
      <w:r>
        <w:rPr>
          <w:b/>
          <w:sz w:val="18"/>
          <w:u w:val="single"/>
        </w:rPr>
        <w:t>Julgamento adiado</w:t>
      </w:r>
      <w:r>
        <w:rPr>
          <w:b/>
          <w:sz w:val="18"/>
        </w:rPr>
        <w:t>: </w:t>
      </w:r>
      <w:r>
        <w:rPr>
          <w:sz w:val="18"/>
        </w:rPr>
        <w:t>a pedido da Exma. Sra. Desa. Relatora (em 09.11.2022). </w:t>
      </w:r>
      <w:r>
        <w:rPr>
          <w:b/>
          <w:sz w:val="18"/>
          <w:u w:val="single"/>
        </w:rPr>
        <w:t>Decisão</w:t>
      </w:r>
      <w:r>
        <w:rPr>
          <w:sz w:val="18"/>
        </w:rPr>
        <w:t>: Adiado a pedido da Exma. Sra. Desa. Relatora. </w:t>
      </w:r>
      <w:r>
        <w:rPr>
          <w:b/>
          <w:sz w:val="18"/>
        </w:rPr>
        <w:t>Processo</w:t>
      </w:r>
      <w:r>
        <w:rPr>
          <w:b/>
          <w:spacing w:val="-3"/>
          <w:sz w:val="18"/>
        </w:rPr>
        <w:t> </w:t>
      </w:r>
      <w:r>
        <w:rPr>
          <w:b/>
          <w:sz w:val="18"/>
        </w:rPr>
        <w:t>nº</w:t>
      </w:r>
      <w:r>
        <w:rPr>
          <w:b/>
          <w:spacing w:val="-1"/>
          <w:sz w:val="18"/>
        </w:rPr>
        <w:t> </w:t>
      </w:r>
      <w:r>
        <w:rPr>
          <w:b/>
          <w:sz w:val="18"/>
        </w:rPr>
        <w:t>0004726-63.2022.8.04.0000</w:t>
      </w:r>
      <w:r>
        <w:rPr>
          <w:b/>
          <w:spacing w:val="-3"/>
          <w:sz w:val="18"/>
        </w:rPr>
        <w:t> </w:t>
      </w:r>
      <w:r>
        <w:rPr>
          <w:b/>
          <w:sz w:val="18"/>
        </w:rPr>
        <w:t>-</w:t>
      </w:r>
      <w:r>
        <w:rPr>
          <w:b/>
          <w:spacing w:val="-4"/>
          <w:sz w:val="18"/>
        </w:rPr>
        <w:t> </w:t>
      </w:r>
      <w:r>
        <w:rPr>
          <w:b/>
          <w:sz w:val="18"/>
        </w:rPr>
        <w:t>Embargos</w:t>
      </w:r>
      <w:r>
        <w:rPr>
          <w:b/>
          <w:spacing w:val="-6"/>
          <w:sz w:val="18"/>
        </w:rPr>
        <w:t> </w:t>
      </w:r>
      <w:r>
        <w:rPr>
          <w:b/>
          <w:sz w:val="18"/>
        </w:rPr>
        <w:t>de</w:t>
      </w:r>
      <w:r>
        <w:rPr>
          <w:b/>
          <w:spacing w:val="-4"/>
          <w:sz w:val="18"/>
        </w:rPr>
        <w:t> </w:t>
      </w:r>
      <w:r>
        <w:rPr>
          <w:b/>
          <w:sz w:val="18"/>
        </w:rPr>
        <w:t>Declaração</w:t>
      </w:r>
      <w:r>
        <w:rPr>
          <w:b/>
          <w:spacing w:val="-6"/>
          <w:sz w:val="18"/>
        </w:rPr>
        <w:t> </w:t>
      </w:r>
      <w:r>
        <w:rPr>
          <w:b/>
          <w:sz w:val="18"/>
        </w:rPr>
        <w:t>Cível.</w:t>
      </w:r>
      <w:r>
        <w:rPr>
          <w:b/>
          <w:spacing w:val="-4"/>
          <w:sz w:val="18"/>
        </w:rPr>
        <w:t> </w:t>
      </w:r>
      <w:r>
        <w:rPr>
          <w:b/>
          <w:sz w:val="18"/>
        </w:rPr>
        <w:t>Embargante:</w:t>
      </w:r>
      <w:r>
        <w:rPr>
          <w:b/>
          <w:spacing w:val="-4"/>
          <w:sz w:val="18"/>
        </w:rPr>
        <w:t> </w:t>
      </w:r>
      <w:r>
        <w:rPr>
          <w:b/>
          <w:sz w:val="18"/>
        </w:rPr>
        <w:t>Hailton Cardoso de Castro. </w:t>
      </w:r>
      <w:r>
        <w:rPr>
          <w:sz w:val="18"/>
        </w:rPr>
        <w:t>Advogado: Dr. Roberto Alves (9258/AM). </w:t>
      </w:r>
      <w:r>
        <w:rPr>
          <w:b/>
          <w:sz w:val="18"/>
        </w:rPr>
        <w:t>Embargada: Juízo de Direito da 1</w:t>
      </w:r>
      <w:r>
        <w:rPr>
          <w:sz w:val="18"/>
          <w:vertAlign w:val="superscript"/>
        </w:rPr>
        <w:t>a</w:t>
      </w:r>
      <w:r>
        <w:rPr>
          <w:sz w:val="18"/>
          <w:vertAlign w:val="baseline"/>
        </w:rPr>
        <w:t> </w:t>
      </w:r>
      <w:r>
        <w:rPr>
          <w:b/>
          <w:sz w:val="18"/>
          <w:vertAlign w:val="baseline"/>
        </w:rPr>
        <w:t>Turma Recursal do Juizado Especial Cível. </w:t>
      </w:r>
      <w:r>
        <w:rPr>
          <w:sz w:val="18"/>
          <w:vertAlign w:val="baseline"/>
        </w:rPr>
        <w:t>Interessado: Banco BMG S/A. Presidente: Exma. Sra. Desa.</w:t>
      </w:r>
      <w:r>
        <w:rPr>
          <w:spacing w:val="-4"/>
          <w:sz w:val="18"/>
          <w:vertAlign w:val="baseline"/>
        </w:rPr>
        <w:t> </w:t>
      </w:r>
      <w:r>
        <w:rPr>
          <w:sz w:val="18"/>
          <w:vertAlign w:val="baseline"/>
        </w:rPr>
        <w:t>Maria</w:t>
      </w:r>
      <w:r>
        <w:rPr>
          <w:spacing w:val="-3"/>
          <w:sz w:val="18"/>
          <w:vertAlign w:val="baseline"/>
        </w:rPr>
        <w:t> </w:t>
      </w:r>
      <w:r>
        <w:rPr>
          <w:sz w:val="18"/>
          <w:vertAlign w:val="baseline"/>
        </w:rPr>
        <w:t>das</w:t>
      </w:r>
      <w:r>
        <w:rPr>
          <w:spacing w:val="-4"/>
          <w:sz w:val="18"/>
          <w:vertAlign w:val="baseline"/>
        </w:rPr>
        <w:t> </w:t>
      </w:r>
      <w:r>
        <w:rPr>
          <w:sz w:val="18"/>
          <w:vertAlign w:val="baseline"/>
        </w:rPr>
        <w:t>Graças</w:t>
      </w:r>
      <w:r>
        <w:rPr>
          <w:spacing w:val="-4"/>
          <w:sz w:val="18"/>
          <w:vertAlign w:val="baseline"/>
        </w:rPr>
        <w:t> </w:t>
      </w:r>
      <w:r>
        <w:rPr>
          <w:sz w:val="18"/>
          <w:vertAlign w:val="baseline"/>
        </w:rPr>
        <w:t>Pessôa</w:t>
      </w:r>
      <w:r>
        <w:rPr>
          <w:spacing w:val="-3"/>
          <w:sz w:val="18"/>
          <w:vertAlign w:val="baseline"/>
        </w:rPr>
        <w:t> </w:t>
      </w:r>
      <w:r>
        <w:rPr>
          <w:sz w:val="18"/>
          <w:vertAlign w:val="baseline"/>
        </w:rPr>
        <w:t>Figueiredo.</w:t>
      </w:r>
      <w:r>
        <w:rPr>
          <w:spacing w:val="-4"/>
          <w:sz w:val="18"/>
          <w:vertAlign w:val="baseline"/>
        </w:rPr>
        <w:t> </w:t>
      </w:r>
      <w:r>
        <w:rPr>
          <w:b/>
          <w:sz w:val="18"/>
          <w:vertAlign w:val="baseline"/>
        </w:rPr>
        <w:t>Relator:</w:t>
      </w:r>
      <w:r>
        <w:rPr>
          <w:b/>
          <w:spacing w:val="80"/>
          <w:sz w:val="18"/>
          <w:vertAlign w:val="baseline"/>
        </w:rPr>
        <w:t> </w:t>
      </w:r>
      <w:r>
        <w:rPr>
          <w:b/>
          <w:sz w:val="18"/>
          <w:vertAlign w:val="baseline"/>
        </w:rPr>
        <w:t>Exmo. Sr. Des. João Mauro Bessa. </w:t>
      </w:r>
      <w:r>
        <w:rPr>
          <w:b/>
          <w:sz w:val="18"/>
          <w:u w:val="single"/>
          <w:vertAlign w:val="baseline"/>
        </w:rPr>
        <w:t>Decisão</w:t>
      </w:r>
      <w:r>
        <w:rPr>
          <w:sz w:val="18"/>
          <w:vertAlign w:val="baseline"/>
        </w:rPr>
        <w:t>: ACÓRDÃO. Vistos, relatados e discutidos estes autos de Embargos de Declaração n.º 0004726- 63.2022.8.04.0000, em que são partes as acima indicadas, ACORDAM os Excelentíssimos Senhores Desembargadores que compõem o Pleno deste Egrégio Tribunal de Justiça do Estado do Amazonas, por unanimidade de votos, em rejeitar os presentes aclaratórios, nos termos do voto que acompanha a presente decisão, dela fazendo parte integrante. </w:t>
      </w:r>
      <w:r>
        <w:rPr>
          <w:b/>
          <w:color w:val="001F5F"/>
          <w:sz w:val="18"/>
          <w:u w:val="single" w:color="001F5F"/>
          <w:vertAlign w:val="baseline"/>
        </w:rPr>
        <w:t>JULGAMENTO EM MESA – VICE-PRESIDÊNCIA</w:t>
      </w:r>
      <w:r>
        <w:rPr>
          <w:b/>
          <w:color w:val="001F5F"/>
          <w:sz w:val="18"/>
          <w:vertAlign w:val="baseline"/>
        </w:rPr>
        <w:t> - </w:t>
      </w:r>
      <w:r>
        <w:rPr>
          <w:b/>
          <w:sz w:val="18"/>
          <w:vertAlign w:val="baseline"/>
        </w:rPr>
        <w:t>Processo nº 0001149-14.2021.8.04.0000 - Agravo Interno Cível. Agravante: Estado do Amazonas. </w:t>
      </w:r>
      <w:r>
        <w:rPr>
          <w:sz w:val="18"/>
          <w:vertAlign w:val="baseline"/>
        </w:rPr>
        <w:t>Procurador do Estado: Dr. Júlio Cezar Lima Brandão (2258/AM). </w:t>
      </w:r>
      <w:r>
        <w:rPr>
          <w:b/>
          <w:sz w:val="18"/>
          <w:vertAlign w:val="baseline"/>
        </w:rPr>
        <w:t>Agravado: Rita Célia Fonseca Desideri. </w:t>
      </w:r>
      <w:r>
        <w:rPr>
          <w:sz w:val="18"/>
          <w:vertAlign w:val="baseline"/>
        </w:rPr>
        <w:t>Advogado: Dr. Almeron Caminha (12270/AM). Advogado: Dr. Marcelo Albuquerque Chaves (9607/AM). Presidente: Exma. Sra. Desa. Maria das Graças Pessôa Figueiredo. </w:t>
      </w:r>
      <w:r>
        <w:rPr>
          <w:b/>
          <w:sz w:val="18"/>
          <w:vertAlign w:val="baseline"/>
        </w:rPr>
        <w:t>Relatora: </w:t>
      </w:r>
      <w:r>
        <w:rPr>
          <w:sz w:val="18"/>
          <w:vertAlign w:val="baseline"/>
        </w:rPr>
        <w:t>Exma. Sra. Desa. Maria das Graças Pessôa Figueiredo. </w:t>
      </w:r>
      <w:r>
        <w:rPr>
          <w:b/>
          <w:sz w:val="18"/>
          <w:u w:val="single"/>
          <w:vertAlign w:val="baseline"/>
        </w:rPr>
        <w:t>Decisão</w:t>
      </w:r>
      <w:r>
        <w:rPr>
          <w:sz w:val="18"/>
          <w:vertAlign w:val="baseline"/>
        </w:rPr>
        <w:t>: ACÓRDÃO. Vistos, relatados e discutidos o presente Agravo Interno nº 0001149-14.2021.8.04.0000 em que são partes as acima nominadas, acordam os Excelentíssimos Senhores Desembargadores integrantes desta Egrégia Câmaras Reunidas, por unanimidade., em CONHECER e</w:t>
      </w:r>
      <w:r>
        <w:rPr>
          <w:spacing w:val="-1"/>
          <w:sz w:val="18"/>
          <w:vertAlign w:val="baseline"/>
        </w:rPr>
        <w:t> </w:t>
      </w:r>
      <w:r>
        <w:rPr>
          <w:sz w:val="18"/>
          <w:vertAlign w:val="baseline"/>
        </w:rPr>
        <w:t>NÃO</w:t>
      </w:r>
      <w:r>
        <w:rPr>
          <w:spacing w:val="-1"/>
          <w:sz w:val="18"/>
          <w:vertAlign w:val="baseline"/>
        </w:rPr>
        <w:t> </w:t>
      </w:r>
      <w:r>
        <w:rPr>
          <w:sz w:val="18"/>
          <w:vertAlign w:val="baseline"/>
        </w:rPr>
        <w:t>PROVER</w:t>
      </w:r>
      <w:r>
        <w:rPr>
          <w:spacing w:val="-2"/>
          <w:sz w:val="18"/>
          <w:vertAlign w:val="baseline"/>
        </w:rPr>
        <w:t> </w:t>
      </w:r>
      <w:r>
        <w:rPr>
          <w:sz w:val="18"/>
          <w:vertAlign w:val="baseline"/>
        </w:rPr>
        <w:t>o presente</w:t>
      </w:r>
      <w:r>
        <w:rPr>
          <w:spacing w:val="-1"/>
          <w:sz w:val="18"/>
          <w:vertAlign w:val="baseline"/>
        </w:rPr>
        <w:t> </w:t>
      </w:r>
      <w:r>
        <w:rPr>
          <w:sz w:val="18"/>
          <w:vertAlign w:val="baseline"/>
        </w:rPr>
        <w:t>recurso,</w:t>
      </w:r>
      <w:r>
        <w:rPr>
          <w:spacing w:val="-2"/>
          <w:sz w:val="18"/>
          <w:vertAlign w:val="baseline"/>
        </w:rPr>
        <w:t> </w:t>
      </w:r>
      <w:r>
        <w:rPr>
          <w:sz w:val="18"/>
          <w:vertAlign w:val="baseline"/>
        </w:rPr>
        <w:t>na</w:t>
      </w:r>
      <w:r>
        <w:rPr>
          <w:spacing w:val="-1"/>
          <w:sz w:val="18"/>
          <w:vertAlign w:val="baseline"/>
        </w:rPr>
        <w:t> </w:t>
      </w:r>
      <w:r>
        <w:rPr>
          <w:sz w:val="18"/>
          <w:vertAlign w:val="baseline"/>
        </w:rPr>
        <w:t>forma</w:t>
      </w:r>
      <w:r>
        <w:rPr>
          <w:spacing w:val="-1"/>
          <w:sz w:val="18"/>
          <w:vertAlign w:val="baseline"/>
        </w:rPr>
        <w:t> </w:t>
      </w:r>
      <w:r>
        <w:rPr>
          <w:sz w:val="18"/>
          <w:vertAlign w:val="baseline"/>
        </w:rPr>
        <w:t>exposta</w:t>
      </w:r>
      <w:r>
        <w:rPr>
          <w:spacing w:val="-1"/>
          <w:sz w:val="18"/>
          <w:vertAlign w:val="baseline"/>
        </w:rPr>
        <w:t> </w:t>
      </w:r>
      <w:r>
        <w:rPr>
          <w:sz w:val="18"/>
          <w:vertAlign w:val="baseline"/>
        </w:rPr>
        <w:t>no voto condutor desta decisão. Após consultar os presentes e verificar nada mais haver a tratar a Exma. Sra. Presidente deu por encerrada a sessão. Eu, Vicente Emanuel Almeida de Paula, subscrevo a presente ATA que a seguir vai assinada pela Exma. Sra. Desembargadora Presidente.*****************</w:t>
      </w:r>
    </w:p>
    <w:p>
      <w:pPr>
        <w:spacing w:before="209"/>
        <w:ind w:left="1949" w:right="2084" w:firstLine="0"/>
        <w:jc w:val="center"/>
        <w:rPr>
          <w:b/>
          <w:sz w:val="18"/>
        </w:rPr>
      </w:pPr>
      <w:r>
        <w:rPr>
          <w:b/>
          <w:spacing w:val="-2"/>
          <w:sz w:val="18"/>
        </w:rPr>
        <w:t>Desembargadora</w:t>
      </w:r>
      <w:r>
        <w:rPr>
          <w:b/>
          <w:spacing w:val="11"/>
          <w:sz w:val="18"/>
        </w:rPr>
        <w:t> </w:t>
      </w:r>
      <w:r>
        <w:rPr>
          <w:b/>
          <w:spacing w:val="-2"/>
          <w:sz w:val="18"/>
        </w:rPr>
        <w:t>Presidente</w:t>
      </w:r>
    </w:p>
    <w:sectPr>
      <w:pgSz w:w="11910" w:h="16840"/>
      <w:pgMar w:header="732" w:footer="0" w:top="980" w:bottom="280" w:left="850"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47904">
              <wp:simplePos x="0" y="0"/>
              <wp:positionH relativeFrom="page">
                <wp:posOffset>6547104</wp:posOffset>
              </wp:positionH>
              <wp:positionV relativeFrom="page">
                <wp:posOffset>451950</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520020pt;margin-top:35.586632pt;width:13pt;height:15.3pt;mso-position-horizontal-relative:page;mso-position-vertical-relative:page;z-index:-15768576"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2" w:hanging="212"/>
      </w:pPr>
      <w:rPr>
        <w:rFonts w:hint="default" w:ascii="Verdana" w:hAnsi="Verdana" w:eastAsia="Verdana" w:cs="Verdana"/>
        <w:b/>
        <w:bCs/>
        <w:i w:val="0"/>
        <w:iCs w:val="0"/>
        <w:spacing w:val="0"/>
        <w:w w:val="100"/>
        <w:sz w:val="18"/>
        <w:szCs w:val="18"/>
        <w:lang w:val="pt-PT" w:eastAsia="en-US" w:bidi="ar-SA"/>
      </w:rPr>
    </w:lvl>
    <w:lvl w:ilvl="1">
      <w:start w:val="0"/>
      <w:numFmt w:val="bullet"/>
      <w:lvlText w:val="•"/>
      <w:lvlJc w:val="left"/>
      <w:pPr>
        <w:ind w:left="977" w:hanging="212"/>
      </w:pPr>
      <w:rPr>
        <w:rFonts w:hint="default"/>
        <w:lang w:val="pt-PT" w:eastAsia="en-US" w:bidi="ar-SA"/>
      </w:rPr>
    </w:lvl>
    <w:lvl w:ilvl="2">
      <w:start w:val="0"/>
      <w:numFmt w:val="bullet"/>
      <w:lvlText w:val="•"/>
      <w:lvlJc w:val="left"/>
      <w:pPr>
        <w:ind w:left="1955" w:hanging="212"/>
      </w:pPr>
      <w:rPr>
        <w:rFonts w:hint="default"/>
        <w:lang w:val="pt-PT" w:eastAsia="en-US" w:bidi="ar-SA"/>
      </w:rPr>
    </w:lvl>
    <w:lvl w:ilvl="3">
      <w:start w:val="0"/>
      <w:numFmt w:val="bullet"/>
      <w:lvlText w:val="•"/>
      <w:lvlJc w:val="left"/>
      <w:pPr>
        <w:ind w:left="2933" w:hanging="212"/>
      </w:pPr>
      <w:rPr>
        <w:rFonts w:hint="default"/>
        <w:lang w:val="pt-PT" w:eastAsia="en-US" w:bidi="ar-SA"/>
      </w:rPr>
    </w:lvl>
    <w:lvl w:ilvl="4">
      <w:start w:val="0"/>
      <w:numFmt w:val="bullet"/>
      <w:lvlText w:val="•"/>
      <w:lvlJc w:val="left"/>
      <w:pPr>
        <w:ind w:left="3911" w:hanging="212"/>
      </w:pPr>
      <w:rPr>
        <w:rFonts w:hint="default"/>
        <w:lang w:val="pt-PT" w:eastAsia="en-US" w:bidi="ar-SA"/>
      </w:rPr>
    </w:lvl>
    <w:lvl w:ilvl="5">
      <w:start w:val="0"/>
      <w:numFmt w:val="bullet"/>
      <w:lvlText w:val="•"/>
      <w:lvlJc w:val="left"/>
      <w:pPr>
        <w:ind w:left="4889" w:hanging="212"/>
      </w:pPr>
      <w:rPr>
        <w:rFonts w:hint="default"/>
        <w:lang w:val="pt-PT" w:eastAsia="en-US" w:bidi="ar-SA"/>
      </w:rPr>
    </w:lvl>
    <w:lvl w:ilvl="6">
      <w:start w:val="0"/>
      <w:numFmt w:val="bullet"/>
      <w:lvlText w:val="•"/>
      <w:lvlJc w:val="left"/>
      <w:pPr>
        <w:ind w:left="5867" w:hanging="212"/>
      </w:pPr>
      <w:rPr>
        <w:rFonts w:hint="default"/>
        <w:lang w:val="pt-PT" w:eastAsia="en-US" w:bidi="ar-SA"/>
      </w:rPr>
    </w:lvl>
    <w:lvl w:ilvl="7">
      <w:start w:val="0"/>
      <w:numFmt w:val="bullet"/>
      <w:lvlText w:val="•"/>
      <w:lvlJc w:val="left"/>
      <w:pPr>
        <w:ind w:left="6845" w:hanging="212"/>
      </w:pPr>
      <w:rPr>
        <w:rFonts w:hint="default"/>
        <w:lang w:val="pt-PT" w:eastAsia="en-US" w:bidi="ar-SA"/>
      </w:rPr>
    </w:lvl>
    <w:lvl w:ilvl="8">
      <w:start w:val="0"/>
      <w:numFmt w:val="bullet"/>
      <w:lvlText w:val="•"/>
      <w:lvlJc w:val="left"/>
      <w:pPr>
        <w:ind w:left="7823" w:hanging="212"/>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sz w:val="18"/>
      <w:szCs w:val="18"/>
      <w:lang w:val="pt-PT" w:eastAsia="en-US" w:bidi="ar-SA"/>
    </w:rPr>
  </w:style>
  <w:style w:styleId="Title" w:type="paragraph">
    <w:name w:val="Title"/>
    <w:basedOn w:val="Normal"/>
    <w:uiPriority w:val="1"/>
    <w:qFormat/>
    <w:pPr>
      <w:spacing w:before="10"/>
      <w:ind w:left="60"/>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2" w:right="122"/>
      <w:jc w:val="both"/>
    </w:pPr>
    <w:rPr>
      <w:rFonts w:ascii="Verdana" w:hAnsi="Verdana" w:eastAsia="Verdana" w:cs="Verdana"/>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 Id="rId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reunidas</dc:creator>
  <dc:title>Câmaras Reunidas</dc:title>
  <dcterms:created xsi:type="dcterms:W3CDTF">2025-05-15T17:38:10Z</dcterms:created>
  <dcterms:modified xsi:type="dcterms:W3CDTF">2025-05-15T17:38:10Z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2022-11-21T00:00:00Z</vt:filetime>
  </property>
  <property fmtid="{D5CDD505-2E9C-101B-9397-08002B2CF9AE}" pid="3" name="Creator">
    <vt:lpwstr>Microsoft® Office Word 2007</vt:lpwstr>
  </property>
  <property fmtid="{D5CDD505-2E9C-101B-9397-08002B2CF9AE}" pid="4" name="LastSaved">
    <vt:filetime>2025-05-15T00:00:00Z</vt:filetime>
  </property>
  <property fmtid="{D5CDD505-2E9C-101B-9397-08002B2CF9AE}" pid="5" name="Producer">
    <vt:lpwstr>Microsoft® Office Word 2007</vt:lpwstr>
  </property>
</Properties>
</file>