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b w:val="0"/>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17157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171575"/>
                    </a:xfrm>
                    <a:prstGeom prst="rect"/>
                    <a:ln/>
                  </pic:spPr>
                </pic:pic>
              </a:graphicData>
            </a:graphic>
          </wp:anchor>
        </w:drawing>
      </w:r>
    </w:p>
    <w:p w:rsidR="00000000" w:rsidDel="00000000" w:rsidP="00000000" w:rsidRDefault="00000000" w:rsidRPr="00000000" w14:paraId="00000002">
      <w:pPr>
        <w:spacing w:line="360" w:lineRule="auto"/>
        <w:jc w:val="both"/>
        <w:rPr>
          <w:b w:val="0"/>
        </w:rPr>
      </w:pPr>
      <w:r w:rsidDel="00000000" w:rsidR="00000000" w:rsidRPr="00000000">
        <w:rPr>
          <w:b w:val="0"/>
          <w:rtl w:val="0"/>
        </w:rPr>
        <w:t xml:space="preserve">Ata da </w:t>
      </w:r>
      <w:r w:rsidDel="00000000" w:rsidR="00000000" w:rsidRPr="00000000">
        <w:rPr>
          <w:rtl w:val="0"/>
        </w:rPr>
        <w:t xml:space="preserve">16</w:t>
      </w:r>
      <w:r w:rsidDel="00000000" w:rsidR="00000000" w:rsidRPr="00000000">
        <w:rPr>
          <w:b w:val="0"/>
          <w:rtl w:val="0"/>
        </w:rPr>
        <w:t xml:space="preserve">ª sessão ordinária das Câmaras Reunidas do Estado do Amazonas, realizada aos 11 de Junho de 2025. Na data supra, às 08:00 horas, sob a Presidência do Excelentíssimo Senhor Desembargador Airton Luís Corrêa Gentil no Julgamento Virtual - PROJUDI,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Ausentes justificadamente os Eminentes Senhores Desembargadores Vania Mria do Perpetuo Socorro Marques Marinho, Abraham Peixoto Campos Filho, Socorro Guedes Moura, Domingos Jorge Chalub Pereira, Nélia Caminha Jorge. Aprovada ata da sessão de julgamento anterior. Secretariada pela bel. Davene Tamborini Lopes, foram abertos os trabalhos. JULGAMENTOS: </w:t>
      </w:r>
      <w:r w:rsidDel="00000000" w:rsidR="00000000" w:rsidRPr="00000000">
        <w:rPr>
          <w:b w:val="1"/>
          <w:rtl w:val="0"/>
        </w:rPr>
        <w:t xml:space="preserve">1. 0612336-64.2021.8.04.0001</w:t>
      </w:r>
      <w:r w:rsidDel="00000000" w:rsidR="00000000" w:rsidRPr="00000000">
        <w:rPr>
          <w:b w:val="0"/>
          <w:rtl w:val="0"/>
        </w:rPr>
        <w:t xml:space="preserve"> - Apelação Cível - Câmaras Reunidas. Relator: Des. Claudio Cesar Ramalheira Roessing. Impedimentos: 1. Desa. Maria das Graças Pessôa Figueiredo (Tipo: Impedimento. Motivo: Impedimento. Menção: Nos termos dos art. 147 do CPC.). Apelante: UNIVERSIDADE DO ESTADO DO AMAZONAS - UEA. Apelado: Adriel Martins das Neves. </w:t>
      </w:r>
      <w:r w:rsidDel="00000000" w:rsidR="00000000" w:rsidRPr="00000000">
        <w:rPr>
          <w:b w:val="0"/>
          <w:u w:val="single"/>
          <w:rtl w:val="0"/>
        </w:rPr>
        <w:t xml:space="preserve">Julgamento adiado. Pedido de vista por: Des. Cezar Luiz Bandiera.</w:t>
      </w:r>
      <w:r w:rsidDel="00000000" w:rsidR="00000000" w:rsidRPr="00000000">
        <w:rPr>
          <w:b w:val="0"/>
          <w:rtl w:val="0"/>
        </w:rPr>
        <w:t xml:space="preserve"> </w:t>
      </w:r>
      <w:r w:rsidDel="00000000" w:rsidR="00000000" w:rsidRPr="00000000">
        <w:rPr>
          <w:b w:val="1"/>
          <w:rtl w:val="0"/>
        </w:rPr>
        <w:t xml:space="preserve">2. 0680070-95.2022.8.04.0001</w:t>
      </w:r>
      <w:r w:rsidDel="00000000" w:rsidR="00000000" w:rsidRPr="00000000">
        <w:rPr>
          <w:b w:val="0"/>
          <w:rtl w:val="0"/>
        </w:rPr>
        <w:t xml:space="preserve"> - Conflito de competência Cível - Câmaras Reunidas. Relator: Délcio Luís Santos. Impedimentos: 1. Desa. Maria das Graças Pessôa Figueiredo (Tipo: Impedimento. Motivo: Impedimento. Menção: Nos termos dos art. 147 do CPC.). Suscitante: JUÍZO DE DIREITO DA 8ª VARA CRIMINAL DE MANAUS/AM. Suscitado: JUÍZO DE DIREITO DA 17ª VARA DO JUIZADO ESPECIAL CRIMINAL DA CAPITAL/AM. Decisão principal: 237 - Com Resolução do Mérito - Provimento, declaração da competência atribuído à parte JUÍZO DE DIREITO DA 17ª VARA DO JUIZADO ESPECIAL CRIMINAL DA CAPITAL/AM - Unânime. </w:t>
      </w:r>
      <w:r w:rsidDel="00000000" w:rsidR="00000000" w:rsidRPr="00000000">
        <w:rPr>
          <w:b w:val="1"/>
          <w:rtl w:val="0"/>
        </w:rPr>
        <w:t xml:space="preserve">3. 0453772-16.2023.8.04.0001</w:t>
      </w:r>
      <w:r w:rsidDel="00000000" w:rsidR="00000000" w:rsidRPr="00000000">
        <w:rPr>
          <w:b w:val="0"/>
          <w:rtl w:val="0"/>
        </w:rPr>
        <w:t xml:space="preserve"> - Conflito de Jurisdição - Câmaras Reunidas. Relator: Desa. Mirza Telma De Oliveira Cunha. Impedimentos: 1. Des. Cezar Luiz Bandieira (Tipo: Impedimento. Motivo: Impedimento.). Suscitante: JUÍZO DE DIREITO DA 3ª VARA ESPECIALIZADA EM CRIMES DE USO E TRÁFICO DE ENTORPECENTES DA CAPITAL/AM. Suscitado: JUÍZO DE DIREITO DA 17ª DO JUIZADO ESPECIAL CRIMINAL DA COMARCA DE MANAUS/AM. Decisão principal: 11796 - Com Resolução do Mérito - Declaração de competência em conflito, atribuído à parte JUÍZO DE DIREITO DA 17ª DO JUIZADO ESPECIAL CRIMINAL DA COMARCA DE MANAUS/AM - Unânime. </w:t>
      </w:r>
      <w:r w:rsidDel="00000000" w:rsidR="00000000" w:rsidRPr="00000000">
        <w:rPr>
          <w:b w:val="1"/>
          <w:rtl w:val="0"/>
        </w:rPr>
        <w:t xml:space="preserve">4. 4006694-26.2023.8.04.0000</w:t>
      </w:r>
      <w:r w:rsidDel="00000000" w:rsidR="00000000" w:rsidRPr="00000000">
        <w:rPr>
          <w:b w:val="0"/>
          <w:rtl w:val="0"/>
        </w:rPr>
        <w:t xml:space="preserve"> - Agravo de Instrumento - Secretaria Judiciária de Recursos. Relator: Des. Délcio Luís Santos. Impedimentos: 1. Desa. Maria das Graças Pessôa Figueiredo (Tipo: Impedimento. Motivo: Impedimento. Menção: Nos termos dos art. 147 do CPC.). Agravante: ESTADO DO AMAZONAS representado por PROCURADORIA GERAL DO ESTADO DO AMAZONAS. Agravado: ELY ALFAIA DE CASTRO. Decisão principal: 238 - Com Resolução do Mérito - Provimento em Parte, atribuído à parte ESTADO DO AMAZONAS - Unânime. </w:t>
      </w:r>
      <w:r w:rsidDel="00000000" w:rsidR="00000000" w:rsidRPr="00000000">
        <w:rPr>
          <w:b w:val="1"/>
          <w:rtl w:val="0"/>
        </w:rPr>
        <w:t xml:space="preserve">5. 0515808-94.2023.8.04.0001</w:t>
      </w:r>
      <w:r w:rsidDel="00000000" w:rsidR="00000000" w:rsidRPr="00000000">
        <w:rPr>
          <w:b w:val="0"/>
          <w:rtl w:val="0"/>
        </w:rPr>
        <w:t xml:space="preserve"> - Apelação Cível - Câmaras Reunidas. Relator: Desa. Vania Maria Do Perpetuo Socorro Marques Marinho. Impedimentos: 1. Desa. Maria das Graças Pessôa Figueiredo (Tipo: Impedimento. Motivo: Impedimento. Menção: Nos termos dos art. 147 do CPC.). Apelante: ESTADO DO AMAZONAS representado por PROCURADORIA GERAL DO ESTADO DO AMAZONAS. Apelados: Agatha Sofia Pereira da Silva, Danilo Vinicius Ferreira da Silva, Daniel da Silva Chagas, Douglas Daniel Ferreira da Silva. Decisão principal: 237 - Com Resolução do Mérito - Provimento, atribuído à parte ESTADO DO AMAZONAS - Unânime. </w:t>
      </w:r>
      <w:r w:rsidDel="00000000" w:rsidR="00000000" w:rsidRPr="00000000">
        <w:rPr>
          <w:b w:val="1"/>
          <w:rtl w:val="0"/>
        </w:rPr>
        <w:t xml:space="preserve">6. 0001083-29.2024.8.04.0000</w:t>
      </w:r>
      <w:r w:rsidDel="00000000" w:rsidR="00000000" w:rsidRPr="00000000">
        <w:rPr>
          <w:b w:val="0"/>
          <w:rtl w:val="0"/>
        </w:rPr>
        <w:t xml:space="preserve"> - Cumprimento de Sentença contra a Fazenda Pública - Câmaras Reunidas. Relator: Desa. Carla Maria Santos Dos Reis. Impedimentos: 1. Des. Cezar Luiz Bandieira (Tipo: Impedimento. Motivo: Impedimento.). Requerente: SBS/SESAU SOCIEDADE BENEFICENTE DOS SERVIDORES DE SAÚDE. Requeridos: ESTADO DO AMAZONAS representado por PROCURADORIA GERAL DO ESTADO DO AMAZONAS, Amazonprev - Fundo Previdenciário do Estado do Amazonas. Decisão principal: 237 - Com Resolução do Mérito - Provimento, atribuído à parte SBS/SESAU SOCIEDADE BENEFICENTE DOS SERVIDORES DE SAÚDE - Unânime. </w:t>
      </w:r>
      <w:r w:rsidDel="00000000" w:rsidR="00000000" w:rsidRPr="00000000">
        <w:rPr>
          <w:b w:val="1"/>
          <w:rtl w:val="0"/>
        </w:rPr>
        <w:t xml:space="preserve">7. 0212837-15.2023.8.04.0001</w:t>
      </w:r>
      <w:r w:rsidDel="00000000" w:rsidR="00000000" w:rsidRPr="00000000">
        <w:rPr>
          <w:b w:val="0"/>
          <w:rtl w:val="0"/>
        </w:rPr>
        <w:t xml:space="preserve"> - Conflito de competência Cível - Câmaras Reunidas. Relator: Desa. Carla Maria Santos Dos Reis. Impedimentos: 1. Desa. Maria das Graças Pessôa Figueiredo (Tipo: Impedimento. Motivo: Impedimento. Menção: Nos termos dos art. 147 do CPC.). Suscitante: MINISTÉRIO PUBLICO DO ESTADO DO AMAZONAS - MPE/AM. Suscitado: JUÍZO DE DIREITO DA VARA DE EXECUÇÕES DE MEDIDAS E PENAS ALTERNATIVAS DA COMARCA DE MANAUS/AM – VEMEPA. Decisão principal: 235 - Sem Resolução de Mérito - Não-Conhecimento, atribuído à parte JUÍZO DE DIREITO DA VARA DE EXECUÇÕES DE MEDIDAS E PENAS ALTERNATIVAS DA COMARCA DE MANAUS/AM – VEMEPA - Unânime. </w:t>
      </w:r>
      <w:r w:rsidDel="00000000" w:rsidR="00000000" w:rsidRPr="00000000">
        <w:rPr>
          <w:b w:val="1"/>
          <w:rtl w:val="0"/>
        </w:rPr>
        <w:t xml:space="preserve">8. 4011393-26.2024.8.04.0000</w:t>
      </w:r>
      <w:r w:rsidDel="00000000" w:rsidR="00000000" w:rsidRPr="00000000">
        <w:rPr>
          <w:b w:val="0"/>
          <w:rtl w:val="0"/>
        </w:rPr>
        <w:t xml:space="preserve"> - Reclamação - Câmaras Reunidas. Relator: Desa. Maria Das Graças Pessôa Figueiredo. Impedimentos: 1. Des. Cezar Luiz Bandieira (Tipo: Impedimento. Motivo: Impedimento.). Reclamante: Banco Bradesco S/A. Reclamado: Juízo da 19ª Vara do Juizado Especial Cível da Comarca de Manaus/am. Decisão principal: 219 - Com Resolução do Mérito - Procedência, atribuído à parte Banco Bradesco S/A - Unânime. </w:t>
      </w:r>
      <w:r w:rsidDel="00000000" w:rsidR="00000000" w:rsidRPr="00000000">
        <w:rPr>
          <w:b w:val="1"/>
          <w:rtl w:val="0"/>
        </w:rPr>
        <w:t xml:space="preserve">9. 0001510-52.2025.8.04.9001</w:t>
      </w:r>
      <w:r w:rsidDel="00000000" w:rsidR="00000000" w:rsidRPr="00000000">
        <w:rPr>
          <w:b w:val="0"/>
          <w:rtl w:val="0"/>
        </w:rPr>
        <w:t xml:space="preserve"> - Agravo Interno Cível - Câmaras Reunidas. Relator: Mirza Telma De Oliveira Cunha. Impedimentos: 1. Des. Cezar Luiz Bndieira (Tipo: Impedimento. Motivo: Impedimento.). Agravante: MUNICÍPIO DE ENVIRA/AM. Agravados: Gilsandro Paiva da Silva, PAULO HENRIQUE CHAVES FARIAS, CRISTIANE PEREIRA PAIVA, GERIANA GURGEL BEZERRA, ANTONIO LEANDRO ALVES FERREIRA, DEBORA MENEZES DE SOUZA, BRUNO DA SILVA BRAS, ALEXANDRE CAVALCANTE DE LIMA, JOAZIO LIMA PEREIRA, RAIMUNDO ROMARIO MORAES DE MOURA, ALDECIO LIMA DE FRANCA, ELIANA MORAES DO NASCIMENTO, KELYSON SAMPAIO DE SOUZA, RILDOMAR ALVES CLAUDIO, CIBELLY DE LIMA SILVA, ELISIANE BRAS FERREIRA, ANTONIO GLADSON NETO REBOLÇO, MARCO ANTONIO AZEVEDO DOS SANTOS, MARIA APARECIDA SOARES MAIA, MARIA CLARA DE SOUZA BARBOSA, Antönio Madson dos Santos Lopes, FRANCISCO FERREIRA DA COSTA, FRANCISCA ALESSANDRA RODRIGUES GOMES, RAIMUNDO STANLEY RIBEIRO DA COSTA. Decisão principal: 239 - Com Resolução do Mérito - Não-Provimento, atribuído à parte MUNICÍPIO DE ENVIRA/AM - Unânime. </w:t>
      </w:r>
      <w:r w:rsidDel="00000000" w:rsidR="00000000" w:rsidRPr="00000000">
        <w:rPr>
          <w:b w:val="1"/>
          <w:rtl w:val="0"/>
        </w:rPr>
        <w:t xml:space="preserve">10. 0532910-95.2024.8.04.0001</w:t>
      </w:r>
      <w:r w:rsidDel="00000000" w:rsidR="00000000" w:rsidRPr="00000000">
        <w:rPr>
          <w:b w:val="0"/>
          <w:rtl w:val="0"/>
        </w:rPr>
        <w:t xml:space="preserve"> - Apelação Cível - Câmaras Reunidas. Relator: Desa. Nélia Caminha Jorge. Impedimentos: 1. Des. Cezar Luiz Bandieira (Tipo: Impedimento. Motivo: Impedimento. Menção: Nos termos dos art. 147 do CPC.). Apelante: MUNICÍPIO DE MANAUS representado por PROCURADORIA GERAL DO MUNICÍPIO DE MANAUS. Apelado: Travessia Securitizadora de Créditos Financeiros Viii S.a. Decisão principal: 239 - Com Resolução do Mérito - Não-Provimento, atribuído à parte MUNICÍPIO DE MANAUS - Unânime. </w:t>
      </w:r>
      <w:r w:rsidDel="00000000" w:rsidR="00000000" w:rsidRPr="00000000">
        <w:rPr>
          <w:b w:val="1"/>
          <w:rtl w:val="0"/>
        </w:rPr>
        <w:t xml:space="preserve">11. 0003566-58.2025.8.04.9001</w:t>
      </w:r>
      <w:r w:rsidDel="00000000" w:rsidR="00000000" w:rsidRPr="00000000">
        <w:rPr>
          <w:b w:val="0"/>
          <w:rtl w:val="0"/>
        </w:rPr>
        <w:t xml:space="preserve"> - Embargos de Declaração Cível - Câmaras Reunidas. Relator: Abraham Peixoto Campos Filho. Impedimentos: 1. Des. Cezar Luiz Bandieira (Tipo: Impedimento. Motivo: Impedimento.). Embargante: Thiago Braga Dantas. Embargado: UNIVERSIDADE DO ESTADO DO AMAZONAS. Decisão principal: 200 - Com Resolução do Mérito - Não-Acolhimento de Embargos de Declaração, atribuído à parte Thiago Braga Dantas - Unânime. </w:t>
      </w:r>
      <w:r w:rsidDel="00000000" w:rsidR="00000000" w:rsidRPr="00000000">
        <w:rPr>
          <w:b w:val="1"/>
          <w:rtl w:val="0"/>
        </w:rPr>
        <w:t xml:space="preserve">12. 0000523-16.2025.8.04.9001</w:t>
      </w:r>
      <w:r w:rsidDel="00000000" w:rsidR="00000000" w:rsidRPr="00000000">
        <w:rPr>
          <w:b w:val="0"/>
          <w:rtl w:val="0"/>
        </w:rPr>
        <w:t xml:space="preserve"> - Agravo Interno Cível - Secretaria Judiciária de Recursos. Relator: Abraham Peixoto Campos Filho. Impedimentos: 1. Desa. Maria das Graças Pessôa Figueiredo (Tipo: Impedimento. Motivo: Impedimento. Menção: Nos termos dos art. 147 do CPC.). Agravante: INCORPY INCORPORACOES E CONSTRUCOES S/A. Agravado: MUNICÍPIO DE MANAUS representado por PROCURADORIA GERAL DO MUNICÍPIO DE MANAUS. Decisão principal: 239 - Com Resolução do Mérito - Não-Provimento, atribuído à parte INCORPY INCORPORACOES E CONSTRUCOES S/A - Unânime.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7qjs8VX4hrl28WFBWKLV3IiJ6og==">CgMxLjA4AHIhMXVZSmdIMXlaMnpXZHBPRXhxUUxPVE56U3owb0kweGxn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2025-09-11T16:31:56Z</dcterms:created>
</cp:coreProperties>
</file>