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132" w:firstLine="0"/>
        <w:rPr>
          <w:sz w:val="20"/>
          <w:szCs w:val="20"/>
        </w:rPr>
      </w:pPr>
      <w:r w:rsidDel="00000000" w:rsidR="00000000" w:rsidRPr="00000000">
        <w:rPr>
          <w:sz w:val="20"/>
          <w:szCs w:val="20"/>
        </w:rPr>
        <mc:AlternateContent>
          <mc:Choice Requires="wpg">
            <w:drawing>
              <wp:inline distB="0" distT="0" distL="0" distR="0">
                <wp:extent cx="6493510" cy="767080"/>
                <wp:effectExtent b="0" l="0" r="0" t="0"/>
                <wp:docPr id="1"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inline>
            </w:drawing>
          </mc:Choice>
          <mc:Fallback>
            <w:drawing>
              <wp:inline distB="0" distT="0" distL="0" distR="0">
                <wp:extent cx="6493510" cy="767080"/>
                <wp:effectExtent b="0" l="0" r="0" t="0"/>
                <wp:docPr id="1"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7"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35" w:lineRule="auto"/>
        <w:ind w:left="132" w:right="129"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15 ª sessão ordinária da(s) Câmaras Reunidas do Estado Do Amazonas, realizada ao(s) 13 de Maio de 2026. Na data supra, às 09:00 horas, sob a Presidência do(a) Excelentíssimo(a) Senhor(a) Desembargador(a) Délcio Luís Santos no(a) Plenário do Tribunal de Justiça, presente(s) o(s) Eminente(s) Senhor(es) Desembargador(es) Socorro Guedes Moura, Yedo Simões De Oliveira, Flávio Humberto Pascarelli Lopes, Claudio Cesar Ramalheira Roessing, Nélia Caminha Jorge, Délcio Luís Santos, Onilza Abreu Gerth, Cezar Luiz Bandiera, Mirza Telma De Oliveira Cunha, Luiza Cristina Nascimento Da Costa Marques, Lia Maria Guedes De Freitas, Ida Maria Costa De Andrade, Paulo Fernando De Britto Feitoza e Ana Maria De Oliveira Diógenes. Ausente(s) justificadamente o(s) magistrado(s) João De Jesus Abdala Simões, Maria Das Graças Pessôa Figueiredo, Paulo Cesar Caminha E Lima, Carla Maria Santos Dos Reis, Jorge Manoel Lopes Lins, Lafayette Carneiro Vieira Júnior, Airton Luis Correa Gentil, Ernesto Anselmo Queiroz Chíxaro, Vania Maria Do Perpetuo Socorro Marques Marinho e Abraham Peixoto Campos Filho. Representando o Ministério Público do Estado Karla Fregapani Leite e Mauro Roberto Ver</w:t>
      </w:r>
      <w:r w:rsidDel="00000000" w:rsidR="00000000" w:rsidRPr="00000000">
        <w:rPr>
          <w:sz w:val="24"/>
          <w:szCs w:val="24"/>
          <w:rtl w:val="0"/>
        </w:rPr>
        <w:t xml:space="preserve">as Bezerra.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Digníssimos(as) Procuradores(as) de Justiça em 2º Grau. Aprovada ata da sessão de julgamento anterior. Secretariada pelo(a) bel.  Davene  Tamborini  Lopes,  foram  abertos  os  trabalhos.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JULGAMENTOS:  1. 0005653-58.2024.8.04.0000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Onilza Abreu Gerth. Agravante: Evandro Miralha Dias. Agravado: INDUSTRIAL ORIENTE DE POLÍMEROS LTDA. Decisão principal: 237 - Com Resolução do Mérito - Provimento, atribuído à(s) parte(s) Evandro Miralha Dias - Unânime. Observações: A Relatora e o Exmo. Sr. Des. Yedo Simões de Oliveira aderiram ao voto divergente apresentado pelo Exmo. Sr. Des. Délcio Luís Santos, deixando de existir a divergência. A seguir, o feito foi julgado, por unanimidade, nos termos do voto da Relatora. Acórdão lido nesta sessão.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w:t>
      </w:r>
      <w:r w:rsidDel="00000000" w:rsidR="00000000" w:rsidRPr="00000000">
        <w:rPr>
          <w:b w:val="1"/>
          <w:bCs w:val="1"/>
          <w:sz w:val="24"/>
          <w:szCs w:val="24"/>
          <w:rtl w:val="0"/>
        </w:rPr>
        <w:t xml:space="preserve"> 4011422-76.2024.8.04.0000 </w:t>
      </w:r>
      <w:r w:rsidDel="00000000" w:rsidR="00000000" w:rsidRPr="00000000">
        <w:rPr>
          <w:sz w:val="24"/>
          <w:szCs w:val="24"/>
          <w:rtl w:val="0"/>
        </w:rPr>
        <w:t xml:space="preserve">- Ação Rescisória - Câmaras Reunidas. Relator: Lia Maria Guedes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Freitas. </w:t>
      </w:r>
      <w:r w:rsidDel="00000000" w:rsidR="00000000" w:rsidRPr="00000000">
        <w:rPr>
          <w:sz w:val="24"/>
          <w:szCs w:val="24"/>
          <w:rtl w:val="0"/>
        </w:rPr>
        <w:t xml:space="preserve">Impedimentos: Exmo. Sr. Des. Cezar Luiz Bandiera e Exmo. Sr. Des. Yedo Simões de Oliveira.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Autor: DEFENSORIA PÚBLICA DO ESTADO DO AMAZONAS. Réu: MINISTERIO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PUBLICO DO ESTADO DO AMAZONAS. Adiado. Observações: Adiado em razão da ausência justificada da Vistora.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 0010018-84.2025.8.04.9001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Carla Maria Santos Dos Reis. </w:t>
      </w:r>
      <w:r w:rsidDel="00000000" w:rsidR="00000000" w:rsidRPr="00000000">
        <w:rPr>
          <w:sz w:val="24"/>
          <w:szCs w:val="24"/>
          <w:rtl w:val="0"/>
        </w:rPr>
        <w:t xml:space="preserve">Impedimento: Exma. Sra. Des. Maria das Graças Pessôa Figueiredo.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Autor: ERAM  -  ESTALEIRO  RIO  AMAZONAS.  Réu:  PLASTIFLEX  EMPREENDIMENTOS  DA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AMAZONIA LTDA. Pedido de vista por: Yedo Simões De Oliveira. Observações: Adiado em razão da</w:t>
      </w:r>
      <w:r w:rsidDel="00000000" w:rsidR="00000000" w:rsidRPr="00000000">
        <w:rPr>
          <w:sz w:val="24"/>
          <w:szCs w:val="24"/>
          <w:rtl w:val="0"/>
        </w:rPr>
        <w:t xml:space="preserve"> ausência justificada da Relatora. </w:t>
      </w:r>
      <w:r w:rsidDel="00000000" w:rsidR="00000000" w:rsidRPr="00000000">
        <w:rPr>
          <w:b w:val="1"/>
          <w:bCs w:val="1"/>
          <w:sz w:val="24"/>
          <w:szCs w:val="24"/>
          <w:rtl w:val="0"/>
        </w:rPr>
        <w:t xml:space="preserve">4. 0004833-73.2023.8.04.0000 </w:t>
      </w:r>
      <w:r w:rsidDel="00000000" w:rsidR="00000000" w:rsidRPr="00000000">
        <w:rPr>
          <w:sz w:val="24"/>
          <w:szCs w:val="24"/>
          <w:rtl w:val="0"/>
        </w:rPr>
        <w:t xml:space="preserve">- Embargos de Declaração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Jomar Ricardo Saunders Fernandes. Embargante: Tatix Comercio e Participacoes  Sociedade  Unipessoal  Ltda.  Embargado:  ESTADO  DO  AMAZONAS.  Adiado.</w:t>
      </w:r>
      <w:r w:rsidDel="00000000" w:rsidR="00000000" w:rsidRPr="00000000">
        <w:rPr>
          <w:sz w:val="24"/>
          <w:szCs w:val="24"/>
          <w:rtl w:val="0"/>
        </w:rPr>
        <w:t xml:space="preserve"> Observações: Adiado em razão da ausência justificada do Relator. </w:t>
      </w:r>
      <w:r w:rsidDel="00000000" w:rsidR="00000000" w:rsidRPr="00000000">
        <w:rPr>
          <w:b w:val="1"/>
          <w:bCs w:val="1"/>
          <w:sz w:val="24"/>
          <w:szCs w:val="24"/>
          <w:rtl w:val="0"/>
        </w:rPr>
        <w:t xml:space="preserve">5. 0098670-24.2025.8.04.1000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Remessa Necessária Cível - Câmaras Reunidas. Relator: Abraham Peixoto Campos Filho. </w:t>
      </w:r>
      <w:r w:rsidDel="00000000" w:rsidR="00000000" w:rsidRPr="00000000">
        <w:rPr>
          <w:sz w:val="24"/>
          <w:szCs w:val="24"/>
          <w:rtl w:val="0"/>
        </w:rPr>
        <w:t xml:space="preserve">Impedimento: Exma. Sra. Desa. Vânia Maria do Perpetuo Socorro Marques Marinho.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Recorrente: ISLA QUEIROZ MONTEIRO. Recorrido: UNIVERSIDADE DO ESTADO DO AMAZONAS. Adiado. Observações: Adiado em razão da ausência</w:t>
      </w:r>
      <w:r w:rsidDel="00000000" w:rsidR="00000000" w:rsidRPr="00000000">
        <w:rPr>
          <w:sz w:val="24"/>
          <w:szCs w:val="24"/>
          <w:rtl w:val="0"/>
        </w:rPr>
        <w:t xml:space="preserve"> justificada do Relator. </w:t>
      </w:r>
      <w:r w:rsidDel="00000000" w:rsidR="00000000" w:rsidRPr="00000000">
        <w:rPr>
          <w:b w:val="1"/>
          <w:bCs w:val="1"/>
          <w:sz w:val="24"/>
          <w:szCs w:val="24"/>
          <w:rtl w:val="0"/>
        </w:rPr>
        <w:t xml:space="preserve">6. 0671720-26.2025.8.04.1000 </w:t>
      </w:r>
      <w:r w:rsidDel="00000000" w:rsidR="00000000" w:rsidRPr="00000000">
        <w:rPr>
          <w:sz w:val="24"/>
          <w:szCs w:val="24"/>
          <w:rtl w:val="0"/>
        </w:rPr>
        <w:t xml:space="preserve">- Mandado de Segurança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Nélia Caminha Jorge. Impetrante: Wd Educacional Ltda (Centro Universitario - Uniciesa). Impetrado: Prefeito do Município de Manaus/Am, Impetrado: SEMEF - Secretaria Municipal de Economia e Finanças de Manaus. Decisão principal: 446 - Denegação - Segurança, atribuído à(s) parte(s) Wd Educacional Ltda (Centro Universitario - Uniciesa) - Unânime. Observações: Proferiu sustentação oral o Dr. Marcos Matheus Andrade de Sena, patrono da impetrante, e o Exmo. Sr. Dr.</w:t>
      </w:r>
      <w:r w:rsidDel="00000000" w:rsidR="00000000" w:rsidRPr="00000000">
        <w:rPr>
          <w:sz w:val="24"/>
          <w:szCs w:val="24"/>
          <w:rtl w:val="0"/>
        </w:rPr>
        <w:t xml:space="preserve"> Ivson Coelho, Procurador do Município impetrado. </w:t>
      </w:r>
      <w:r w:rsidDel="00000000" w:rsidR="00000000" w:rsidRPr="00000000">
        <w:rPr>
          <w:b w:val="1"/>
          <w:bCs w:val="1"/>
          <w:sz w:val="24"/>
          <w:szCs w:val="24"/>
          <w:rtl w:val="0"/>
        </w:rPr>
        <w:t xml:space="preserve">7. 0017092-92.2025.8.04.9001 </w:t>
      </w:r>
      <w:r w:rsidDel="00000000" w:rsidR="00000000" w:rsidRPr="00000000">
        <w:rPr>
          <w:sz w:val="24"/>
          <w:szCs w:val="24"/>
          <w:rtl w:val="0"/>
        </w:rPr>
        <w:t xml:space="preserve">- Mandado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Segurança Cível - Câmaras Reunidas. Relator: João De Jesus Abdala Simões. Impetrante: MUNICIPIO DE COARI. Impetrado: JUIZ DE DIREITO 2º VARA COMARCA COARI. Adiado. Observações:</w:t>
      </w:r>
      <w:r w:rsidDel="00000000" w:rsidR="00000000" w:rsidRPr="00000000">
        <w:rPr>
          <w:sz w:val="24"/>
          <w:szCs w:val="24"/>
          <w:rtl w:val="0"/>
        </w:rPr>
        <w:t xml:space="preserve"> Adiado em razão da ausência justificada do Relator. </w:t>
      </w:r>
      <w:r w:rsidDel="00000000" w:rsidR="00000000" w:rsidRPr="00000000">
        <w:rPr>
          <w:b w:val="1"/>
          <w:bCs w:val="1"/>
          <w:sz w:val="24"/>
          <w:szCs w:val="24"/>
          <w:rtl w:val="0"/>
        </w:rPr>
        <w:t xml:space="preserve">8. 0622331-28.2025.8.04.9001 </w:t>
      </w:r>
      <w:r w:rsidDel="00000000" w:rsidR="00000000" w:rsidRPr="00000000">
        <w:rPr>
          <w:sz w:val="24"/>
          <w:szCs w:val="24"/>
          <w:rtl w:val="0"/>
        </w:rPr>
        <w:t xml:space="preserve">- Mandado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Segurança Cível - Câmaras Reunidas. Relator: Cezar Luiz Bandiera. Impetrante: MARCELO SATURNINO MARICAUA. Impetrado: Juizo 3ª Vara da Fazenda Pública. Decisão principal: 442 - Concessão - Segurança, atribuído à(s) parte(s) MARCELO SATURNINO MARICAUA - Unânime. Observações:  Presente  o  Dr.  Davi  Martins  da  Silva  Júnior,  patrono  do  impetrante.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0667004-82.2021.8.04.0001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Abraham Peixoto Campos Filho. Impedimento</w:t>
      </w:r>
      <w:r w:rsidDel="00000000" w:rsidR="00000000" w:rsidRPr="00000000">
        <w:rPr>
          <w:sz w:val="24"/>
          <w:szCs w:val="24"/>
          <w:rtl w:val="0"/>
        </w:rPr>
        <w:t xml:space="preserve">: Exma. Sra. Dra. Ana Maria de Oliveira Diogenes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Apelante: MUNICIPIO DE MANAUS. Apelado: MICROSOFT MOBILE TECNOLOGIA LTDA. Adiado. Observações: Adiado em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razão da ausência justificada do Relator.</w:t>
      </w:r>
      <w:r w:rsidDel="00000000" w:rsidR="00000000" w:rsidRPr="00000000">
        <w:rPr>
          <w:sz w:val="24"/>
          <w:szCs w:val="24"/>
          <w:rtl w:val="0"/>
        </w:rPr>
        <w:t xml:space="preserve"> </w:t>
      </w:r>
      <w:r w:rsidDel="00000000" w:rsidR="00000000" w:rsidRPr="00000000">
        <w:rPr>
          <w:b w:val="1"/>
          <w:bCs w:val="1"/>
          <w:sz w:val="24"/>
          <w:szCs w:val="24"/>
          <w:rtl w:val="0"/>
        </w:rPr>
        <w:t xml:space="preserve">10. 0018809-42.2025.8.04.9001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Ernesto Anselmo Queiroz Chíxaro. Agravante: ESTADO DO AMAZONAS. Agravado: Rei das Mangueiras Indústria e Comércio Ltda - EPP. Adiado. Observações: Adiado em razão da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11. 0762142-76.2021.8.04.0001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Abraham Peixoto Campos Filho. Apelante: Chumbos da Amazônia Ltda - Epp. Apelado: ESTADO DO AMAZONAS. Adiado. Observações: Adiado em razão da ausência justificada do Relator.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DRjHbdxdA3j2bLFGQUatgb7ABWQ==">CgMxLjA4AHIhMTAxMEdzcXNHNUV6TmlHUGdwcFY3S2NFVGtnc3VfZDVR</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lpwstr>2026-05-14T00:00:00Z</vt:lpwstr>
  </property>
  <property fmtid="{D5CDD505-2E9C-101B-9397-08002B2CF9AE}" pid="4" name="LastSaved">
    <vt:lpwstr>2026-05-14T00:00:00Z</vt:lpwstr>
  </property>
  <property fmtid="{D5CDD505-2E9C-101B-9397-08002B2CF9AE}" pid="5" name="Producer">
    <vt:lpwstr>iText 2.1.0 (by lowagie.com)</vt:lpwstr>
  </property>
</Properties>
</file>