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sz w:val="24"/>
          <w:szCs w:val="24"/>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3 ª sessão ordinária da(s) Câmaras Reunidas do Estado Do Amazonas, realizada ao(s) 11 de Fevereiro de 2026. Na data supra, às 09:00 horas, sob a Presidência do(a) Excelentíssimo(a) Senhor(a) Desembargador(a) Airton Luis Correa Gentil no(a) Plenário do Tribunal de Justiça, presente(s) o(s) Eminente(s) Senhor(es) Desembargador(es) João De Jesus Abdala Simões, Claudio Cesar Ramalheira Roessing, Jorge Manoel Lopes Lins, Lafayette Carneiro Vieira Júnior, Nélia Caminha Jorge, Airton Luis Correa Gentil, Ernesto Anselmo Queiroz Chíxaro, Délcio Luís Santos, Vania Maria Do Perpetuo Socorro Marques Marinho, Onilza Abreu Gerth, Henrique Veiga Lima, Lia Maria Guedes De Freitas e Gildo Alves De Carvalho Filho. Ausente(s) justificadamente o(s) magistrado(s) Maria Das Graças Pessôa Figueiredo, Socorro Guedes Moura, Yedo Simões De Oliveira, Flávio Humberto Pascarelli Lopes, Pa</w:t>
      </w:r>
      <w:r w:rsidDel="00000000" w:rsidR="00000000" w:rsidRPr="00000000">
        <w:rPr>
          <w:sz w:val="24"/>
          <w:szCs w:val="24"/>
          <w:rtl w:val="0"/>
        </w:rPr>
        <w:t xml:space="preserve">ulo César Caminha e Lima,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Carla Maria Santos Dos Reis, Abraham Peixoto Campos Filho, Cezar Luiz Bandiera, Mirza Telma De Oliveira Cunha, Luiza Cristina Nascimento Da Costa Marques, Ida Maria Costa De Andrade e Ana Maria De Oliveira Diógenes. Representando o Ministério Público do Estado Nilda Silva De Sousa e Carlos Lélio Lauria Ferreira , Digníssimos(as) Procuradores(as)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0040702-36.2025.8.04.1000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Luiza Cristina Nascimento Da Costa Marques. Impetrante: Maria Lucielza Oliveira Facco. Impetrado: Prefeito Municipal  de  Apuí  representado(a)  por  MUNICIPIO  DE  APUI-AM.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0009077-37.2025.8.04.9001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Luiza Cristina Nascimento Da Costa Marques. Impetrante: ALDINEVE CAVALCANTE BARBOSA. Impetrado: Prefeito do Município de Uarini/AM.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0013041-38.2025.8.04.9001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Luiza Cristina Nascimento Da Costa Marques. Impetrante: JOÃO ROBERTO VALENTIM. Impetrado: Secretaria de Administração, Planejamento e Gestão ? Semad.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0016091-72.2025.8.04.9001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Vania Maria Do Perpetuo Socorro Marques Marinho. Impetrante: POLYXENA WELLS GOMES VIEIRALVES PORTO. Impetrado: ESTADO DO AMAZONAS - SECRETARIA DE ESTADO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SAÚDE DO AMAZONAS - SUSAM. Decisão principal: 442 - Concessão - Segurança, atribuído à(s)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parte(s)   POLYXENA   WELLS   GOMES   VIEIRALVES   PORTO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w:t>
      </w:r>
      <w:r w:rsidDel="00000000" w:rsidR="00000000" w:rsidRPr="00000000">
        <w:rPr>
          <w:b w:val="1"/>
          <w:bCs w:val="1"/>
          <w:sz w:val="24"/>
          <w:szCs w:val="24"/>
          <w:rtl w:val="0"/>
        </w:rPr>
        <w:t xml:space="preserve"> 0606590-81.2024.8.04.4700 </w:t>
      </w:r>
      <w:r w:rsidDel="00000000" w:rsidR="00000000" w:rsidRPr="00000000">
        <w:rPr>
          <w:sz w:val="24"/>
          <w:szCs w:val="24"/>
          <w:rtl w:val="0"/>
        </w:rPr>
        <w:t xml:space="preserve">- Conflito de Jurisdição - Câmaras Reunidas. Relator: Ernesto Anselmo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Queiroz Chíxaro. Suscitante: 1ª Vara Vara da Comarca de Itacoatiara - Criminal. Suscitante: 1ª Vara Vara da Comarca de Itacoatiara - Criminal. Decisão principal: 219 - Com Resolução do Mérito - Procedência, atribuído à(s) parte(s) 1ª Vara Vara da Comarca de Itacoatiara - Criminal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0069456-85.2025.8.04.1000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Henrique Veiga Lima. Suscitante: 2.V.d.J.E.C.d.c.d.M.Suscitante: 2.V.d.J.E.C.d.c.d.M. Decisão principal: 11796 - Com Resolução  do  Mérito  -  Declaração  de  competência  em  conflito,  atribuído  à(s)  parte(s)</w:t>
      </w:r>
      <w:r w:rsidDel="00000000" w:rsidR="00000000" w:rsidRPr="00000000">
        <w:rPr>
          <w:sz w:val="24"/>
          <w:szCs w:val="24"/>
          <w:rtl w:val="0"/>
        </w:rPr>
        <w:t xml:space="preserve"> 2.V.d.J.E.C.d.c.d.M. - Unânime. </w:t>
      </w:r>
      <w:r w:rsidDel="00000000" w:rsidR="00000000" w:rsidRPr="00000000">
        <w:rPr>
          <w:b w:val="1"/>
          <w:bCs w:val="1"/>
          <w:sz w:val="24"/>
          <w:szCs w:val="24"/>
          <w:rtl w:val="0"/>
        </w:rPr>
        <w:t xml:space="preserve">7. 0004248-15.2025.8.04.4700 </w:t>
      </w:r>
      <w:r w:rsidDel="00000000" w:rsidR="00000000" w:rsidRPr="00000000">
        <w:rPr>
          <w:sz w:val="24"/>
          <w:szCs w:val="24"/>
          <w:rtl w:val="0"/>
        </w:rPr>
        <w:t xml:space="preserve">- Conflito de Jurisdição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Henrique Veiga Lima. Suscitado: 2ª VARA DA COMARCA DE ITACOATIARA/AM. Suscitado: 2ª VARA DA COMARCA DE ITACOATIARA/AM.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11796 - Com Resolução do Mérito - Declaração de competência em conflito, atribuído à(s) parte(s)  1  VARA  CRIMINAL  DA  COMARCA  DE  ITACOATIARA  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0004561-73.2025.8.04.4700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Henrique Veiga Lima. Suscitante: 1ª VARA DA COMARCA DE ITACOATIARA. Suscitante: 1ª VARA DA COMARCA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ITACOATIARA. Decisão principal: 11796 - Com Resolução do Mérito - Declaração de competência em conflito, atribuído à(s) parte(s) 1ª VARA DA COMARCA DE ITACOATIARA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0564297-31.2024.8.04.0001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Lafayette Carneiro Vieira Júnior. Suscitado: 3.J.E.d.V.D.(.d.P.Suscitado: 3.J.E.d.V.D.(.d.P. Decisão principal: 220 - Com Resolução do Mérito - Improcedência, atribuído à(s) parte(s) 2.V.d.J.E.C.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0433666-33.2023.8.04.0001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Luiza Cristina Nascimento Da Costa Marques. Suscitante: 2.V.d.J.E.d.F.P.E.e.M.Suscitante: 2.V.d.J.E.d.F.P.E.e.M.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0601591-85.2024.8.04.4700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Henrique Veiga Lima. Suscitado: Juizo de Direito da 2a. Vara Criminal de Itacoatiara. Suscitado: Juizo de Direito da 2a. Vara Criminal de Itacoatiara. Decisão principal: 11796 - Com Resolução do Mérito - Declaração de competência em conflito, atribuído à(s) parte(s) 1º JUIZADO</w:t>
      </w:r>
      <w:r w:rsidDel="00000000" w:rsidR="00000000" w:rsidRPr="00000000">
        <w:rPr>
          <w:sz w:val="24"/>
          <w:szCs w:val="24"/>
          <w:rtl w:val="0"/>
        </w:rPr>
        <w:t xml:space="preserve"> ESPECIAL DA COMARCA DE ITACOATIARA - Unânime. </w:t>
      </w:r>
      <w:r w:rsidDel="00000000" w:rsidR="00000000" w:rsidRPr="00000000">
        <w:rPr>
          <w:b w:val="1"/>
          <w:bCs w:val="1"/>
          <w:sz w:val="24"/>
          <w:szCs w:val="24"/>
          <w:rtl w:val="0"/>
        </w:rPr>
        <w:t xml:space="preserve">12. 0001467-20.2020.8.04.4401/1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Remessa Necessária Cível - Câmaras Reunidas. Relator: Luiza Cristina Nascimento Da Costa Marques. Recorrente: ASSOCIAÇÃO TRANSPARÊNCIA HUMAITÁ. Recorrido: COMPANHIA HUMAITAENSE  DE  ÁGUA  E  SANEAMENTO  BÁSICO  -  COHASB.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0499955-11.2024.8.04.0001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Luiza Cristina Nascimento Da Costa Marques. Recorrente: Call Med Comércio de Medicamentos e Representação Ltda. Recorrido: ESTADO DO AMAZONAS, Recorrido: Walter Siqueira Brito.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0617778-74.2022.8.04.0001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Henrique Veiga Lima. Recorrente: Allied Tecnologia S.a. Recorrido: ESTADO DO AMAZONAS. Decisão principal: 239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Não-Provimento, atribuído à(s) parte(s) Allied Tecnologia S.a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0608961-21.2022.8.04.0001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Luiza Cristina Nascimento Da Costa Marques. Recorrente: Sallve Comercio de Cosmeticos Ltda. Recorrido: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0421237-34.2023.8.04.0001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Henrique Veiga Lima. Apelante: ESTADO DO AMAZONAS. Apelado: Innovapharma Brasil Farmaceutica Ltda.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0004494-17.2023.8.04.0000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Luiza Cristina Nascimento Da Costa Marques. Impedimentos: </w:t>
      </w:r>
      <w:r w:rsidDel="00000000" w:rsidR="00000000" w:rsidRPr="00000000">
        <w:rPr>
          <w:sz w:val="24"/>
          <w:szCs w:val="24"/>
          <w:rtl w:val="0"/>
        </w:rPr>
        <w:t xml:space="preserve">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VEGA</w:t>
      </w:r>
      <w:r w:rsidDel="00000000" w:rsidR="00000000" w:rsidRPr="00000000">
        <w:rPr>
          <w:sz w:val="24"/>
          <w:szCs w:val="24"/>
          <w:rtl w:val="0"/>
        </w:rPr>
        <w:t xml:space="preserve"> MANAUS TRANSPORTE DE PASSAGEIROS LTDA. Adiado. </w:t>
      </w:r>
      <w:r w:rsidDel="00000000" w:rsidR="00000000" w:rsidRPr="00000000">
        <w:rPr>
          <w:b w:val="1"/>
          <w:bCs w:val="1"/>
          <w:sz w:val="24"/>
          <w:szCs w:val="24"/>
          <w:rtl w:val="0"/>
        </w:rPr>
        <w:t xml:space="preserve">18. 0016109-93.2025.8.04.9001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Luiza Cristina Nascimento Da Costa Marques. </w:t>
      </w:r>
      <w:r w:rsidDel="00000000" w:rsidR="00000000" w:rsidRPr="00000000">
        <w:rPr>
          <w:sz w:val="24"/>
          <w:szCs w:val="24"/>
          <w:rtl w:val="0"/>
        </w:rPr>
        <w:t xml:space="preserve"> 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Joselton de Aparecida Gomes Porto Filho. Embargado: Patrick Weslley dos Santos Moreira.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0607468-38.2024.8.04.0001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Luiza Cristina Nascimento Da Costa Marques. Apelante: Kássila Barreto Pereira. Apelado: Universidade do Estado do Amazonas - UEA, Apelado: Reitor da Universidade Estadual do Amazonas - UEA.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0013209-40.2025.8.04.9001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Abraham Peixoto Campos Filho. </w:t>
      </w:r>
      <w:r w:rsidDel="00000000" w:rsidR="00000000" w:rsidRPr="00000000">
        <w:rPr>
          <w:sz w:val="24"/>
          <w:szCs w:val="24"/>
          <w:rtl w:val="0"/>
        </w:rPr>
        <w:t xml:space="preserve"> 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Raimundo Nonato Soares de Matos, Agravante: Eulina de Lima Ribeiro. Agravado: ESTADO DO AMAZONAS representado(a) por PROCURADORIA GERAL DO ESTADO DO AMAZONAS, Agravado: Amazonprev - Fundo Previdenciário do Estado do Amazonas. Adiado. Observações: Adiado em razão da</w:t>
      </w:r>
    </w:p>
    <w:p w:rsidR="00000000" w:rsidDel="00000000" w:rsidP="00000000" w:rsidRDefault="00000000" w:rsidRPr="00000000" w14:paraId="00000004">
      <w:pPr>
        <w:spacing w:before="3"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ausência justificada do Relator. </w:t>
      </w:r>
      <w:r w:rsidDel="00000000" w:rsidR="00000000" w:rsidRPr="00000000">
        <w:rPr>
          <w:b w:val="1"/>
          <w:bCs w:val="1"/>
          <w:sz w:val="24"/>
          <w:szCs w:val="24"/>
          <w:rtl w:val="0"/>
        </w:rPr>
        <w:t xml:space="preserve">21. 0013211-10.2025.8.04.9001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Abraham Peixoto Campos Filho. </w:t>
      </w:r>
      <w:r w:rsidDel="00000000" w:rsidR="00000000" w:rsidRPr="00000000">
        <w:rPr>
          <w:sz w:val="24"/>
          <w:szCs w:val="24"/>
          <w:rtl w:val="0"/>
        </w:rPr>
        <w:t xml:space="preserve"> 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Eulina de Lima Ribeiro. Agravado: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w:t>
      </w:r>
      <w:r w:rsidDel="00000000" w:rsidR="00000000" w:rsidRPr="00000000">
        <w:rPr>
          <w:b w:val="1"/>
          <w:bCs w:val="1"/>
          <w:sz w:val="24"/>
          <w:szCs w:val="24"/>
          <w:rtl w:val="0"/>
        </w:rPr>
        <w:t xml:space="preserve"> 0800481-05.2024.8.04.0000 </w:t>
      </w:r>
      <w:r w:rsidDel="00000000" w:rsidR="00000000" w:rsidRPr="00000000">
        <w:rPr>
          <w:sz w:val="24"/>
          <w:szCs w:val="24"/>
          <w:rtl w:val="0"/>
        </w:rPr>
        <w:t xml:space="preserve">- Agravo de Instrumento - Câmaras Reunidas. Relator: Henrique Veiga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Lima. Agravante: ESTADO DO AMAZONAS. Agravado: Foodempire Atacado Ltda.,.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0009979-87.2025.8.04.9001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Henrique Veiga Lima. Agravante: ESTADO DO AMAZONAS. Agravado: BARRET0 COMERCIO DE ALIMENTOS DE EXPORTACAO E IMPORTACAO LTDA. Decisão principal: 237 -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 Resolução do Mérito - Provimento, atribuído à(s) parte(s) ESTADO DO AMAZONAS - Unânime.</w:t>
      </w:r>
      <w:r w:rsidDel="00000000" w:rsidR="00000000" w:rsidRPr="00000000">
        <w:rPr>
          <w:sz w:val="24"/>
          <w:szCs w:val="24"/>
          <w:rtl w:val="0"/>
        </w:rPr>
        <w:t xml:space="preserve"> </w:t>
      </w:r>
      <w:r w:rsidDel="00000000" w:rsidR="00000000" w:rsidRPr="00000000">
        <w:rPr>
          <w:b w:val="1"/>
          <w:bCs w:val="1"/>
          <w:sz w:val="24"/>
          <w:szCs w:val="24"/>
          <w:rtl w:val="0"/>
        </w:rPr>
        <w:t xml:space="preserve">24. 4011648-81.2024.8.04.0000 </w:t>
      </w:r>
      <w:r w:rsidDel="00000000" w:rsidR="00000000" w:rsidRPr="00000000">
        <w:rPr>
          <w:sz w:val="24"/>
          <w:szCs w:val="24"/>
          <w:rtl w:val="0"/>
        </w:rPr>
        <w:t xml:space="preserve">- Reclamação - Câmaras Reunidas. Relator: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Impediment</w:t>
      </w:r>
      <w:r w:rsidDel="00000000" w:rsidR="00000000" w:rsidRPr="00000000">
        <w:rPr>
          <w:sz w:val="24"/>
          <w:szCs w:val="24"/>
          <w:rtl w:val="0"/>
        </w:rPr>
        <w:t xml:space="preserve">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Reclamante: Banco Bradesco S/A. Reclamado: Gecila Chota de Souza, Reclamado: JUÍZO DE DIREITO DA 2ª VARA DO JUÍZADO ESPECIAL CÍVEL.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 0007496-84.2025.8.04.9001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Henrique Veiga Lima. Reclamante: Vanderley de Albuquerque Monteiro. Reclamado: 3ª Turma Recursal do Juizado Especial Civel. Decisão principal: 219 - Com Resolução do Mérito - Procedência, atribuído à(s) parte(s) Vanderley de Albuquerque Monteiro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0000928-49.2025.8.04.9002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Vania Maria Do Perpetuo Socorro Marques Marinho. Impetrante: Matheus Libório Lima de Andrade. Decisão parcial: Segurança, Impetrante: Frederico Augusto Sampaio Veiga. Decisão parcial: Segurança, Impetrante: JAMILLE CARREIRO DE AZEVEDO LIMA. Decisão parcial: Segurança. Decisão principal: 442 - Concessão - Segurança, atribuído à(s) parte(s) Luan Neves Ferreira - Unânime. Observações: Proferiram sustentação oral os Drs. Frederico Augusto Sampaio Veiga e Renan Taketomi de Magalhães, patronos dos impetrantes; o Dr. Carlos Alberto Souza de Almeida Filho, Defensor Público, em favor dos impetrantes - Defensoria Pública atuando como custus vulnerabilis; e o Dr. Iuri Albuquerque Gonçalves, patrono dos impetrados. A seguir, o processo foi julgado, por unanimidade,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0044377-61.2006.8.04.0001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Abraham Peixoto Campos Filho. Apelante: ESTADO DO AMAZONAS. Apelado: Cooperativa Agr. Prod. de Cana de Campo Novo do Parecis Ltda.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w:t>
      </w:r>
      <w:r w:rsidDel="00000000" w:rsidR="00000000" w:rsidRPr="00000000">
        <w:rPr>
          <w:b w:val="1"/>
          <w:bCs w:val="1"/>
          <w:sz w:val="24"/>
          <w:szCs w:val="24"/>
          <w:rtl w:val="0"/>
        </w:rPr>
        <w:t xml:space="preserve"> 0013910-72.2024.8.04.0000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Campos Filho. Agravante: DELL COMPUTADORES DO BRASIL LTDA.Agravado: ESTADO DO AMAZONAS. Adiado. Observações: Adiado para a sessão de 11/03/2026 por determinação do Relator a fim de serem intimadas as partes.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0653689-16.2023.8.04.0001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Lafayette Carneiro Vieira Júnior. Apelante: Universidade do Estado do Amazonas - UEA, Apelante: Marcondes Agostinho Gonzaga Junior. Apelado: Adry Thiago de Lima Trindade. Adiado. Observações: Adiado pelo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0021251-78.2025.8.04.9001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Abraham Peixoto Campos Filho. Agravante: LOJAS RIACHUELO S/A, Agravante: MIDWAY FINANCEIRA S.A. - CRÉDITO, FINANCIAMENTO E INVESTIMENTO.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Agravado: Juizo de Direito da 1º Turma Recursal dos Juizados Especiais Cíveis do Estado do Amazonas. Adiado.</w:t>
        <w:tab/>
        <w:t xml:space="preserve">Observações:</w:t>
        <w:tab/>
        <w:t xml:space="preserve">Adiado</w:t>
        <w:tab/>
        <w:t xml:space="preserve">em</w:t>
        <w:tab/>
        <w:t xml:space="preserve">razão</w:t>
        <w:tab/>
        <w:t xml:space="preserve">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w:t>
        <w:tab/>
        <w:t xml:space="preserve">justificada</w:t>
        <w:tab/>
        <w:t xml:space="preserve">do</w:t>
        <w:tab/>
        <w:t xml:space="preserve">Relator.</w:t>
        <w:tab/>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w:t>
      </w:r>
      <w:r w:rsidDel="00000000" w:rsidR="00000000" w:rsidRPr="00000000">
        <w:rPr>
          <w:b w:val="1"/>
          <w:bCs w:val="1"/>
          <w:sz w:val="24"/>
          <w:szCs w:val="24"/>
          <w:rtl w:val="0"/>
        </w:rPr>
        <w:t xml:space="preserve"> 4011422-76.2024.8.04.0000 </w:t>
      </w:r>
      <w:r w:rsidDel="00000000" w:rsidR="00000000" w:rsidRPr="00000000">
        <w:rPr>
          <w:sz w:val="24"/>
          <w:szCs w:val="24"/>
          <w:rtl w:val="0"/>
        </w:rPr>
        <w:t xml:space="preserve">- Ação Rescisória - Câmaras Reunidas. Relator: Lia Maria Guedes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Freitas. </w:t>
      </w:r>
      <w:r w:rsidDel="00000000" w:rsidR="00000000" w:rsidRPr="00000000">
        <w:rPr>
          <w:sz w:val="24"/>
          <w:szCs w:val="24"/>
          <w:rtl w:val="0"/>
        </w:rPr>
        <w:t xml:space="preserve">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PUBLICO DO ESTADO DO AMAZONAS. Adiado. Observações: Adiado em razão da ausência</w:t>
      </w:r>
      <w:r w:rsidDel="00000000" w:rsidR="00000000" w:rsidRPr="00000000">
        <w:rPr>
          <w:sz w:val="24"/>
          <w:szCs w:val="24"/>
          <w:rtl w:val="0"/>
        </w:rPr>
        <w:t xml:space="preserve"> justificada do Vistor. </w:t>
      </w:r>
      <w:r w:rsidDel="00000000" w:rsidR="00000000" w:rsidRPr="00000000">
        <w:rPr>
          <w:b w:val="1"/>
          <w:bCs w:val="1"/>
          <w:sz w:val="24"/>
          <w:szCs w:val="24"/>
          <w:rtl w:val="0"/>
        </w:rPr>
        <w:t xml:space="preserve">32. 0012480-14.2025.8.04.9001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Cezar Luiz Bandiera. Impetrante: RONALDO CAMPELO DA CUNHA. Impetrado: SEDUC - Secretaria de Estado de Educação e Qualidade de Ensino.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33.</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0524409-55.2024.8.04.0001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Yedo Simões De Oliveira. Recorrente: DILZIVAM GONÇALVES AREVALO. Recorrido: ESTADO DO AMAZONAS representado(a) por PROCURADORIA GERAL DO ESTADO DO AMAZONAS, Recorrido: Comandante Geral da Polícia Militar do Estado do Amazonas ? PMAM - Cel PM Marcus Vinicius Oliveira de Almeida.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 0651572-86.2022.8.04.0001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Lia Maria Guedes De Freitas. Recorrente: Global Hospitalar Importação e Comércio Ltd. Recorrido: ESTADO DO AMAZONAS. Decisão principal: 237 - Com Resolução do Mérito - Provimento, atribuído à(s) parte(s) Global Hospitalar Importação e Comércio Ltd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0793041-23.2022.8.04.0001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Yedo Simões De Oliveira. Apelante: ESTADO DO AMAZONAS representado(a) por PROCURADORIA GERAL DO ESTADO DO  AMAZONAS.  Apelado:  Cocil  Industria  de  Ferro  e  Aço  Ltda.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 0019138-98.2025.8.04.1000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Luiza Cristina Nascimento Da Costa Marques. Recorrente: ARLEDO DA SILVA GUIMARÃES. Recorrido: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 0608474-98.2024.8.04.6300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Ernesto Anselmo Queiroz Chíxaro. Impetrante: ANTONIO ASSIS ARAUJO representado(a) por ETIENE DA SILVA ASSIS. Terceiro: SEDUC - Secretaria de Estado de Educação e Qualidade de Ensino. Adiado. Observações: Adiado em razão da ausência justificada da Vistora.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0014287-43.2024.8.04.0000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Embargado: PROCESSAMENTO DE DADOS DO AMAZONAS S.A - PRODAM. Pedido de vista por: Délcio Luís Santos. Observações: Prorrogado o pedido de vista regimental pelo Exmo. Sr. Des. Délcio</w:t>
      </w:r>
      <w:r w:rsidDel="00000000" w:rsidR="00000000" w:rsidRPr="00000000">
        <w:rPr>
          <w:sz w:val="24"/>
          <w:szCs w:val="24"/>
          <w:rtl w:val="0"/>
        </w:rPr>
        <w:t xml:space="preserve"> Luís Santos. </w:t>
      </w:r>
      <w:r w:rsidDel="00000000" w:rsidR="00000000" w:rsidRPr="00000000">
        <w:rPr>
          <w:b w:val="1"/>
          <w:bCs w:val="1"/>
          <w:sz w:val="24"/>
          <w:szCs w:val="24"/>
          <w:rtl w:val="0"/>
        </w:rPr>
        <w:t xml:space="preserve">39. 4014111-93.2024.8.04.0000 </w:t>
      </w:r>
      <w:r w:rsidDel="00000000" w:rsidR="00000000" w:rsidRPr="00000000">
        <w:rPr>
          <w:sz w:val="24"/>
          <w:szCs w:val="24"/>
          <w:rtl w:val="0"/>
        </w:rPr>
        <w:t xml:space="preserve">- Mandado de Segurança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Lafayette Carneiro Vieira Júnior. Impetrante: Emily Dayane Farias Luna representado(a) por Creusiane Farias Rocha. Impetrado: CENTRO INTEGRADO DE EDUCACAO CHRISTUS - CIEC - EJA - EDUCAÇÃO DE JOVENS E ADULTOS E SUPLETIVO, Impetrado: UNIVERSIDADE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Pedido de vista por: Maria Das Graças Pessôa Figueiredo. Observações: Adiado em razão da ausência justificada da Vistora.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 0005653-58.2024.8.04.0000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Evandro Miralha Dias. Agravado: INDUSTRIAL ORIENTE DE POLÍMEROS LTDA. Pedido de vista por: Flávio Humberto Pascarelli Lopes. Observações: Adiado em razão da ausência justificada do Vistor.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41. 4003417-65.2024.8.04.0000</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Carla Maria Santos Dos Reis. Autor: Joao Rosa dos Santos Filho, Autor: Juraci Domingos Silvestre. Réu: DIRECIONAL ENGENHARIA S/A. Adiado. Observações: O Exmo. Sr. Des. Délcio Luís Santos, vistor, devolveu os autos com voto convergente. A seguir,  o  julgamento  foi  adiado  em  razão  da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42. 0800436-98.2024.8.04.0000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Jorge Manoel Lopes Lins. Agravante: ESTADO DO AMAZONAS. Agravado: Plastimaq Industria e Comercio de Plastico Ltda. Decisão principal: 239 - Com Resolução do Mérito - Não-Provimento, atribuído à(s) parte(s) ESTADO DO AMAZONAS. Observações: Processo julgado, por maioria, nos termos do voto do Relator, na sessão virtual de 28.01.2026. O Exmo. Sr. Des. Relator determinou o ajuste no painel para finalizar o julgamento, para fins de sanar a inconsistência no sistema, e a juntada do painel de votação aos autos pela Secretaria. Esgotada a pauta, nada mais havendo que tratar, foram encerrados os trabalhos. Eu, Davene Tamborini Lopes, secretário(a) 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dXLety9i8dXadgu1VOV1Mtpp7g==">CgMxLjA4AHIhMUc4enc1aThuMVhPYWU4dnJQam51RWlSdGVxQXBYTkQx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2026-02-12T14:53:24Z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2026-02-12T00:00:00Z</vt:filetime>
  </property>
  <property fmtid="{D5CDD505-2E9C-101B-9397-08002B2CF9AE}" pid="3" name="LastSaved">
    <vt:filetime>2026-02-12T00:00:00Z</vt:filetime>
  </property>
  <property fmtid="{D5CDD505-2E9C-101B-9397-08002B2CF9AE}" pid="4" name="Producer">
    <vt:lpwstr>iText 2.1.0 (by lowagie.com)</vt:lpwstr>
  </property>
</Properties>
</file>