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A247F" w:rsidRDefault="00395EF2">
      <w:pPr>
        <w:pBdr>
          <w:top w:val="nil"/>
          <w:left w:val="nil"/>
          <w:bottom w:val="nil"/>
          <w:right w:val="nil"/>
          <w:between w:val="nil"/>
        </w:pBdr>
        <w:ind w:left="-426" w:right="-852"/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Sessão n.º 3</w:t>
      </w:r>
      <w:r w:rsidR="00816CF3">
        <w:rPr>
          <w:b/>
          <w:color w:val="000000"/>
          <w:sz w:val="24"/>
          <w:szCs w:val="24"/>
        </w:rPr>
        <w:t>4</w:t>
      </w:r>
      <w:r>
        <w:rPr>
          <w:b/>
          <w:color w:val="000000"/>
          <w:sz w:val="24"/>
          <w:szCs w:val="24"/>
        </w:rPr>
        <w:t>/2025</w:t>
      </w:r>
    </w:p>
    <w:p w:rsidR="004A247F" w:rsidRDefault="00395EF2">
      <w:pPr>
        <w:pBdr>
          <w:top w:val="nil"/>
          <w:left w:val="nil"/>
          <w:bottom w:val="nil"/>
          <w:right w:val="nil"/>
          <w:between w:val="nil"/>
        </w:pBdr>
        <w:ind w:left="-426" w:right="-852"/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Data: </w:t>
      </w:r>
      <w:r w:rsidR="00816CF3">
        <w:rPr>
          <w:b/>
          <w:color w:val="000000"/>
          <w:sz w:val="24"/>
          <w:szCs w:val="24"/>
        </w:rPr>
        <w:t>16</w:t>
      </w:r>
      <w:r>
        <w:rPr>
          <w:b/>
          <w:color w:val="000000"/>
          <w:sz w:val="24"/>
          <w:szCs w:val="24"/>
        </w:rPr>
        <w:t>/09/2025</w:t>
      </w:r>
    </w:p>
    <w:p w:rsidR="004A247F" w:rsidRDefault="00395EF2">
      <w:pPr>
        <w:pBdr>
          <w:top w:val="nil"/>
          <w:left w:val="nil"/>
          <w:bottom w:val="nil"/>
          <w:right w:val="nil"/>
          <w:between w:val="nil"/>
        </w:pBdr>
        <w:ind w:left="-426" w:right="-852"/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e-mail: sec.tribunal.pleno@tjam.jus.br</w:t>
      </w:r>
    </w:p>
    <w:p w:rsidR="004A247F" w:rsidRDefault="00395EF2">
      <w:pPr>
        <w:keepNext/>
        <w:keepLines/>
        <w:pBdr>
          <w:top w:val="nil"/>
          <w:left w:val="nil"/>
          <w:bottom w:val="nil"/>
          <w:right w:val="nil"/>
          <w:between w:val="nil"/>
        </w:pBdr>
        <w:shd w:val="clear" w:color="auto" w:fill="FFFFFF"/>
        <w:tabs>
          <w:tab w:val="left" w:pos="0"/>
        </w:tabs>
        <w:ind w:left="-426" w:right="-852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 I - Leitura da Ata</w:t>
      </w:r>
    </w:p>
    <w:p w:rsidR="004A247F" w:rsidRDefault="00395EF2">
      <w:pPr>
        <w:keepNext/>
        <w:keepLines/>
        <w:pBdr>
          <w:top w:val="nil"/>
          <w:left w:val="nil"/>
          <w:bottom w:val="nil"/>
          <w:right w:val="nil"/>
          <w:between w:val="nil"/>
        </w:pBdr>
        <w:shd w:val="clear" w:color="auto" w:fill="FFFFFF"/>
        <w:tabs>
          <w:tab w:val="left" w:pos="0"/>
        </w:tabs>
        <w:ind w:left="-426" w:right="-852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II </w:t>
      </w:r>
      <w:r w:rsidR="00F1503F">
        <w:rPr>
          <w:b/>
          <w:color w:val="000000"/>
          <w:sz w:val="24"/>
          <w:szCs w:val="24"/>
        </w:rPr>
        <w:t>-</w:t>
      </w:r>
      <w:r>
        <w:rPr>
          <w:b/>
          <w:color w:val="000000"/>
          <w:sz w:val="24"/>
          <w:szCs w:val="24"/>
        </w:rPr>
        <w:t xml:space="preserve"> Processos com sustentação oral</w:t>
      </w:r>
    </w:p>
    <w:p w:rsidR="004A247F" w:rsidRDefault="00395EF2">
      <w:pPr>
        <w:pBdr>
          <w:top w:val="nil"/>
          <w:left w:val="nil"/>
          <w:bottom w:val="nil"/>
          <w:right w:val="nil"/>
          <w:between w:val="nil"/>
        </w:pBdr>
        <w:ind w:left="-426" w:right="-852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III - Processos com Julgamentos </w:t>
      </w:r>
      <w:proofErr w:type="gramStart"/>
      <w:r>
        <w:rPr>
          <w:b/>
          <w:color w:val="000000"/>
          <w:sz w:val="24"/>
          <w:szCs w:val="24"/>
        </w:rPr>
        <w:t>Suspensos/Adiados</w:t>
      </w:r>
      <w:proofErr w:type="gramEnd"/>
      <w:r>
        <w:rPr>
          <w:b/>
          <w:color w:val="000000"/>
          <w:sz w:val="24"/>
          <w:szCs w:val="24"/>
        </w:rPr>
        <w:t xml:space="preserve"> </w:t>
      </w:r>
      <w:r w:rsidR="00633A7B">
        <w:rPr>
          <w:b/>
          <w:color w:val="000000"/>
          <w:sz w:val="24"/>
          <w:szCs w:val="24"/>
        </w:rPr>
        <w:t>–</w:t>
      </w:r>
      <w:r>
        <w:rPr>
          <w:b/>
          <w:color w:val="000000"/>
          <w:sz w:val="24"/>
          <w:szCs w:val="24"/>
        </w:rPr>
        <w:t xml:space="preserve"> PROJUDI</w:t>
      </w:r>
    </w:p>
    <w:p w:rsidR="00633A7B" w:rsidRDefault="00633A7B" w:rsidP="00633A7B">
      <w:pPr>
        <w:pBdr>
          <w:top w:val="nil"/>
          <w:left w:val="nil"/>
          <w:bottom w:val="nil"/>
          <w:right w:val="nil"/>
          <w:between w:val="nil"/>
        </w:pBdr>
        <w:ind w:left="-426" w:right="-852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IV - Pauta Ordinária – PROJUDI</w:t>
      </w:r>
    </w:p>
    <w:p w:rsidR="004A247F" w:rsidRDefault="00F1503F" w:rsidP="00F1503F">
      <w:pPr>
        <w:pBdr>
          <w:top w:val="nil"/>
          <w:left w:val="nil"/>
          <w:bottom w:val="nil"/>
          <w:right w:val="nil"/>
          <w:between w:val="nil"/>
        </w:pBdr>
        <w:ind w:left="-426" w:right="-852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V-</w:t>
      </w:r>
      <w:r w:rsidR="00816CF3">
        <w:rPr>
          <w:b/>
          <w:color w:val="000000"/>
          <w:sz w:val="24"/>
          <w:szCs w:val="24"/>
        </w:rPr>
        <w:t xml:space="preserve"> </w:t>
      </w:r>
      <w:r w:rsidR="00395EF2">
        <w:rPr>
          <w:b/>
          <w:color w:val="000000"/>
          <w:sz w:val="24"/>
          <w:szCs w:val="24"/>
        </w:rPr>
        <w:t>Processos Administrativos - PROJUDI</w:t>
      </w:r>
    </w:p>
    <w:p w:rsidR="004A247F" w:rsidRDefault="00395EF2">
      <w:pPr>
        <w:pBdr>
          <w:top w:val="nil"/>
          <w:left w:val="nil"/>
          <w:bottom w:val="nil"/>
          <w:right w:val="nil"/>
          <w:between w:val="nil"/>
        </w:pBdr>
        <w:ind w:left="-426" w:right="-852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V</w:t>
      </w:r>
      <w:r w:rsidR="00633A7B">
        <w:rPr>
          <w:b/>
          <w:color w:val="000000"/>
          <w:sz w:val="24"/>
          <w:szCs w:val="24"/>
        </w:rPr>
        <w:t>I</w:t>
      </w:r>
      <w:r>
        <w:rPr>
          <w:b/>
          <w:color w:val="000000"/>
          <w:sz w:val="24"/>
          <w:szCs w:val="24"/>
        </w:rPr>
        <w:t>- Processos Administrativos - SEI</w:t>
      </w:r>
    </w:p>
    <w:p w:rsidR="004A247F" w:rsidRDefault="004A247F">
      <w:pPr>
        <w:pBdr>
          <w:top w:val="nil"/>
          <w:left w:val="nil"/>
          <w:bottom w:val="nil"/>
          <w:right w:val="nil"/>
          <w:between w:val="nil"/>
        </w:pBdr>
        <w:ind w:left="-426" w:right="-852"/>
        <w:rPr>
          <w:b/>
          <w:color w:val="000000"/>
          <w:sz w:val="24"/>
          <w:szCs w:val="24"/>
        </w:rPr>
      </w:pPr>
    </w:p>
    <w:p w:rsidR="00832375" w:rsidRDefault="00832375" w:rsidP="00832375">
      <w:pPr>
        <w:pBdr>
          <w:top w:val="nil"/>
          <w:left w:val="nil"/>
          <w:bottom w:val="nil"/>
          <w:right w:val="nil"/>
          <w:between w:val="nil"/>
        </w:pBdr>
        <w:ind w:left="-426" w:right="-852"/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III - PROCESSOS COM JULGAMENTO </w:t>
      </w:r>
      <w:proofErr w:type="gramStart"/>
      <w:r>
        <w:rPr>
          <w:b/>
          <w:color w:val="000000"/>
          <w:sz w:val="24"/>
          <w:szCs w:val="24"/>
        </w:rPr>
        <w:t>SUSPENSOS/ADIADOS</w:t>
      </w:r>
      <w:proofErr w:type="gramEnd"/>
      <w:r>
        <w:rPr>
          <w:b/>
          <w:color w:val="000000"/>
          <w:sz w:val="24"/>
          <w:szCs w:val="24"/>
        </w:rPr>
        <w:t xml:space="preserve"> – PROJUDI</w:t>
      </w:r>
    </w:p>
    <w:p w:rsidR="00832375" w:rsidRDefault="00832375" w:rsidP="00832375">
      <w:pPr>
        <w:pBdr>
          <w:top w:val="nil"/>
          <w:left w:val="nil"/>
          <w:bottom w:val="nil"/>
          <w:right w:val="nil"/>
          <w:between w:val="nil"/>
        </w:pBdr>
        <w:tabs>
          <w:tab w:val="left" w:pos="1212"/>
        </w:tabs>
        <w:ind w:left="-426" w:right="-852"/>
        <w:rPr>
          <w:b/>
          <w:color w:val="000000"/>
          <w:sz w:val="24"/>
          <w:szCs w:val="24"/>
          <w:highlight w:val="yellow"/>
        </w:rPr>
      </w:pPr>
    </w:p>
    <w:p w:rsidR="004A247F" w:rsidRDefault="00565187">
      <w:pPr>
        <w:pBdr>
          <w:top w:val="nil"/>
          <w:left w:val="nil"/>
          <w:bottom w:val="nil"/>
          <w:right w:val="nil"/>
          <w:between w:val="nil"/>
        </w:pBdr>
        <w:ind w:left="-426" w:right="-852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0</w:t>
      </w:r>
      <w:r w:rsidR="00816CF3">
        <w:rPr>
          <w:b/>
          <w:color w:val="000000"/>
          <w:sz w:val="24"/>
          <w:szCs w:val="24"/>
        </w:rPr>
        <w:t xml:space="preserve">1 </w:t>
      </w:r>
      <w:r>
        <w:rPr>
          <w:b/>
          <w:color w:val="000000"/>
          <w:sz w:val="24"/>
          <w:szCs w:val="24"/>
        </w:rPr>
        <w:t>- 4013832-44.2023.8.04.0000 – Ação Direta de Inco</w:t>
      </w:r>
      <w:r w:rsidR="00A26189">
        <w:rPr>
          <w:b/>
          <w:color w:val="000000"/>
          <w:sz w:val="24"/>
          <w:szCs w:val="24"/>
        </w:rPr>
        <w:t>n</w:t>
      </w:r>
      <w:r>
        <w:rPr>
          <w:b/>
          <w:color w:val="000000"/>
          <w:sz w:val="24"/>
          <w:szCs w:val="24"/>
        </w:rPr>
        <w:t>stitucionalidade.</w:t>
      </w:r>
    </w:p>
    <w:p w:rsidR="004A247F" w:rsidRDefault="00395EF2">
      <w:pPr>
        <w:pBdr>
          <w:top w:val="nil"/>
          <w:left w:val="nil"/>
          <w:bottom w:val="nil"/>
          <w:right w:val="nil"/>
          <w:between w:val="nil"/>
        </w:pBdr>
        <w:ind w:left="-426" w:right="-852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(Art. 9º, VII e parágrafo único, da Lei Complementar nº 214, de 4 de agosto de 2021).</w:t>
      </w:r>
    </w:p>
    <w:p w:rsidR="004A247F" w:rsidRDefault="00395EF2">
      <w:pPr>
        <w:pBdr>
          <w:top w:val="nil"/>
          <w:left w:val="nil"/>
          <w:bottom w:val="nil"/>
          <w:right w:val="nil"/>
          <w:between w:val="nil"/>
        </w:pBdr>
        <w:ind w:left="-426" w:right="-852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Requerente:</w:t>
      </w:r>
      <w:r>
        <w:rPr>
          <w:color w:val="000000"/>
        </w:rPr>
        <w:t xml:space="preserve"> </w:t>
      </w:r>
      <w:r>
        <w:rPr>
          <w:b/>
          <w:color w:val="000000"/>
          <w:sz w:val="24"/>
          <w:szCs w:val="24"/>
        </w:rPr>
        <w:t>Ministério Público do Estado do Amazonas</w:t>
      </w:r>
    </w:p>
    <w:p w:rsidR="004A247F" w:rsidRDefault="00395EF2">
      <w:pPr>
        <w:pBdr>
          <w:top w:val="nil"/>
          <w:left w:val="nil"/>
          <w:bottom w:val="nil"/>
          <w:right w:val="nil"/>
          <w:between w:val="nil"/>
        </w:pBdr>
        <w:ind w:left="-426" w:right="-852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Interessado: Governador do Estado do Amazonas</w:t>
      </w:r>
    </w:p>
    <w:p w:rsidR="004A247F" w:rsidRDefault="00395EF2">
      <w:pPr>
        <w:pBdr>
          <w:top w:val="nil"/>
          <w:left w:val="nil"/>
          <w:bottom w:val="nil"/>
          <w:right w:val="nil"/>
          <w:between w:val="nil"/>
        </w:pBdr>
        <w:ind w:left="-426" w:right="-852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Representante: Procuradoria-Geral do Estado</w:t>
      </w:r>
    </w:p>
    <w:p w:rsidR="004A247F" w:rsidRDefault="00395EF2">
      <w:pPr>
        <w:pBdr>
          <w:top w:val="nil"/>
          <w:left w:val="nil"/>
          <w:bottom w:val="nil"/>
          <w:right w:val="nil"/>
          <w:between w:val="nil"/>
        </w:pBdr>
        <w:ind w:left="-426" w:right="-852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Procurador:</w:t>
      </w:r>
      <w:r>
        <w:rPr>
          <w:color w:val="000000"/>
        </w:rPr>
        <w:t xml:space="preserve"> </w:t>
      </w:r>
      <w:r>
        <w:rPr>
          <w:color w:val="000000"/>
          <w:sz w:val="24"/>
          <w:szCs w:val="24"/>
        </w:rPr>
        <w:t>Giordano Bruno Costa Da Cruz</w:t>
      </w:r>
    </w:p>
    <w:p w:rsidR="004A247F" w:rsidRDefault="00395EF2">
      <w:pPr>
        <w:pBdr>
          <w:top w:val="nil"/>
          <w:left w:val="nil"/>
          <w:bottom w:val="nil"/>
          <w:right w:val="nil"/>
          <w:between w:val="nil"/>
        </w:pBdr>
        <w:ind w:left="-426" w:right="-852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Interessado: Assembleia Legislativa do Estado do Amazonas</w:t>
      </w:r>
    </w:p>
    <w:p w:rsidR="004A247F" w:rsidRDefault="00395EF2">
      <w:pPr>
        <w:pBdr>
          <w:top w:val="nil"/>
          <w:left w:val="nil"/>
          <w:bottom w:val="nil"/>
          <w:right w:val="nil"/>
          <w:between w:val="nil"/>
        </w:pBdr>
        <w:ind w:left="-426" w:right="-852"/>
        <w:rPr>
          <w:color w:val="000000"/>
          <w:sz w:val="24"/>
          <w:szCs w:val="24"/>
        </w:rPr>
      </w:pPr>
      <w:r>
        <w:rPr>
          <w:color w:val="00000A"/>
          <w:sz w:val="24"/>
          <w:szCs w:val="24"/>
        </w:rPr>
        <w:t>Procuradora-Geral de Justiça: Exma. Sra. Dra. Leda Mara Nascimento Albuquerque</w:t>
      </w:r>
    </w:p>
    <w:p w:rsidR="004A247F" w:rsidRDefault="00395EF2">
      <w:pPr>
        <w:pBdr>
          <w:top w:val="nil"/>
          <w:left w:val="nil"/>
          <w:bottom w:val="nil"/>
          <w:right w:val="nil"/>
          <w:between w:val="nil"/>
        </w:pBdr>
        <w:ind w:left="-426" w:right="-852"/>
        <w:rPr>
          <w:color w:val="000000"/>
          <w:sz w:val="24"/>
          <w:szCs w:val="24"/>
        </w:rPr>
      </w:pPr>
      <w:r>
        <w:rPr>
          <w:color w:val="00000A"/>
          <w:sz w:val="24"/>
          <w:szCs w:val="24"/>
        </w:rPr>
        <w:t>Presidente: Exmo. Sr. Des. Jomar Ricardo Saunders Fernandes</w:t>
      </w:r>
    </w:p>
    <w:p w:rsidR="00BF6B9E" w:rsidRDefault="00395EF2" w:rsidP="00BF6B9E">
      <w:pPr>
        <w:pBdr>
          <w:top w:val="nil"/>
          <w:left w:val="nil"/>
          <w:bottom w:val="nil"/>
          <w:right w:val="nil"/>
          <w:between w:val="nil"/>
        </w:pBdr>
        <w:ind w:left="-426" w:right="-852"/>
        <w:rPr>
          <w:b/>
          <w:color w:val="00000A"/>
          <w:sz w:val="24"/>
          <w:szCs w:val="24"/>
        </w:rPr>
      </w:pPr>
      <w:r>
        <w:rPr>
          <w:b/>
          <w:color w:val="00000A"/>
          <w:sz w:val="24"/>
          <w:szCs w:val="24"/>
        </w:rPr>
        <w:t>Relator: Exmo. Sr. Des.</w:t>
      </w:r>
      <w:r>
        <w:rPr>
          <w:color w:val="000000"/>
        </w:rPr>
        <w:t xml:space="preserve"> </w:t>
      </w:r>
      <w:r>
        <w:rPr>
          <w:b/>
          <w:color w:val="00000A"/>
          <w:sz w:val="24"/>
          <w:szCs w:val="24"/>
        </w:rPr>
        <w:t xml:space="preserve">Ernesto Anselmo Queiroz </w:t>
      </w:r>
      <w:proofErr w:type="spellStart"/>
      <w:r>
        <w:rPr>
          <w:b/>
          <w:color w:val="00000A"/>
          <w:sz w:val="24"/>
          <w:szCs w:val="24"/>
        </w:rPr>
        <w:t>Chíxaro</w:t>
      </w:r>
      <w:proofErr w:type="spellEnd"/>
    </w:p>
    <w:p w:rsidR="00832375" w:rsidRPr="00BF6B9E" w:rsidRDefault="00832375" w:rsidP="00BF6B9E">
      <w:pPr>
        <w:pBdr>
          <w:top w:val="nil"/>
          <w:left w:val="nil"/>
          <w:bottom w:val="nil"/>
          <w:right w:val="nil"/>
          <w:between w:val="nil"/>
        </w:pBdr>
        <w:ind w:left="-426" w:right="-852"/>
        <w:rPr>
          <w:b/>
          <w:color w:val="00000A"/>
          <w:sz w:val="24"/>
          <w:szCs w:val="24"/>
        </w:rPr>
      </w:pPr>
      <w:r w:rsidRPr="00BF6B9E">
        <w:rPr>
          <w:b/>
          <w:color w:val="000000"/>
          <w:sz w:val="24"/>
          <w:szCs w:val="24"/>
        </w:rPr>
        <w:t xml:space="preserve">Realizada Sustentação oral em 02.09.2025. </w:t>
      </w:r>
    </w:p>
    <w:p w:rsidR="004A247F" w:rsidRPr="00832375" w:rsidRDefault="00832375" w:rsidP="00832375">
      <w:pPr>
        <w:pBdr>
          <w:top w:val="nil"/>
          <w:left w:val="nil"/>
          <w:bottom w:val="nil"/>
          <w:right w:val="nil"/>
          <w:between w:val="nil"/>
        </w:pBdr>
        <w:ind w:left="-426" w:right="-852"/>
        <w:rPr>
          <w:bCs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Julgamento Suspenso</w:t>
      </w:r>
      <w:r w:rsidRPr="00832375">
        <w:rPr>
          <w:bCs/>
          <w:color w:val="000000"/>
          <w:sz w:val="24"/>
          <w:szCs w:val="24"/>
        </w:rPr>
        <w:t xml:space="preserve">: </w:t>
      </w:r>
      <w:r w:rsidR="00816CF3" w:rsidRPr="00816CF3">
        <w:rPr>
          <w:bCs/>
          <w:color w:val="000000"/>
          <w:sz w:val="24"/>
          <w:szCs w:val="24"/>
        </w:rPr>
        <w:t>por falta de quórum</w:t>
      </w:r>
      <w:r w:rsidR="00816CF3">
        <w:rPr>
          <w:bCs/>
          <w:color w:val="000000"/>
          <w:sz w:val="24"/>
          <w:szCs w:val="24"/>
        </w:rPr>
        <w:t xml:space="preserve"> </w:t>
      </w:r>
      <w:r>
        <w:rPr>
          <w:bCs/>
          <w:color w:val="000000"/>
          <w:sz w:val="24"/>
          <w:szCs w:val="24"/>
        </w:rPr>
        <w:t>(em 0</w:t>
      </w:r>
      <w:r w:rsidR="00816CF3">
        <w:rPr>
          <w:bCs/>
          <w:color w:val="000000"/>
          <w:sz w:val="24"/>
          <w:szCs w:val="24"/>
        </w:rPr>
        <w:t>9</w:t>
      </w:r>
      <w:r>
        <w:rPr>
          <w:bCs/>
          <w:color w:val="000000"/>
          <w:sz w:val="24"/>
          <w:szCs w:val="24"/>
        </w:rPr>
        <w:t>.09.2025)</w:t>
      </w:r>
    </w:p>
    <w:p w:rsidR="00832375" w:rsidRPr="00832375" w:rsidRDefault="00832375" w:rsidP="00832375">
      <w:pPr>
        <w:pBdr>
          <w:top w:val="nil"/>
          <w:left w:val="nil"/>
          <w:bottom w:val="nil"/>
          <w:right w:val="nil"/>
          <w:between w:val="nil"/>
        </w:pBdr>
        <w:ind w:left="-426" w:right="-852"/>
        <w:rPr>
          <w:bCs/>
          <w:color w:val="000000"/>
          <w:sz w:val="24"/>
          <w:szCs w:val="24"/>
        </w:rPr>
      </w:pPr>
    </w:p>
    <w:p w:rsidR="004A247F" w:rsidRDefault="00565187">
      <w:pPr>
        <w:pBdr>
          <w:top w:val="nil"/>
          <w:left w:val="nil"/>
          <w:bottom w:val="nil"/>
          <w:right w:val="nil"/>
          <w:between w:val="nil"/>
        </w:pBdr>
        <w:ind w:left="-426" w:right="-852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0</w:t>
      </w:r>
      <w:r w:rsidR="00816CF3">
        <w:rPr>
          <w:b/>
          <w:color w:val="000000"/>
          <w:sz w:val="24"/>
          <w:szCs w:val="24"/>
        </w:rPr>
        <w:t>2</w:t>
      </w:r>
      <w:r>
        <w:rPr>
          <w:b/>
          <w:color w:val="000000"/>
          <w:sz w:val="24"/>
          <w:szCs w:val="24"/>
        </w:rPr>
        <w:t xml:space="preserve"> - 4005593-51.2023.8.04.0000 – Ação Direta de Inco</w:t>
      </w:r>
      <w:r w:rsidR="00A26189">
        <w:rPr>
          <w:b/>
          <w:color w:val="000000"/>
          <w:sz w:val="24"/>
          <w:szCs w:val="24"/>
        </w:rPr>
        <w:t>n</w:t>
      </w:r>
      <w:r>
        <w:rPr>
          <w:b/>
          <w:color w:val="000000"/>
          <w:sz w:val="24"/>
          <w:szCs w:val="24"/>
        </w:rPr>
        <w:t>stitucionalidade</w:t>
      </w:r>
    </w:p>
    <w:p w:rsidR="004A247F" w:rsidRDefault="00395EF2">
      <w:pPr>
        <w:pBdr>
          <w:top w:val="nil"/>
          <w:left w:val="nil"/>
          <w:bottom w:val="nil"/>
          <w:right w:val="nil"/>
          <w:between w:val="nil"/>
        </w:pBdr>
        <w:ind w:left="-426" w:right="-852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(Artigos 15, incisos II a V e 25 da Lei Estadual n.º 3.498, de 19 de abril de 2010).</w:t>
      </w:r>
    </w:p>
    <w:p w:rsidR="004A247F" w:rsidRDefault="00395EF2">
      <w:pPr>
        <w:pBdr>
          <w:top w:val="nil"/>
          <w:left w:val="nil"/>
          <w:bottom w:val="nil"/>
          <w:right w:val="nil"/>
          <w:between w:val="nil"/>
        </w:pBdr>
        <w:ind w:left="-426" w:right="-852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Requerente:</w:t>
      </w:r>
      <w:r>
        <w:rPr>
          <w:color w:val="000000"/>
        </w:rPr>
        <w:t xml:space="preserve"> </w:t>
      </w:r>
      <w:r>
        <w:rPr>
          <w:b/>
          <w:color w:val="000000"/>
          <w:sz w:val="24"/>
          <w:szCs w:val="24"/>
        </w:rPr>
        <w:t>Ministério Público do Estado do Amazonas</w:t>
      </w:r>
    </w:p>
    <w:p w:rsidR="004A247F" w:rsidRDefault="00395EF2">
      <w:pPr>
        <w:pBdr>
          <w:top w:val="nil"/>
          <w:left w:val="nil"/>
          <w:bottom w:val="nil"/>
          <w:right w:val="nil"/>
          <w:between w:val="nil"/>
        </w:pBdr>
        <w:ind w:left="-426" w:right="-852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Interessado: Governador do Estado do Amazonas</w:t>
      </w:r>
    </w:p>
    <w:p w:rsidR="004A247F" w:rsidRDefault="00395EF2">
      <w:pPr>
        <w:pBdr>
          <w:top w:val="nil"/>
          <w:left w:val="nil"/>
          <w:bottom w:val="nil"/>
          <w:right w:val="nil"/>
          <w:between w:val="nil"/>
        </w:pBdr>
        <w:ind w:left="-426" w:right="-852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Representante: Procuradoria-Geral do Estado</w:t>
      </w:r>
    </w:p>
    <w:p w:rsidR="004A247F" w:rsidRDefault="00395EF2">
      <w:pPr>
        <w:pBdr>
          <w:top w:val="nil"/>
          <w:left w:val="nil"/>
          <w:bottom w:val="nil"/>
          <w:right w:val="nil"/>
          <w:between w:val="nil"/>
        </w:pBdr>
        <w:ind w:left="-426" w:right="-852"/>
        <w:rPr>
          <w:b/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Procuradora:</w:t>
      </w:r>
      <w:r>
        <w:rPr>
          <w:color w:val="000000"/>
        </w:rPr>
        <w:t xml:space="preserve"> </w:t>
      </w:r>
      <w:proofErr w:type="spellStart"/>
      <w:r>
        <w:rPr>
          <w:color w:val="000000"/>
          <w:sz w:val="24"/>
          <w:szCs w:val="24"/>
        </w:rPr>
        <w:t>Debora</w:t>
      </w:r>
      <w:proofErr w:type="spellEnd"/>
      <w:r>
        <w:rPr>
          <w:color w:val="000000"/>
          <w:sz w:val="24"/>
          <w:szCs w:val="24"/>
        </w:rPr>
        <w:t xml:space="preserve"> Bandeira Dias </w:t>
      </w:r>
      <w:proofErr w:type="spellStart"/>
      <w:r>
        <w:rPr>
          <w:color w:val="000000"/>
          <w:sz w:val="24"/>
          <w:szCs w:val="24"/>
        </w:rPr>
        <w:t>Koenow</w:t>
      </w:r>
      <w:proofErr w:type="spellEnd"/>
    </w:p>
    <w:p w:rsidR="004A247F" w:rsidRDefault="00395EF2">
      <w:pPr>
        <w:pBdr>
          <w:top w:val="nil"/>
          <w:left w:val="nil"/>
          <w:bottom w:val="nil"/>
          <w:right w:val="nil"/>
          <w:between w:val="nil"/>
        </w:pBdr>
        <w:ind w:left="-426" w:right="-852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Interessado: Assembleia Legislativa do Estado do Amazonas</w:t>
      </w:r>
    </w:p>
    <w:p w:rsidR="004A247F" w:rsidRDefault="00395EF2">
      <w:pPr>
        <w:pBdr>
          <w:top w:val="nil"/>
          <w:left w:val="nil"/>
          <w:bottom w:val="nil"/>
          <w:right w:val="nil"/>
          <w:between w:val="nil"/>
        </w:pBdr>
        <w:ind w:left="-426" w:right="-852"/>
        <w:rPr>
          <w:b/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Procurador:</w:t>
      </w:r>
      <w:r>
        <w:rPr>
          <w:color w:val="000000"/>
        </w:rPr>
        <w:t xml:space="preserve"> </w:t>
      </w:r>
      <w:r>
        <w:rPr>
          <w:color w:val="000000"/>
          <w:sz w:val="24"/>
          <w:szCs w:val="24"/>
        </w:rPr>
        <w:t xml:space="preserve"> Robert Wagner Fonseca de Oliveira (6.529/Am)</w:t>
      </w:r>
    </w:p>
    <w:p w:rsidR="004A247F" w:rsidRDefault="00395EF2">
      <w:pPr>
        <w:pBdr>
          <w:top w:val="nil"/>
          <w:left w:val="nil"/>
          <w:bottom w:val="nil"/>
          <w:right w:val="nil"/>
          <w:between w:val="nil"/>
        </w:pBdr>
        <w:ind w:left="-426" w:right="-852"/>
        <w:rPr>
          <w:color w:val="000000"/>
          <w:sz w:val="24"/>
          <w:szCs w:val="24"/>
        </w:rPr>
      </w:pPr>
      <w:r>
        <w:rPr>
          <w:color w:val="00000A"/>
          <w:sz w:val="24"/>
          <w:szCs w:val="24"/>
        </w:rPr>
        <w:t>Procuradora-Geral de Justiça: Exma. Sra. Dra. Leda Mara Nascimento Albuquerque</w:t>
      </w:r>
    </w:p>
    <w:p w:rsidR="004A247F" w:rsidRDefault="00395EF2">
      <w:pPr>
        <w:pBdr>
          <w:top w:val="nil"/>
          <w:left w:val="nil"/>
          <w:bottom w:val="nil"/>
          <w:right w:val="nil"/>
          <w:between w:val="nil"/>
        </w:pBdr>
        <w:ind w:left="-426" w:right="-852"/>
        <w:rPr>
          <w:color w:val="000000"/>
          <w:sz w:val="24"/>
          <w:szCs w:val="24"/>
        </w:rPr>
      </w:pPr>
      <w:r>
        <w:rPr>
          <w:color w:val="00000A"/>
          <w:sz w:val="24"/>
          <w:szCs w:val="24"/>
        </w:rPr>
        <w:t>Presidente: Exmo. Sr. Des. Jomar Ricardo Saunders Fernandes</w:t>
      </w:r>
    </w:p>
    <w:p w:rsidR="004A247F" w:rsidRDefault="00395EF2">
      <w:pPr>
        <w:pBdr>
          <w:top w:val="nil"/>
          <w:left w:val="nil"/>
          <w:bottom w:val="nil"/>
          <w:right w:val="nil"/>
          <w:between w:val="nil"/>
        </w:pBdr>
        <w:ind w:left="-426" w:right="-852"/>
        <w:rPr>
          <w:b/>
          <w:color w:val="00000A"/>
          <w:sz w:val="24"/>
          <w:szCs w:val="24"/>
        </w:rPr>
      </w:pPr>
      <w:r>
        <w:rPr>
          <w:b/>
          <w:color w:val="00000A"/>
          <w:sz w:val="24"/>
          <w:szCs w:val="24"/>
        </w:rPr>
        <w:t>Relatora: Exma. Sra. Desa. Lia Maria Guedes de Freitas</w:t>
      </w:r>
    </w:p>
    <w:p w:rsidR="00816CF3" w:rsidRDefault="00816CF3" w:rsidP="00816CF3">
      <w:pPr>
        <w:pBdr>
          <w:top w:val="nil"/>
          <w:left w:val="nil"/>
          <w:bottom w:val="nil"/>
          <w:right w:val="nil"/>
          <w:between w:val="nil"/>
        </w:pBdr>
        <w:ind w:left="-426" w:right="-852"/>
        <w:rPr>
          <w:bCs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Julgamento Suspenso</w:t>
      </w:r>
      <w:r w:rsidRPr="00832375">
        <w:rPr>
          <w:bCs/>
          <w:color w:val="000000"/>
          <w:sz w:val="24"/>
          <w:szCs w:val="24"/>
        </w:rPr>
        <w:t xml:space="preserve">: </w:t>
      </w:r>
      <w:r w:rsidRPr="00816CF3">
        <w:rPr>
          <w:bCs/>
          <w:color w:val="000000"/>
          <w:sz w:val="24"/>
          <w:szCs w:val="24"/>
        </w:rPr>
        <w:t>por falta de quórum</w:t>
      </w:r>
      <w:r>
        <w:rPr>
          <w:bCs/>
          <w:color w:val="000000"/>
          <w:sz w:val="24"/>
          <w:szCs w:val="24"/>
        </w:rPr>
        <w:t xml:space="preserve"> (em 09.09.2025)</w:t>
      </w:r>
    </w:p>
    <w:p w:rsidR="00BF6B9E" w:rsidRDefault="00633A7B" w:rsidP="00633A7B">
      <w:pPr>
        <w:pBdr>
          <w:top w:val="nil"/>
          <w:left w:val="nil"/>
          <w:bottom w:val="nil"/>
          <w:right w:val="nil"/>
          <w:between w:val="nil"/>
        </w:pBdr>
        <w:ind w:left="-426" w:right="-852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                                              </w:t>
      </w:r>
    </w:p>
    <w:p w:rsidR="00633A7B" w:rsidRDefault="00633A7B" w:rsidP="00BF6B9E">
      <w:pPr>
        <w:pBdr>
          <w:top w:val="nil"/>
          <w:left w:val="nil"/>
          <w:bottom w:val="nil"/>
          <w:right w:val="nil"/>
          <w:between w:val="nil"/>
        </w:pBdr>
        <w:ind w:left="-426" w:right="-852"/>
        <w:jc w:val="center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IV - Pauta Ordinária – PROJUDI</w:t>
      </w:r>
    </w:p>
    <w:p w:rsidR="00832375" w:rsidRDefault="00832375" w:rsidP="00633A7B">
      <w:pPr>
        <w:pBdr>
          <w:top w:val="nil"/>
          <w:left w:val="nil"/>
          <w:bottom w:val="nil"/>
          <w:right w:val="nil"/>
          <w:between w:val="nil"/>
        </w:pBdr>
        <w:ind w:left="-426" w:right="-852"/>
        <w:jc w:val="center"/>
        <w:rPr>
          <w:bCs/>
          <w:color w:val="00000A"/>
          <w:sz w:val="24"/>
          <w:szCs w:val="24"/>
        </w:rPr>
      </w:pPr>
    </w:p>
    <w:p w:rsidR="00C23C82" w:rsidRPr="00C23C82" w:rsidRDefault="005640A0">
      <w:pPr>
        <w:pBdr>
          <w:top w:val="nil"/>
          <w:left w:val="nil"/>
          <w:bottom w:val="nil"/>
          <w:right w:val="nil"/>
          <w:between w:val="nil"/>
        </w:pBdr>
        <w:ind w:left="-426" w:right="-852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03- </w:t>
      </w:r>
      <w:r w:rsidR="00C23C82" w:rsidRPr="00C23C82">
        <w:rPr>
          <w:b/>
          <w:sz w:val="24"/>
          <w:szCs w:val="24"/>
        </w:rPr>
        <w:t>4003387-30.2024.8.04.0000 - Mandado de Segurança Cível</w:t>
      </w:r>
    </w:p>
    <w:p w:rsidR="00C23C82" w:rsidRPr="00C23C82" w:rsidRDefault="00C23C82">
      <w:pPr>
        <w:pBdr>
          <w:top w:val="nil"/>
          <w:left w:val="nil"/>
          <w:bottom w:val="nil"/>
          <w:right w:val="nil"/>
          <w:between w:val="nil"/>
        </w:pBdr>
        <w:ind w:left="-426" w:right="-852"/>
        <w:rPr>
          <w:b/>
          <w:sz w:val="24"/>
          <w:szCs w:val="24"/>
        </w:rPr>
      </w:pPr>
      <w:r w:rsidRPr="00C23C82">
        <w:rPr>
          <w:b/>
          <w:sz w:val="24"/>
          <w:szCs w:val="24"/>
        </w:rPr>
        <w:t xml:space="preserve">Impetrante: Maria </w:t>
      </w:r>
      <w:proofErr w:type="spellStart"/>
      <w:r w:rsidRPr="00C23C82">
        <w:rPr>
          <w:b/>
          <w:sz w:val="24"/>
          <w:szCs w:val="24"/>
        </w:rPr>
        <w:t>Eridalva</w:t>
      </w:r>
      <w:proofErr w:type="spellEnd"/>
      <w:r w:rsidRPr="00C23C82">
        <w:rPr>
          <w:b/>
          <w:sz w:val="24"/>
          <w:szCs w:val="24"/>
        </w:rPr>
        <w:t xml:space="preserve"> dos Santos Brito. </w:t>
      </w:r>
    </w:p>
    <w:p w:rsidR="00C23C82" w:rsidRPr="00C23C82" w:rsidRDefault="00C23C82">
      <w:pPr>
        <w:pBdr>
          <w:top w:val="nil"/>
          <w:left w:val="nil"/>
          <w:bottom w:val="nil"/>
          <w:right w:val="nil"/>
          <w:between w:val="nil"/>
        </w:pBdr>
        <w:ind w:left="-426" w:right="-852"/>
        <w:rPr>
          <w:b/>
          <w:sz w:val="24"/>
          <w:szCs w:val="24"/>
        </w:rPr>
      </w:pPr>
      <w:r w:rsidRPr="00C23C82">
        <w:rPr>
          <w:b/>
          <w:sz w:val="24"/>
          <w:szCs w:val="24"/>
        </w:rPr>
        <w:t xml:space="preserve">Impetrante: Felipe Augusto de Souza. </w:t>
      </w:r>
    </w:p>
    <w:p w:rsidR="00C23C82" w:rsidRPr="00C23C82" w:rsidRDefault="00C23C82">
      <w:pPr>
        <w:pBdr>
          <w:top w:val="nil"/>
          <w:left w:val="nil"/>
          <w:bottom w:val="nil"/>
          <w:right w:val="nil"/>
          <w:between w:val="nil"/>
        </w:pBdr>
        <w:ind w:left="-426" w:right="-852"/>
        <w:rPr>
          <w:sz w:val="24"/>
          <w:szCs w:val="24"/>
        </w:rPr>
      </w:pPr>
      <w:r w:rsidRPr="00C23C82">
        <w:rPr>
          <w:sz w:val="24"/>
          <w:szCs w:val="24"/>
        </w:rPr>
        <w:t xml:space="preserve">Advogado: Christian Araújo de Souza (13291/AM). </w:t>
      </w:r>
    </w:p>
    <w:p w:rsidR="00C23C82" w:rsidRPr="00C23C82" w:rsidRDefault="00C23C82">
      <w:pPr>
        <w:pBdr>
          <w:top w:val="nil"/>
          <w:left w:val="nil"/>
          <w:bottom w:val="nil"/>
          <w:right w:val="nil"/>
          <w:between w:val="nil"/>
        </w:pBdr>
        <w:ind w:left="-426" w:right="-852"/>
        <w:rPr>
          <w:b/>
          <w:sz w:val="24"/>
          <w:szCs w:val="24"/>
        </w:rPr>
      </w:pPr>
      <w:r w:rsidRPr="00C23C82">
        <w:rPr>
          <w:b/>
          <w:sz w:val="24"/>
          <w:szCs w:val="24"/>
        </w:rPr>
        <w:t xml:space="preserve">Impetrado: </w:t>
      </w:r>
      <w:r w:rsidR="000A572C" w:rsidRPr="00C23C82">
        <w:rPr>
          <w:b/>
          <w:sz w:val="24"/>
          <w:szCs w:val="24"/>
        </w:rPr>
        <w:t>Exmo</w:t>
      </w:r>
      <w:r w:rsidR="000A572C">
        <w:rPr>
          <w:b/>
          <w:sz w:val="24"/>
          <w:szCs w:val="24"/>
        </w:rPr>
        <w:t>.</w:t>
      </w:r>
      <w:r w:rsidR="000A572C" w:rsidRPr="00C23C82">
        <w:rPr>
          <w:b/>
          <w:sz w:val="24"/>
          <w:szCs w:val="24"/>
        </w:rPr>
        <w:t xml:space="preserve"> </w:t>
      </w:r>
      <w:proofErr w:type="gramStart"/>
      <w:r w:rsidR="000A572C" w:rsidRPr="00C23C82">
        <w:rPr>
          <w:b/>
          <w:sz w:val="24"/>
          <w:szCs w:val="24"/>
        </w:rPr>
        <w:t>Sr</w:t>
      </w:r>
      <w:r w:rsidR="000A572C">
        <w:rPr>
          <w:b/>
          <w:sz w:val="24"/>
          <w:szCs w:val="24"/>
        </w:rPr>
        <w:t>.</w:t>
      </w:r>
      <w:proofErr w:type="gramEnd"/>
      <w:r w:rsidR="000A572C" w:rsidRPr="00C23C82">
        <w:rPr>
          <w:b/>
          <w:sz w:val="24"/>
          <w:szCs w:val="24"/>
        </w:rPr>
        <w:t xml:space="preserve"> </w:t>
      </w:r>
      <w:r w:rsidRPr="00C23C82">
        <w:rPr>
          <w:b/>
          <w:sz w:val="24"/>
          <w:szCs w:val="24"/>
        </w:rPr>
        <w:t xml:space="preserve">Governador do Estado do Amazonas. </w:t>
      </w:r>
    </w:p>
    <w:p w:rsidR="00C23C82" w:rsidRDefault="00C23C82">
      <w:pPr>
        <w:pBdr>
          <w:top w:val="nil"/>
          <w:left w:val="nil"/>
          <w:bottom w:val="nil"/>
          <w:right w:val="nil"/>
          <w:between w:val="nil"/>
        </w:pBdr>
        <w:ind w:left="-426" w:right="-852"/>
        <w:rPr>
          <w:b/>
          <w:sz w:val="24"/>
          <w:szCs w:val="24"/>
        </w:rPr>
      </w:pPr>
      <w:r w:rsidRPr="00C23C82">
        <w:rPr>
          <w:b/>
          <w:sz w:val="24"/>
          <w:szCs w:val="24"/>
        </w:rPr>
        <w:t>Impetrado: Exmo</w:t>
      </w:r>
      <w:r w:rsidR="000A572C">
        <w:rPr>
          <w:b/>
          <w:sz w:val="24"/>
          <w:szCs w:val="24"/>
        </w:rPr>
        <w:t>.</w:t>
      </w:r>
      <w:r w:rsidRPr="00C23C82">
        <w:rPr>
          <w:b/>
          <w:sz w:val="24"/>
          <w:szCs w:val="24"/>
        </w:rPr>
        <w:t xml:space="preserve"> </w:t>
      </w:r>
      <w:proofErr w:type="gramStart"/>
      <w:r w:rsidRPr="00C23C82">
        <w:rPr>
          <w:b/>
          <w:sz w:val="24"/>
          <w:szCs w:val="24"/>
        </w:rPr>
        <w:t>Sr</w:t>
      </w:r>
      <w:r w:rsidR="000A572C">
        <w:rPr>
          <w:b/>
          <w:sz w:val="24"/>
          <w:szCs w:val="24"/>
        </w:rPr>
        <w:t>.</w:t>
      </w:r>
      <w:proofErr w:type="gramEnd"/>
      <w:r w:rsidRPr="00C23C82">
        <w:rPr>
          <w:b/>
          <w:sz w:val="24"/>
          <w:szCs w:val="24"/>
        </w:rPr>
        <w:t xml:space="preserve"> Comandante</w:t>
      </w:r>
      <w:r w:rsidR="000A572C">
        <w:rPr>
          <w:b/>
          <w:sz w:val="24"/>
          <w:szCs w:val="24"/>
        </w:rPr>
        <w:t xml:space="preserve"> </w:t>
      </w:r>
      <w:r w:rsidRPr="00C23C82">
        <w:rPr>
          <w:b/>
          <w:sz w:val="24"/>
          <w:szCs w:val="24"/>
        </w:rPr>
        <w:t>Geral da Polícia Militar do Estado do Amazonas.</w:t>
      </w:r>
    </w:p>
    <w:p w:rsidR="00C23C82" w:rsidRDefault="00C23C82">
      <w:pPr>
        <w:pBdr>
          <w:top w:val="nil"/>
          <w:left w:val="nil"/>
          <w:bottom w:val="nil"/>
          <w:right w:val="nil"/>
          <w:between w:val="nil"/>
        </w:pBdr>
        <w:ind w:left="-426" w:right="-852"/>
        <w:rPr>
          <w:sz w:val="24"/>
          <w:szCs w:val="24"/>
        </w:rPr>
      </w:pPr>
      <w:r w:rsidRPr="00C23C82">
        <w:rPr>
          <w:sz w:val="24"/>
          <w:szCs w:val="24"/>
        </w:rPr>
        <w:t xml:space="preserve">Representante: Procuradoria Geral do Estado do Amazonas - PGE </w:t>
      </w:r>
    </w:p>
    <w:p w:rsidR="00513531" w:rsidRDefault="00513531" w:rsidP="00513531">
      <w:pPr>
        <w:pBdr>
          <w:top w:val="nil"/>
          <w:left w:val="nil"/>
          <w:bottom w:val="nil"/>
          <w:right w:val="nil"/>
          <w:between w:val="nil"/>
        </w:pBdr>
        <w:ind w:left="-426" w:right="-852"/>
        <w:rPr>
          <w:color w:val="000000"/>
          <w:sz w:val="24"/>
          <w:szCs w:val="24"/>
        </w:rPr>
      </w:pPr>
      <w:r>
        <w:rPr>
          <w:color w:val="00000A"/>
          <w:sz w:val="24"/>
          <w:szCs w:val="24"/>
        </w:rPr>
        <w:t xml:space="preserve">Procuradora-Geral de Justiça: </w:t>
      </w:r>
      <w:proofErr w:type="spellStart"/>
      <w:r>
        <w:rPr>
          <w:color w:val="00000A"/>
          <w:sz w:val="24"/>
          <w:szCs w:val="24"/>
        </w:rPr>
        <w:t>Exma</w:t>
      </w:r>
      <w:proofErr w:type="spellEnd"/>
      <w:r>
        <w:rPr>
          <w:color w:val="00000A"/>
          <w:sz w:val="24"/>
          <w:szCs w:val="24"/>
        </w:rPr>
        <w:t>. Sra. Dra. Leda Mara Nascimento Albuquerque</w:t>
      </w:r>
    </w:p>
    <w:p w:rsidR="003E08A8" w:rsidRDefault="003E08A8" w:rsidP="003E08A8">
      <w:pPr>
        <w:pBdr>
          <w:top w:val="nil"/>
          <w:left w:val="nil"/>
          <w:bottom w:val="nil"/>
          <w:right w:val="nil"/>
          <w:between w:val="nil"/>
        </w:pBdr>
        <w:ind w:left="-426" w:right="-852"/>
        <w:rPr>
          <w:color w:val="000000"/>
          <w:sz w:val="24"/>
          <w:szCs w:val="24"/>
        </w:rPr>
      </w:pPr>
      <w:r>
        <w:rPr>
          <w:color w:val="00000A"/>
          <w:sz w:val="24"/>
          <w:szCs w:val="24"/>
        </w:rPr>
        <w:t>Presidente: Exmo. Sr. Des. Jomar Ricardo Saunders Fernandes</w:t>
      </w:r>
    </w:p>
    <w:p w:rsidR="00816CF3" w:rsidRPr="005640A0" w:rsidRDefault="00C23C82">
      <w:pPr>
        <w:pBdr>
          <w:top w:val="nil"/>
          <w:left w:val="nil"/>
          <w:bottom w:val="nil"/>
          <w:right w:val="nil"/>
          <w:between w:val="nil"/>
        </w:pBdr>
        <w:ind w:left="-426" w:right="-852"/>
        <w:rPr>
          <w:b/>
          <w:bCs/>
          <w:color w:val="00000A"/>
          <w:sz w:val="24"/>
          <w:szCs w:val="24"/>
        </w:rPr>
      </w:pPr>
      <w:r w:rsidRPr="005640A0">
        <w:rPr>
          <w:b/>
          <w:bCs/>
          <w:sz w:val="24"/>
          <w:szCs w:val="24"/>
        </w:rPr>
        <w:t xml:space="preserve">Relator: Exmo. Sr. Des. Paulo César Caminha e Lima.  </w:t>
      </w:r>
    </w:p>
    <w:p w:rsidR="00816CF3" w:rsidRDefault="00816CF3">
      <w:pPr>
        <w:pBdr>
          <w:top w:val="nil"/>
          <w:left w:val="nil"/>
          <w:bottom w:val="nil"/>
          <w:right w:val="nil"/>
          <w:between w:val="nil"/>
        </w:pBdr>
        <w:ind w:left="-426" w:right="-852"/>
        <w:rPr>
          <w:bCs/>
          <w:color w:val="00000A"/>
          <w:sz w:val="24"/>
          <w:szCs w:val="24"/>
        </w:rPr>
      </w:pPr>
    </w:p>
    <w:p w:rsidR="00DF7C7E" w:rsidRDefault="00513531" w:rsidP="00DF7C7E">
      <w:pPr>
        <w:pBdr>
          <w:top w:val="nil"/>
          <w:left w:val="nil"/>
          <w:bottom w:val="nil"/>
          <w:right w:val="nil"/>
          <w:between w:val="nil"/>
        </w:pBdr>
        <w:ind w:left="-426" w:right="-852"/>
        <w:jc w:val="both"/>
        <w:rPr>
          <w:b/>
          <w:color w:val="000000"/>
          <w:sz w:val="24"/>
          <w:szCs w:val="24"/>
        </w:rPr>
      </w:pPr>
      <w:proofErr w:type="gramStart"/>
      <w:r>
        <w:rPr>
          <w:b/>
          <w:color w:val="000000"/>
          <w:sz w:val="24"/>
          <w:szCs w:val="24"/>
        </w:rPr>
        <w:t xml:space="preserve">04- </w:t>
      </w:r>
      <w:r w:rsidR="003E08A8" w:rsidRPr="003E08A8">
        <w:rPr>
          <w:b/>
          <w:color w:val="000000"/>
          <w:sz w:val="24"/>
          <w:szCs w:val="24"/>
        </w:rPr>
        <w:t>Processo</w:t>
      </w:r>
      <w:proofErr w:type="gramEnd"/>
      <w:r w:rsidR="003E08A8" w:rsidRPr="003E08A8">
        <w:rPr>
          <w:b/>
          <w:color w:val="000000"/>
          <w:sz w:val="24"/>
          <w:szCs w:val="24"/>
        </w:rPr>
        <w:t xml:space="preserve"> n.° 4003290-98.2022.8.04.0000 - Ação Direta de Inconstitucionalidade</w:t>
      </w:r>
    </w:p>
    <w:p w:rsidR="00DF7C7E" w:rsidRPr="00D047A5" w:rsidRDefault="00D047A5" w:rsidP="00DF7C7E">
      <w:pPr>
        <w:pBdr>
          <w:top w:val="nil"/>
          <w:left w:val="nil"/>
          <w:bottom w:val="nil"/>
          <w:right w:val="nil"/>
          <w:between w:val="nil"/>
        </w:pBdr>
        <w:ind w:left="-426" w:right="-852"/>
        <w:jc w:val="both"/>
        <w:rPr>
          <w:b/>
          <w:color w:val="000000"/>
          <w:sz w:val="22"/>
          <w:szCs w:val="22"/>
        </w:rPr>
      </w:pPr>
      <w:r w:rsidRPr="00D047A5">
        <w:rPr>
          <w:sz w:val="22"/>
          <w:szCs w:val="22"/>
        </w:rPr>
        <w:t>(</w:t>
      </w:r>
      <w:r w:rsidR="00DF7C7E" w:rsidRPr="00D047A5">
        <w:rPr>
          <w:sz w:val="22"/>
          <w:szCs w:val="22"/>
        </w:rPr>
        <w:t>Lei Estadual n.º 5.661</w:t>
      </w:r>
      <w:r>
        <w:rPr>
          <w:sz w:val="22"/>
          <w:szCs w:val="22"/>
        </w:rPr>
        <w:t>/</w:t>
      </w:r>
      <w:r w:rsidR="00DF7C7E" w:rsidRPr="00D047A5">
        <w:rPr>
          <w:sz w:val="22"/>
          <w:szCs w:val="22"/>
        </w:rPr>
        <w:t>2021, que dispõe sobre a definição de Sala de Estado Maior, a fim de suplementar o disposto na Lei Federal n.º 8.906</w:t>
      </w:r>
      <w:r>
        <w:rPr>
          <w:sz w:val="22"/>
          <w:szCs w:val="22"/>
        </w:rPr>
        <w:t>/</w:t>
      </w:r>
      <w:r w:rsidR="00DF7C7E" w:rsidRPr="00D047A5">
        <w:rPr>
          <w:sz w:val="22"/>
          <w:szCs w:val="22"/>
        </w:rPr>
        <w:t>1994 – Estatuto da Ordem dos Advogados do Brasil</w:t>
      </w:r>
      <w:r w:rsidRPr="00D047A5">
        <w:rPr>
          <w:sz w:val="22"/>
          <w:szCs w:val="22"/>
        </w:rPr>
        <w:t>)</w:t>
      </w:r>
      <w:r w:rsidR="00DF7C7E" w:rsidRPr="00D047A5">
        <w:rPr>
          <w:sz w:val="22"/>
          <w:szCs w:val="22"/>
        </w:rPr>
        <w:t>.</w:t>
      </w:r>
      <w:r w:rsidR="003E08A8" w:rsidRPr="00D047A5">
        <w:rPr>
          <w:b/>
          <w:color w:val="000000"/>
          <w:sz w:val="22"/>
          <w:szCs w:val="22"/>
        </w:rPr>
        <w:t xml:space="preserve"> </w:t>
      </w:r>
    </w:p>
    <w:p w:rsidR="003E08A8" w:rsidRDefault="003E08A8" w:rsidP="003E08A8">
      <w:pPr>
        <w:pBdr>
          <w:top w:val="nil"/>
          <w:left w:val="nil"/>
          <w:bottom w:val="nil"/>
          <w:right w:val="nil"/>
          <w:between w:val="nil"/>
        </w:pBdr>
        <w:ind w:left="-426" w:right="-852"/>
        <w:jc w:val="both"/>
        <w:rPr>
          <w:b/>
          <w:color w:val="000000"/>
          <w:sz w:val="24"/>
          <w:szCs w:val="24"/>
        </w:rPr>
      </w:pPr>
      <w:proofErr w:type="gramStart"/>
      <w:r w:rsidRPr="003E08A8">
        <w:rPr>
          <w:b/>
          <w:color w:val="000000"/>
          <w:sz w:val="24"/>
          <w:szCs w:val="24"/>
        </w:rPr>
        <w:t>Requerente :</w:t>
      </w:r>
      <w:proofErr w:type="gramEnd"/>
      <w:r w:rsidRPr="003E08A8">
        <w:rPr>
          <w:b/>
          <w:color w:val="000000"/>
          <w:sz w:val="24"/>
          <w:szCs w:val="24"/>
        </w:rPr>
        <w:t xml:space="preserve"> Ministério Público do Estado do Amazonas. </w:t>
      </w:r>
    </w:p>
    <w:p w:rsidR="003E08A8" w:rsidRDefault="003E08A8" w:rsidP="003E08A8">
      <w:pPr>
        <w:pBdr>
          <w:top w:val="nil"/>
          <w:left w:val="nil"/>
          <w:bottom w:val="nil"/>
          <w:right w:val="nil"/>
          <w:between w:val="nil"/>
        </w:pBdr>
        <w:ind w:left="-426" w:right="-852"/>
        <w:jc w:val="both"/>
        <w:rPr>
          <w:b/>
          <w:color w:val="000000"/>
          <w:sz w:val="24"/>
          <w:szCs w:val="24"/>
        </w:rPr>
      </w:pPr>
      <w:proofErr w:type="gramStart"/>
      <w:r w:rsidRPr="003E08A8">
        <w:rPr>
          <w:b/>
          <w:color w:val="000000"/>
          <w:sz w:val="24"/>
          <w:szCs w:val="24"/>
        </w:rPr>
        <w:t>Interessad</w:t>
      </w:r>
      <w:r w:rsidR="00236878">
        <w:rPr>
          <w:b/>
          <w:color w:val="000000"/>
          <w:sz w:val="24"/>
          <w:szCs w:val="24"/>
        </w:rPr>
        <w:t>a</w:t>
      </w:r>
      <w:r w:rsidRPr="003E08A8">
        <w:rPr>
          <w:b/>
          <w:color w:val="000000"/>
          <w:sz w:val="24"/>
          <w:szCs w:val="24"/>
        </w:rPr>
        <w:t xml:space="preserve"> :</w:t>
      </w:r>
      <w:proofErr w:type="gramEnd"/>
      <w:r w:rsidRPr="003E08A8">
        <w:rPr>
          <w:b/>
          <w:color w:val="000000"/>
          <w:sz w:val="24"/>
          <w:szCs w:val="24"/>
        </w:rPr>
        <w:t xml:space="preserve"> Assembleia Legislativa do Estado do Amazonas - ALE/AM. </w:t>
      </w:r>
    </w:p>
    <w:p w:rsidR="003E08A8" w:rsidRDefault="003E08A8" w:rsidP="003E08A8">
      <w:pPr>
        <w:pBdr>
          <w:top w:val="nil"/>
          <w:left w:val="nil"/>
          <w:bottom w:val="nil"/>
          <w:right w:val="nil"/>
          <w:between w:val="nil"/>
        </w:pBdr>
        <w:ind w:left="-426" w:right="-852"/>
        <w:jc w:val="both"/>
        <w:rPr>
          <w:b/>
          <w:color w:val="000000"/>
          <w:sz w:val="24"/>
          <w:szCs w:val="24"/>
        </w:rPr>
      </w:pPr>
      <w:r w:rsidRPr="003E08A8">
        <w:rPr>
          <w:b/>
          <w:color w:val="000000"/>
          <w:sz w:val="24"/>
          <w:szCs w:val="24"/>
        </w:rPr>
        <w:t xml:space="preserve">Procurador-Geral: Exmo. Sr. Dr. Robert Wagner Fonseca de Oliveira (OAB: 6529/AM). </w:t>
      </w:r>
      <w:proofErr w:type="gramStart"/>
      <w:r w:rsidRPr="003E08A8">
        <w:rPr>
          <w:b/>
          <w:color w:val="000000"/>
          <w:sz w:val="24"/>
          <w:szCs w:val="24"/>
        </w:rPr>
        <w:t>Interessad</w:t>
      </w:r>
      <w:r w:rsidR="00236878">
        <w:rPr>
          <w:b/>
          <w:color w:val="000000"/>
          <w:sz w:val="24"/>
          <w:szCs w:val="24"/>
        </w:rPr>
        <w:t>a</w:t>
      </w:r>
      <w:r w:rsidRPr="003E08A8">
        <w:rPr>
          <w:b/>
          <w:color w:val="000000"/>
          <w:sz w:val="24"/>
          <w:szCs w:val="24"/>
        </w:rPr>
        <w:t xml:space="preserve"> :</w:t>
      </w:r>
      <w:proofErr w:type="gramEnd"/>
      <w:r w:rsidRPr="003E08A8">
        <w:rPr>
          <w:b/>
          <w:color w:val="000000"/>
          <w:sz w:val="24"/>
          <w:szCs w:val="24"/>
        </w:rPr>
        <w:t xml:space="preserve"> Procuradoria Geral do Estado do Amazonas – PGE/AM. </w:t>
      </w:r>
    </w:p>
    <w:p w:rsidR="003E08A8" w:rsidRDefault="003E08A8" w:rsidP="003E08A8">
      <w:pPr>
        <w:pBdr>
          <w:top w:val="nil"/>
          <w:left w:val="nil"/>
          <w:bottom w:val="nil"/>
          <w:right w:val="nil"/>
          <w:between w:val="nil"/>
        </w:pBdr>
        <w:ind w:left="-426" w:right="-852"/>
        <w:jc w:val="both"/>
        <w:rPr>
          <w:b/>
          <w:color w:val="000000"/>
          <w:sz w:val="24"/>
          <w:szCs w:val="24"/>
        </w:rPr>
      </w:pPr>
      <w:proofErr w:type="gramStart"/>
      <w:r w:rsidRPr="003E08A8">
        <w:rPr>
          <w:b/>
          <w:color w:val="000000"/>
          <w:sz w:val="24"/>
          <w:szCs w:val="24"/>
        </w:rPr>
        <w:t>Procurador-Geral :</w:t>
      </w:r>
      <w:proofErr w:type="gramEnd"/>
      <w:r w:rsidRPr="003E08A8">
        <w:rPr>
          <w:b/>
          <w:color w:val="000000"/>
          <w:sz w:val="24"/>
          <w:szCs w:val="24"/>
        </w:rPr>
        <w:t xml:space="preserve"> Exmo. Sr. Dr. Giordano Bruno Costa da Cruz (OAB: A761/AM)</w:t>
      </w:r>
    </w:p>
    <w:p w:rsidR="003E08A8" w:rsidRDefault="003E08A8" w:rsidP="003E08A8">
      <w:pPr>
        <w:pBdr>
          <w:top w:val="nil"/>
          <w:left w:val="nil"/>
          <w:bottom w:val="nil"/>
          <w:right w:val="nil"/>
          <w:between w:val="nil"/>
        </w:pBdr>
        <w:ind w:left="-426" w:right="-852"/>
        <w:jc w:val="both"/>
        <w:rPr>
          <w:b/>
          <w:color w:val="000000"/>
          <w:sz w:val="24"/>
          <w:szCs w:val="24"/>
        </w:rPr>
      </w:pPr>
      <w:r w:rsidRPr="003E08A8">
        <w:rPr>
          <w:b/>
          <w:color w:val="000000"/>
          <w:sz w:val="24"/>
          <w:szCs w:val="24"/>
        </w:rPr>
        <w:t>Procurador: Ricardo Ant</w:t>
      </w:r>
      <w:r>
        <w:rPr>
          <w:b/>
          <w:color w:val="000000"/>
          <w:sz w:val="24"/>
          <w:szCs w:val="24"/>
        </w:rPr>
        <w:t>ô</w:t>
      </w:r>
      <w:r w:rsidRPr="003E08A8">
        <w:rPr>
          <w:b/>
          <w:color w:val="000000"/>
          <w:sz w:val="24"/>
          <w:szCs w:val="24"/>
        </w:rPr>
        <w:t xml:space="preserve">nio Rezende De Jesus (OAB: 17303/AM). </w:t>
      </w:r>
    </w:p>
    <w:p w:rsidR="003E08A8" w:rsidRDefault="003E08A8" w:rsidP="003E08A8">
      <w:pPr>
        <w:pBdr>
          <w:top w:val="nil"/>
          <w:left w:val="nil"/>
          <w:bottom w:val="nil"/>
          <w:right w:val="nil"/>
          <w:between w:val="nil"/>
        </w:pBdr>
        <w:ind w:left="-426" w:right="-852"/>
        <w:jc w:val="both"/>
        <w:rPr>
          <w:b/>
          <w:color w:val="000000"/>
          <w:sz w:val="24"/>
          <w:szCs w:val="24"/>
        </w:rPr>
      </w:pPr>
      <w:proofErr w:type="gramStart"/>
      <w:r w:rsidRPr="003E08A8">
        <w:rPr>
          <w:b/>
          <w:color w:val="000000"/>
          <w:sz w:val="24"/>
          <w:szCs w:val="24"/>
        </w:rPr>
        <w:t>Procuradora :</w:t>
      </w:r>
      <w:proofErr w:type="gramEnd"/>
      <w:r w:rsidRPr="003E08A8">
        <w:rPr>
          <w:b/>
          <w:color w:val="000000"/>
          <w:sz w:val="24"/>
          <w:szCs w:val="24"/>
        </w:rPr>
        <w:t xml:space="preserve"> Aline Teixeira Leal Nunes (OAB: 7632/AM). </w:t>
      </w:r>
    </w:p>
    <w:p w:rsidR="003E08A8" w:rsidRDefault="00BF6B9E" w:rsidP="003E08A8">
      <w:pPr>
        <w:pBdr>
          <w:top w:val="nil"/>
          <w:left w:val="nil"/>
          <w:bottom w:val="nil"/>
          <w:right w:val="nil"/>
          <w:between w:val="nil"/>
        </w:pBdr>
        <w:ind w:left="-426" w:right="-852"/>
        <w:jc w:val="both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Procurador</w:t>
      </w:r>
      <w:r w:rsidR="003E08A8" w:rsidRPr="003E08A8">
        <w:rPr>
          <w:b/>
          <w:color w:val="000000"/>
          <w:sz w:val="24"/>
          <w:szCs w:val="24"/>
        </w:rPr>
        <w:t xml:space="preserve">: Fabiano </w:t>
      </w:r>
      <w:proofErr w:type="spellStart"/>
      <w:r w:rsidR="003E08A8" w:rsidRPr="003E08A8">
        <w:rPr>
          <w:b/>
          <w:color w:val="000000"/>
          <w:sz w:val="24"/>
          <w:szCs w:val="24"/>
        </w:rPr>
        <w:t>Buriol</w:t>
      </w:r>
      <w:proofErr w:type="spellEnd"/>
      <w:r w:rsidR="003E08A8" w:rsidRPr="003E08A8">
        <w:rPr>
          <w:b/>
          <w:color w:val="000000"/>
          <w:sz w:val="24"/>
          <w:szCs w:val="24"/>
        </w:rPr>
        <w:t xml:space="preserve"> (OAB: 7657/AM). </w:t>
      </w:r>
    </w:p>
    <w:p w:rsidR="003E08A8" w:rsidRDefault="00BF6B9E" w:rsidP="003E08A8">
      <w:pPr>
        <w:pBdr>
          <w:top w:val="nil"/>
          <w:left w:val="nil"/>
          <w:bottom w:val="nil"/>
          <w:right w:val="nil"/>
          <w:between w:val="nil"/>
        </w:pBdr>
        <w:ind w:left="-426" w:right="-852"/>
        <w:jc w:val="both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Procurador</w:t>
      </w:r>
      <w:r w:rsidR="003E08A8" w:rsidRPr="003E08A8">
        <w:rPr>
          <w:b/>
          <w:color w:val="000000"/>
          <w:sz w:val="24"/>
          <w:szCs w:val="24"/>
        </w:rPr>
        <w:t xml:space="preserve">: Eugênio Nunes Silva (OAB: A763/AM). </w:t>
      </w:r>
    </w:p>
    <w:p w:rsidR="003E08A8" w:rsidRDefault="00BF6B9E" w:rsidP="003E08A8">
      <w:pPr>
        <w:pBdr>
          <w:top w:val="nil"/>
          <w:left w:val="nil"/>
          <w:bottom w:val="nil"/>
          <w:right w:val="nil"/>
          <w:between w:val="nil"/>
        </w:pBdr>
        <w:ind w:left="-426" w:right="-852"/>
        <w:jc w:val="both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Procurador</w:t>
      </w:r>
      <w:r w:rsidR="003E08A8" w:rsidRPr="003E08A8">
        <w:rPr>
          <w:b/>
          <w:color w:val="000000"/>
          <w:sz w:val="24"/>
          <w:szCs w:val="24"/>
        </w:rPr>
        <w:t xml:space="preserve">: Yolanda Correa Pereira (OAB: 1779/AM). </w:t>
      </w:r>
      <w:r w:rsidR="003E08A8">
        <w:rPr>
          <w:b/>
          <w:color w:val="000000"/>
          <w:sz w:val="24"/>
          <w:szCs w:val="24"/>
        </w:rPr>
        <w:t xml:space="preserve"> </w:t>
      </w:r>
    </w:p>
    <w:p w:rsidR="003E08A8" w:rsidRDefault="003E08A8" w:rsidP="003E08A8">
      <w:pPr>
        <w:pBdr>
          <w:top w:val="nil"/>
          <w:left w:val="nil"/>
          <w:bottom w:val="nil"/>
          <w:right w:val="nil"/>
          <w:between w:val="nil"/>
        </w:pBdr>
        <w:ind w:left="-426" w:right="-852"/>
        <w:jc w:val="both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P</w:t>
      </w:r>
      <w:r w:rsidRPr="003E08A8">
        <w:rPr>
          <w:b/>
          <w:color w:val="000000"/>
          <w:sz w:val="24"/>
          <w:szCs w:val="24"/>
        </w:rPr>
        <w:t xml:space="preserve">rocurador: </w:t>
      </w:r>
      <w:proofErr w:type="spellStart"/>
      <w:r w:rsidRPr="003E08A8">
        <w:rPr>
          <w:b/>
          <w:color w:val="000000"/>
          <w:sz w:val="24"/>
          <w:szCs w:val="24"/>
        </w:rPr>
        <w:t>Isaltino</w:t>
      </w:r>
      <w:proofErr w:type="spellEnd"/>
      <w:r w:rsidRPr="003E08A8">
        <w:rPr>
          <w:b/>
          <w:color w:val="000000"/>
          <w:sz w:val="24"/>
          <w:szCs w:val="24"/>
        </w:rPr>
        <w:t xml:space="preserve"> José Barbosa Neto (OAB: 9055/AM). </w:t>
      </w:r>
    </w:p>
    <w:p w:rsidR="003E08A8" w:rsidRDefault="00BF6B9E" w:rsidP="003E08A8">
      <w:pPr>
        <w:pBdr>
          <w:top w:val="nil"/>
          <w:left w:val="nil"/>
          <w:bottom w:val="nil"/>
          <w:right w:val="nil"/>
          <w:between w:val="nil"/>
        </w:pBdr>
        <w:ind w:left="-426" w:right="-852"/>
        <w:jc w:val="both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Interessado</w:t>
      </w:r>
      <w:r w:rsidR="003E08A8" w:rsidRPr="003E08A8">
        <w:rPr>
          <w:b/>
          <w:color w:val="000000"/>
          <w:sz w:val="24"/>
          <w:szCs w:val="24"/>
        </w:rPr>
        <w:t xml:space="preserve">: Ordem dos Advogados do Brasil - Seccional Amazonas. </w:t>
      </w:r>
    </w:p>
    <w:p w:rsidR="003E08A8" w:rsidRDefault="00BF6B9E" w:rsidP="003E08A8">
      <w:pPr>
        <w:pBdr>
          <w:top w:val="nil"/>
          <w:left w:val="nil"/>
          <w:bottom w:val="nil"/>
          <w:right w:val="nil"/>
          <w:between w:val="nil"/>
        </w:pBdr>
        <w:ind w:left="-426" w:right="-852"/>
        <w:jc w:val="both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Advogado</w:t>
      </w:r>
      <w:r w:rsidR="003E08A8" w:rsidRPr="003E08A8">
        <w:rPr>
          <w:b/>
          <w:color w:val="000000"/>
          <w:sz w:val="24"/>
          <w:szCs w:val="24"/>
        </w:rPr>
        <w:t xml:space="preserve">: Exmo. Sr. Dr. Jean </w:t>
      </w:r>
      <w:proofErr w:type="spellStart"/>
      <w:r w:rsidR="003E08A8" w:rsidRPr="003E08A8">
        <w:rPr>
          <w:b/>
          <w:color w:val="000000"/>
          <w:sz w:val="24"/>
          <w:szCs w:val="24"/>
        </w:rPr>
        <w:t>Cleuter</w:t>
      </w:r>
      <w:proofErr w:type="spellEnd"/>
      <w:r w:rsidR="003E08A8" w:rsidRPr="003E08A8">
        <w:rPr>
          <w:b/>
          <w:color w:val="000000"/>
          <w:sz w:val="24"/>
          <w:szCs w:val="24"/>
        </w:rPr>
        <w:t xml:space="preserve"> Simões Mendonça (OAB: 3808/AM)</w:t>
      </w:r>
    </w:p>
    <w:p w:rsidR="00513531" w:rsidRDefault="00513531" w:rsidP="00513531">
      <w:pPr>
        <w:pBdr>
          <w:top w:val="nil"/>
          <w:left w:val="nil"/>
          <w:bottom w:val="nil"/>
          <w:right w:val="nil"/>
          <w:between w:val="nil"/>
        </w:pBdr>
        <w:ind w:left="-426" w:right="-852"/>
        <w:rPr>
          <w:color w:val="000000"/>
          <w:sz w:val="24"/>
          <w:szCs w:val="24"/>
        </w:rPr>
      </w:pPr>
      <w:r>
        <w:rPr>
          <w:color w:val="00000A"/>
          <w:sz w:val="24"/>
          <w:szCs w:val="24"/>
        </w:rPr>
        <w:t xml:space="preserve">Procuradora-Geral de Justiça: </w:t>
      </w:r>
      <w:proofErr w:type="spellStart"/>
      <w:r>
        <w:rPr>
          <w:color w:val="00000A"/>
          <w:sz w:val="24"/>
          <w:szCs w:val="24"/>
        </w:rPr>
        <w:t>Exma</w:t>
      </w:r>
      <w:proofErr w:type="spellEnd"/>
      <w:r>
        <w:rPr>
          <w:color w:val="00000A"/>
          <w:sz w:val="24"/>
          <w:szCs w:val="24"/>
        </w:rPr>
        <w:t>. Sra. Dra. Leda Mara Nascimento Albuquerque</w:t>
      </w:r>
    </w:p>
    <w:p w:rsidR="003E08A8" w:rsidRDefault="003E08A8" w:rsidP="003E08A8">
      <w:pPr>
        <w:pBdr>
          <w:top w:val="nil"/>
          <w:left w:val="nil"/>
          <w:bottom w:val="nil"/>
          <w:right w:val="nil"/>
          <w:between w:val="nil"/>
        </w:pBdr>
        <w:ind w:left="-426" w:right="-852"/>
        <w:rPr>
          <w:color w:val="000000"/>
          <w:sz w:val="24"/>
          <w:szCs w:val="24"/>
        </w:rPr>
      </w:pPr>
      <w:r>
        <w:rPr>
          <w:color w:val="00000A"/>
          <w:sz w:val="24"/>
          <w:szCs w:val="24"/>
        </w:rPr>
        <w:t>Presidente: Exmo. Sr. Des. Jomar Ricardo Saunders Fernandes</w:t>
      </w:r>
    </w:p>
    <w:p w:rsidR="004A247F" w:rsidRDefault="003E08A8" w:rsidP="003E08A8">
      <w:pPr>
        <w:pBdr>
          <w:top w:val="nil"/>
          <w:left w:val="nil"/>
          <w:bottom w:val="nil"/>
          <w:right w:val="nil"/>
          <w:between w:val="nil"/>
        </w:pBdr>
        <w:ind w:left="-426" w:right="-852"/>
        <w:jc w:val="both"/>
        <w:rPr>
          <w:b/>
          <w:color w:val="000000"/>
          <w:sz w:val="24"/>
          <w:szCs w:val="24"/>
        </w:rPr>
      </w:pPr>
      <w:proofErr w:type="gramStart"/>
      <w:r w:rsidRPr="003E08A8">
        <w:rPr>
          <w:b/>
          <w:color w:val="000000"/>
          <w:sz w:val="24"/>
          <w:szCs w:val="24"/>
        </w:rPr>
        <w:t>Relatora :</w:t>
      </w:r>
      <w:proofErr w:type="gramEnd"/>
      <w:r w:rsidRPr="003E08A8">
        <w:rPr>
          <w:b/>
          <w:color w:val="000000"/>
          <w:sz w:val="24"/>
          <w:szCs w:val="24"/>
        </w:rPr>
        <w:t xml:space="preserve"> Exma. Sra. Desa. </w:t>
      </w:r>
      <w:proofErr w:type="spellStart"/>
      <w:r w:rsidRPr="003E08A8">
        <w:rPr>
          <w:b/>
          <w:color w:val="000000"/>
          <w:sz w:val="24"/>
          <w:szCs w:val="24"/>
        </w:rPr>
        <w:t>Onilza</w:t>
      </w:r>
      <w:proofErr w:type="spellEnd"/>
      <w:r w:rsidRPr="003E08A8">
        <w:rPr>
          <w:b/>
          <w:color w:val="000000"/>
          <w:sz w:val="24"/>
          <w:szCs w:val="24"/>
        </w:rPr>
        <w:t xml:space="preserve"> Abreu </w:t>
      </w:r>
      <w:proofErr w:type="spellStart"/>
      <w:r w:rsidRPr="003E08A8">
        <w:rPr>
          <w:b/>
          <w:color w:val="000000"/>
          <w:sz w:val="24"/>
          <w:szCs w:val="24"/>
        </w:rPr>
        <w:t>Gerth</w:t>
      </w:r>
      <w:proofErr w:type="spellEnd"/>
      <w:r w:rsidRPr="003E08A8">
        <w:rPr>
          <w:b/>
          <w:color w:val="000000"/>
          <w:sz w:val="24"/>
          <w:szCs w:val="24"/>
        </w:rPr>
        <w:t>.</w:t>
      </w:r>
    </w:p>
    <w:p w:rsidR="003E08A8" w:rsidRDefault="003E08A8" w:rsidP="003E08A8">
      <w:pPr>
        <w:pBdr>
          <w:top w:val="nil"/>
          <w:left w:val="nil"/>
          <w:bottom w:val="nil"/>
          <w:right w:val="nil"/>
          <w:between w:val="nil"/>
        </w:pBdr>
        <w:ind w:left="-426" w:right="-852"/>
        <w:jc w:val="both"/>
        <w:rPr>
          <w:b/>
          <w:color w:val="000000"/>
          <w:sz w:val="24"/>
          <w:szCs w:val="24"/>
        </w:rPr>
      </w:pPr>
    </w:p>
    <w:p w:rsidR="003E08A8" w:rsidRDefault="003E08A8" w:rsidP="003E08A8">
      <w:pPr>
        <w:pBdr>
          <w:top w:val="nil"/>
          <w:left w:val="nil"/>
          <w:bottom w:val="nil"/>
          <w:right w:val="nil"/>
          <w:between w:val="nil"/>
        </w:pBdr>
        <w:ind w:left="-426" w:right="-852"/>
        <w:jc w:val="both"/>
        <w:rPr>
          <w:b/>
          <w:color w:val="000000"/>
          <w:sz w:val="24"/>
          <w:szCs w:val="24"/>
        </w:rPr>
      </w:pPr>
    </w:p>
    <w:p w:rsidR="004A247F" w:rsidRDefault="00395EF2">
      <w:pPr>
        <w:pBdr>
          <w:top w:val="nil"/>
          <w:left w:val="nil"/>
          <w:bottom w:val="nil"/>
          <w:right w:val="nil"/>
          <w:between w:val="nil"/>
        </w:pBdr>
        <w:ind w:left="-426" w:right="-852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                                 V - PROCESSO ADMINISTRATIVO</w:t>
      </w:r>
      <w:proofErr w:type="gramStart"/>
      <w:r>
        <w:rPr>
          <w:b/>
          <w:color w:val="000000"/>
          <w:sz w:val="24"/>
          <w:szCs w:val="24"/>
        </w:rPr>
        <w:t xml:space="preserve">  </w:t>
      </w:r>
      <w:proofErr w:type="gramEnd"/>
      <w:r>
        <w:rPr>
          <w:b/>
          <w:color w:val="000000"/>
          <w:sz w:val="24"/>
          <w:szCs w:val="24"/>
        </w:rPr>
        <w:t>-  PROJUDI</w:t>
      </w:r>
    </w:p>
    <w:p w:rsidR="00A26189" w:rsidRDefault="00A26189">
      <w:pPr>
        <w:pBdr>
          <w:top w:val="nil"/>
          <w:left w:val="nil"/>
          <w:bottom w:val="nil"/>
          <w:right w:val="nil"/>
          <w:between w:val="nil"/>
        </w:pBdr>
        <w:ind w:left="-426" w:right="-852"/>
        <w:rPr>
          <w:b/>
          <w:color w:val="000000"/>
          <w:sz w:val="24"/>
          <w:szCs w:val="24"/>
        </w:rPr>
      </w:pPr>
    </w:p>
    <w:p w:rsidR="00F564C8" w:rsidRDefault="00816CF3" w:rsidP="00D047A5">
      <w:pPr>
        <w:pStyle w:val="Normal1"/>
        <w:pBdr>
          <w:top w:val="nil"/>
          <w:left w:val="nil"/>
          <w:bottom w:val="nil"/>
          <w:right w:val="nil"/>
          <w:between w:val="nil"/>
        </w:pBdr>
        <w:ind w:left="-426" w:right="-852"/>
        <w:rPr>
          <w:b/>
          <w:color w:val="000000"/>
          <w:sz w:val="24"/>
          <w:szCs w:val="24"/>
        </w:rPr>
      </w:pPr>
      <w:r>
        <w:rPr>
          <w:b/>
          <w:bCs/>
          <w:color w:val="00000A"/>
          <w:sz w:val="24"/>
          <w:szCs w:val="24"/>
        </w:rPr>
        <w:t xml:space="preserve"> </w:t>
      </w:r>
    </w:p>
    <w:p w:rsidR="006550B3" w:rsidRDefault="00513531" w:rsidP="006550B3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356"/>
        </w:tabs>
        <w:ind w:left="-426" w:right="-852"/>
        <w:rPr>
          <w:b/>
          <w:bCs/>
          <w:color w:val="00000A"/>
          <w:sz w:val="24"/>
          <w:szCs w:val="24"/>
        </w:rPr>
      </w:pPr>
      <w:proofErr w:type="gramStart"/>
      <w:r>
        <w:rPr>
          <w:b/>
          <w:bCs/>
          <w:color w:val="000000"/>
          <w:sz w:val="24"/>
          <w:szCs w:val="24"/>
        </w:rPr>
        <w:t>05</w:t>
      </w:r>
      <w:r w:rsidR="006550B3">
        <w:rPr>
          <w:b/>
          <w:bCs/>
          <w:color w:val="000000"/>
          <w:sz w:val="24"/>
          <w:szCs w:val="24"/>
        </w:rPr>
        <w:t xml:space="preserve">- </w:t>
      </w:r>
      <w:r w:rsidR="006550B3" w:rsidRPr="00F564C8">
        <w:rPr>
          <w:b/>
          <w:bCs/>
          <w:color w:val="000000"/>
          <w:sz w:val="24"/>
          <w:szCs w:val="24"/>
        </w:rPr>
        <w:t xml:space="preserve">0015235-82.2024.8.04.0000 </w:t>
      </w:r>
      <w:r w:rsidR="006550B3">
        <w:rPr>
          <w:b/>
          <w:bCs/>
          <w:color w:val="00000A"/>
          <w:sz w:val="24"/>
          <w:szCs w:val="24"/>
        </w:rPr>
        <w:t>–</w:t>
      </w:r>
      <w:r w:rsidR="006550B3" w:rsidRPr="00575C80">
        <w:rPr>
          <w:b/>
          <w:bCs/>
          <w:color w:val="00000A"/>
          <w:sz w:val="24"/>
          <w:szCs w:val="24"/>
        </w:rPr>
        <w:t xml:space="preserve"> </w:t>
      </w:r>
      <w:r w:rsidR="006550B3">
        <w:rPr>
          <w:b/>
          <w:bCs/>
          <w:color w:val="00000A"/>
          <w:sz w:val="24"/>
          <w:szCs w:val="24"/>
        </w:rPr>
        <w:t>Processo</w:t>
      </w:r>
      <w:proofErr w:type="gramEnd"/>
      <w:r w:rsidR="006550B3">
        <w:rPr>
          <w:b/>
          <w:bCs/>
          <w:color w:val="00000A"/>
          <w:sz w:val="24"/>
          <w:szCs w:val="24"/>
        </w:rPr>
        <w:t xml:space="preserve"> Administrativo Disciplinar em face de Magistrado</w:t>
      </w:r>
    </w:p>
    <w:p w:rsidR="006550B3" w:rsidRPr="00575C80" w:rsidRDefault="006550B3" w:rsidP="006550B3">
      <w:pPr>
        <w:pStyle w:val="Normal1"/>
        <w:pBdr>
          <w:top w:val="nil"/>
          <w:left w:val="nil"/>
          <w:bottom w:val="nil"/>
          <w:right w:val="nil"/>
          <w:between w:val="nil"/>
        </w:pBdr>
        <w:ind w:left="-426" w:right="-852"/>
        <w:rPr>
          <w:b/>
          <w:bCs/>
          <w:color w:val="00000A"/>
          <w:sz w:val="24"/>
          <w:szCs w:val="24"/>
        </w:rPr>
      </w:pPr>
      <w:r w:rsidRPr="00575C80">
        <w:rPr>
          <w:b/>
          <w:bCs/>
          <w:color w:val="00000A"/>
          <w:sz w:val="24"/>
          <w:szCs w:val="24"/>
        </w:rPr>
        <w:t>R</w:t>
      </w:r>
      <w:r>
        <w:rPr>
          <w:b/>
          <w:bCs/>
          <w:color w:val="00000A"/>
          <w:sz w:val="24"/>
          <w:szCs w:val="24"/>
        </w:rPr>
        <w:t>equerente</w:t>
      </w:r>
      <w:r w:rsidRPr="00575C80">
        <w:rPr>
          <w:b/>
          <w:bCs/>
          <w:color w:val="00000A"/>
          <w:sz w:val="24"/>
          <w:szCs w:val="24"/>
        </w:rPr>
        <w:t xml:space="preserve">: </w:t>
      </w:r>
      <w:r>
        <w:rPr>
          <w:b/>
          <w:bCs/>
          <w:color w:val="00000A"/>
          <w:sz w:val="24"/>
          <w:szCs w:val="24"/>
        </w:rPr>
        <w:t>Tribunal Pleno do Tribunal de Justiça do Estado do Amazonas</w:t>
      </w:r>
    </w:p>
    <w:p w:rsidR="006550B3" w:rsidRPr="00F564C8" w:rsidRDefault="006550B3" w:rsidP="006550B3">
      <w:pPr>
        <w:widowControl w:val="0"/>
        <w:autoSpaceDE w:val="0"/>
        <w:autoSpaceDN w:val="0"/>
        <w:adjustRightInd w:val="0"/>
        <w:spacing w:line="232" w:lineRule="atLeast"/>
        <w:ind w:left="-426"/>
        <w:rPr>
          <w:b/>
          <w:color w:val="000000"/>
          <w:sz w:val="24"/>
          <w:szCs w:val="24"/>
        </w:rPr>
      </w:pPr>
      <w:r w:rsidRPr="00F564C8">
        <w:rPr>
          <w:b/>
          <w:color w:val="000000"/>
          <w:sz w:val="24"/>
          <w:szCs w:val="24"/>
        </w:rPr>
        <w:t>Requerido:</w:t>
      </w:r>
      <w:r>
        <w:rPr>
          <w:b/>
          <w:color w:val="000000"/>
          <w:sz w:val="24"/>
          <w:szCs w:val="24"/>
        </w:rPr>
        <w:t xml:space="preserve"> MM.</w:t>
      </w:r>
      <w:r w:rsidRPr="00F564C8">
        <w:rPr>
          <w:b/>
          <w:color w:val="000000"/>
          <w:sz w:val="24"/>
          <w:szCs w:val="24"/>
        </w:rPr>
        <w:t xml:space="preserve"> Diego Daniel Dal Bosco</w:t>
      </w:r>
    </w:p>
    <w:p w:rsidR="006550B3" w:rsidRPr="00565187" w:rsidRDefault="006550B3" w:rsidP="006550B3">
      <w:pPr>
        <w:pBdr>
          <w:top w:val="nil"/>
          <w:left w:val="nil"/>
          <w:bottom w:val="nil"/>
          <w:right w:val="nil"/>
          <w:between w:val="nil"/>
        </w:pBdr>
        <w:tabs>
          <w:tab w:val="left" w:pos="1356"/>
        </w:tabs>
        <w:ind w:left="-426" w:right="-852"/>
        <w:rPr>
          <w:bCs/>
          <w:color w:val="00000A"/>
          <w:sz w:val="24"/>
          <w:szCs w:val="24"/>
        </w:rPr>
      </w:pPr>
      <w:r w:rsidRPr="00565187">
        <w:rPr>
          <w:bCs/>
          <w:color w:val="00000A"/>
          <w:sz w:val="24"/>
          <w:szCs w:val="24"/>
        </w:rPr>
        <w:t>Advogado:</w:t>
      </w:r>
      <w:r w:rsidRPr="00565187">
        <w:t xml:space="preserve"> </w:t>
      </w:r>
      <w:r w:rsidRPr="00565187">
        <w:rPr>
          <w:bCs/>
          <w:color w:val="00000A"/>
          <w:sz w:val="24"/>
          <w:szCs w:val="24"/>
        </w:rPr>
        <w:t>Maurício Vieira de Castro Filho</w:t>
      </w:r>
      <w:r>
        <w:rPr>
          <w:bCs/>
          <w:color w:val="00000A"/>
          <w:sz w:val="24"/>
          <w:szCs w:val="24"/>
        </w:rPr>
        <w:t xml:space="preserve"> (</w:t>
      </w:r>
      <w:r w:rsidRPr="00565187">
        <w:rPr>
          <w:bCs/>
          <w:color w:val="00000A"/>
          <w:sz w:val="24"/>
          <w:szCs w:val="24"/>
        </w:rPr>
        <w:t>11.035</w:t>
      </w:r>
      <w:r>
        <w:rPr>
          <w:bCs/>
          <w:color w:val="00000A"/>
          <w:sz w:val="24"/>
          <w:szCs w:val="24"/>
        </w:rPr>
        <w:t>/Am)</w:t>
      </w:r>
    </w:p>
    <w:p w:rsidR="006550B3" w:rsidRDefault="006550B3" w:rsidP="006550B3">
      <w:pPr>
        <w:pStyle w:val="Normal1"/>
        <w:pBdr>
          <w:top w:val="nil"/>
          <w:left w:val="nil"/>
          <w:bottom w:val="nil"/>
          <w:right w:val="nil"/>
          <w:between w:val="nil"/>
        </w:pBdr>
        <w:ind w:left="-426" w:right="-852"/>
        <w:rPr>
          <w:color w:val="00000A"/>
          <w:sz w:val="24"/>
          <w:szCs w:val="24"/>
        </w:rPr>
      </w:pPr>
      <w:r w:rsidRPr="00575C80">
        <w:rPr>
          <w:color w:val="00000A"/>
          <w:sz w:val="24"/>
          <w:szCs w:val="24"/>
        </w:rPr>
        <w:t>Presidente: Exmo. Sr. Des. Jomar Ricardo Saunders Fernandes</w:t>
      </w:r>
    </w:p>
    <w:p w:rsidR="00D047A5" w:rsidRDefault="006550B3" w:rsidP="00D047A5">
      <w:pPr>
        <w:pStyle w:val="Normal1"/>
        <w:pBdr>
          <w:top w:val="nil"/>
          <w:left w:val="nil"/>
          <w:bottom w:val="nil"/>
          <w:right w:val="nil"/>
          <w:between w:val="nil"/>
        </w:pBdr>
        <w:ind w:left="-426" w:right="-852"/>
        <w:rPr>
          <w:b/>
          <w:bCs/>
          <w:color w:val="00000A"/>
          <w:sz w:val="24"/>
          <w:szCs w:val="24"/>
        </w:rPr>
      </w:pPr>
      <w:r w:rsidRPr="00565187">
        <w:rPr>
          <w:b/>
          <w:bCs/>
          <w:color w:val="00000A"/>
          <w:sz w:val="24"/>
          <w:szCs w:val="24"/>
        </w:rPr>
        <w:t>Relatora: Exma. Sra. Desa. Luiza Cristina Nascimento da Costa Marques</w:t>
      </w:r>
    </w:p>
    <w:p w:rsidR="00B44060" w:rsidRPr="00B44060" w:rsidRDefault="00B44060" w:rsidP="00D047A5">
      <w:pPr>
        <w:pStyle w:val="Normal1"/>
        <w:pBdr>
          <w:top w:val="nil"/>
          <w:left w:val="nil"/>
          <w:bottom w:val="nil"/>
          <w:right w:val="nil"/>
          <w:between w:val="nil"/>
        </w:pBdr>
        <w:ind w:left="-426" w:right="-852"/>
        <w:rPr>
          <w:b/>
          <w:bCs/>
          <w:color w:val="00000A"/>
          <w:sz w:val="24"/>
          <w:szCs w:val="24"/>
        </w:rPr>
      </w:pPr>
      <w:r w:rsidRPr="00B44060">
        <w:rPr>
          <w:b/>
          <w:bCs/>
          <w:color w:val="00000A"/>
          <w:sz w:val="24"/>
          <w:szCs w:val="24"/>
        </w:rPr>
        <w:t>Realizada Sustentação oral em 09.09.2025.</w:t>
      </w:r>
    </w:p>
    <w:p w:rsidR="006550B3" w:rsidRPr="00D047A5" w:rsidRDefault="00D047A5" w:rsidP="00D047A5">
      <w:pPr>
        <w:pStyle w:val="Normal1"/>
        <w:pBdr>
          <w:top w:val="nil"/>
          <w:left w:val="nil"/>
          <w:bottom w:val="nil"/>
          <w:right w:val="nil"/>
          <w:between w:val="nil"/>
        </w:pBdr>
        <w:ind w:left="-426" w:right="-852"/>
        <w:rPr>
          <w:b/>
          <w:bCs/>
          <w:color w:val="000000"/>
          <w:sz w:val="24"/>
          <w:szCs w:val="24"/>
        </w:rPr>
      </w:pPr>
      <w:r w:rsidRPr="00D047A5">
        <w:rPr>
          <w:b/>
          <w:bCs/>
          <w:color w:val="000000"/>
          <w:sz w:val="24"/>
          <w:szCs w:val="24"/>
        </w:rPr>
        <w:t>Julgamento Suspenso:</w:t>
      </w:r>
      <w:r w:rsidR="00BF6B9E">
        <w:rPr>
          <w:b/>
          <w:bCs/>
          <w:color w:val="000000"/>
          <w:sz w:val="24"/>
          <w:szCs w:val="24"/>
        </w:rPr>
        <w:t xml:space="preserve"> </w:t>
      </w:r>
      <w:r w:rsidRPr="00D047A5">
        <w:rPr>
          <w:sz w:val="24"/>
          <w:szCs w:val="24"/>
        </w:rPr>
        <w:t xml:space="preserve">pedido de vista da </w:t>
      </w:r>
      <w:proofErr w:type="spellStart"/>
      <w:r w:rsidRPr="00D047A5">
        <w:rPr>
          <w:sz w:val="24"/>
          <w:szCs w:val="24"/>
        </w:rPr>
        <w:t>Desa</w:t>
      </w:r>
      <w:proofErr w:type="spellEnd"/>
      <w:r w:rsidRPr="00D047A5">
        <w:rPr>
          <w:sz w:val="24"/>
          <w:szCs w:val="24"/>
        </w:rPr>
        <w:t>. Vânia Maria Marques Marinho (em 09/09/2025)</w:t>
      </w:r>
      <w:r>
        <w:rPr>
          <w:sz w:val="24"/>
          <w:szCs w:val="24"/>
        </w:rPr>
        <w:t>.</w:t>
      </w:r>
    </w:p>
    <w:p w:rsidR="00513531" w:rsidRDefault="00513531" w:rsidP="006550B3">
      <w:pPr>
        <w:pStyle w:val="Normal1"/>
        <w:pBdr>
          <w:top w:val="nil"/>
          <w:left w:val="nil"/>
          <w:bottom w:val="nil"/>
          <w:right w:val="nil"/>
          <w:between w:val="nil"/>
        </w:pBdr>
        <w:ind w:left="-426" w:right="-852"/>
        <w:rPr>
          <w:b/>
          <w:bCs/>
          <w:color w:val="000000"/>
          <w:sz w:val="24"/>
          <w:szCs w:val="24"/>
        </w:rPr>
      </w:pPr>
    </w:p>
    <w:p w:rsidR="006550B3" w:rsidRDefault="006550B3" w:rsidP="00BF6B9E">
      <w:pPr>
        <w:pStyle w:val="Normal1"/>
        <w:pBdr>
          <w:top w:val="nil"/>
          <w:left w:val="nil"/>
          <w:bottom w:val="nil"/>
          <w:right w:val="nil"/>
          <w:between w:val="nil"/>
        </w:pBdr>
        <w:ind w:right="-852"/>
        <w:rPr>
          <w:b/>
          <w:color w:val="00000A"/>
          <w:sz w:val="24"/>
          <w:szCs w:val="24"/>
        </w:rPr>
      </w:pPr>
    </w:p>
    <w:p w:rsidR="005640A0" w:rsidRPr="00732E68" w:rsidRDefault="005640A0" w:rsidP="005640A0">
      <w:pPr>
        <w:ind w:left="-426" w:right="9"/>
        <w:rPr>
          <w:b/>
          <w:color w:val="000000"/>
          <w:sz w:val="24"/>
          <w:szCs w:val="24"/>
        </w:rPr>
      </w:pPr>
      <w:proofErr w:type="gramStart"/>
      <w:r>
        <w:rPr>
          <w:b/>
          <w:bCs/>
          <w:color w:val="000000"/>
          <w:sz w:val="24"/>
          <w:szCs w:val="24"/>
        </w:rPr>
        <w:t>0</w:t>
      </w:r>
      <w:r w:rsidR="00513531">
        <w:rPr>
          <w:b/>
          <w:bCs/>
          <w:color w:val="000000"/>
          <w:sz w:val="24"/>
          <w:szCs w:val="24"/>
        </w:rPr>
        <w:t>6</w:t>
      </w:r>
      <w:r w:rsidR="00BF6B9E">
        <w:rPr>
          <w:b/>
          <w:bCs/>
          <w:color w:val="000000"/>
          <w:sz w:val="24"/>
          <w:szCs w:val="24"/>
        </w:rPr>
        <w:t xml:space="preserve"> </w:t>
      </w:r>
      <w:r>
        <w:rPr>
          <w:b/>
          <w:bCs/>
          <w:color w:val="000000"/>
          <w:sz w:val="24"/>
          <w:szCs w:val="24"/>
        </w:rPr>
        <w:t xml:space="preserve">- </w:t>
      </w:r>
      <w:r w:rsidRPr="00732E68">
        <w:rPr>
          <w:b/>
          <w:bCs/>
          <w:color w:val="000000"/>
          <w:sz w:val="24"/>
          <w:szCs w:val="24"/>
        </w:rPr>
        <w:t xml:space="preserve">0010757-31.2024.8.04.0000 - </w:t>
      </w:r>
      <w:r w:rsidRPr="00732E68">
        <w:rPr>
          <w:b/>
          <w:sz w:val="24"/>
          <w:szCs w:val="24"/>
        </w:rPr>
        <w:t>Recurso</w:t>
      </w:r>
      <w:proofErr w:type="gramEnd"/>
      <w:r w:rsidRPr="00732E68">
        <w:rPr>
          <w:b/>
          <w:sz w:val="24"/>
          <w:szCs w:val="24"/>
        </w:rPr>
        <w:t xml:space="preserve"> Administrativo</w:t>
      </w:r>
    </w:p>
    <w:p w:rsidR="005640A0" w:rsidRPr="00BF6B9E" w:rsidRDefault="005640A0" w:rsidP="005640A0">
      <w:pPr>
        <w:pBdr>
          <w:top w:val="nil"/>
          <w:left w:val="nil"/>
          <w:bottom w:val="nil"/>
          <w:right w:val="nil"/>
          <w:between w:val="nil"/>
        </w:pBdr>
        <w:ind w:left="-426" w:right="-852"/>
        <w:rPr>
          <w:b/>
          <w:sz w:val="24"/>
          <w:szCs w:val="24"/>
        </w:rPr>
      </w:pPr>
      <w:r w:rsidRPr="00BF6B9E">
        <w:rPr>
          <w:bCs/>
          <w:color w:val="00000A"/>
          <w:sz w:val="24"/>
          <w:szCs w:val="24"/>
        </w:rPr>
        <w:t>Recorrente:</w:t>
      </w:r>
      <w:r w:rsidRPr="00BF6B9E">
        <w:rPr>
          <w:sz w:val="24"/>
          <w:szCs w:val="24"/>
        </w:rPr>
        <w:t xml:space="preserve"> </w:t>
      </w:r>
      <w:r w:rsidRPr="00BF6B9E">
        <w:rPr>
          <w:b/>
          <w:sz w:val="24"/>
          <w:szCs w:val="24"/>
        </w:rPr>
        <w:t>Cynthia da Silva Rodrigues</w:t>
      </w:r>
    </w:p>
    <w:p w:rsidR="005640A0" w:rsidRDefault="005640A0" w:rsidP="005640A0">
      <w:pPr>
        <w:pBdr>
          <w:top w:val="nil"/>
          <w:left w:val="nil"/>
          <w:bottom w:val="nil"/>
          <w:right w:val="nil"/>
          <w:between w:val="nil"/>
        </w:pBdr>
        <w:ind w:left="-426" w:right="-852"/>
        <w:rPr>
          <w:b/>
          <w:color w:val="00000A"/>
          <w:sz w:val="24"/>
          <w:szCs w:val="24"/>
        </w:rPr>
      </w:pPr>
      <w:r w:rsidRPr="005640A0">
        <w:rPr>
          <w:b/>
          <w:color w:val="00000A"/>
          <w:sz w:val="24"/>
          <w:szCs w:val="24"/>
        </w:rPr>
        <w:t>Recorrid</w:t>
      </w:r>
      <w:r w:rsidR="00D04447">
        <w:rPr>
          <w:b/>
          <w:color w:val="00000A"/>
          <w:sz w:val="24"/>
          <w:szCs w:val="24"/>
        </w:rPr>
        <w:t>a</w:t>
      </w:r>
      <w:r w:rsidRPr="005640A0">
        <w:rPr>
          <w:b/>
          <w:color w:val="00000A"/>
          <w:sz w:val="24"/>
          <w:szCs w:val="24"/>
        </w:rPr>
        <w:t>: Corregedoria Geral de Justiça do Estado do Amazonas</w:t>
      </w:r>
    </w:p>
    <w:p w:rsidR="00D04447" w:rsidRDefault="00D04447" w:rsidP="005640A0">
      <w:pPr>
        <w:pBdr>
          <w:top w:val="nil"/>
          <w:left w:val="nil"/>
          <w:bottom w:val="nil"/>
          <w:right w:val="nil"/>
          <w:between w:val="nil"/>
        </w:pBdr>
        <w:ind w:left="-426" w:right="-852"/>
        <w:rPr>
          <w:b/>
          <w:color w:val="00000A"/>
          <w:sz w:val="24"/>
          <w:szCs w:val="24"/>
        </w:rPr>
      </w:pPr>
      <w:r>
        <w:rPr>
          <w:b/>
          <w:color w:val="00000A"/>
          <w:sz w:val="24"/>
          <w:szCs w:val="24"/>
        </w:rPr>
        <w:t>Recorridas:</w:t>
      </w:r>
      <w:r w:rsidR="00BF6B9E">
        <w:rPr>
          <w:b/>
          <w:color w:val="00000A"/>
          <w:sz w:val="24"/>
          <w:szCs w:val="24"/>
        </w:rPr>
        <w:t xml:space="preserve"> </w:t>
      </w:r>
      <w:proofErr w:type="spellStart"/>
      <w:r w:rsidR="00747A8E">
        <w:rPr>
          <w:b/>
          <w:color w:val="00000A"/>
          <w:sz w:val="24"/>
          <w:szCs w:val="24"/>
        </w:rPr>
        <w:t>Fabiane</w:t>
      </w:r>
      <w:proofErr w:type="spellEnd"/>
      <w:proofErr w:type="gramStart"/>
      <w:r w:rsidR="00747A8E">
        <w:rPr>
          <w:b/>
          <w:color w:val="00000A"/>
          <w:sz w:val="24"/>
          <w:szCs w:val="24"/>
        </w:rPr>
        <w:t xml:space="preserve"> </w:t>
      </w:r>
      <w:r w:rsidR="00DB3D1F">
        <w:rPr>
          <w:b/>
          <w:color w:val="00000A"/>
          <w:sz w:val="24"/>
          <w:szCs w:val="24"/>
        </w:rPr>
        <w:t xml:space="preserve"> </w:t>
      </w:r>
      <w:proofErr w:type="gramEnd"/>
      <w:r w:rsidR="00DB3D1F">
        <w:rPr>
          <w:b/>
          <w:color w:val="00000A"/>
          <w:sz w:val="24"/>
          <w:szCs w:val="24"/>
        </w:rPr>
        <w:t>Rodrigues de Castro</w:t>
      </w:r>
      <w:r w:rsidR="00747A8E">
        <w:rPr>
          <w:b/>
          <w:color w:val="00000A"/>
          <w:sz w:val="24"/>
          <w:szCs w:val="24"/>
        </w:rPr>
        <w:t xml:space="preserve"> e </w:t>
      </w:r>
      <w:r w:rsidR="00DB3D1F">
        <w:rPr>
          <w:b/>
          <w:color w:val="00000A"/>
          <w:sz w:val="24"/>
          <w:szCs w:val="24"/>
        </w:rPr>
        <w:t>Cleonice Fernandes de Menezes Trigueiro</w:t>
      </w:r>
    </w:p>
    <w:p w:rsidR="00D04447" w:rsidRPr="00D04447" w:rsidRDefault="00D04447" w:rsidP="005640A0">
      <w:pPr>
        <w:pBdr>
          <w:top w:val="nil"/>
          <w:left w:val="nil"/>
          <w:bottom w:val="nil"/>
          <w:right w:val="nil"/>
          <w:between w:val="nil"/>
        </w:pBdr>
        <w:ind w:left="-426" w:right="-852"/>
        <w:rPr>
          <w:color w:val="00000A"/>
          <w:sz w:val="24"/>
          <w:szCs w:val="24"/>
        </w:rPr>
      </w:pPr>
      <w:r w:rsidRPr="00D04447">
        <w:rPr>
          <w:color w:val="00000A"/>
          <w:sz w:val="24"/>
          <w:szCs w:val="24"/>
        </w:rPr>
        <w:t>Advogado:</w:t>
      </w:r>
      <w:r w:rsidRPr="00D04447">
        <w:t xml:space="preserve"> </w:t>
      </w:r>
      <w:proofErr w:type="spellStart"/>
      <w:r>
        <w:t>Wilmar</w:t>
      </w:r>
      <w:proofErr w:type="spellEnd"/>
      <w:r>
        <w:t xml:space="preserve"> Lúcio Martins Dos Santos Júnior (18.508/</w:t>
      </w:r>
      <w:proofErr w:type="spellStart"/>
      <w:proofErr w:type="gramStart"/>
      <w:r>
        <w:t>Am</w:t>
      </w:r>
      <w:proofErr w:type="spellEnd"/>
      <w:proofErr w:type="gramEnd"/>
      <w:r>
        <w:t>)</w:t>
      </w:r>
    </w:p>
    <w:p w:rsidR="005640A0" w:rsidRDefault="005640A0" w:rsidP="005640A0">
      <w:pPr>
        <w:pStyle w:val="Normal1"/>
        <w:pBdr>
          <w:top w:val="nil"/>
          <w:left w:val="nil"/>
          <w:bottom w:val="nil"/>
          <w:right w:val="nil"/>
          <w:between w:val="nil"/>
        </w:pBdr>
        <w:ind w:left="-426" w:right="-852"/>
        <w:rPr>
          <w:color w:val="00000A"/>
          <w:sz w:val="24"/>
          <w:szCs w:val="24"/>
        </w:rPr>
      </w:pPr>
      <w:r w:rsidRPr="00575C80">
        <w:rPr>
          <w:color w:val="00000A"/>
          <w:sz w:val="24"/>
          <w:szCs w:val="24"/>
        </w:rPr>
        <w:t>Presidente: Exmo. Sr. Des. Jomar Ricardo Saunders Fernandes</w:t>
      </w:r>
    </w:p>
    <w:p w:rsidR="00FB448A" w:rsidRPr="005640A0" w:rsidRDefault="005640A0" w:rsidP="006550B3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356"/>
        </w:tabs>
        <w:ind w:left="-426" w:right="-852"/>
        <w:rPr>
          <w:b/>
          <w:color w:val="00000A"/>
          <w:sz w:val="24"/>
          <w:szCs w:val="24"/>
        </w:rPr>
      </w:pPr>
      <w:r w:rsidRPr="005640A0">
        <w:rPr>
          <w:b/>
          <w:color w:val="00000A"/>
          <w:sz w:val="24"/>
          <w:szCs w:val="24"/>
        </w:rPr>
        <w:t>Relator: Exmo. Sr. Des. Lafayette Carneiro Vieira Júnior</w:t>
      </w:r>
    </w:p>
    <w:p w:rsidR="004A247F" w:rsidRDefault="004A247F" w:rsidP="00BF53D9">
      <w:pPr>
        <w:pBdr>
          <w:top w:val="nil"/>
          <w:left w:val="nil"/>
          <w:bottom w:val="nil"/>
          <w:right w:val="nil"/>
          <w:between w:val="nil"/>
        </w:pBdr>
        <w:ind w:left="-426" w:right="-852"/>
        <w:rPr>
          <w:color w:val="000000"/>
          <w:sz w:val="24"/>
          <w:szCs w:val="24"/>
        </w:rPr>
      </w:pPr>
    </w:p>
    <w:p w:rsidR="00B44060" w:rsidRDefault="00B44060" w:rsidP="00BF53D9">
      <w:pPr>
        <w:pBdr>
          <w:top w:val="nil"/>
          <w:left w:val="nil"/>
          <w:bottom w:val="nil"/>
          <w:right w:val="nil"/>
          <w:between w:val="nil"/>
        </w:pBdr>
        <w:ind w:left="-426" w:right="-852"/>
        <w:rPr>
          <w:color w:val="000000"/>
          <w:sz w:val="24"/>
          <w:szCs w:val="24"/>
        </w:rPr>
      </w:pPr>
    </w:p>
    <w:p w:rsidR="00B44060" w:rsidRDefault="00B44060" w:rsidP="00BF53D9">
      <w:pPr>
        <w:pBdr>
          <w:top w:val="nil"/>
          <w:left w:val="nil"/>
          <w:bottom w:val="nil"/>
          <w:right w:val="nil"/>
          <w:between w:val="nil"/>
        </w:pBdr>
        <w:ind w:left="-426" w:right="-852"/>
        <w:rPr>
          <w:color w:val="000000"/>
          <w:sz w:val="24"/>
          <w:szCs w:val="24"/>
        </w:rPr>
      </w:pPr>
    </w:p>
    <w:p w:rsidR="00B44060" w:rsidRDefault="00B44060" w:rsidP="00BF53D9">
      <w:pPr>
        <w:pBdr>
          <w:top w:val="nil"/>
          <w:left w:val="nil"/>
          <w:bottom w:val="nil"/>
          <w:right w:val="nil"/>
          <w:between w:val="nil"/>
        </w:pBdr>
        <w:ind w:left="-426" w:right="-852"/>
        <w:rPr>
          <w:color w:val="000000"/>
          <w:sz w:val="24"/>
          <w:szCs w:val="24"/>
        </w:rPr>
      </w:pPr>
    </w:p>
    <w:p w:rsidR="00B44060" w:rsidRDefault="00B44060" w:rsidP="00BF53D9">
      <w:pPr>
        <w:pBdr>
          <w:top w:val="nil"/>
          <w:left w:val="nil"/>
          <w:bottom w:val="nil"/>
          <w:right w:val="nil"/>
          <w:between w:val="nil"/>
        </w:pBdr>
        <w:ind w:left="-426" w:right="-852"/>
        <w:rPr>
          <w:color w:val="000000"/>
          <w:sz w:val="24"/>
          <w:szCs w:val="24"/>
        </w:rPr>
      </w:pPr>
    </w:p>
    <w:p w:rsidR="00B44060" w:rsidRDefault="00B44060" w:rsidP="00BF53D9">
      <w:pPr>
        <w:pBdr>
          <w:top w:val="nil"/>
          <w:left w:val="nil"/>
          <w:bottom w:val="nil"/>
          <w:right w:val="nil"/>
          <w:between w:val="nil"/>
        </w:pBdr>
        <w:ind w:left="-426" w:right="-852"/>
        <w:rPr>
          <w:color w:val="000000"/>
          <w:sz w:val="24"/>
          <w:szCs w:val="24"/>
        </w:rPr>
      </w:pPr>
    </w:p>
    <w:p w:rsidR="00B44060" w:rsidRDefault="00B44060" w:rsidP="00BF53D9">
      <w:pPr>
        <w:pBdr>
          <w:top w:val="nil"/>
          <w:left w:val="nil"/>
          <w:bottom w:val="nil"/>
          <w:right w:val="nil"/>
          <w:between w:val="nil"/>
        </w:pBdr>
        <w:ind w:left="-426" w:right="-852"/>
        <w:rPr>
          <w:color w:val="000000"/>
          <w:sz w:val="24"/>
          <w:szCs w:val="24"/>
        </w:rPr>
      </w:pPr>
    </w:p>
    <w:p w:rsidR="00B44060" w:rsidRDefault="00B44060" w:rsidP="00BF53D9">
      <w:pPr>
        <w:pBdr>
          <w:top w:val="nil"/>
          <w:left w:val="nil"/>
          <w:bottom w:val="nil"/>
          <w:right w:val="nil"/>
          <w:between w:val="nil"/>
        </w:pBdr>
        <w:ind w:left="-426" w:right="-852"/>
        <w:rPr>
          <w:color w:val="000000"/>
          <w:sz w:val="24"/>
          <w:szCs w:val="24"/>
        </w:rPr>
      </w:pPr>
    </w:p>
    <w:p w:rsidR="006550B3" w:rsidRDefault="006550B3">
      <w:pPr>
        <w:pBdr>
          <w:top w:val="nil"/>
          <w:left w:val="nil"/>
          <w:bottom w:val="nil"/>
          <w:right w:val="nil"/>
          <w:between w:val="nil"/>
        </w:pBdr>
        <w:ind w:right="-852"/>
        <w:rPr>
          <w:color w:val="000000"/>
          <w:sz w:val="24"/>
          <w:szCs w:val="24"/>
        </w:rPr>
      </w:pPr>
    </w:p>
    <w:p w:rsidR="004A247F" w:rsidRDefault="00395EF2">
      <w:pPr>
        <w:pBdr>
          <w:top w:val="nil"/>
          <w:left w:val="nil"/>
          <w:bottom w:val="nil"/>
          <w:right w:val="nil"/>
          <w:between w:val="nil"/>
        </w:pBdr>
        <w:ind w:left="-426" w:right="-852"/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VI - PROCESSOS ADMINISTRATIVOS - SEI</w:t>
      </w:r>
    </w:p>
    <w:p w:rsidR="004A247F" w:rsidRDefault="004A247F">
      <w:pPr>
        <w:pBdr>
          <w:top w:val="nil"/>
          <w:left w:val="nil"/>
          <w:bottom w:val="nil"/>
          <w:right w:val="nil"/>
          <w:between w:val="nil"/>
        </w:pBdr>
        <w:ind w:right="-852"/>
        <w:rPr>
          <w:b/>
          <w:color w:val="000000"/>
          <w:sz w:val="24"/>
          <w:szCs w:val="24"/>
        </w:rPr>
      </w:pPr>
    </w:p>
    <w:p w:rsidR="004A247F" w:rsidRDefault="004A247F">
      <w:pPr>
        <w:pBdr>
          <w:top w:val="nil"/>
          <w:left w:val="nil"/>
          <w:bottom w:val="nil"/>
          <w:right w:val="nil"/>
          <w:between w:val="nil"/>
        </w:pBdr>
        <w:ind w:right="-852"/>
        <w:rPr>
          <w:b/>
          <w:color w:val="000000"/>
          <w:sz w:val="24"/>
          <w:szCs w:val="24"/>
        </w:rPr>
      </w:pPr>
    </w:p>
    <w:p w:rsidR="004A247F" w:rsidRDefault="00395EF2">
      <w:pPr>
        <w:pBdr>
          <w:top w:val="nil"/>
          <w:left w:val="nil"/>
          <w:bottom w:val="nil"/>
          <w:right w:val="nil"/>
          <w:between w:val="nil"/>
        </w:pBdr>
        <w:ind w:left="-426" w:right="-852"/>
        <w:jc w:val="both"/>
        <w:rPr>
          <w:b/>
          <w:color w:val="FF0000"/>
          <w:sz w:val="24"/>
          <w:szCs w:val="24"/>
        </w:rPr>
      </w:pPr>
      <w:r>
        <w:rPr>
          <w:b/>
          <w:color w:val="000000"/>
          <w:sz w:val="24"/>
          <w:szCs w:val="24"/>
        </w:rPr>
        <w:t>01- Processo administrativo n.º 2024/000022856-00</w:t>
      </w:r>
    </w:p>
    <w:p w:rsidR="004A247F" w:rsidRDefault="00395EF2">
      <w:pPr>
        <w:pBdr>
          <w:top w:val="nil"/>
          <w:left w:val="nil"/>
          <w:bottom w:val="nil"/>
          <w:right w:val="nil"/>
          <w:between w:val="nil"/>
        </w:pBdr>
        <w:ind w:left="-426" w:right="-852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MINUTA DE RESOLUÇÃO QUE INSTITUI A POLÍTICA PÚBLICA DE ESTÍMULO À LOTAÇÃO E À PERMANÊNCIA DE MAGISTRADOS EM UNIDADES JUDICIÁRIAS CLASSIFICADAS COMO DE DIFÍCIL PROVIMENTO.</w:t>
      </w:r>
    </w:p>
    <w:p w:rsidR="004A247F" w:rsidRDefault="00395EF2">
      <w:pPr>
        <w:pBdr>
          <w:top w:val="nil"/>
          <w:left w:val="nil"/>
          <w:bottom w:val="nil"/>
          <w:right w:val="nil"/>
          <w:between w:val="nil"/>
        </w:pBdr>
        <w:ind w:left="-426" w:right="-852"/>
        <w:jc w:val="both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  <w:u w:val="single"/>
        </w:rPr>
        <w:t>Voto Vista</w:t>
      </w:r>
      <w:r>
        <w:rPr>
          <w:color w:val="000000"/>
          <w:sz w:val="24"/>
          <w:szCs w:val="24"/>
        </w:rPr>
        <w:t>: Desa. Nélia Caminha Jorge (em 08.07.2025).</w:t>
      </w:r>
    </w:p>
    <w:p w:rsidR="004A247F" w:rsidRDefault="00395EF2">
      <w:pPr>
        <w:pBdr>
          <w:top w:val="nil"/>
          <w:left w:val="nil"/>
          <w:bottom w:val="nil"/>
          <w:right w:val="nil"/>
          <w:between w:val="nil"/>
        </w:pBdr>
        <w:ind w:left="-426" w:right="-852"/>
        <w:jc w:val="both"/>
        <w:rPr>
          <w:color w:val="000000"/>
          <w:sz w:val="24"/>
          <w:szCs w:val="24"/>
        </w:rPr>
      </w:pPr>
      <w:r w:rsidRPr="00BF6B9E">
        <w:rPr>
          <w:b/>
          <w:color w:val="000000"/>
          <w:sz w:val="24"/>
          <w:szCs w:val="24"/>
          <w:u w:val="single"/>
        </w:rPr>
        <w:t>Apreciação suspensa</w:t>
      </w:r>
      <w:r w:rsidR="002A2EB2" w:rsidRPr="00BF6B9E">
        <w:rPr>
          <w:b/>
          <w:color w:val="000000"/>
          <w:sz w:val="24"/>
          <w:szCs w:val="24"/>
          <w:u w:val="single"/>
        </w:rPr>
        <w:t>:</w:t>
      </w:r>
      <w:r w:rsidR="00925E44" w:rsidRPr="00BF6B9E">
        <w:rPr>
          <w:color w:val="000000"/>
          <w:sz w:val="24"/>
          <w:szCs w:val="24"/>
        </w:rPr>
        <w:t xml:space="preserve"> </w:t>
      </w:r>
      <w:proofErr w:type="gramStart"/>
      <w:r w:rsidR="002A2EB2" w:rsidRPr="00BF6B9E">
        <w:rPr>
          <w:sz w:val="24"/>
          <w:szCs w:val="24"/>
        </w:rPr>
        <w:t>a pedido</w:t>
      </w:r>
      <w:proofErr w:type="gramEnd"/>
      <w:r w:rsidR="002A2EB2" w:rsidRPr="00BF6B9E">
        <w:rPr>
          <w:sz w:val="24"/>
          <w:szCs w:val="24"/>
        </w:rPr>
        <w:t xml:space="preserve"> do Des.</w:t>
      </w:r>
      <w:r w:rsidR="001318E5" w:rsidRPr="00BF6B9E">
        <w:rPr>
          <w:sz w:val="24"/>
          <w:szCs w:val="24"/>
        </w:rPr>
        <w:t xml:space="preserve"> Presidente</w:t>
      </w:r>
      <w:r w:rsidR="002A2EB2" w:rsidRPr="00BF6B9E">
        <w:rPr>
          <w:sz w:val="24"/>
          <w:szCs w:val="24"/>
        </w:rPr>
        <w:t xml:space="preserve"> </w:t>
      </w:r>
      <w:r w:rsidRPr="00BF6B9E">
        <w:rPr>
          <w:color w:val="000000"/>
          <w:sz w:val="24"/>
          <w:szCs w:val="24"/>
        </w:rPr>
        <w:t xml:space="preserve">(em </w:t>
      </w:r>
      <w:r w:rsidR="00925E44" w:rsidRPr="00BF6B9E">
        <w:rPr>
          <w:color w:val="000000"/>
          <w:sz w:val="24"/>
          <w:szCs w:val="24"/>
        </w:rPr>
        <w:t>0</w:t>
      </w:r>
      <w:r w:rsidR="002A2EB2" w:rsidRPr="00BF6B9E">
        <w:rPr>
          <w:color w:val="000000"/>
          <w:sz w:val="24"/>
          <w:szCs w:val="24"/>
        </w:rPr>
        <w:t>9</w:t>
      </w:r>
      <w:r w:rsidR="00925E44" w:rsidRPr="00BF6B9E">
        <w:rPr>
          <w:color w:val="000000"/>
          <w:sz w:val="24"/>
          <w:szCs w:val="24"/>
        </w:rPr>
        <w:t>.09</w:t>
      </w:r>
      <w:r w:rsidRPr="00BF6B9E">
        <w:rPr>
          <w:color w:val="000000"/>
          <w:sz w:val="24"/>
          <w:szCs w:val="24"/>
        </w:rPr>
        <w:t>.2025)</w:t>
      </w:r>
      <w:r>
        <w:rPr>
          <w:color w:val="000000"/>
          <w:sz w:val="24"/>
          <w:szCs w:val="24"/>
        </w:rPr>
        <w:t>.</w:t>
      </w:r>
    </w:p>
    <w:p w:rsidR="004A247F" w:rsidRDefault="004A247F">
      <w:pPr>
        <w:pBdr>
          <w:top w:val="nil"/>
          <w:left w:val="nil"/>
          <w:bottom w:val="nil"/>
          <w:right w:val="nil"/>
          <w:between w:val="nil"/>
        </w:pBdr>
        <w:ind w:right="-852"/>
        <w:jc w:val="both"/>
        <w:rPr>
          <w:color w:val="000000"/>
          <w:sz w:val="24"/>
          <w:szCs w:val="24"/>
        </w:rPr>
      </w:pPr>
    </w:p>
    <w:p w:rsidR="004A247F" w:rsidRDefault="00395EF2">
      <w:pPr>
        <w:pBdr>
          <w:top w:val="nil"/>
          <w:left w:val="nil"/>
          <w:bottom w:val="nil"/>
          <w:right w:val="nil"/>
          <w:between w:val="nil"/>
        </w:pBdr>
        <w:ind w:left="-426" w:right="-852"/>
        <w:jc w:val="both"/>
        <w:rPr>
          <w:b/>
          <w:color w:val="000000"/>
          <w:sz w:val="24"/>
          <w:szCs w:val="24"/>
        </w:rPr>
      </w:pPr>
      <w:proofErr w:type="gramStart"/>
      <w:r>
        <w:rPr>
          <w:b/>
          <w:color w:val="000000"/>
          <w:sz w:val="24"/>
          <w:szCs w:val="24"/>
        </w:rPr>
        <w:t>0</w:t>
      </w:r>
      <w:r w:rsidR="00565187">
        <w:rPr>
          <w:b/>
          <w:color w:val="000000"/>
          <w:sz w:val="24"/>
          <w:szCs w:val="24"/>
        </w:rPr>
        <w:t>2</w:t>
      </w:r>
      <w:r>
        <w:rPr>
          <w:b/>
          <w:color w:val="000000"/>
          <w:sz w:val="24"/>
          <w:szCs w:val="24"/>
        </w:rPr>
        <w:t xml:space="preserve"> - Processo</w:t>
      </w:r>
      <w:proofErr w:type="gramEnd"/>
      <w:r>
        <w:rPr>
          <w:b/>
          <w:color w:val="000000"/>
          <w:sz w:val="24"/>
          <w:szCs w:val="24"/>
        </w:rPr>
        <w:t xml:space="preserve"> Administrativo n.° 2024/000061984-00</w:t>
      </w:r>
    </w:p>
    <w:p w:rsidR="004A247F" w:rsidRDefault="00395EF2">
      <w:pPr>
        <w:pBdr>
          <w:top w:val="nil"/>
          <w:left w:val="nil"/>
          <w:bottom w:val="nil"/>
          <w:right w:val="nil"/>
          <w:between w:val="nil"/>
        </w:pBdr>
        <w:ind w:left="-426" w:right="-852"/>
        <w:jc w:val="both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MINUTA DE RESOLUÇÃO QUE ALTERA A RESOLUÇÃO TJAM N.º 11, DE 02 DE ABRIL DE 2024, QUE DISPÕE SOBRE A PONTUAÇÃO E O ALGORITMO BASE PARA ANÁLISE DOS PEDIDOS DE VAGAS, DE ACORDO COM CRITÉRIOS OBJETIVOS, PELA CENTRAL DE VAGAS DO SISTEMA SOCIOEDUCATIVO DO AMAZONAS.</w:t>
      </w:r>
    </w:p>
    <w:p w:rsidR="004A247F" w:rsidRPr="00B23757" w:rsidRDefault="00FA16D6">
      <w:pPr>
        <w:pBdr>
          <w:top w:val="nil"/>
          <w:left w:val="nil"/>
          <w:bottom w:val="nil"/>
          <w:right w:val="nil"/>
          <w:between w:val="nil"/>
        </w:pBdr>
        <w:ind w:left="-426" w:right="-852"/>
        <w:jc w:val="both"/>
        <w:rPr>
          <w:bCs/>
          <w:color w:val="000000"/>
          <w:sz w:val="24"/>
          <w:szCs w:val="24"/>
        </w:rPr>
      </w:pPr>
      <w:r w:rsidRPr="00B23757">
        <w:rPr>
          <w:bCs/>
          <w:color w:val="000000"/>
          <w:sz w:val="24"/>
          <w:szCs w:val="24"/>
        </w:rPr>
        <w:t>V</w:t>
      </w:r>
      <w:r w:rsidR="00221059">
        <w:rPr>
          <w:bCs/>
          <w:color w:val="000000"/>
          <w:sz w:val="24"/>
          <w:szCs w:val="24"/>
        </w:rPr>
        <w:t>oto vista d</w:t>
      </w:r>
      <w:r w:rsidR="00AE1AFA">
        <w:rPr>
          <w:bCs/>
          <w:color w:val="000000"/>
          <w:sz w:val="24"/>
          <w:szCs w:val="24"/>
        </w:rPr>
        <w:t>a</w:t>
      </w:r>
      <w:r w:rsidRPr="00B23757">
        <w:rPr>
          <w:bCs/>
          <w:color w:val="000000"/>
          <w:sz w:val="24"/>
          <w:szCs w:val="24"/>
        </w:rPr>
        <w:t xml:space="preserve"> Desa. Ida Maria </w:t>
      </w:r>
      <w:r w:rsidR="001B4C16" w:rsidRPr="00B23757">
        <w:rPr>
          <w:bCs/>
          <w:color w:val="000000"/>
          <w:sz w:val="24"/>
          <w:szCs w:val="24"/>
        </w:rPr>
        <w:t>C</w:t>
      </w:r>
      <w:r w:rsidRPr="00B23757">
        <w:rPr>
          <w:bCs/>
          <w:color w:val="000000"/>
          <w:sz w:val="24"/>
          <w:szCs w:val="24"/>
        </w:rPr>
        <w:t>osta de Andrade (em 0</w:t>
      </w:r>
      <w:r w:rsidR="00221059">
        <w:rPr>
          <w:bCs/>
          <w:color w:val="000000"/>
          <w:sz w:val="24"/>
          <w:szCs w:val="24"/>
        </w:rPr>
        <w:t>9</w:t>
      </w:r>
      <w:r w:rsidRPr="00B23757">
        <w:rPr>
          <w:bCs/>
          <w:color w:val="000000"/>
          <w:sz w:val="24"/>
          <w:szCs w:val="24"/>
        </w:rPr>
        <w:t>.09.2025)</w:t>
      </w:r>
    </w:p>
    <w:p w:rsidR="004A247F" w:rsidRPr="00BF6B9E" w:rsidRDefault="00B44060">
      <w:pPr>
        <w:pBdr>
          <w:top w:val="nil"/>
          <w:left w:val="nil"/>
          <w:bottom w:val="nil"/>
          <w:right w:val="nil"/>
          <w:between w:val="nil"/>
        </w:pBdr>
        <w:ind w:left="-426" w:right="-852"/>
        <w:jc w:val="both"/>
        <w:rPr>
          <w:b/>
          <w:color w:val="000000"/>
          <w:sz w:val="24"/>
          <w:szCs w:val="24"/>
        </w:rPr>
      </w:pPr>
      <w:r w:rsidRPr="00BF6B9E">
        <w:rPr>
          <w:b/>
          <w:sz w:val="24"/>
          <w:szCs w:val="24"/>
          <w:u w:val="single"/>
        </w:rPr>
        <w:t>Apreciação suspensa</w:t>
      </w:r>
      <w:r w:rsidRPr="00BF6B9E">
        <w:rPr>
          <w:sz w:val="24"/>
          <w:szCs w:val="24"/>
        </w:rPr>
        <w:t xml:space="preserve">: </w:t>
      </w:r>
      <w:proofErr w:type="gramStart"/>
      <w:r w:rsidRPr="00BF6B9E">
        <w:rPr>
          <w:sz w:val="24"/>
          <w:szCs w:val="24"/>
        </w:rPr>
        <w:t>a pedido</w:t>
      </w:r>
      <w:proofErr w:type="gramEnd"/>
      <w:r w:rsidRPr="00BF6B9E">
        <w:rPr>
          <w:sz w:val="24"/>
          <w:szCs w:val="24"/>
        </w:rPr>
        <w:t xml:space="preserve"> do Des. Presidente (em 09.09.2025).</w:t>
      </w:r>
    </w:p>
    <w:p w:rsidR="004A247F" w:rsidRDefault="00FA16D6">
      <w:pPr>
        <w:pBdr>
          <w:top w:val="nil"/>
          <w:left w:val="nil"/>
          <w:bottom w:val="nil"/>
          <w:right w:val="nil"/>
          <w:between w:val="nil"/>
        </w:pBdr>
        <w:ind w:left="-426" w:right="-852"/>
        <w:jc w:val="both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 </w:t>
      </w:r>
    </w:p>
    <w:p w:rsidR="009951FE" w:rsidRPr="009951FE" w:rsidRDefault="009951FE" w:rsidP="009951FE">
      <w:pPr>
        <w:pBdr>
          <w:top w:val="nil"/>
          <w:left w:val="nil"/>
          <w:bottom w:val="nil"/>
          <w:right w:val="nil"/>
          <w:between w:val="nil"/>
        </w:pBdr>
        <w:ind w:left="-426" w:right="-852"/>
        <w:jc w:val="both"/>
        <w:rPr>
          <w:b/>
          <w:color w:val="000000"/>
          <w:sz w:val="24"/>
          <w:szCs w:val="24"/>
        </w:rPr>
      </w:pPr>
      <w:proofErr w:type="gramStart"/>
      <w:r>
        <w:rPr>
          <w:b/>
          <w:color w:val="000000"/>
          <w:sz w:val="24"/>
          <w:szCs w:val="24"/>
        </w:rPr>
        <w:t xml:space="preserve">03 - </w:t>
      </w:r>
      <w:r w:rsidRPr="009951FE">
        <w:rPr>
          <w:b/>
          <w:color w:val="000000"/>
          <w:sz w:val="24"/>
          <w:szCs w:val="24"/>
        </w:rPr>
        <w:t>Processo</w:t>
      </w:r>
      <w:proofErr w:type="gramEnd"/>
      <w:r w:rsidRPr="009951FE">
        <w:rPr>
          <w:b/>
          <w:color w:val="000000"/>
          <w:sz w:val="24"/>
          <w:szCs w:val="24"/>
        </w:rPr>
        <w:t xml:space="preserve"> Administrativo n.º 2025/000050495-00</w:t>
      </w:r>
    </w:p>
    <w:p w:rsidR="009951FE" w:rsidRPr="00C75741" w:rsidRDefault="009951FE" w:rsidP="00C75741">
      <w:pPr>
        <w:pBdr>
          <w:top w:val="nil"/>
          <w:left w:val="nil"/>
          <w:bottom w:val="nil"/>
          <w:right w:val="nil"/>
          <w:between w:val="nil"/>
        </w:pBdr>
        <w:ind w:left="-426" w:right="-852"/>
        <w:jc w:val="both"/>
        <w:rPr>
          <w:b/>
          <w:color w:val="000000"/>
          <w:sz w:val="24"/>
          <w:szCs w:val="24"/>
        </w:rPr>
      </w:pPr>
      <w:r w:rsidRPr="009951FE">
        <w:rPr>
          <w:b/>
          <w:color w:val="000000"/>
          <w:sz w:val="24"/>
          <w:szCs w:val="24"/>
        </w:rPr>
        <w:t>EDITAL N.º 011/2025 – CGJECC - PREENCHIMENTO DE VAGA DE MEMBRO DA 4ª TURMA RECURSAL DO ESTADO DO AMAZONAS (Critério: Merecimento)</w:t>
      </w:r>
    </w:p>
    <w:p w:rsidR="009951FE" w:rsidRPr="005A14E8" w:rsidRDefault="009951FE" w:rsidP="009951FE">
      <w:pPr>
        <w:pBdr>
          <w:top w:val="nil"/>
          <w:left w:val="nil"/>
          <w:bottom w:val="nil"/>
          <w:right w:val="nil"/>
          <w:between w:val="nil"/>
        </w:pBdr>
        <w:ind w:left="-426" w:right="-852"/>
        <w:jc w:val="both"/>
        <w:rPr>
          <w:b/>
          <w:color w:val="000000"/>
          <w:sz w:val="24"/>
          <w:szCs w:val="24"/>
        </w:rPr>
      </w:pPr>
      <w:r w:rsidRPr="005A14E8">
        <w:rPr>
          <w:b/>
          <w:color w:val="000000"/>
          <w:sz w:val="24"/>
          <w:szCs w:val="24"/>
        </w:rPr>
        <w:t>Inscritos (listados segundo ordem de antiguidade):</w:t>
      </w:r>
    </w:p>
    <w:p w:rsidR="009951FE" w:rsidRPr="00EC7ECE" w:rsidRDefault="009951FE" w:rsidP="009951FE">
      <w:pPr>
        <w:pBdr>
          <w:top w:val="nil"/>
          <w:left w:val="nil"/>
          <w:bottom w:val="nil"/>
          <w:right w:val="nil"/>
          <w:between w:val="nil"/>
        </w:pBdr>
        <w:ind w:left="-426" w:right="-852"/>
        <w:jc w:val="both"/>
        <w:rPr>
          <w:color w:val="000000"/>
          <w:sz w:val="24"/>
          <w:szCs w:val="24"/>
        </w:rPr>
      </w:pPr>
      <w:r w:rsidRPr="00EC7ECE">
        <w:rPr>
          <w:color w:val="000000"/>
          <w:sz w:val="24"/>
          <w:szCs w:val="24"/>
        </w:rPr>
        <w:t>1.</w:t>
      </w:r>
      <w:r w:rsidRPr="00EC7ECE">
        <w:rPr>
          <w:color w:val="000000"/>
          <w:sz w:val="24"/>
          <w:szCs w:val="24"/>
        </w:rPr>
        <w:tab/>
        <w:t xml:space="preserve">Dr. </w:t>
      </w:r>
      <w:r w:rsidRPr="00C2316A">
        <w:rPr>
          <w:b/>
          <w:color w:val="000000"/>
          <w:sz w:val="24"/>
          <w:szCs w:val="24"/>
        </w:rPr>
        <w:t>Marcelo Manuel da Costa Vieira</w:t>
      </w:r>
      <w:r w:rsidRPr="00EC7ECE">
        <w:rPr>
          <w:color w:val="000000"/>
          <w:sz w:val="24"/>
          <w:szCs w:val="24"/>
        </w:rPr>
        <w:t>, titular do 8º Juizado Especial Cível da Comarca de Manaus, PA n.º 2025/000046231-00;</w:t>
      </w:r>
    </w:p>
    <w:p w:rsidR="009951FE" w:rsidRPr="00EC7ECE" w:rsidRDefault="009951FE" w:rsidP="009951FE">
      <w:pPr>
        <w:pBdr>
          <w:top w:val="nil"/>
          <w:left w:val="nil"/>
          <w:bottom w:val="nil"/>
          <w:right w:val="nil"/>
          <w:between w:val="nil"/>
        </w:pBdr>
        <w:ind w:left="-426" w:right="-852"/>
        <w:jc w:val="both"/>
        <w:rPr>
          <w:color w:val="000000"/>
          <w:sz w:val="24"/>
          <w:szCs w:val="24"/>
        </w:rPr>
      </w:pPr>
      <w:r w:rsidRPr="00EC7ECE">
        <w:rPr>
          <w:color w:val="000000"/>
          <w:sz w:val="24"/>
          <w:szCs w:val="24"/>
        </w:rPr>
        <w:t>2.</w:t>
      </w:r>
      <w:r w:rsidRPr="00EC7ECE">
        <w:rPr>
          <w:color w:val="000000"/>
          <w:sz w:val="24"/>
          <w:szCs w:val="24"/>
        </w:rPr>
        <w:tab/>
        <w:t xml:space="preserve">Dra. </w:t>
      </w:r>
      <w:r w:rsidRPr="00C2316A">
        <w:rPr>
          <w:b/>
          <w:color w:val="000000"/>
          <w:sz w:val="24"/>
          <w:szCs w:val="24"/>
        </w:rPr>
        <w:t>Etelvina Lobo Braga</w:t>
      </w:r>
      <w:r w:rsidRPr="00EC7ECE">
        <w:rPr>
          <w:color w:val="000000"/>
          <w:sz w:val="24"/>
          <w:szCs w:val="24"/>
        </w:rPr>
        <w:t>, titular da 3ª Vara da Fazenda Pública do Estado do Amazonas, PA n.º 2025/000046433-00;</w:t>
      </w:r>
    </w:p>
    <w:p w:rsidR="009951FE" w:rsidRPr="00EC7ECE" w:rsidRDefault="009951FE" w:rsidP="009951FE">
      <w:pPr>
        <w:pBdr>
          <w:top w:val="nil"/>
          <w:left w:val="nil"/>
          <w:bottom w:val="nil"/>
          <w:right w:val="nil"/>
          <w:between w:val="nil"/>
        </w:pBdr>
        <w:ind w:left="-426" w:right="-852"/>
        <w:jc w:val="both"/>
        <w:rPr>
          <w:color w:val="000000"/>
          <w:sz w:val="24"/>
          <w:szCs w:val="24"/>
        </w:rPr>
      </w:pPr>
      <w:r w:rsidRPr="00EC7ECE">
        <w:rPr>
          <w:color w:val="000000"/>
          <w:sz w:val="24"/>
          <w:szCs w:val="24"/>
        </w:rPr>
        <w:t>3.</w:t>
      </w:r>
      <w:r w:rsidRPr="00EC7ECE">
        <w:rPr>
          <w:color w:val="000000"/>
          <w:sz w:val="24"/>
          <w:szCs w:val="24"/>
        </w:rPr>
        <w:tab/>
        <w:t xml:space="preserve">Dr. </w:t>
      </w:r>
      <w:r w:rsidRPr="00C2316A">
        <w:rPr>
          <w:b/>
          <w:color w:val="000000"/>
          <w:sz w:val="24"/>
          <w:szCs w:val="24"/>
        </w:rPr>
        <w:t>Moacir Pereira Batista</w:t>
      </w:r>
      <w:r w:rsidRPr="00EC7ECE">
        <w:rPr>
          <w:color w:val="000000"/>
          <w:sz w:val="24"/>
          <w:szCs w:val="24"/>
        </w:rPr>
        <w:t>, titular da Vara Especializada do Meio Ambiente e Conflitos Agrários, PA n.º 2025/000047559-00;</w:t>
      </w:r>
    </w:p>
    <w:p w:rsidR="009951FE" w:rsidRPr="00EC7ECE" w:rsidRDefault="009951FE" w:rsidP="009951FE">
      <w:pPr>
        <w:pBdr>
          <w:top w:val="nil"/>
          <w:left w:val="nil"/>
          <w:bottom w:val="nil"/>
          <w:right w:val="nil"/>
          <w:between w:val="nil"/>
        </w:pBdr>
        <w:ind w:left="-426" w:right="-852"/>
        <w:jc w:val="both"/>
        <w:rPr>
          <w:color w:val="000000"/>
          <w:sz w:val="24"/>
          <w:szCs w:val="24"/>
        </w:rPr>
      </w:pPr>
      <w:r w:rsidRPr="00EC7ECE">
        <w:rPr>
          <w:color w:val="000000"/>
          <w:sz w:val="24"/>
          <w:szCs w:val="24"/>
        </w:rPr>
        <w:t>4.</w:t>
      </w:r>
      <w:r w:rsidRPr="00EC7ECE">
        <w:rPr>
          <w:color w:val="000000"/>
          <w:sz w:val="24"/>
          <w:szCs w:val="24"/>
        </w:rPr>
        <w:tab/>
        <w:t xml:space="preserve">Dra. </w:t>
      </w:r>
      <w:r w:rsidRPr="00C2316A">
        <w:rPr>
          <w:b/>
          <w:color w:val="000000"/>
          <w:sz w:val="24"/>
          <w:szCs w:val="24"/>
        </w:rPr>
        <w:t>Lídia de Abreu Carvalho</w:t>
      </w:r>
      <w:r w:rsidRPr="00EC7ECE">
        <w:rPr>
          <w:color w:val="000000"/>
          <w:sz w:val="24"/>
          <w:szCs w:val="24"/>
        </w:rPr>
        <w:t>, titular da 4ª Vara Cível e de Acidentes de Trabalho da Comarca de Manaus, PA n.º 2025/000047488-00;</w:t>
      </w:r>
    </w:p>
    <w:p w:rsidR="009951FE" w:rsidRPr="00EC7ECE" w:rsidRDefault="00EC7ECE" w:rsidP="009951FE">
      <w:pPr>
        <w:pBdr>
          <w:top w:val="nil"/>
          <w:left w:val="nil"/>
          <w:bottom w:val="nil"/>
          <w:right w:val="nil"/>
          <w:between w:val="nil"/>
        </w:pBdr>
        <w:ind w:left="-426" w:right="-85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5</w:t>
      </w:r>
      <w:r w:rsidR="009951FE" w:rsidRPr="00EC7ECE">
        <w:rPr>
          <w:color w:val="000000"/>
          <w:sz w:val="24"/>
          <w:szCs w:val="24"/>
        </w:rPr>
        <w:t>.</w:t>
      </w:r>
      <w:r w:rsidR="009951FE" w:rsidRPr="00EC7ECE">
        <w:rPr>
          <w:color w:val="000000"/>
          <w:sz w:val="24"/>
          <w:szCs w:val="24"/>
        </w:rPr>
        <w:tab/>
        <w:t xml:space="preserve">Dr. </w:t>
      </w:r>
      <w:r w:rsidR="009951FE" w:rsidRPr="00C2316A">
        <w:rPr>
          <w:b/>
          <w:color w:val="000000"/>
          <w:sz w:val="24"/>
          <w:szCs w:val="24"/>
        </w:rPr>
        <w:t>Cid da Veiga Soares Júnior</w:t>
      </w:r>
      <w:r w:rsidR="009951FE" w:rsidRPr="00EC7ECE">
        <w:rPr>
          <w:color w:val="000000"/>
          <w:sz w:val="24"/>
          <w:szCs w:val="24"/>
        </w:rPr>
        <w:t>, titular da 1ª Vara Cível e de Acidentes de Trabalho de Manaus, PA n.º 2025/000045336-00;</w:t>
      </w:r>
    </w:p>
    <w:p w:rsidR="004A247F" w:rsidRDefault="004A247F" w:rsidP="009951FE">
      <w:pPr>
        <w:pBdr>
          <w:top w:val="nil"/>
          <w:left w:val="nil"/>
          <w:bottom w:val="nil"/>
          <w:right w:val="nil"/>
          <w:between w:val="nil"/>
        </w:pBdr>
        <w:ind w:left="-426" w:right="-852"/>
        <w:jc w:val="both"/>
        <w:rPr>
          <w:color w:val="000000"/>
          <w:sz w:val="24"/>
          <w:szCs w:val="24"/>
        </w:rPr>
      </w:pPr>
    </w:p>
    <w:p w:rsidR="00EC7ECE" w:rsidRPr="00C7744E" w:rsidRDefault="00EC7ECE" w:rsidP="00EC7ECE">
      <w:pPr>
        <w:pBdr>
          <w:top w:val="nil"/>
          <w:left w:val="nil"/>
          <w:bottom w:val="nil"/>
          <w:right w:val="nil"/>
          <w:between w:val="nil"/>
        </w:pBdr>
        <w:ind w:left="-426" w:right="-852"/>
        <w:jc w:val="both"/>
        <w:rPr>
          <w:b/>
          <w:color w:val="000000"/>
          <w:sz w:val="24"/>
          <w:szCs w:val="24"/>
        </w:rPr>
      </w:pPr>
      <w:proofErr w:type="gramStart"/>
      <w:r w:rsidRPr="00C7744E">
        <w:rPr>
          <w:b/>
          <w:color w:val="000000"/>
          <w:sz w:val="24"/>
          <w:szCs w:val="24"/>
        </w:rPr>
        <w:t xml:space="preserve">04 - </w:t>
      </w:r>
      <w:r w:rsidRPr="00C7744E">
        <w:rPr>
          <w:b/>
          <w:color w:val="000000"/>
          <w:sz w:val="24"/>
          <w:szCs w:val="24"/>
        </w:rPr>
        <w:t>Processo</w:t>
      </w:r>
      <w:proofErr w:type="gramEnd"/>
      <w:r w:rsidRPr="00C7744E">
        <w:rPr>
          <w:b/>
          <w:color w:val="000000"/>
          <w:sz w:val="24"/>
          <w:szCs w:val="24"/>
        </w:rPr>
        <w:t xml:space="preserve"> Administrativo n.º 2025/000050496-00</w:t>
      </w:r>
    </w:p>
    <w:p w:rsidR="00EC7ECE" w:rsidRPr="00C7744E" w:rsidRDefault="00EC7ECE" w:rsidP="00EC7ECE">
      <w:pPr>
        <w:pBdr>
          <w:top w:val="nil"/>
          <w:left w:val="nil"/>
          <w:bottom w:val="nil"/>
          <w:right w:val="nil"/>
          <w:between w:val="nil"/>
        </w:pBdr>
        <w:ind w:left="-426" w:right="-852"/>
        <w:jc w:val="both"/>
        <w:rPr>
          <w:b/>
          <w:color w:val="000000"/>
          <w:sz w:val="24"/>
          <w:szCs w:val="24"/>
        </w:rPr>
      </w:pPr>
      <w:r w:rsidRPr="00C7744E">
        <w:rPr>
          <w:b/>
          <w:color w:val="000000"/>
          <w:sz w:val="24"/>
          <w:szCs w:val="24"/>
        </w:rPr>
        <w:t>EDITAL PARA PREENCHIMENTO DE VAGA DE MEMBRO DA 4ª TURMA RECURSAL DO ESTADO DO AMAZONAS (Critério: Antiguidade)</w:t>
      </w:r>
    </w:p>
    <w:p w:rsidR="00EC7ECE" w:rsidRPr="009075C4" w:rsidRDefault="00EC7ECE" w:rsidP="00EC7ECE">
      <w:pPr>
        <w:pBdr>
          <w:top w:val="nil"/>
          <w:left w:val="nil"/>
          <w:bottom w:val="nil"/>
          <w:right w:val="nil"/>
          <w:between w:val="nil"/>
        </w:pBdr>
        <w:ind w:left="-426" w:right="-852"/>
        <w:jc w:val="both"/>
        <w:rPr>
          <w:b/>
          <w:color w:val="000000"/>
          <w:sz w:val="24"/>
          <w:szCs w:val="24"/>
        </w:rPr>
      </w:pPr>
      <w:r w:rsidRPr="009075C4">
        <w:rPr>
          <w:b/>
          <w:color w:val="000000"/>
          <w:sz w:val="24"/>
          <w:szCs w:val="24"/>
        </w:rPr>
        <w:t>Inscritos (listados segundo ordem de antiguidade):</w:t>
      </w:r>
    </w:p>
    <w:p w:rsidR="00EC7ECE" w:rsidRPr="00EC7ECE" w:rsidRDefault="00EC7ECE" w:rsidP="00EC7ECE">
      <w:pPr>
        <w:pBdr>
          <w:top w:val="nil"/>
          <w:left w:val="nil"/>
          <w:bottom w:val="nil"/>
          <w:right w:val="nil"/>
          <w:between w:val="nil"/>
        </w:pBdr>
        <w:ind w:left="-426" w:right="-852"/>
        <w:jc w:val="both"/>
        <w:rPr>
          <w:color w:val="000000"/>
          <w:sz w:val="24"/>
          <w:szCs w:val="24"/>
        </w:rPr>
      </w:pPr>
      <w:r w:rsidRPr="00EC7ECE">
        <w:rPr>
          <w:color w:val="000000"/>
          <w:sz w:val="24"/>
          <w:szCs w:val="24"/>
        </w:rPr>
        <w:t>1.</w:t>
      </w:r>
      <w:r w:rsidRPr="00EC7ECE">
        <w:rPr>
          <w:color w:val="000000"/>
          <w:sz w:val="24"/>
          <w:szCs w:val="24"/>
        </w:rPr>
        <w:tab/>
        <w:t xml:space="preserve">Dr. </w:t>
      </w:r>
      <w:r w:rsidRPr="00C2316A">
        <w:rPr>
          <w:b/>
          <w:color w:val="000000"/>
          <w:sz w:val="24"/>
          <w:szCs w:val="24"/>
        </w:rPr>
        <w:t>Marcelo Manuel da Costa Vieira</w:t>
      </w:r>
      <w:r w:rsidRPr="00EC7ECE">
        <w:rPr>
          <w:color w:val="000000"/>
          <w:sz w:val="24"/>
          <w:szCs w:val="24"/>
        </w:rPr>
        <w:t>, titular do 8º Juizado Especial Cível da Comarca de Manaus, PA n.º 2025/000046499-00;</w:t>
      </w:r>
    </w:p>
    <w:p w:rsidR="00EC7ECE" w:rsidRPr="00EC7ECE" w:rsidRDefault="00EC7ECE" w:rsidP="00EC7ECE">
      <w:pPr>
        <w:pBdr>
          <w:top w:val="nil"/>
          <w:left w:val="nil"/>
          <w:bottom w:val="nil"/>
          <w:right w:val="nil"/>
          <w:between w:val="nil"/>
        </w:pBdr>
        <w:ind w:left="-426" w:right="-852"/>
        <w:jc w:val="both"/>
        <w:rPr>
          <w:color w:val="000000"/>
          <w:sz w:val="24"/>
          <w:szCs w:val="24"/>
        </w:rPr>
      </w:pPr>
      <w:r w:rsidRPr="00EC7ECE">
        <w:rPr>
          <w:color w:val="000000"/>
          <w:sz w:val="24"/>
          <w:szCs w:val="24"/>
        </w:rPr>
        <w:t>2.</w:t>
      </w:r>
      <w:r w:rsidRPr="00EC7ECE">
        <w:rPr>
          <w:color w:val="000000"/>
          <w:sz w:val="24"/>
          <w:szCs w:val="24"/>
        </w:rPr>
        <w:tab/>
        <w:t xml:space="preserve">Dra. </w:t>
      </w:r>
      <w:r w:rsidRPr="00C2316A">
        <w:rPr>
          <w:b/>
          <w:color w:val="000000"/>
          <w:sz w:val="24"/>
          <w:szCs w:val="24"/>
        </w:rPr>
        <w:t>Etelvina Lobo Braga</w:t>
      </w:r>
      <w:r w:rsidRPr="00EC7ECE">
        <w:rPr>
          <w:color w:val="000000"/>
          <w:sz w:val="24"/>
          <w:szCs w:val="24"/>
        </w:rPr>
        <w:t>, titular da 3ª Vara da Fazenda Pública do Estado do Amazonas, PA n.º 2025/000046416-00;</w:t>
      </w:r>
    </w:p>
    <w:p w:rsidR="00EC7ECE" w:rsidRPr="00EC7ECE" w:rsidRDefault="00EC7ECE" w:rsidP="00EC7ECE">
      <w:pPr>
        <w:pBdr>
          <w:top w:val="nil"/>
          <w:left w:val="nil"/>
          <w:bottom w:val="nil"/>
          <w:right w:val="nil"/>
          <w:between w:val="nil"/>
        </w:pBdr>
        <w:ind w:left="-426" w:right="-852"/>
        <w:jc w:val="both"/>
        <w:rPr>
          <w:color w:val="000000"/>
          <w:sz w:val="24"/>
          <w:szCs w:val="24"/>
        </w:rPr>
      </w:pPr>
      <w:r w:rsidRPr="00EC7ECE">
        <w:rPr>
          <w:color w:val="000000"/>
          <w:sz w:val="24"/>
          <w:szCs w:val="24"/>
        </w:rPr>
        <w:t>3.</w:t>
      </w:r>
      <w:r w:rsidRPr="00EC7ECE">
        <w:rPr>
          <w:color w:val="000000"/>
          <w:sz w:val="24"/>
          <w:szCs w:val="24"/>
        </w:rPr>
        <w:tab/>
        <w:t xml:space="preserve">Dr. </w:t>
      </w:r>
      <w:r w:rsidRPr="00C2316A">
        <w:rPr>
          <w:b/>
          <w:color w:val="000000"/>
          <w:sz w:val="24"/>
          <w:szCs w:val="24"/>
        </w:rPr>
        <w:t>Moacir Pereira Batista</w:t>
      </w:r>
      <w:r w:rsidRPr="00EC7ECE">
        <w:rPr>
          <w:color w:val="000000"/>
          <w:sz w:val="24"/>
          <w:szCs w:val="24"/>
        </w:rPr>
        <w:t>, titular da Vara Especializada do Meio Ambiente e Conflitos Agrários, PA n.º 2025/000047540-00;</w:t>
      </w:r>
    </w:p>
    <w:p w:rsidR="00EC7ECE" w:rsidRPr="00EC7ECE" w:rsidRDefault="00EC7ECE" w:rsidP="00EC7ECE">
      <w:pPr>
        <w:pBdr>
          <w:top w:val="nil"/>
          <w:left w:val="nil"/>
          <w:bottom w:val="nil"/>
          <w:right w:val="nil"/>
          <w:between w:val="nil"/>
        </w:pBdr>
        <w:ind w:left="-426" w:right="-852"/>
        <w:jc w:val="both"/>
        <w:rPr>
          <w:color w:val="000000"/>
          <w:sz w:val="24"/>
          <w:szCs w:val="24"/>
        </w:rPr>
      </w:pPr>
      <w:r w:rsidRPr="00EC7ECE">
        <w:rPr>
          <w:color w:val="000000"/>
          <w:sz w:val="24"/>
          <w:szCs w:val="24"/>
        </w:rPr>
        <w:t>4.</w:t>
      </w:r>
      <w:r w:rsidRPr="00EC7ECE">
        <w:rPr>
          <w:color w:val="000000"/>
          <w:sz w:val="24"/>
          <w:szCs w:val="24"/>
        </w:rPr>
        <w:tab/>
        <w:t xml:space="preserve">Dra. </w:t>
      </w:r>
      <w:r w:rsidRPr="00C2316A">
        <w:rPr>
          <w:b/>
          <w:color w:val="000000"/>
          <w:sz w:val="24"/>
          <w:szCs w:val="24"/>
        </w:rPr>
        <w:t>Lídia de Abreu Carvalho</w:t>
      </w:r>
      <w:r w:rsidRPr="00EC7ECE">
        <w:rPr>
          <w:color w:val="000000"/>
          <w:sz w:val="24"/>
          <w:szCs w:val="24"/>
        </w:rPr>
        <w:t>, titular da 4ª Vara Cível e de Acidentes de Trabalho da Comarca de Manaus, PA n.º 2025/000047657-00;</w:t>
      </w:r>
    </w:p>
    <w:p w:rsidR="00EC7ECE" w:rsidRPr="00EC7ECE" w:rsidRDefault="00EC7ECE" w:rsidP="00EC7ECE">
      <w:pPr>
        <w:pBdr>
          <w:top w:val="nil"/>
          <w:left w:val="nil"/>
          <w:bottom w:val="nil"/>
          <w:right w:val="nil"/>
          <w:between w:val="nil"/>
        </w:pBdr>
        <w:ind w:left="-426" w:right="-852"/>
        <w:jc w:val="both"/>
        <w:rPr>
          <w:color w:val="000000"/>
          <w:sz w:val="24"/>
          <w:szCs w:val="24"/>
        </w:rPr>
      </w:pPr>
      <w:r w:rsidRPr="00EC7ECE">
        <w:rPr>
          <w:color w:val="000000"/>
          <w:sz w:val="24"/>
          <w:szCs w:val="24"/>
        </w:rPr>
        <w:t>5.</w:t>
      </w:r>
      <w:r w:rsidRPr="00EC7ECE">
        <w:rPr>
          <w:color w:val="000000"/>
          <w:sz w:val="24"/>
          <w:szCs w:val="24"/>
        </w:rPr>
        <w:tab/>
        <w:t>Dr.</w:t>
      </w:r>
      <w:r w:rsidRPr="001737B8">
        <w:rPr>
          <w:b/>
          <w:color w:val="000000"/>
          <w:sz w:val="24"/>
          <w:szCs w:val="24"/>
        </w:rPr>
        <w:t xml:space="preserve"> Celso Souza de Paula</w:t>
      </w:r>
      <w:r w:rsidRPr="00EC7ECE">
        <w:rPr>
          <w:color w:val="000000"/>
          <w:sz w:val="24"/>
          <w:szCs w:val="24"/>
        </w:rPr>
        <w:t>, titular da 3ª Vara de Delitos de Tráfico de Drogas, PA n.º 2025/000044946-00;</w:t>
      </w:r>
    </w:p>
    <w:p w:rsidR="00EC7ECE" w:rsidRPr="00EC7ECE" w:rsidRDefault="00EC7ECE" w:rsidP="00EC7ECE">
      <w:pPr>
        <w:pBdr>
          <w:top w:val="nil"/>
          <w:left w:val="nil"/>
          <w:bottom w:val="nil"/>
          <w:right w:val="nil"/>
          <w:between w:val="nil"/>
        </w:pBdr>
        <w:ind w:left="-426" w:right="-852"/>
        <w:jc w:val="both"/>
        <w:rPr>
          <w:color w:val="000000"/>
          <w:sz w:val="24"/>
          <w:szCs w:val="24"/>
        </w:rPr>
      </w:pPr>
      <w:r w:rsidRPr="00EC7ECE">
        <w:rPr>
          <w:color w:val="000000"/>
          <w:sz w:val="24"/>
          <w:szCs w:val="24"/>
        </w:rPr>
        <w:t>6.</w:t>
      </w:r>
      <w:r w:rsidRPr="00EC7ECE">
        <w:rPr>
          <w:color w:val="000000"/>
          <w:sz w:val="24"/>
          <w:szCs w:val="24"/>
        </w:rPr>
        <w:tab/>
        <w:t xml:space="preserve">Dr. </w:t>
      </w:r>
      <w:r w:rsidRPr="002A4463">
        <w:rPr>
          <w:b/>
          <w:color w:val="000000"/>
          <w:sz w:val="24"/>
          <w:szCs w:val="24"/>
        </w:rPr>
        <w:t>Cid da Veiga Soares Júnior</w:t>
      </w:r>
      <w:r w:rsidRPr="00EC7ECE">
        <w:rPr>
          <w:color w:val="000000"/>
          <w:sz w:val="24"/>
          <w:szCs w:val="24"/>
        </w:rPr>
        <w:t>, titular da 1ª Vara Cível e de Acidentes de Trabalho de Manaus, PA n.º 2025/000045323-00;</w:t>
      </w:r>
    </w:p>
    <w:p w:rsidR="00EC7ECE" w:rsidRPr="00EC7ECE" w:rsidRDefault="00EC7ECE" w:rsidP="00EC7ECE">
      <w:pPr>
        <w:pBdr>
          <w:top w:val="nil"/>
          <w:left w:val="nil"/>
          <w:bottom w:val="nil"/>
          <w:right w:val="nil"/>
          <w:between w:val="nil"/>
        </w:pBdr>
        <w:ind w:left="-426" w:right="-852"/>
        <w:jc w:val="both"/>
        <w:rPr>
          <w:color w:val="000000"/>
          <w:sz w:val="24"/>
          <w:szCs w:val="24"/>
        </w:rPr>
      </w:pPr>
      <w:r w:rsidRPr="00EC7ECE">
        <w:rPr>
          <w:color w:val="000000"/>
          <w:sz w:val="24"/>
          <w:szCs w:val="24"/>
        </w:rPr>
        <w:lastRenderedPageBreak/>
        <w:t>7.</w:t>
      </w:r>
      <w:r w:rsidRPr="00EC7ECE">
        <w:rPr>
          <w:color w:val="000000"/>
          <w:sz w:val="24"/>
          <w:szCs w:val="24"/>
        </w:rPr>
        <w:tab/>
        <w:t xml:space="preserve">Dr. </w:t>
      </w:r>
      <w:r w:rsidRPr="002A4463">
        <w:rPr>
          <w:b/>
          <w:color w:val="000000"/>
          <w:sz w:val="24"/>
          <w:szCs w:val="24"/>
        </w:rPr>
        <w:t>Fábio Lopes Alfaia</w:t>
      </w:r>
      <w:r w:rsidRPr="00EC7ECE">
        <w:rPr>
          <w:color w:val="000000"/>
          <w:sz w:val="24"/>
          <w:szCs w:val="24"/>
        </w:rPr>
        <w:t xml:space="preserve">, titular da 2ª Vara do Tribunal do Júri – Juiz </w:t>
      </w:r>
      <w:proofErr w:type="spellStart"/>
      <w:r w:rsidRPr="00EC7ECE">
        <w:rPr>
          <w:color w:val="000000"/>
          <w:sz w:val="24"/>
          <w:szCs w:val="24"/>
        </w:rPr>
        <w:t>Sumariante</w:t>
      </w:r>
      <w:proofErr w:type="spellEnd"/>
      <w:r w:rsidRPr="00EC7ECE">
        <w:rPr>
          <w:color w:val="000000"/>
          <w:sz w:val="24"/>
          <w:szCs w:val="24"/>
        </w:rPr>
        <w:t>, PA n.º 2025/000045913-00.</w:t>
      </w:r>
    </w:p>
    <w:sectPr w:rsidR="00EC7ECE" w:rsidRPr="00EC7ECE" w:rsidSect="000D4223">
      <w:headerReference w:type="default" r:id="rId8"/>
      <w:footerReference w:type="default" r:id="rId9"/>
      <w:pgSz w:w="11906" w:h="16838"/>
      <w:pgMar w:top="1417" w:right="1701" w:bottom="0" w:left="1701" w:header="708" w:footer="708" w:gutter="0"/>
      <w:pgNumType w:start="1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26C9B" w:rsidRDefault="00226C9B">
      <w:r>
        <w:separator/>
      </w:r>
    </w:p>
  </w:endnote>
  <w:endnote w:type="continuationSeparator" w:id="0">
    <w:p w:rsidR="00226C9B" w:rsidRDefault="00226C9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A247F" w:rsidRDefault="00555CB6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jc w:val="right"/>
      <w:rPr>
        <w:color w:val="000000"/>
      </w:rPr>
    </w:pPr>
    <w:r>
      <w:rPr>
        <w:color w:val="000000"/>
      </w:rPr>
      <w:fldChar w:fldCharType="begin"/>
    </w:r>
    <w:r w:rsidR="00395EF2">
      <w:rPr>
        <w:color w:val="000000"/>
      </w:rPr>
      <w:instrText>PAGE</w:instrText>
    </w:r>
    <w:r>
      <w:rPr>
        <w:color w:val="000000"/>
      </w:rPr>
      <w:fldChar w:fldCharType="separate"/>
    </w:r>
    <w:r w:rsidR="00C75741">
      <w:rPr>
        <w:noProof/>
        <w:color w:val="000000"/>
      </w:rPr>
      <w:t>4</w:t>
    </w:r>
    <w:r>
      <w:rPr>
        <w:color w:val="000000"/>
      </w:rPr>
      <w:fldChar w:fldCharType="end"/>
    </w:r>
  </w:p>
  <w:p w:rsidR="004A247F" w:rsidRDefault="004A247F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rPr>
        <w:color w:val="000000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26C9B" w:rsidRDefault="00226C9B">
      <w:r>
        <w:separator/>
      </w:r>
    </w:p>
  </w:footnote>
  <w:footnote w:type="continuationSeparator" w:id="0">
    <w:p w:rsidR="00226C9B" w:rsidRDefault="00226C9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A247F" w:rsidRDefault="00395EF2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jc w:val="center"/>
      <w:rPr>
        <w:color w:val="000000"/>
      </w:rPr>
    </w:pPr>
    <w:r>
      <w:rPr>
        <w:noProof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2400935</wp:posOffset>
          </wp:positionH>
          <wp:positionV relativeFrom="paragraph">
            <wp:posOffset>-297178</wp:posOffset>
          </wp:positionV>
          <wp:extent cx="604520" cy="511810"/>
          <wp:effectExtent l="0" t="0" r="0" b="0"/>
          <wp:wrapSquare wrapText="bothSides" distT="0" distB="0" distL="114300" distR="114300"/>
          <wp:docPr id="1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l="-1091" t="-875" r="-1089" b="-875"/>
                  <a:stretch>
                    <a:fillRect/>
                  </a:stretch>
                </pic:blipFill>
                <pic:spPr>
                  <a:xfrm>
                    <a:off x="0" y="0"/>
                    <a:ext cx="604520" cy="51181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:rsidR="004A247F" w:rsidRDefault="004A247F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jc w:val="center"/>
      <w:rPr>
        <w:color w:val="000000"/>
      </w:rPr>
    </w:pPr>
  </w:p>
  <w:p w:rsidR="004A247F" w:rsidRDefault="00395EF2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jc w:val="center"/>
      <w:rPr>
        <w:color w:val="000000"/>
      </w:rPr>
    </w:pPr>
    <w:r>
      <w:rPr>
        <w:color w:val="000000"/>
      </w:rPr>
      <w:t>TRIBUNAL DE JUSTIÇA DO ESTADO DO AMAZONAS</w:t>
    </w:r>
  </w:p>
  <w:p w:rsidR="004A247F" w:rsidRDefault="00395EF2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jc w:val="center"/>
      <w:rPr>
        <w:color w:val="000000"/>
      </w:rPr>
    </w:pPr>
    <w:r>
      <w:rPr>
        <w:color w:val="000000"/>
      </w:rPr>
      <w:t>Secretaria do Tribunal Pleno</w:t>
    </w:r>
  </w:p>
  <w:p w:rsidR="004A247F" w:rsidRDefault="004A247F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jc w:val="center"/>
      <w:rPr>
        <w:color w:val="000000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E87BCB"/>
    <w:multiLevelType w:val="hybridMultilevel"/>
    <w:tmpl w:val="D1BE04E8"/>
    <w:lvl w:ilvl="0" w:tplc="04160001">
      <w:start w:val="1"/>
      <w:numFmt w:val="bullet"/>
      <w:lvlText w:val=""/>
      <w:lvlJc w:val="left"/>
      <w:pPr>
        <w:ind w:left="294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14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734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454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174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894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14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334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054" w:hanging="360"/>
      </w:pPr>
      <w:rPr>
        <w:rFonts w:ascii="Wingdings" w:hAnsi="Wingdings" w:hint="default"/>
      </w:rPr>
    </w:lvl>
  </w:abstractNum>
  <w:abstractNum w:abstractNumId="1">
    <w:nsid w:val="31D3264C"/>
    <w:multiLevelType w:val="multilevel"/>
    <w:tmpl w:val="EB2453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6FE15BDB"/>
    <w:multiLevelType w:val="multilevel"/>
    <w:tmpl w:val="6F9652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4A247F"/>
    <w:rsid w:val="00051424"/>
    <w:rsid w:val="000A572C"/>
    <w:rsid w:val="000D4223"/>
    <w:rsid w:val="000E6686"/>
    <w:rsid w:val="001318E5"/>
    <w:rsid w:val="001737B8"/>
    <w:rsid w:val="001900F9"/>
    <w:rsid w:val="001B4C16"/>
    <w:rsid w:val="001B696D"/>
    <w:rsid w:val="00221059"/>
    <w:rsid w:val="00226C9B"/>
    <w:rsid w:val="00236878"/>
    <w:rsid w:val="00297DFC"/>
    <w:rsid w:val="002A2EB2"/>
    <w:rsid w:val="002A4463"/>
    <w:rsid w:val="002B65B2"/>
    <w:rsid w:val="002D3043"/>
    <w:rsid w:val="00386279"/>
    <w:rsid w:val="00395EF2"/>
    <w:rsid w:val="003E08A8"/>
    <w:rsid w:val="003F109D"/>
    <w:rsid w:val="00440AFE"/>
    <w:rsid w:val="004A247F"/>
    <w:rsid w:val="00513531"/>
    <w:rsid w:val="00555CB6"/>
    <w:rsid w:val="00562AF0"/>
    <w:rsid w:val="005640A0"/>
    <w:rsid w:val="00565187"/>
    <w:rsid w:val="005A14E8"/>
    <w:rsid w:val="006208BC"/>
    <w:rsid w:val="00633A7B"/>
    <w:rsid w:val="00636140"/>
    <w:rsid w:val="006550B3"/>
    <w:rsid w:val="006565DE"/>
    <w:rsid w:val="006F47CC"/>
    <w:rsid w:val="00732E68"/>
    <w:rsid w:val="00747A8E"/>
    <w:rsid w:val="00797A06"/>
    <w:rsid w:val="007F2882"/>
    <w:rsid w:val="00816CF3"/>
    <w:rsid w:val="00832375"/>
    <w:rsid w:val="009075C4"/>
    <w:rsid w:val="009207E0"/>
    <w:rsid w:val="00925E44"/>
    <w:rsid w:val="00987F47"/>
    <w:rsid w:val="00993148"/>
    <w:rsid w:val="009951FE"/>
    <w:rsid w:val="00A26189"/>
    <w:rsid w:val="00A30810"/>
    <w:rsid w:val="00A5001F"/>
    <w:rsid w:val="00AC3B36"/>
    <w:rsid w:val="00AE1AFA"/>
    <w:rsid w:val="00B23757"/>
    <w:rsid w:val="00B44060"/>
    <w:rsid w:val="00BF53D9"/>
    <w:rsid w:val="00BF6B9E"/>
    <w:rsid w:val="00C2316A"/>
    <w:rsid w:val="00C23C82"/>
    <w:rsid w:val="00C46217"/>
    <w:rsid w:val="00C75741"/>
    <w:rsid w:val="00C7744E"/>
    <w:rsid w:val="00C87DCF"/>
    <w:rsid w:val="00CA33EC"/>
    <w:rsid w:val="00CA56FE"/>
    <w:rsid w:val="00D04447"/>
    <w:rsid w:val="00D047A5"/>
    <w:rsid w:val="00D13BB9"/>
    <w:rsid w:val="00D520A2"/>
    <w:rsid w:val="00DA61AC"/>
    <w:rsid w:val="00DB3D1F"/>
    <w:rsid w:val="00DC402C"/>
    <w:rsid w:val="00DF7C7E"/>
    <w:rsid w:val="00E37D1B"/>
    <w:rsid w:val="00EB6F79"/>
    <w:rsid w:val="00EC7ECE"/>
    <w:rsid w:val="00ED3E98"/>
    <w:rsid w:val="00F1503F"/>
    <w:rsid w:val="00F4087D"/>
    <w:rsid w:val="00F564C8"/>
    <w:rsid w:val="00FA16D6"/>
    <w:rsid w:val="00FB448A"/>
    <w:rsid w:val="00FD4D44"/>
    <w:rsid w:val="00FF3B7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33A7B"/>
  </w:style>
  <w:style w:type="paragraph" w:styleId="Ttulo1">
    <w:name w:val="heading 1"/>
    <w:basedOn w:val="Normal"/>
    <w:next w:val="Normal"/>
    <w:uiPriority w:val="9"/>
    <w:qFormat/>
    <w:rsid w:val="000D4223"/>
    <w:pPr>
      <w:keepNext/>
      <w:keepLines/>
      <w:pBdr>
        <w:top w:val="nil"/>
        <w:left w:val="nil"/>
        <w:bottom w:val="nil"/>
        <w:right w:val="nil"/>
        <w:between w:val="nil"/>
      </w:pBdr>
      <w:spacing w:before="360" w:after="80"/>
      <w:outlineLvl w:val="0"/>
    </w:pPr>
    <w:rPr>
      <w:rFonts w:ascii="Calibri" w:eastAsia="Calibri" w:hAnsi="Calibri" w:cs="Calibri"/>
      <w:color w:val="2F5496"/>
      <w:sz w:val="40"/>
      <w:szCs w:val="40"/>
    </w:rPr>
  </w:style>
  <w:style w:type="paragraph" w:styleId="Ttulo2">
    <w:name w:val="heading 2"/>
    <w:basedOn w:val="Normal"/>
    <w:next w:val="Normal"/>
    <w:uiPriority w:val="9"/>
    <w:semiHidden/>
    <w:unhideWhenUsed/>
    <w:qFormat/>
    <w:rsid w:val="000D4223"/>
    <w:pPr>
      <w:keepNext/>
      <w:keepLines/>
      <w:pBdr>
        <w:top w:val="nil"/>
        <w:left w:val="nil"/>
        <w:bottom w:val="nil"/>
        <w:right w:val="nil"/>
        <w:between w:val="nil"/>
      </w:pBdr>
      <w:spacing w:before="160" w:after="80"/>
      <w:outlineLvl w:val="1"/>
    </w:pPr>
    <w:rPr>
      <w:rFonts w:ascii="Calibri" w:eastAsia="Calibri" w:hAnsi="Calibri" w:cs="Calibri"/>
      <w:color w:val="2F5496"/>
      <w:sz w:val="32"/>
      <w:szCs w:val="32"/>
    </w:rPr>
  </w:style>
  <w:style w:type="paragraph" w:styleId="Ttulo3">
    <w:name w:val="heading 3"/>
    <w:basedOn w:val="Normal"/>
    <w:next w:val="Normal"/>
    <w:uiPriority w:val="9"/>
    <w:semiHidden/>
    <w:unhideWhenUsed/>
    <w:qFormat/>
    <w:rsid w:val="000D4223"/>
    <w:pPr>
      <w:keepNext/>
      <w:keepLines/>
      <w:pBdr>
        <w:top w:val="nil"/>
        <w:left w:val="nil"/>
        <w:bottom w:val="nil"/>
        <w:right w:val="nil"/>
        <w:between w:val="nil"/>
      </w:pBdr>
      <w:spacing w:before="160" w:after="80"/>
      <w:outlineLvl w:val="2"/>
    </w:pPr>
    <w:rPr>
      <w:rFonts w:ascii="Calibri" w:eastAsia="Calibri" w:hAnsi="Calibri" w:cs="Calibri"/>
      <w:color w:val="2F5496"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rsid w:val="000D4223"/>
    <w:pPr>
      <w:keepNext/>
      <w:keepLines/>
      <w:pBdr>
        <w:top w:val="nil"/>
        <w:left w:val="nil"/>
        <w:bottom w:val="nil"/>
        <w:right w:val="nil"/>
        <w:between w:val="nil"/>
      </w:pBdr>
      <w:spacing w:before="80" w:after="40"/>
      <w:outlineLvl w:val="3"/>
    </w:pPr>
    <w:rPr>
      <w:rFonts w:ascii="Calibri" w:eastAsia="Calibri" w:hAnsi="Calibri" w:cs="Calibri"/>
      <w:i/>
      <w:color w:val="2F5496"/>
    </w:rPr>
  </w:style>
  <w:style w:type="paragraph" w:styleId="Ttulo5">
    <w:name w:val="heading 5"/>
    <w:basedOn w:val="Normal"/>
    <w:next w:val="Normal"/>
    <w:uiPriority w:val="9"/>
    <w:semiHidden/>
    <w:unhideWhenUsed/>
    <w:qFormat/>
    <w:rsid w:val="000D4223"/>
    <w:pPr>
      <w:keepNext/>
      <w:keepLines/>
      <w:pBdr>
        <w:top w:val="nil"/>
        <w:left w:val="nil"/>
        <w:bottom w:val="nil"/>
        <w:right w:val="nil"/>
        <w:between w:val="nil"/>
      </w:pBdr>
      <w:spacing w:before="80" w:after="40"/>
      <w:outlineLvl w:val="4"/>
    </w:pPr>
    <w:rPr>
      <w:rFonts w:ascii="Calibri" w:eastAsia="Calibri" w:hAnsi="Calibri" w:cs="Calibri"/>
      <w:color w:val="2F5496"/>
    </w:rPr>
  </w:style>
  <w:style w:type="paragraph" w:styleId="Ttulo6">
    <w:name w:val="heading 6"/>
    <w:basedOn w:val="Normal"/>
    <w:next w:val="Normal"/>
    <w:uiPriority w:val="9"/>
    <w:semiHidden/>
    <w:unhideWhenUsed/>
    <w:qFormat/>
    <w:rsid w:val="000D4223"/>
    <w:pPr>
      <w:keepNext/>
      <w:keepLines/>
      <w:pBdr>
        <w:top w:val="nil"/>
        <w:left w:val="nil"/>
        <w:bottom w:val="nil"/>
        <w:right w:val="nil"/>
        <w:between w:val="nil"/>
      </w:pBdr>
      <w:spacing w:before="40" w:after="120"/>
      <w:outlineLvl w:val="5"/>
    </w:pPr>
    <w:rPr>
      <w:rFonts w:ascii="Calibri" w:eastAsia="Calibri" w:hAnsi="Calibri" w:cs="Calibri"/>
      <w:i/>
      <w:color w:val="595959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Normal"/>
    <w:rsid w:val="000D4223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rsid w:val="000D4223"/>
    <w:pPr>
      <w:pBdr>
        <w:top w:val="nil"/>
        <w:left w:val="nil"/>
        <w:bottom w:val="nil"/>
        <w:right w:val="nil"/>
        <w:between w:val="nil"/>
      </w:pBdr>
      <w:spacing w:after="80"/>
    </w:pPr>
    <w:rPr>
      <w:rFonts w:ascii="Calibri" w:eastAsia="Calibri" w:hAnsi="Calibri" w:cs="Calibri"/>
      <w:color w:val="000000"/>
      <w:sz w:val="56"/>
      <w:szCs w:val="56"/>
    </w:rPr>
  </w:style>
  <w:style w:type="paragraph" w:styleId="Subttulo">
    <w:name w:val="Subtitle"/>
    <w:basedOn w:val="Normal"/>
    <w:next w:val="Normal"/>
    <w:uiPriority w:val="11"/>
    <w:qFormat/>
    <w:rsid w:val="000D4223"/>
    <w:pPr>
      <w:pBdr>
        <w:top w:val="nil"/>
        <w:left w:val="nil"/>
        <w:bottom w:val="nil"/>
        <w:right w:val="nil"/>
        <w:between w:val="nil"/>
      </w:pBdr>
      <w:spacing w:after="160"/>
    </w:pPr>
    <w:rPr>
      <w:rFonts w:ascii="Calibri" w:eastAsia="Calibri" w:hAnsi="Calibri" w:cs="Calibri"/>
      <w:color w:val="595959"/>
      <w:sz w:val="28"/>
      <w:szCs w:val="28"/>
    </w:rPr>
  </w:style>
  <w:style w:type="paragraph" w:customStyle="1" w:styleId="Normal1">
    <w:name w:val="Normal1"/>
    <w:rsid w:val="00A26189"/>
  </w:style>
  <w:style w:type="paragraph" w:styleId="PargrafodaLista">
    <w:name w:val="List Paragraph"/>
    <w:basedOn w:val="Normal"/>
    <w:uiPriority w:val="34"/>
    <w:qFormat/>
    <w:rsid w:val="000A572C"/>
    <w:pPr>
      <w:ind w:left="720"/>
      <w:contextualSpacing/>
    </w:pPr>
  </w:style>
  <w:style w:type="paragraph" w:customStyle="1" w:styleId="normal0">
    <w:name w:val="normal"/>
    <w:rsid w:val="00D047A5"/>
    <w:pPr>
      <w:spacing w:after="200" w:line="276" w:lineRule="auto"/>
    </w:pPr>
    <w:rPr>
      <w:rFonts w:ascii="Calibri" w:eastAsia="Calibri" w:hAnsi="Calibri" w:cs="Calibri"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1153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756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434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20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673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63E19E0-929B-48DF-B3ED-4A7C206DD16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114</TotalTime>
  <Pages>4</Pages>
  <Words>1164</Words>
  <Characters>6286</Characters>
  <Application>Microsoft Office Word</Application>
  <DocSecurity>0</DocSecurity>
  <Lines>52</Lines>
  <Paragraphs>14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Liane Gomes</dc:creator>
  <cp:lastModifiedBy>alexander.xavier</cp:lastModifiedBy>
  <cp:revision>17</cp:revision>
  <cp:lastPrinted>2025-09-04T15:51:00Z</cp:lastPrinted>
  <dcterms:created xsi:type="dcterms:W3CDTF">2025-09-11T14:58:00Z</dcterms:created>
  <dcterms:modified xsi:type="dcterms:W3CDTF">2025-09-12T14:10:00Z</dcterms:modified>
</cp:coreProperties>
</file>