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21D" w:rsidRPr="00B82046" w:rsidRDefault="00A16933" w:rsidP="00894387">
      <w:pPr>
        <w:pStyle w:val="Standard"/>
        <w:jc w:val="center"/>
        <w:rPr>
          <w:rFonts w:ascii="Times New Roman" w:hAnsi="Times New Roman" w:cs="Times New Roman"/>
          <w:b/>
        </w:rPr>
      </w:pPr>
      <w:bookmarkStart w:id="0" w:name="_Hlk190901343"/>
      <w:r w:rsidRPr="00B82046">
        <w:rPr>
          <w:rFonts w:ascii="Times New Roman" w:hAnsi="Times New Roman" w:cs="Times New Roman"/>
          <w:b/>
        </w:rPr>
        <w:t xml:space="preserve">Sessão n.º </w:t>
      </w:r>
      <w:r w:rsidR="00B64AE8" w:rsidRPr="00B82046">
        <w:rPr>
          <w:rFonts w:ascii="Times New Roman" w:hAnsi="Times New Roman" w:cs="Times New Roman"/>
          <w:b/>
        </w:rPr>
        <w:t>10/</w:t>
      </w:r>
      <w:r w:rsidRPr="00B82046">
        <w:rPr>
          <w:rFonts w:ascii="Times New Roman" w:hAnsi="Times New Roman" w:cs="Times New Roman"/>
          <w:b/>
        </w:rPr>
        <w:t>2025</w:t>
      </w:r>
    </w:p>
    <w:p w:rsidR="009E121D" w:rsidRPr="00B82046" w:rsidRDefault="00A16933" w:rsidP="00894387">
      <w:pPr>
        <w:pStyle w:val="Standard"/>
        <w:jc w:val="center"/>
        <w:rPr>
          <w:rFonts w:ascii="Times New Roman" w:hAnsi="Times New Roman" w:cs="Times New Roman"/>
          <w:b/>
        </w:rPr>
      </w:pPr>
      <w:r w:rsidRPr="00B82046">
        <w:rPr>
          <w:rFonts w:ascii="Times New Roman" w:hAnsi="Times New Roman" w:cs="Times New Roman"/>
          <w:b/>
        </w:rPr>
        <w:t xml:space="preserve">Data: </w:t>
      </w:r>
      <w:r w:rsidR="00B64AE8" w:rsidRPr="00B82046">
        <w:rPr>
          <w:rFonts w:ascii="Times New Roman" w:hAnsi="Times New Roman" w:cs="Times New Roman"/>
          <w:b/>
        </w:rPr>
        <w:t>1º/04/</w:t>
      </w:r>
      <w:r w:rsidRPr="00B82046">
        <w:rPr>
          <w:rFonts w:ascii="Times New Roman" w:hAnsi="Times New Roman" w:cs="Times New Roman"/>
          <w:b/>
        </w:rPr>
        <w:t>2025</w:t>
      </w:r>
    </w:p>
    <w:p w:rsidR="009E121D" w:rsidRPr="00B82046" w:rsidRDefault="00A16933" w:rsidP="00894387">
      <w:pPr>
        <w:pStyle w:val="Standard"/>
        <w:ind w:left="142"/>
        <w:jc w:val="center"/>
        <w:rPr>
          <w:rFonts w:ascii="Times New Roman" w:hAnsi="Times New Roman" w:cs="Times New Roman"/>
          <w:b/>
        </w:rPr>
      </w:pPr>
      <w:r w:rsidRPr="00B82046">
        <w:rPr>
          <w:rFonts w:ascii="Times New Roman" w:hAnsi="Times New Roman" w:cs="Times New Roman"/>
          <w:b/>
        </w:rPr>
        <w:t>e-mail: sec.tribunal.pleno@tjam.jus.br</w:t>
      </w:r>
    </w:p>
    <w:p w:rsidR="009E121D" w:rsidRPr="00B82046" w:rsidRDefault="00A16933" w:rsidP="00894387">
      <w:pPr>
        <w:pStyle w:val="Ttulo3"/>
        <w:numPr>
          <w:ilvl w:val="2"/>
          <w:numId w:val="0"/>
        </w:numPr>
        <w:shd w:val="clear" w:color="auto" w:fill="FFFFFF"/>
        <w:tabs>
          <w:tab w:val="left" w:pos="0"/>
        </w:tabs>
        <w:suppressAutoHyphens/>
        <w:spacing w:before="0" w:after="0"/>
        <w:ind w:left="142"/>
        <w:jc w:val="both"/>
        <w:textAlignment w:val="top"/>
        <w:rPr>
          <w:rFonts w:ascii="Times New Roman" w:hAnsi="Times New Roman" w:cs="Times New Roman"/>
          <w:b/>
          <w:color w:val="63735F"/>
          <w:sz w:val="24"/>
          <w:szCs w:val="24"/>
        </w:rPr>
      </w:pPr>
      <w:r w:rsidRPr="00B82046">
        <w:rPr>
          <w:rFonts w:ascii="Times New Roman" w:hAnsi="Times New Roman" w:cs="Times New Roman"/>
          <w:b/>
          <w:color w:val="auto"/>
          <w:sz w:val="24"/>
          <w:szCs w:val="24"/>
        </w:rPr>
        <w:t>I – Leitura da Ata</w:t>
      </w:r>
    </w:p>
    <w:p w:rsidR="009E121D" w:rsidRPr="00B82046" w:rsidRDefault="00A16933" w:rsidP="00894387">
      <w:pPr>
        <w:pStyle w:val="Standard"/>
        <w:ind w:left="142"/>
        <w:jc w:val="both"/>
        <w:rPr>
          <w:rFonts w:ascii="Times New Roman" w:hAnsi="Times New Roman" w:cs="Times New Roman"/>
          <w:b/>
        </w:rPr>
      </w:pPr>
      <w:r w:rsidRPr="00B82046">
        <w:rPr>
          <w:rFonts w:ascii="Times New Roman" w:hAnsi="Times New Roman" w:cs="Times New Roman"/>
          <w:b/>
        </w:rPr>
        <w:t>II – Leitura de Acórdãos</w:t>
      </w:r>
    </w:p>
    <w:p w:rsidR="009E121D" w:rsidRPr="00B82046" w:rsidRDefault="00A16933" w:rsidP="00894387">
      <w:pPr>
        <w:ind w:left="142"/>
        <w:rPr>
          <w:b/>
          <w:bCs/>
          <w:sz w:val="24"/>
          <w:szCs w:val="24"/>
        </w:rPr>
      </w:pPr>
      <w:r w:rsidRPr="00B82046">
        <w:rPr>
          <w:b/>
          <w:sz w:val="24"/>
          <w:szCs w:val="24"/>
        </w:rPr>
        <w:t xml:space="preserve">III – Processos Administrativos – </w:t>
      </w:r>
      <w:r w:rsidRPr="00B82046">
        <w:rPr>
          <w:b/>
          <w:bCs/>
          <w:sz w:val="24"/>
          <w:szCs w:val="24"/>
        </w:rPr>
        <w:t>PROJUDI</w:t>
      </w:r>
    </w:p>
    <w:p w:rsidR="009E121D" w:rsidRPr="00B82046" w:rsidRDefault="00A16933" w:rsidP="00894387">
      <w:pPr>
        <w:ind w:left="142"/>
        <w:rPr>
          <w:b/>
          <w:bCs/>
          <w:sz w:val="24"/>
          <w:szCs w:val="24"/>
        </w:rPr>
      </w:pPr>
      <w:r w:rsidRPr="00B82046">
        <w:rPr>
          <w:b/>
          <w:sz w:val="24"/>
          <w:szCs w:val="24"/>
        </w:rPr>
        <w:t>IV – Processos com Julgamento Suspenso/Adiado -</w:t>
      </w:r>
      <w:r w:rsidRPr="00B82046">
        <w:rPr>
          <w:b/>
          <w:bCs/>
          <w:sz w:val="24"/>
          <w:szCs w:val="24"/>
        </w:rPr>
        <w:t xml:space="preserve"> PROJUDI</w:t>
      </w:r>
    </w:p>
    <w:p w:rsidR="009E121D" w:rsidRPr="00B82046" w:rsidRDefault="00A16933" w:rsidP="00894387">
      <w:pPr>
        <w:pStyle w:val="Standard"/>
        <w:ind w:left="142"/>
        <w:jc w:val="both"/>
        <w:rPr>
          <w:rFonts w:ascii="Times New Roman" w:hAnsi="Times New Roman" w:cs="Times New Roman"/>
          <w:b/>
        </w:rPr>
      </w:pPr>
      <w:r w:rsidRPr="00B82046">
        <w:rPr>
          <w:rFonts w:ascii="Times New Roman" w:hAnsi="Times New Roman" w:cs="Times New Roman"/>
          <w:b/>
        </w:rPr>
        <w:t>V - Pauta Ordinária - PROJUDI</w:t>
      </w:r>
    </w:p>
    <w:p w:rsidR="009E121D" w:rsidRPr="00B82046" w:rsidRDefault="009E121D" w:rsidP="00894387">
      <w:pPr>
        <w:pStyle w:val="Standard"/>
        <w:jc w:val="center"/>
        <w:rPr>
          <w:rFonts w:ascii="Times New Roman" w:hAnsi="Times New Roman" w:cs="Times New Roman"/>
          <w:b/>
        </w:rPr>
      </w:pPr>
    </w:p>
    <w:p w:rsidR="009E121D" w:rsidRPr="00B82046" w:rsidRDefault="00A16933" w:rsidP="00894387">
      <w:pPr>
        <w:pStyle w:val="Standard2"/>
        <w:jc w:val="center"/>
        <w:rPr>
          <w:rFonts w:ascii="Times New Roman" w:hAnsi="Times New Roman" w:cs="Times New Roman"/>
        </w:rPr>
      </w:pPr>
      <w:r w:rsidRPr="00B82046">
        <w:rPr>
          <w:rFonts w:ascii="Times New Roman" w:hAnsi="Times New Roman" w:cs="Times New Roman"/>
          <w:b/>
          <w:bCs/>
        </w:rPr>
        <w:t>III – Processos Administrativos – SEI</w:t>
      </w:r>
    </w:p>
    <w:p w:rsidR="009E121D" w:rsidRPr="00B82046" w:rsidRDefault="009E121D" w:rsidP="00894387">
      <w:pPr>
        <w:pStyle w:val="Standard2"/>
        <w:jc w:val="both"/>
        <w:rPr>
          <w:rFonts w:ascii="Times New Roman" w:hAnsi="Times New Roman" w:cs="Times New Roman"/>
        </w:rPr>
      </w:pPr>
    </w:p>
    <w:p w:rsidR="009E121D" w:rsidRPr="00B82046" w:rsidRDefault="00B70D9A" w:rsidP="00894387">
      <w:pPr>
        <w:pStyle w:val="Standard2"/>
        <w:jc w:val="both"/>
        <w:rPr>
          <w:rFonts w:ascii="Times New Roman" w:hAnsi="Times New Roman" w:cs="Times New Roman"/>
          <w:b/>
        </w:rPr>
      </w:pPr>
      <w:r w:rsidRPr="00B82046">
        <w:rPr>
          <w:rFonts w:ascii="Times New Roman" w:hAnsi="Times New Roman" w:cs="Times New Roman"/>
          <w:b/>
        </w:rPr>
        <w:t>01</w:t>
      </w:r>
      <w:r w:rsidR="00A16933" w:rsidRPr="00B82046">
        <w:rPr>
          <w:rFonts w:ascii="Times New Roman" w:hAnsi="Times New Roman" w:cs="Times New Roman"/>
          <w:b/>
        </w:rPr>
        <w:t>. Processo Administrativo nº 2024/000035391-00</w:t>
      </w:r>
    </w:p>
    <w:p w:rsidR="009E121D" w:rsidRPr="00B82046" w:rsidRDefault="00A16933" w:rsidP="00894387">
      <w:pPr>
        <w:pStyle w:val="Standard2"/>
        <w:jc w:val="both"/>
        <w:rPr>
          <w:rFonts w:ascii="Times New Roman" w:hAnsi="Times New Roman" w:cs="Times New Roman"/>
          <w:b/>
        </w:rPr>
      </w:pPr>
      <w:r w:rsidRPr="00B82046">
        <w:rPr>
          <w:rFonts w:ascii="Times New Roman" w:hAnsi="Times New Roman" w:cs="Times New Roman"/>
          <w:b/>
        </w:rPr>
        <w:t>ANTEPROJETO DE LEI QUE ALTERA AS ALÍNEAS “A”, “B” E “C”, DO INCISO III, DO ART. 58, DA LEI COMPLEMENTAR Nº 261, DE 28 DE DEZEMBRO DE 2023 (LEI DE ORGANIZAÇÃO JUDICIÁRIA DO ESTADO DO AMAZONAS).</w:t>
      </w:r>
    </w:p>
    <w:p w:rsidR="00812593" w:rsidRDefault="00A16933" w:rsidP="00894387">
      <w:pPr>
        <w:pStyle w:val="Standard2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hAnsi="Times New Roman" w:cs="Times New Roman"/>
          <w:b/>
          <w:bCs/>
        </w:rPr>
        <w:t>Apreciação suspensa:</w:t>
      </w:r>
      <w:r w:rsidRPr="00B82046">
        <w:rPr>
          <w:rFonts w:ascii="Times New Roman" w:hAnsi="Times New Roman" w:cs="Times New Roman"/>
        </w:rPr>
        <w:t>prorrogada</w:t>
      </w:r>
      <w:r w:rsidR="00FC5FF5">
        <w:rPr>
          <w:rFonts w:ascii="Times New Roman" w:hAnsi="Times New Roman" w:cs="Times New Roman"/>
        </w:rPr>
        <w:t xml:space="preserve"> </w:t>
      </w:r>
      <w:r w:rsidRPr="00B82046">
        <w:rPr>
          <w:rFonts w:ascii="Times New Roman" w:hAnsi="Times New Roman" w:cs="Times New Roman"/>
          <w:bCs/>
        </w:rPr>
        <w:t xml:space="preserve">vista requerida pelo Des. Délcio Luis Santos </w:t>
      </w:r>
      <w:r w:rsidR="00812593" w:rsidRPr="00B82046">
        <w:rPr>
          <w:rFonts w:ascii="Times New Roman" w:hAnsi="Times New Roman" w:cs="Times New Roman"/>
          <w:bCs/>
        </w:rPr>
        <w:t>(em 18.03.2025).</w:t>
      </w:r>
    </w:p>
    <w:p w:rsidR="00FC5FF5" w:rsidRDefault="00FC5FF5" w:rsidP="00894387">
      <w:pPr>
        <w:pStyle w:val="Standard2"/>
        <w:jc w:val="both"/>
        <w:rPr>
          <w:rFonts w:ascii="Times New Roman" w:hAnsi="Times New Roman" w:cs="Times New Roman"/>
          <w:bCs/>
        </w:rPr>
      </w:pPr>
    </w:p>
    <w:p w:rsidR="00FC5FF5" w:rsidRPr="00FC5FF5" w:rsidRDefault="00FC5FF5" w:rsidP="00894387">
      <w:pPr>
        <w:pStyle w:val="Standard2"/>
        <w:jc w:val="both"/>
        <w:rPr>
          <w:rFonts w:ascii="Times New Roman" w:hAnsi="Times New Roman" w:cs="Times New Roman"/>
          <w:b/>
          <w:bCs/>
        </w:rPr>
      </w:pPr>
      <w:r w:rsidRPr="00FC5FF5">
        <w:rPr>
          <w:rFonts w:ascii="Times New Roman" w:hAnsi="Times New Roman" w:cs="Times New Roman"/>
          <w:b/>
          <w:bCs/>
        </w:rPr>
        <w:t xml:space="preserve">02. Processo Administrativo n.º 2025/000017323-00 </w:t>
      </w:r>
    </w:p>
    <w:p w:rsidR="00FC5FF5" w:rsidRPr="00FC5FF5" w:rsidRDefault="00FC5FF5" w:rsidP="00894387">
      <w:pPr>
        <w:pStyle w:val="Standard2"/>
        <w:jc w:val="both"/>
        <w:rPr>
          <w:rFonts w:ascii="Times New Roman" w:hAnsi="Times New Roman" w:cs="Times New Roman"/>
          <w:b/>
          <w:bCs/>
        </w:rPr>
      </w:pPr>
      <w:r w:rsidRPr="00FC5FF5">
        <w:rPr>
          <w:rFonts w:ascii="Times New Roman" w:hAnsi="Times New Roman" w:cs="Times New Roman"/>
          <w:b/>
          <w:bCs/>
        </w:rPr>
        <w:t>MINUTA DE RESOLUÇÃO QUE DISPÕE SOBRE A DENOMINAÇÃO DO NOVO FÓRUM DA COMARCA DE HUMAITÁ/AM.</w:t>
      </w:r>
    </w:p>
    <w:p w:rsidR="00FC5FF5" w:rsidRPr="00FC5FF5" w:rsidRDefault="00FC5FF5" w:rsidP="00894387">
      <w:pPr>
        <w:pStyle w:val="Standard2"/>
        <w:jc w:val="both"/>
        <w:rPr>
          <w:rFonts w:ascii="Times New Roman" w:hAnsi="Times New Roman" w:cs="Times New Roman"/>
          <w:b/>
          <w:bCs/>
        </w:rPr>
      </w:pPr>
    </w:p>
    <w:p w:rsidR="00FC5FF5" w:rsidRPr="00FC5FF5" w:rsidRDefault="00FC5FF5" w:rsidP="00894387">
      <w:pPr>
        <w:pStyle w:val="Standard2"/>
        <w:jc w:val="both"/>
        <w:rPr>
          <w:rFonts w:ascii="Times New Roman" w:hAnsi="Times New Roman" w:cs="Times New Roman"/>
          <w:b/>
          <w:bCs/>
        </w:rPr>
      </w:pPr>
      <w:r w:rsidRPr="00FC5FF5">
        <w:rPr>
          <w:rFonts w:ascii="Times New Roman" w:hAnsi="Times New Roman" w:cs="Times New Roman"/>
          <w:b/>
          <w:bCs/>
        </w:rPr>
        <w:t>03. Processo Administrativo n.º 2024/000049883-00</w:t>
      </w:r>
    </w:p>
    <w:p w:rsidR="00FC5FF5" w:rsidRPr="00FC5FF5" w:rsidRDefault="00FC5FF5" w:rsidP="00894387">
      <w:pPr>
        <w:pStyle w:val="Standard2"/>
        <w:jc w:val="both"/>
        <w:rPr>
          <w:rFonts w:ascii="Times New Roman" w:hAnsi="Times New Roman" w:cs="Times New Roman"/>
          <w:b/>
          <w:bCs/>
        </w:rPr>
      </w:pPr>
      <w:r w:rsidRPr="00FC5FF5">
        <w:rPr>
          <w:rFonts w:ascii="Times New Roman" w:hAnsi="Times New Roman" w:cs="Times New Roman"/>
          <w:b/>
          <w:bCs/>
        </w:rPr>
        <w:t>MINUTA DE RESOLUÇÃO QUE INSTITUI O CÓDIGO DE ÉTICA E CONDUTA DAS PESSOAS SERVIDORAS E COLABORADORAS DO PODER JUDICIÁRIO DO ESTADO DO AMAZONAS</w:t>
      </w:r>
    </w:p>
    <w:p w:rsidR="00FC5FF5" w:rsidRPr="00FC5FF5" w:rsidRDefault="00FC5FF5" w:rsidP="00894387">
      <w:pPr>
        <w:pStyle w:val="Standard2"/>
        <w:jc w:val="both"/>
        <w:rPr>
          <w:rFonts w:ascii="Times New Roman" w:hAnsi="Times New Roman" w:cs="Times New Roman"/>
          <w:b/>
          <w:bCs/>
        </w:rPr>
      </w:pPr>
    </w:p>
    <w:p w:rsidR="00FC5FF5" w:rsidRPr="00FC5FF5" w:rsidRDefault="00FC5FF5" w:rsidP="00894387">
      <w:pPr>
        <w:pStyle w:val="Standard2"/>
        <w:jc w:val="both"/>
        <w:rPr>
          <w:rFonts w:ascii="Times New Roman" w:hAnsi="Times New Roman" w:cs="Times New Roman"/>
          <w:b/>
          <w:bCs/>
        </w:rPr>
      </w:pPr>
      <w:r w:rsidRPr="00FC5FF5">
        <w:rPr>
          <w:rFonts w:ascii="Times New Roman" w:hAnsi="Times New Roman" w:cs="Times New Roman"/>
          <w:b/>
          <w:bCs/>
        </w:rPr>
        <w:t>04. Processo Administrativo n.° 2024/000054972-00</w:t>
      </w:r>
    </w:p>
    <w:p w:rsidR="00FC5FF5" w:rsidRPr="00FC5FF5" w:rsidRDefault="00FC5FF5" w:rsidP="00894387">
      <w:pPr>
        <w:pStyle w:val="Standard2"/>
        <w:jc w:val="both"/>
        <w:rPr>
          <w:rFonts w:ascii="Times New Roman" w:hAnsi="Times New Roman" w:cs="Times New Roman"/>
          <w:b/>
          <w:bCs/>
        </w:rPr>
      </w:pPr>
      <w:r w:rsidRPr="00FC5FF5">
        <w:rPr>
          <w:rFonts w:ascii="Times New Roman" w:hAnsi="Times New Roman" w:cs="Times New Roman"/>
          <w:b/>
          <w:bCs/>
        </w:rPr>
        <w:t>REQUERIMENTO DE CONDIÇÃO ESPECIAL DE TRABALHO, NA MODALIDADE DE TRABALHO REMOTO, FORMU</w:t>
      </w:r>
      <w:r w:rsidR="00D72072">
        <w:rPr>
          <w:rFonts w:ascii="Times New Roman" w:hAnsi="Times New Roman" w:cs="Times New Roman"/>
          <w:b/>
          <w:bCs/>
        </w:rPr>
        <w:t>LADO PELO SERVIDOR F.C.M.C.G.P.</w:t>
      </w:r>
      <w:r w:rsidRPr="00FC5FF5">
        <w:rPr>
          <w:rFonts w:ascii="Times New Roman" w:hAnsi="Times New Roman" w:cs="Times New Roman"/>
          <w:b/>
          <w:bCs/>
        </w:rPr>
        <w:t>,</w:t>
      </w:r>
      <w:r w:rsidR="00D72072">
        <w:rPr>
          <w:rFonts w:ascii="Times New Roman" w:hAnsi="Times New Roman" w:cs="Times New Roman"/>
          <w:b/>
          <w:bCs/>
        </w:rPr>
        <w:t xml:space="preserve"> </w:t>
      </w:r>
      <w:r w:rsidRPr="00FC5FF5">
        <w:rPr>
          <w:rFonts w:ascii="Times New Roman" w:hAnsi="Times New Roman" w:cs="Times New Roman"/>
          <w:b/>
          <w:bCs/>
        </w:rPr>
        <w:t>NOS TERMOS DA RESOLUÇÃO TJAM N.° 24/2023.</w:t>
      </w:r>
    </w:p>
    <w:p w:rsidR="00FC5FF5" w:rsidRPr="00FC5FF5" w:rsidRDefault="00FC5FF5" w:rsidP="00894387">
      <w:pPr>
        <w:pStyle w:val="Standard2"/>
        <w:jc w:val="both"/>
        <w:rPr>
          <w:rFonts w:ascii="Times New Roman" w:hAnsi="Times New Roman" w:cs="Times New Roman"/>
          <w:b/>
          <w:bCs/>
        </w:rPr>
      </w:pPr>
    </w:p>
    <w:p w:rsidR="00FC5FF5" w:rsidRPr="00FC5FF5" w:rsidRDefault="00FC5FF5" w:rsidP="00894387">
      <w:pPr>
        <w:pStyle w:val="Standard2"/>
        <w:jc w:val="both"/>
        <w:rPr>
          <w:rFonts w:ascii="Times New Roman" w:hAnsi="Times New Roman" w:cs="Times New Roman"/>
          <w:b/>
          <w:bCs/>
        </w:rPr>
      </w:pPr>
      <w:r w:rsidRPr="00FC5FF5">
        <w:rPr>
          <w:rFonts w:ascii="Times New Roman" w:hAnsi="Times New Roman" w:cs="Times New Roman"/>
          <w:b/>
          <w:bCs/>
        </w:rPr>
        <w:t>05. Processo Administrativo n.° 2024/000056931-00</w:t>
      </w:r>
    </w:p>
    <w:p w:rsidR="00FC5FF5" w:rsidRPr="00B82046" w:rsidRDefault="00FC5FF5" w:rsidP="00894387">
      <w:pPr>
        <w:pStyle w:val="Standard2"/>
        <w:jc w:val="both"/>
        <w:rPr>
          <w:rFonts w:ascii="Times New Roman" w:hAnsi="Times New Roman" w:cs="Times New Roman"/>
          <w:bCs/>
        </w:rPr>
      </w:pPr>
      <w:r w:rsidRPr="00FC5FF5">
        <w:rPr>
          <w:rFonts w:ascii="Times New Roman" w:hAnsi="Times New Roman" w:cs="Times New Roman"/>
          <w:b/>
          <w:bCs/>
        </w:rPr>
        <w:t>REQUERIMENTO DE CONDIÇÃO ESPECIAL DE TRABALHO, NA MODALIDADE DE TRABALHO REMOTO, FO</w:t>
      </w:r>
      <w:r w:rsidR="00D72072">
        <w:rPr>
          <w:rFonts w:ascii="Times New Roman" w:hAnsi="Times New Roman" w:cs="Times New Roman"/>
          <w:b/>
          <w:bCs/>
        </w:rPr>
        <w:t>RMULADO PELA SERVIDORA A.C.A.C.</w:t>
      </w:r>
      <w:r w:rsidRPr="00FC5FF5">
        <w:rPr>
          <w:rFonts w:ascii="Times New Roman" w:hAnsi="Times New Roman" w:cs="Times New Roman"/>
          <w:b/>
          <w:bCs/>
        </w:rPr>
        <w:t>,</w:t>
      </w:r>
      <w:r w:rsidR="00D72072">
        <w:rPr>
          <w:rFonts w:ascii="Times New Roman" w:hAnsi="Times New Roman" w:cs="Times New Roman"/>
          <w:b/>
          <w:bCs/>
        </w:rPr>
        <w:t xml:space="preserve"> </w:t>
      </w:r>
      <w:r w:rsidRPr="00FC5FF5">
        <w:rPr>
          <w:rFonts w:ascii="Times New Roman" w:hAnsi="Times New Roman" w:cs="Times New Roman"/>
          <w:b/>
          <w:bCs/>
        </w:rPr>
        <w:t>NOS TERMOS DA RESOLUÇÃO TJAM N.° 24/2023.</w:t>
      </w:r>
    </w:p>
    <w:p w:rsidR="002E7217" w:rsidRPr="00B82046" w:rsidRDefault="002E7217" w:rsidP="00894387">
      <w:pPr>
        <w:pStyle w:val="Standard2"/>
        <w:jc w:val="both"/>
        <w:rPr>
          <w:rFonts w:ascii="Times New Roman" w:hAnsi="Times New Roman" w:cs="Times New Roman"/>
          <w:b/>
          <w:bCs/>
        </w:rPr>
      </w:pPr>
    </w:p>
    <w:bookmarkEnd w:id="0"/>
    <w:p w:rsidR="007433A8" w:rsidRDefault="007433A8" w:rsidP="00894387">
      <w:pPr>
        <w:pStyle w:val="Standard"/>
        <w:tabs>
          <w:tab w:val="left" w:pos="3912"/>
        </w:tabs>
        <w:jc w:val="center"/>
        <w:rPr>
          <w:rFonts w:ascii="Times New Roman" w:hAnsi="Times New Roman" w:cs="Times New Roman"/>
          <w:b/>
        </w:rPr>
      </w:pPr>
    </w:p>
    <w:p w:rsidR="009E121D" w:rsidRPr="00B82046" w:rsidRDefault="00A16933" w:rsidP="00894387">
      <w:pPr>
        <w:pStyle w:val="Standard"/>
        <w:tabs>
          <w:tab w:val="left" w:pos="3912"/>
        </w:tabs>
        <w:jc w:val="center"/>
        <w:rPr>
          <w:rFonts w:ascii="Times New Roman" w:hAnsi="Times New Roman" w:cs="Times New Roman"/>
          <w:b/>
          <w:bCs/>
        </w:rPr>
      </w:pPr>
      <w:r w:rsidRPr="00B82046">
        <w:rPr>
          <w:rFonts w:ascii="Times New Roman" w:hAnsi="Times New Roman" w:cs="Times New Roman"/>
          <w:b/>
        </w:rPr>
        <w:t>IV</w:t>
      </w:r>
      <w:r w:rsidRPr="00B82046">
        <w:rPr>
          <w:rFonts w:ascii="Times New Roman" w:hAnsi="Times New Roman" w:cs="Times New Roman"/>
          <w:b/>
          <w:bCs/>
        </w:rPr>
        <w:t xml:space="preserve"> - </w:t>
      </w:r>
      <w:r w:rsidRPr="00B82046">
        <w:rPr>
          <w:rFonts w:ascii="Times New Roman" w:eastAsia="Times New Roman" w:hAnsi="Times New Roman" w:cs="Times New Roman"/>
          <w:b/>
          <w:lang w:eastAsia="pt-BR"/>
        </w:rPr>
        <w:t>PROCESSOS COM JULGAMENTO SUSPENSOS/ADIADOS</w:t>
      </w:r>
      <w:r w:rsidR="00CB79F1" w:rsidRPr="00B82046">
        <w:rPr>
          <w:rFonts w:ascii="Times New Roman" w:eastAsia="Times New Roman" w:hAnsi="Times New Roman" w:cs="Times New Roman"/>
          <w:b/>
          <w:lang w:eastAsia="pt-BR"/>
        </w:rPr>
        <w:t xml:space="preserve"> </w:t>
      </w:r>
      <w:r w:rsidRPr="00B82046">
        <w:rPr>
          <w:rFonts w:ascii="Times New Roman" w:hAnsi="Times New Roman" w:cs="Times New Roman"/>
          <w:b/>
          <w:bCs/>
        </w:rPr>
        <w:t>– PROJUDI</w:t>
      </w:r>
    </w:p>
    <w:p w:rsidR="009E121D" w:rsidRPr="00B82046" w:rsidRDefault="00846133" w:rsidP="00894387">
      <w:pPr>
        <w:pStyle w:val="Standard"/>
        <w:jc w:val="center"/>
        <w:rPr>
          <w:rFonts w:ascii="Times New Roman" w:hAnsi="Times New Roman" w:cs="Times New Roman"/>
          <w:b/>
          <w:bCs/>
        </w:rPr>
      </w:pPr>
      <w:r w:rsidRPr="00B82046">
        <w:rPr>
          <w:rFonts w:ascii="Times New Roman" w:hAnsi="Times New Roman" w:cs="Times New Roman"/>
          <w:b/>
          <w:bCs/>
        </w:rPr>
        <w:t>´</w:t>
      </w:r>
    </w:p>
    <w:p w:rsidR="00846133" w:rsidRPr="00B82046" w:rsidRDefault="00846133" w:rsidP="00894387">
      <w:pPr>
        <w:pStyle w:val="Standard"/>
        <w:jc w:val="center"/>
        <w:rPr>
          <w:rFonts w:ascii="Times New Roman" w:hAnsi="Times New Roman" w:cs="Times New Roman"/>
          <w:b/>
          <w:bCs/>
        </w:rPr>
      </w:pPr>
    </w:p>
    <w:p w:rsidR="00A00651" w:rsidRPr="00B82046" w:rsidRDefault="002028CC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1</w:t>
      </w:r>
      <w:r w:rsidR="00A00651" w:rsidRPr="00B82046">
        <w:rPr>
          <w:b/>
          <w:sz w:val="24"/>
          <w:szCs w:val="24"/>
        </w:rPr>
        <w:t xml:space="preserve">- 4003446-18.2024.8.04.0000 - Mandado de Segurança Cível </w:t>
      </w:r>
    </w:p>
    <w:p w:rsidR="00647FC7" w:rsidRPr="00B82046" w:rsidRDefault="00647FC7" w:rsidP="00894387">
      <w:pPr>
        <w:rPr>
          <w:rFonts w:eastAsia="Times New Roman"/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>na Pauta eletrônica</w:t>
      </w:r>
      <w:r w:rsidR="00AC4EF1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="0075109A"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="00686CB3" w:rsidRPr="00B82046">
        <w:rPr>
          <w:rFonts w:eastAsia="Times New Roman"/>
          <w:b/>
          <w:bCs/>
          <w:sz w:val="24"/>
          <w:szCs w:val="24"/>
        </w:rPr>
        <w:t>(2</w:t>
      </w:r>
      <w:r w:rsidR="00B82046" w:rsidRPr="00B82046">
        <w:rPr>
          <w:rFonts w:eastAsia="Times New Roman"/>
          <w:b/>
          <w:bCs/>
          <w:sz w:val="24"/>
          <w:szCs w:val="24"/>
        </w:rPr>
        <w:t>6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A00651" w:rsidRPr="00B82046" w:rsidRDefault="006D5FED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Impetrante: Carlos Eirado </w:t>
      </w:r>
      <w:r w:rsidR="00A00651" w:rsidRPr="00B82046">
        <w:rPr>
          <w:b/>
          <w:sz w:val="24"/>
          <w:szCs w:val="24"/>
        </w:rPr>
        <w:t xml:space="preserve">Rodrigues Neto. </w:t>
      </w:r>
    </w:p>
    <w:p w:rsidR="00A00651" w:rsidRPr="00B82046" w:rsidRDefault="00A0065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Advogada: Gabriela Oliveira de Carvalho (17735/AM). </w:t>
      </w:r>
    </w:p>
    <w:p w:rsidR="00A00651" w:rsidRPr="00B82046" w:rsidRDefault="00A0065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Advogada: Irna Castelo Branco Mendes de Souza (17559/AM). </w:t>
      </w:r>
    </w:p>
    <w:p w:rsidR="00A00651" w:rsidRPr="00B82046" w:rsidRDefault="00A0065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Raul Armonia Zaidan (376A/AM). </w:t>
      </w:r>
    </w:p>
    <w:p w:rsidR="00A00651" w:rsidRPr="00B82046" w:rsidRDefault="00A0065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Raul Armonia Zaidan Filho (14600/AM). </w:t>
      </w:r>
    </w:p>
    <w:p w:rsidR="00A00651" w:rsidRPr="00B82046" w:rsidRDefault="00A0065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Roosevelt Bernart Mousse de Souza (15677/AM). </w:t>
      </w:r>
    </w:p>
    <w:p w:rsidR="00A00651" w:rsidRPr="00B82046" w:rsidRDefault="00A00651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Impetrado: Excelentíssimo Senhor Governador do Estado do Amazonas.</w:t>
      </w:r>
    </w:p>
    <w:p w:rsidR="00A00651" w:rsidRPr="00B82046" w:rsidRDefault="00A00651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Representante: Procuradoria Geral do Estado do Amazonas – PGE. </w:t>
      </w:r>
    </w:p>
    <w:p w:rsidR="00A00651" w:rsidRPr="00B82046" w:rsidRDefault="00A0065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lastRenderedPageBreak/>
        <w:t>Procuradora: Ingrid Khamylla Monteiro Ximenes de Sousa (3.629/AM).</w:t>
      </w:r>
    </w:p>
    <w:p w:rsidR="00A00651" w:rsidRPr="00B82046" w:rsidRDefault="00A00651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A00651" w:rsidRPr="00B82046" w:rsidRDefault="00A0065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A00651" w:rsidRPr="00B82046" w:rsidRDefault="00A00651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Relator: </w:t>
      </w:r>
      <w:r w:rsidRPr="00B82046">
        <w:rPr>
          <w:b/>
          <w:bCs/>
          <w:sz w:val="24"/>
          <w:szCs w:val="24"/>
        </w:rPr>
        <w:t>Exmo. Sr. Des</w:t>
      </w:r>
      <w:r w:rsidRPr="00B82046">
        <w:rPr>
          <w:b/>
          <w:sz w:val="24"/>
          <w:szCs w:val="24"/>
        </w:rPr>
        <w:t xml:space="preserve"> Flávio Humberto Pascarelli Lopes.</w:t>
      </w:r>
    </w:p>
    <w:p w:rsidR="002E7217" w:rsidRPr="00B82046" w:rsidRDefault="009C248F" w:rsidP="00894387">
      <w:pPr>
        <w:jc w:val="both"/>
        <w:rPr>
          <w:sz w:val="24"/>
          <w:szCs w:val="24"/>
        </w:rPr>
      </w:pPr>
      <w:r w:rsidRPr="00B82046">
        <w:rPr>
          <w:b/>
          <w:sz w:val="24"/>
          <w:szCs w:val="24"/>
        </w:rPr>
        <w:t>Julgamento suspenso</w:t>
      </w:r>
      <w:r w:rsidR="00A00651" w:rsidRPr="00B82046">
        <w:rPr>
          <w:b/>
          <w:sz w:val="24"/>
          <w:szCs w:val="24"/>
        </w:rPr>
        <w:t xml:space="preserve">: </w:t>
      </w:r>
      <w:r w:rsidRPr="00B82046">
        <w:rPr>
          <w:sz w:val="24"/>
          <w:szCs w:val="24"/>
        </w:rPr>
        <w:t>Vista ao Des. Délcio Luís Santos (em 25.03.2025)</w:t>
      </w:r>
    </w:p>
    <w:p w:rsidR="009C248F" w:rsidRPr="00B82046" w:rsidRDefault="009C248F" w:rsidP="00894387">
      <w:pPr>
        <w:jc w:val="both"/>
        <w:rPr>
          <w:sz w:val="24"/>
          <w:szCs w:val="24"/>
        </w:rPr>
      </w:pPr>
    </w:p>
    <w:p w:rsidR="004650D1" w:rsidRPr="00B82046" w:rsidRDefault="00B87DD5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>2</w:t>
      </w:r>
      <w:r w:rsidR="004650D1" w:rsidRPr="00B82046">
        <w:rPr>
          <w:b/>
          <w:bCs/>
          <w:sz w:val="24"/>
          <w:szCs w:val="24"/>
        </w:rPr>
        <w:t xml:space="preserve">-4007555-75.2024.8.04.0000 - Mandado de Segurança Cível </w:t>
      </w:r>
    </w:p>
    <w:p w:rsidR="004650D1" w:rsidRPr="00B82046" w:rsidRDefault="004650D1" w:rsidP="00894387">
      <w:pPr>
        <w:pStyle w:val="PargrafodaLista"/>
        <w:tabs>
          <w:tab w:val="left" w:pos="142"/>
          <w:tab w:val="left" w:pos="284"/>
        </w:tabs>
        <w:ind w:left="0"/>
        <w:jc w:val="both"/>
        <w:rPr>
          <w:rFonts w:eastAsia="Times New Roman"/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>na Pauta eletrônica</w:t>
      </w:r>
      <w:r w:rsidR="00AC4EF1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="002E7217" w:rsidRPr="00B82046">
        <w:rPr>
          <w:rFonts w:eastAsia="Times New Roman"/>
          <w:b/>
          <w:bCs/>
          <w:sz w:val="24"/>
          <w:szCs w:val="24"/>
        </w:rPr>
        <w:t>(</w:t>
      </w:r>
      <w:r w:rsidRPr="00B82046">
        <w:rPr>
          <w:rFonts w:eastAsia="Times New Roman"/>
          <w:b/>
          <w:bCs/>
          <w:sz w:val="24"/>
          <w:szCs w:val="24"/>
        </w:rPr>
        <w:t>2</w:t>
      </w:r>
      <w:r w:rsidR="00B82046" w:rsidRPr="00B82046">
        <w:rPr>
          <w:rFonts w:eastAsia="Times New Roman"/>
          <w:b/>
          <w:bCs/>
          <w:sz w:val="24"/>
          <w:szCs w:val="24"/>
        </w:rPr>
        <w:t>7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4650D1" w:rsidRPr="00B82046" w:rsidRDefault="004650D1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Impetrante: Município de Parintins </w:t>
      </w:r>
    </w:p>
    <w:p w:rsidR="004650D1" w:rsidRPr="00B82046" w:rsidRDefault="004650D1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 xml:space="preserve">Procurador: Rondinelle Farias Viana (12627/AM) </w:t>
      </w:r>
    </w:p>
    <w:p w:rsidR="004650D1" w:rsidRPr="00B82046" w:rsidRDefault="004650D1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Impetrado: Estado do Amazonas </w:t>
      </w:r>
    </w:p>
    <w:p w:rsidR="004650D1" w:rsidRPr="00B82046" w:rsidRDefault="004650D1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Litisconsorte Passiva: Exma. Sra. Secretária de Educação do Estado do Amazonas - SEDUC </w:t>
      </w:r>
    </w:p>
    <w:p w:rsidR="004650D1" w:rsidRPr="00B82046" w:rsidRDefault="004650D1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Litisconsorte Passivo: Exmo. Sr. Governador do Estado do Amazonas </w:t>
      </w:r>
    </w:p>
    <w:p w:rsidR="004650D1" w:rsidRPr="00B82046" w:rsidRDefault="004650D1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4650D1" w:rsidRPr="00B82046" w:rsidRDefault="004650D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4650D1" w:rsidRPr="00B82046" w:rsidRDefault="004650D1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>Relator: Exmo. Sr. Des. Paulo César Caminha e Lima</w:t>
      </w:r>
    </w:p>
    <w:p w:rsidR="004650D1" w:rsidRPr="00B82046" w:rsidRDefault="004650D1" w:rsidP="00894387">
      <w:pPr>
        <w:rPr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Voto do Relator: </w:t>
      </w:r>
      <w:r w:rsidRPr="00B82046">
        <w:rPr>
          <w:sz w:val="24"/>
          <w:szCs w:val="24"/>
        </w:rPr>
        <w:t>Denega a segurança em consonância com o parecer ministerial</w:t>
      </w:r>
    </w:p>
    <w:p w:rsidR="004650D1" w:rsidRPr="00B82046" w:rsidRDefault="004650D1" w:rsidP="00894387">
      <w:pPr>
        <w:rPr>
          <w:sz w:val="24"/>
          <w:szCs w:val="24"/>
        </w:rPr>
      </w:pPr>
      <w:r w:rsidRPr="00B82046">
        <w:rPr>
          <w:b/>
          <w:bCs/>
          <w:sz w:val="24"/>
          <w:szCs w:val="24"/>
          <w:u w:val="single"/>
        </w:rPr>
        <w:t>Anteciparam voto com o Relator</w:t>
      </w:r>
      <w:r w:rsidRPr="00B82046">
        <w:rPr>
          <w:sz w:val="24"/>
          <w:szCs w:val="24"/>
        </w:rPr>
        <w:t>: Desa. Maria do Perpétuo Socorro Guedes Moura, Des. Yedo Simões de Oliveira e Vânia Maria Marques Marinho (11.03.2025).</w:t>
      </w:r>
    </w:p>
    <w:p w:rsidR="004650D1" w:rsidRPr="00B82046" w:rsidRDefault="004650D1" w:rsidP="00894387">
      <w:pPr>
        <w:rPr>
          <w:sz w:val="24"/>
          <w:szCs w:val="24"/>
        </w:rPr>
      </w:pPr>
      <w:r w:rsidRPr="00B82046">
        <w:rPr>
          <w:b/>
          <w:bCs/>
          <w:sz w:val="24"/>
          <w:szCs w:val="24"/>
        </w:rPr>
        <w:t>Julgamento suspenso</w:t>
      </w:r>
      <w:r w:rsidRPr="00B82046">
        <w:rPr>
          <w:sz w:val="24"/>
          <w:szCs w:val="24"/>
        </w:rPr>
        <w:t>: prorrogado o  pedido de vista do Des. Délcio Luís Santos (11.03.2025).</w:t>
      </w:r>
    </w:p>
    <w:p w:rsidR="004650D1" w:rsidRPr="00B82046" w:rsidRDefault="004650D1" w:rsidP="00894387">
      <w:pPr>
        <w:jc w:val="both"/>
        <w:rPr>
          <w:sz w:val="24"/>
          <w:szCs w:val="24"/>
        </w:rPr>
      </w:pPr>
    </w:p>
    <w:p w:rsidR="000935FC" w:rsidRPr="00B82046" w:rsidRDefault="00B87DD5" w:rsidP="00894387">
      <w:pPr>
        <w:tabs>
          <w:tab w:val="left" w:pos="142"/>
          <w:tab w:val="left" w:pos="284"/>
        </w:tabs>
        <w:ind w:left="60"/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3 </w:t>
      </w:r>
      <w:r w:rsidR="00A00651" w:rsidRPr="00B82046">
        <w:rPr>
          <w:b/>
          <w:sz w:val="24"/>
          <w:szCs w:val="24"/>
        </w:rPr>
        <w:t xml:space="preserve">- 4000697-28.2024.8.04.0000 - Mandado </w:t>
      </w:r>
      <w:r w:rsidR="00F64FB6" w:rsidRPr="00B82046">
        <w:rPr>
          <w:b/>
          <w:sz w:val="24"/>
          <w:szCs w:val="24"/>
        </w:rPr>
        <w:t>d</w:t>
      </w:r>
      <w:r w:rsidR="00A00651" w:rsidRPr="00B82046">
        <w:rPr>
          <w:b/>
          <w:sz w:val="24"/>
          <w:szCs w:val="24"/>
        </w:rPr>
        <w:t>e Segurança Cível</w:t>
      </w:r>
      <w:r w:rsidR="000935FC" w:rsidRPr="00B82046">
        <w:rPr>
          <w:b/>
          <w:sz w:val="24"/>
          <w:szCs w:val="24"/>
        </w:rPr>
        <w:t xml:space="preserve"> </w:t>
      </w:r>
    </w:p>
    <w:p w:rsidR="000935FC" w:rsidRPr="00B82046" w:rsidRDefault="00D33D68" w:rsidP="00894387">
      <w:pPr>
        <w:tabs>
          <w:tab w:val="left" w:pos="142"/>
          <w:tab w:val="left" w:pos="284"/>
        </w:tabs>
        <w:jc w:val="both"/>
        <w:rPr>
          <w:rFonts w:eastAsia="Times New Roman"/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="000935FC" w:rsidRPr="00B82046">
        <w:rPr>
          <w:rFonts w:eastAsia="Times New Roman"/>
          <w:b/>
          <w:bCs/>
          <w:sz w:val="24"/>
          <w:szCs w:val="24"/>
          <w:u w:val="single"/>
        </w:rPr>
        <w:t>na Pauta eletrônica</w:t>
      </w: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="000935FC" w:rsidRPr="00B82046">
        <w:rPr>
          <w:rFonts w:eastAsia="Times New Roman"/>
          <w:b/>
          <w:bCs/>
          <w:sz w:val="24"/>
          <w:szCs w:val="24"/>
        </w:rPr>
        <w:t>( 3)</w:t>
      </w:r>
    </w:p>
    <w:p w:rsidR="00A00651" w:rsidRPr="00B82046" w:rsidRDefault="00A0065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Impetrante: Adleison Gama Farias. </w:t>
      </w:r>
    </w:p>
    <w:p w:rsidR="00A00651" w:rsidRPr="00B82046" w:rsidRDefault="00A00651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</w:t>
      </w:r>
      <w:r w:rsidR="004650D1" w:rsidRPr="00B82046">
        <w:rPr>
          <w:sz w:val="24"/>
          <w:szCs w:val="24"/>
        </w:rPr>
        <w:t>Ê</w:t>
      </w:r>
      <w:r w:rsidRPr="00B82046">
        <w:rPr>
          <w:sz w:val="24"/>
          <w:szCs w:val="24"/>
        </w:rPr>
        <w:t xml:space="preserve">nio de Oliveira Malveira (17332/AM). </w:t>
      </w:r>
    </w:p>
    <w:p w:rsidR="00A00651" w:rsidRPr="00B82046" w:rsidRDefault="00A0065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Governador do Estado do Amazonas. </w:t>
      </w:r>
    </w:p>
    <w:p w:rsidR="00A00651" w:rsidRPr="00B82046" w:rsidRDefault="00A0065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Representante: Estado do Amazonas </w:t>
      </w:r>
    </w:p>
    <w:p w:rsidR="00A00651" w:rsidRPr="00B82046" w:rsidRDefault="00A00651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>Procurador:Benedito Evaldo de Lima Moreno (4821/AM)</w:t>
      </w:r>
    </w:p>
    <w:p w:rsidR="00A00651" w:rsidRPr="00B82046" w:rsidRDefault="00A00651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A00651" w:rsidRPr="00B82046" w:rsidRDefault="00A0065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A00651" w:rsidRPr="00B82046" w:rsidRDefault="00A0065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Des.Paulo César Caminha e Lima</w:t>
      </w:r>
    </w:p>
    <w:p w:rsidR="00A00651" w:rsidRPr="00B82046" w:rsidRDefault="00A00651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>Sustentação oral realizada: (em 18.03.2025).</w:t>
      </w:r>
    </w:p>
    <w:p w:rsidR="00A00651" w:rsidRPr="00B82046" w:rsidRDefault="00A00651" w:rsidP="00894387">
      <w:pPr>
        <w:rPr>
          <w:sz w:val="24"/>
          <w:szCs w:val="24"/>
        </w:rPr>
      </w:pPr>
      <w:r w:rsidRPr="00B82046">
        <w:rPr>
          <w:sz w:val="24"/>
          <w:szCs w:val="24"/>
          <w:u w:val="single"/>
        </w:rPr>
        <w:t>Voto do Relator</w:t>
      </w:r>
      <w:r w:rsidRPr="00B82046">
        <w:rPr>
          <w:sz w:val="24"/>
          <w:szCs w:val="24"/>
        </w:rPr>
        <w:t>: concede a segurança</w:t>
      </w:r>
    </w:p>
    <w:p w:rsidR="00D049D1" w:rsidRPr="00B82046" w:rsidRDefault="00A00651" w:rsidP="00894387">
      <w:pPr>
        <w:rPr>
          <w:b/>
          <w:bCs/>
          <w:sz w:val="24"/>
          <w:szCs w:val="24"/>
        </w:rPr>
      </w:pPr>
      <w:r w:rsidRPr="00B82046">
        <w:rPr>
          <w:b/>
          <w:sz w:val="24"/>
          <w:szCs w:val="24"/>
        </w:rPr>
        <w:t>Julgamento Suspenso</w:t>
      </w:r>
      <w:r w:rsidRPr="00B82046">
        <w:rPr>
          <w:sz w:val="24"/>
          <w:szCs w:val="24"/>
        </w:rPr>
        <w:t xml:space="preserve">: a pedido do Relator (em </w:t>
      </w:r>
      <w:r w:rsidR="009C248F" w:rsidRPr="00B82046">
        <w:rPr>
          <w:sz w:val="24"/>
          <w:szCs w:val="24"/>
        </w:rPr>
        <w:t>25..03.2025)</w:t>
      </w:r>
    </w:p>
    <w:p w:rsidR="009B1BB1" w:rsidRPr="00B82046" w:rsidRDefault="009B1BB1" w:rsidP="00894387">
      <w:pPr>
        <w:rPr>
          <w:b/>
          <w:bCs/>
          <w:sz w:val="24"/>
          <w:szCs w:val="24"/>
        </w:rPr>
      </w:pPr>
    </w:p>
    <w:p w:rsidR="00DE176E" w:rsidRPr="00B82046" w:rsidRDefault="00B87DD5" w:rsidP="00894387">
      <w:pPr>
        <w:tabs>
          <w:tab w:val="left" w:pos="1212"/>
        </w:tabs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4</w:t>
      </w:r>
      <w:r w:rsidR="00DE0381" w:rsidRPr="00B82046">
        <w:rPr>
          <w:b/>
          <w:sz w:val="24"/>
          <w:szCs w:val="24"/>
        </w:rPr>
        <w:t>-</w:t>
      </w:r>
      <w:r w:rsidR="00DE176E" w:rsidRPr="00B82046">
        <w:rPr>
          <w:b/>
          <w:sz w:val="24"/>
          <w:szCs w:val="24"/>
        </w:rPr>
        <w:t xml:space="preserve">4002347-13.2024.8.04.0000 - Mandado de Segurança Cível </w:t>
      </w:r>
    </w:p>
    <w:p w:rsidR="00647FC7" w:rsidRPr="00B82046" w:rsidRDefault="00647FC7" w:rsidP="00894387">
      <w:pPr>
        <w:pStyle w:val="PargrafodaLista"/>
        <w:tabs>
          <w:tab w:val="left" w:pos="142"/>
          <w:tab w:val="left" w:pos="284"/>
        </w:tabs>
        <w:ind w:left="0"/>
        <w:jc w:val="both"/>
        <w:rPr>
          <w:rFonts w:eastAsia="Times New Roman"/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>na Pauta eletrônica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="00686CB3"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Pr="00B82046">
        <w:rPr>
          <w:rFonts w:eastAsia="Times New Roman"/>
          <w:b/>
          <w:bCs/>
          <w:sz w:val="24"/>
          <w:szCs w:val="24"/>
        </w:rPr>
        <w:t>(</w:t>
      </w:r>
      <w:r w:rsidR="00B82046" w:rsidRPr="00B82046">
        <w:rPr>
          <w:rFonts w:eastAsia="Times New Roman"/>
          <w:b/>
          <w:bCs/>
          <w:sz w:val="24"/>
          <w:szCs w:val="24"/>
        </w:rPr>
        <w:t>25</w:t>
      </w:r>
      <w:r w:rsidR="0060346C" w:rsidRPr="00B82046">
        <w:rPr>
          <w:rFonts w:eastAsia="Times New Roman"/>
          <w:b/>
          <w:bCs/>
          <w:sz w:val="24"/>
          <w:szCs w:val="24"/>
        </w:rPr>
        <w:t xml:space="preserve"> 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DE176E" w:rsidRPr="00B82046" w:rsidRDefault="00DE176E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Impetrante: Mario Jorge Silva de Figueiredo. </w:t>
      </w:r>
    </w:p>
    <w:p w:rsidR="00DE176E" w:rsidRPr="00B82046" w:rsidRDefault="00DE176E" w:rsidP="00894387">
      <w:pPr>
        <w:jc w:val="both"/>
        <w:rPr>
          <w:b/>
          <w:sz w:val="24"/>
          <w:szCs w:val="24"/>
        </w:rPr>
      </w:pPr>
      <w:r w:rsidRPr="00B82046">
        <w:rPr>
          <w:sz w:val="24"/>
          <w:szCs w:val="24"/>
        </w:rPr>
        <w:t>Advogados: Thiago Calandrini de Oliveira dos Anjos (15899/AM) e  Mayane Chaui Amorim (17681/AM) e Welton Lima da Silva (14785/AM)  .</w:t>
      </w:r>
    </w:p>
    <w:p w:rsidR="00DE176E" w:rsidRPr="00B82046" w:rsidRDefault="00DE176E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Impetrado: Excelentíssimo Senhor Diretor Geral da Policia Civil do Estado do Amazonas.</w:t>
      </w:r>
    </w:p>
    <w:p w:rsidR="00DE176E" w:rsidRPr="00B82046" w:rsidRDefault="00DE176E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Impetrado:Excelentíssimo Senhor Governador do Estado do Amazonas. </w:t>
      </w:r>
    </w:p>
    <w:p w:rsidR="00DE176E" w:rsidRPr="00B82046" w:rsidRDefault="00DE176E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Estado do Amazonas. </w:t>
      </w:r>
    </w:p>
    <w:p w:rsidR="00DE176E" w:rsidRPr="00B82046" w:rsidRDefault="00DE176E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DE176E" w:rsidRPr="00B82046" w:rsidRDefault="00DE176E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DE176E" w:rsidRPr="00B82046" w:rsidRDefault="00DE176E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Relator: </w:t>
      </w:r>
      <w:r w:rsidRPr="00B82046">
        <w:rPr>
          <w:rFonts w:eastAsia="Times New Roman"/>
          <w:b/>
          <w:sz w:val="24"/>
          <w:szCs w:val="24"/>
          <w:lang w:eastAsia="pt-BR" w:bidi="hi-IN"/>
        </w:rPr>
        <w:t xml:space="preserve">Exmo. Sr. Des. </w:t>
      </w:r>
      <w:r w:rsidRPr="00B82046">
        <w:rPr>
          <w:b/>
          <w:sz w:val="24"/>
          <w:szCs w:val="24"/>
        </w:rPr>
        <w:t>Abraham Peixoto Campos</w:t>
      </w:r>
    </w:p>
    <w:p w:rsidR="00DE176E" w:rsidRPr="00B82046" w:rsidRDefault="00DE176E" w:rsidP="00894387">
      <w:pPr>
        <w:jc w:val="both"/>
        <w:rPr>
          <w:b/>
          <w:sz w:val="24"/>
          <w:szCs w:val="24"/>
        </w:rPr>
      </w:pPr>
      <w:r w:rsidRPr="00B82046">
        <w:rPr>
          <w:sz w:val="24"/>
          <w:szCs w:val="24"/>
          <w:u w:val="single"/>
        </w:rPr>
        <w:t>Realizada Sustentação oral</w:t>
      </w:r>
      <w:r w:rsidRPr="00B82046">
        <w:rPr>
          <w:sz w:val="24"/>
          <w:szCs w:val="24"/>
        </w:rPr>
        <w:t xml:space="preserve">: Em </w:t>
      </w:r>
      <w:r w:rsidRPr="00B82046">
        <w:rPr>
          <w:b/>
          <w:sz w:val="24"/>
          <w:szCs w:val="24"/>
        </w:rPr>
        <w:t>18.03.2025</w:t>
      </w:r>
    </w:p>
    <w:p w:rsidR="00DE176E" w:rsidRPr="00B82046" w:rsidRDefault="00DE176E" w:rsidP="00894387">
      <w:pPr>
        <w:spacing w:line="360" w:lineRule="auto"/>
        <w:jc w:val="both"/>
        <w:rPr>
          <w:rFonts w:eastAsia="Times New Roman"/>
          <w:color w:val="00000A"/>
          <w:sz w:val="24"/>
          <w:szCs w:val="24"/>
        </w:rPr>
      </w:pPr>
      <w:r w:rsidRPr="00B82046">
        <w:rPr>
          <w:rFonts w:eastAsia="Times New Roman"/>
          <w:color w:val="00000A"/>
          <w:sz w:val="24"/>
          <w:szCs w:val="24"/>
          <w:u w:val="single"/>
        </w:rPr>
        <w:t xml:space="preserve">Antecipação de voto com o Relator </w:t>
      </w:r>
      <w:r w:rsidRPr="00B82046">
        <w:rPr>
          <w:rFonts w:eastAsia="Times New Roman"/>
          <w:color w:val="00000A"/>
          <w:sz w:val="24"/>
          <w:szCs w:val="24"/>
        </w:rPr>
        <w:t>(em 18.03.25):</w:t>
      </w:r>
    </w:p>
    <w:p w:rsidR="00DE176E" w:rsidRPr="00B82046" w:rsidRDefault="00DE176E" w:rsidP="00894387">
      <w:pPr>
        <w:spacing w:line="360" w:lineRule="auto"/>
        <w:jc w:val="both"/>
        <w:rPr>
          <w:rFonts w:eastAsia="Times New Roman"/>
          <w:color w:val="00000A"/>
          <w:sz w:val="24"/>
          <w:szCs w:val="24"/>
        </w:rPr>
      </w:pPr>
      <w:r w:rsidRPr="00B82046">
        <w:rPr>
          <w:rFonts w:eastAsia="Times New Roman"/>
          <w:color w:val="00000A"/>
          <w:sz w:val="24"/>
          <w:szCs w:val="24"/>
        </w:rPr>
        <w:t>1) Des. Cézar Luiz Bandiera;</w:t>
      </w:r>
    </w:p>
    <w:p w:rsidR="00DE176E" w:rsidRPr="00B82046" w:rsidRDefault="00DE176E" w:rsidP="00894387">
      <w:pPr>
        <w:spacing w:line="360" w:lineRule="auto"/>
        <w:jc w:val="both"/>
        <w:rPr>
          <w:rFonts w:eastAsia="Times New Roman"/>
          <w:color w:val="00000A"/>
          <w:sz w:val="24"/>
          <w:szCs w:val="24"/>
        </w:rPr>
      </w:pPr>
      <w:r w:rsidRPr="00B82046">
        <w:rPr>
          <w:rFonts w:eastAsia="Times New Roman"/>
          <w:color w:val="00000A"/>
          <w:sz w:val="24"/>
          <w:szCs w:val="24"/>
        </w:rPr>
        <w:lastRenderedPageBreak/>
        <w:t>2) Desa. Onilza Abreu Gerth.</w:t>
      </w:r>
    </w:p>
    <w:p w:rsidR="00C93AE1" w:rsidRPr="00B82046" w:rsidRDefault="00C93AE1" w:rsidP="00894387">
      <w:pPr>
        <w:spacing w:line="360" w:lineRule="auto"/>
        <w:jc w:val="both"/>
        <w:rPr>
          <w:rFonts w:eastAsia="Times New Roman"/>
          <w:color w:val="00000A"/>
          <w:sz w:val="24"/>
          <w:szCs w:val="24"/>
        </w:rPr>
      </w:pPr>
      <w:r w:rsidRPr="00B82046">
        <w:rPr>
          <w:sz w:val="24"/>
          <w:szCs w:val="24"/>
        </w:rPr>
        <w:t>Vista ao Des. Yedo Simões de Oliveira (</w:t>
      </w:r>
      <w:r w:rsidRPr="00B82046">
        <w:rPr>
          <w:rFonts w:eastAsia="Times New Roman"/>
          <w:color w:val="00000A"/>
          <w:sz w:val="24"/>
          <w:szCs w:val="24"/>
        </w:rPr>
        <w:t>em 18.03.25).</w:t>
      </w:r>
    </w:p>
    <w:p w:rsidR="00DE176E" w:rsidRPr="00B82046" w:rsidRDefault="00DE176E" w:rsidP="00894387">
      <w:pPr>
        <w:jc w:val="both"/>
        <w:rPr>
          <w:rFonts w:eastAsia="Times New Roman"/>
          <w:color w:val="00000A"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Julgamento suspenso: </w:t>
      </w:r>
      <w:r w:rsidR="00C93AE1" w:rsidRPr="00B82046">
        <w:rPr>
          <w:sz w:val="24"/>
          <w:szCs w:val="24"/>
        </w:rPr>
        <w:t>ausência justificada do Relator (em 25.03.2025)</w:t>
      </w:r>
    </w:p>
    <w:p w:rsidR="00765376" w:rsidRPr="00B82046" w:rsidRDefault="00765376" w:rsidP="00894387">
      <w:pPr>
        <w:rPr>
          <w:b/>
          <w:bCs/>
          <w:sz w:val="24"/>
          <w:szCs w:val="24"/>
        </w:rPr>
      </w:pPr>
    </w:p>
    <w:p w:rsidR="00AF11D4" w:rsidRPr="00B82046" w:rsidRDefault="00AF11D4" w:rsidP="00894387">
      <w:pPr>
        <w:rPr>
          <w:b/>
          <w:bCs/>
          <w:sz w:val="24"/>
          <w:szCs w:val="24"/>
        </w:rPr>
      </w:pPr>
    </w:p>
    <w:p w:rsidR="00D33D68" w:rsidRPr="00B82046" w:rsidRDefault="00B87DD5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5 </w:t>
      </w:r>
      <w:r w:rsidR="00A16933" w:rsidRPr="00B82046">
        <w:rPr>
          <w:b/>
          <w:bCs/>
          <w:sz w:val="24"/>
          <w:szCs w:val="24"/>
        </w:rPr>
        <w:t xml:space="preserve">- 4007164-23.2024.8.04.0000 - Reclamação </w:t>
      </w:r>
    </w:p>
    <w:p w:rsidR="00647FC7" w:rsidRPr="00B82046" w:rsidRDefault="00647FC7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na Pauta eletrônica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Pr="00B82046">
        <w:rPr>
          <w:rFonts w:eastAsia="Times New Roman"/>
          <w:b/>
          <w:bCs/>
          <w:sz w:val="24"/>
          <w:szCs w:val="24"/>
        </w:rPr>
        <w:t xml:space="preserve">( </w:t>
      </w:r>
      <w:r w:rsidR="00686CB3" w:rsidRPr="00B82046">
        <w:rPr>
          <w:rFonts w:eastAsia="Times New Roman"/>
          <w:b/>
          <w:bCs/>
          <w:sz w:val="24"/>
          <w:szCs w:val="24"/>
        </w:rPr>
        <w:t xml:space="preserve">2 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9E121D" w:rsidRPr="00B82046" w:rsidRDefault="00A16933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Reclamante: Abel de Melo Marques. </w:t>
      </w:r>
    </w:p>
    <w:p w:rsidR="009E121D" w:rsidRPr="00B82046" w:rsidRDefault="00A16933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Antônio Jarlison Pires da Silva (OAB:12261/AM). </w:t>
      </w:r>
    </w:p>
    <w:p w:rsidR="009E121D" w:rsidRPr="00B82046" w:rsidRDefault="00A16933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Carlos Augusto Gordinho Bindá (OAB:12972/AM). </w:t>
      </w:r>
    </w:p>
    <w:p w:rsidR="009E121D" w:rsidRPr="00B82046" w:rsidRDefault="00A16933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Reclamada: Egrégia Segunda Câmara Cível do Tj/am. </w:t>
      </w:r>
    </w:p>
    <w:p w:rsidR="009E121D" w:rsidRPr="00B82046" w:rsidRDefault="00A16933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Interessado: Banco BMG S/A. </w:t>
      </w:r>
    </w:p>
    <w:p w:rsidR="009E121D" w:rsidRPr="00B82046" w:rsidRDefault="00A16933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Gustavo Antônio Feres Paixao( 7675/TO) e ( 1324A/AM) </w:t>
      </w:r>
    </w:p>
    <w:p w:rsidR="009E121D" w:rsidRPr="00B82046" w:rsidRDefault="00A16933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>Advogado: Vitor de Carvalho Lopes (131.298/RJ)</w:t>
      </w:r>
    </w:p>
    <w:p w:rsidR="009E121D" w:rsidRPr="00B82046" w:rsidRDefault="00A16933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>Advogada:  Monica Lopes de Mendonça  (162.292/RJ)</w:t>
      </w:r>
    </w:p>
    <w:p w:rsidR="009E121D" w:rsidRPr="00B82046" w:rsidRDefault="00A16933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9E121D" w:rsidRPr="00B82046" w:rsidRDefault="00A16933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9E121D" w:rsidRPr="00B82046" w:rsidRDefault="00A16933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>Relatora: Exma. Sra. Desdora</w:t>
      </w:r>
      <w:r w:rsidR="001E357E" w:rsidRPr="00B82046">
        <w:rPr>
          <w:b/>
          <w:bCs/>
          <w:sz w:val="24"/>
          <w:szCs w:val="24"/>
        </w:rPr>
        <w:t xml:space="preserve">. </w:t>
      </w:r>
      <w:r w:rsidRPr="00B82046">
        <w:rPr>
          <w:b/>
          <w:bCs/>
          <w:sz w:val="24"/>
          <w:szCs w:val="24"/>
        </w:rPr>
        <w:t>Mirza Telma de Oliveira Cunha</w:t>
      </w:r>
    </w:p>
    <w:p w:rsidR="009E121D" w:rsidRPr="00B82046" w:rsidRDefault="00A16933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  <w:u w:val="single"/>
        </w:rPr>
        <w:t>Sustentação oral</w:t>
      </w:r>
      <w:r w:rsidRPr="00B82046">
        <w:rPr>
          <w:b/>
          <w:bCs/>
          <w:sz w:val="24"/>
          <w:szCs w:val="24"/>
        </w:rPr>
        <w:t>:</w:t>
      </w:r>
      <w:r w:rsidRPr="00B82046">
        <w:rPr>
          <w:bCs/>
          <w:sz w:val="24"/>
          <w:szCs w:val="24"/>
        </w:rPr>
        <w:t>Reqte: Banco BMG S/A</w:t>
      </w:r>
      <w:r w:rsidRPr="00B82046">
        <w:rPr>
          <w:b/>
          <w:bCs/>
          <w:sz w:val="24"/>
          <w:szCs w:val="24"/>
        </w:rPr>
        <w:t>.</w:t>
      </w:r>
    </w:p>
    <w:p w:rsidR="001A7F3F" w:rsidRPr="00B82046" w:rsidRDefault="00A16933" w:rsidP="00894387">
      <w:pPr>
        <w:ind w:left="284"/>
        <w:jc w:val="both"/>
        <w:rPr>
          <w:sz w:val="24"/>
          <w:szCs w:val="24"/>
        </w:rPr>
      </w:pPr>
      <w:r w:rsidRPr="00B82046">
        <w:rPr>
          <w:sz w:val="24"/>
          <w:szCs w:val="24"/>
        </w:rPr>
        <w:t>Advogados:Gustavo Antônio Feres Paixão (7675/TO) e ( 1324A/AM), Vitor de Carvalho Lopes (131.298/RJ)</w:t>
      </w:r>
      <w:r w:rsidR="001A7F3F" w:rsidRPr="00B82046">
        <w:rPr>
          <w:sz w:val="24"/>
          <w:szCs w:val="24"/>
        </w:rPr>
        <w:t>,</w:t>
      </w:r>
      <w:r w:rsidRPr="00B82046">
        <w:rPr>
          <w:sz w:val="24"/>
          <w:szCs w:val="24"/>
        </w:rPr>
        <w:t xml:space="preserve"> Monica Lopes de Mendonça  (162.292/RJ)</w:t>
      </w:r>
      <w:r w:rsidR="001A7F3F" w:rsidRPr="00B82046">
        <w:rPr>
          <w:sz w:val="24"/>
          <w:szCs w:val="24"/>
        </w:rPr>
        <w:t xml:space="preserve"> e ) e Lohana dos Santos Nunes (250.696/RJ).</w:t>
      </w:r>
    </w:p>
    <w:p w:rsidR="009E121D" w:rsidRPr="00B82046" w:rsidRDefault="00A16933" w:rsidP="00894387">
      <w:pPr>
        <w:ind w:left="284"/>
        <w:jc w:val="both"/>
        <w:rPr>
          <w:sz w:val="24"/>
          <w:szCs w:val="24"/>
        </w:rPr>
      </w:pPr>
      <w:r w:rsidRPr="00B82046">
        <w:rPr>
          <w:sz w:val="24"/>
          <w:szCs w:val="24"/>
        </w:rPr>
        <w:t>.</w:t>
      </w:r>
    </w:p>
    <w:p w:rsidR="00375EEF" w:rsidRPr="00B82046" w:rsidRDefault="00375EEF" w:rsidP="00894387">
      <w:pPr>
        <w:rPr>
          <w:sz w:val="24"/>
          <w:szCs w:val="24"/>
        </w:rPr>
      </w:pPr>
      <w:r w:rsidRPr="00B82046">
        <w:rPr>
          <w:b/>
          <w:bCs/>
          <w:sz w:val="24"/>
          <w:szCs w:val="24"/>
        </w:rPr>
        <w:t>Adiado</w:t>
      </w:r>
      <w:r w:rsidRPr="00B82046">
        <w:rPr>
          <w:sz w:val="24"/>
          <w:szCs w:val="24"/>
        </w:rPr>
        <w:t>: a pedido d</w:t>
      </w:r>
      <w:r w:rsidR="00AF1448" w:rsidRPr="00B82046">
        <w:rPr>
          <w:sz w:val="24"/>
          <w:szCs w:val="24"/>
        </w:rPr>
        <w:t>a</w:t>
      </w:r>
      <w:r w:rsidRPr="00B82046">
        <w:rPr>
          <w:sz w:val="24"/>
          <w:szCs w:val="24"/>
        </w:rPr>
        <w:t xml:space="preserve"> Relator</w:t>
      </w:r>
      <w:r w:rsidR="00AF1448" w:rsidRPr="00B82046">
        <w:rPr>
          <w:sz w:val="24"/>
          <w:szCs w:val="24"/>
        </w:rPr>
        <w:t>a</w:t>
      </w:r>
      <w:r w:rsidRPr="00B82046">
        <w:rPr>
          <w:sz w:val="24"/>
          <w:szCs w:val="24"/>
        </w:rPr>
        <w:t xml:space="preserve"> (em </w:t>
      </w:r>
      <w:r w:rsidR="00C93AE1" w:rsidRPr="00B82046">
        <w:rPr>
          <w:sz w:val="24"/>
          <w:szCs w:val="24"/>
        </w:rPr>
        <w:t>25</w:t>
      </w:r>
      <w:r w:rsidRPr="00B82046">
        <w:rPr>
          <w:sz w:val="24"/>
          <w:szCs w:val="24"/>
        </w:rPr>
        <w:t>.03.2025)</w:t>
      </w:r>
    </w:p>
    <w:p w:rsidR="00AF1448" w:rsidRPr="00B82046" w:rsidRDefault="00AF1448" w:rsidP="00894387">
      <w:pPr>
        <w:rPr>
          <w:b/>
          <w:bCs/>
          <w:sz w:val="24"/>
          <w:szCs w:val="24"/>
        </w:rPr>
      </w:pPr>
    </w:p>
    <w:p w:rsidR="00DE0381" w:rsidRPr="00B82046" w:rsidRDefault="00B87DD5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6</w:t>
      </w:r>
      <w:r w:rsidR="00DE0381" w:rsidRPr="00B82046">
        <w:rPr>
          <w:b/>
          <w:sz w:val="24"/>
          <w:szCs w:val="24"/>
        </w:rPr>
        <w:t xml:space="preserve"> - 4009320-18.2023.8.04.0000 - Mandado de Segurança Cível </w:t>
      </w:r>
    </w:p>
    <w:p w:rsidR="00647FC7" w:rsidRPr="00B82046" w:rsidRDefault="00647FC7" w:rsidP="00894387">
      <w:pPr>
        <w:pStyle w:val="PargrafodaLista"/>
        <w:tabs>
          <w:tab w:val="left" w:pos="142"/>
          <w:tab w:val="left" w:pos="284"/>
        </w:tabs>
        <w:ind w:left="0"/>
        <w:jc w:val="both"/>
        <w:rPr>
          <w:rFonts w:eastAsia="Times New Roman"/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>na Pauta eletrônica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="006D5FED" w:rsidRPr="00B82046">
        <w:rPr>
          <w:rFonts w:eastAsia="Times New Roman"/>
          <w:b/>
          <w:bCs/>
          <w:sz w:val="24"/>
          <w:szCs w:val="24"/>
        </w:rPr>
        <w:t>(</w:t>
      </w:r>
      <w:r w:rsidR="00C11136" w:rsidRPr="00B82046">
        <w:rPr>
          <w:rFonts w:eastAsia="Times New Roman"/>
          <w:b/>
          <w:bCs/>
          <w:sz w:val="24"/>
          <w:szCs w:val="24"/>
        </w:rPr>
        <w:t>1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Impetrante: Taiza Rubiane Silva Martins. </w:t>
      </w:r>
    </w:p>
    <w:p w:rsidR="00DE0381" w:rsidRPr="00B82046" w:rsidRDefault="00DE0381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 xml:space="preserve">Advogada: Jaqueline Oliveira de Paula (9269/AM). 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Governador do Estado do Amazonas. 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Estado do Amazonas </w:t>
      </w:r>
    </w:p>
    <w:p w:rsidR="00DE0381" w:rsidRPr="00B82046" w:rsidRDefault="00DE0381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DE0381" w:rsidRPr="00B82046" w:rsidRDefault="00DE038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Des. Yedo Simões de Oliveira</w:t>
      </w:r>
    </w:p>
    <w:p w:rsidR="001C17BA" w:rsidRPr="00B82046" w:rsidRDefault="001C17BA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Voto do Relator: </w:t>
      </w:r>
      <w:r w:rsidRPr="00B82046">
        <w:rPr>
          <w:bCs/>
          <w:sz w:val="24"/>
          <w:szCs w:val="24"/>
        </w:rPr>
        <w:t>concede a segurança</w:t>
      </w:r>
      <w:r w:rsidRPr="00B82046">
        <w:rPr>
          <w:b/>
          <w:sz w:val="24"/>
          <w:szCs w:val="24"/>
        </w:rPr>
        <w:t>.</w:t>
      </w:r>
    </w:p>
    <w:p w:rsidR="00DE0381" w:rsidRPr="00B82046" w:rsidRDefault="001C17BA" w:rsidP="00894387">
      <w:pPr>
        <w:jc w:val="both"/>
        <w:rPr>
          <w:rFonts w:eastAsia="Times New Roman"/>
          <w:color w:val="00000A"/>
          <w:sz w:val="24"/>
          <w:szCs w:val="24"/>
        </w:rPr>
      </w:pPr>
      <w:r w:rsidRPr="00B82046">
        <w:rPr>
          <w:rFonts w:eastAsia="Times New Roman"/>
          <w:b/>
          <w:bCs/>
          <w:color w:val="00000A"/>
          <w:sz w:val="24"/>
          <w:szCs w:val="24"/>
        </w:rPr>
        <w:t>Voto vista divergente</w:t>
      </w:r>
      <w:r w:rsidRPr="00B82046">
        <w:rPr>
          <w:rFonts w:eastAsia="Times New Roman"/>
          <w:color w:val="00000A"/>
          <w:sz w:val="24"/>
          <w:szCs w:val="24"/>
        </w:rPr>
        <w:t>: Desa. Vânia Maria Marques  Marinho (processo com pedido de destaque do Julgamento Virtual). DIVERGE do Voto do Relator para DENEGAR a segurança  (em 25.03.2025).</w:t>
      </w:r>
    </w:p>
    <w:p w:rsidR="001C17BA" w:rsidRPr="00B82046" w:rsidRDefault="001C17BA" w:rsidP="00894387">
      <w:pPr>
        <w:jc w:val="both"/>
        <w:rPr>
          <w:rFonts w:eastAsia="Times New Roman"/>
          <w:color w:val="00000A"/>
          <w:sz w:val="24"/>
          <w:szCs w:val="24"/>
        </w:rPr>
      </w:pPr>
      <w:r w:rsidRPr="00B82046">
        <w:rPr>
          <w:rFonts w:eastAsia="Times New Roman"/>
          <w:b/>
          <w:bCs/>
          <w:color w:val="00000A"/>
          <w:sz w:val="24"/>
          <w:szCs w:val="24"/>
        </w:rPr>
        <w:t>Julgamento suspenso</w:t>
      </w:r>
      <w:r w:rsidRPr="00B82046">
        <w:rPr>
          <w:rFonts w:eastAsia="Times New Roman"/>
          <w:color w:val="00000A"/>
          <w:sz w:val="24"/>
          <w:szCs w:val="24"/>
        </w:rPr>
        <w:t>: a pedido do Relator (em 25.03.2025).</w:t>
      </w:r>
    </w:p>
    <w:p w:rsidR="00025A67" w:rsidRPr="00B82046" w:rsidRDefault="00025A67" w:rsidP="00894387">
      <w:pPr>
        <w:rPr>
          <w:b/>
          <w:sz w:val="24"/>
          <w:szCs w:val="24"/>
        </w:rPr>
      </w:pPr>
    </w:p>
    <w:p w:rsidR="00DE0381" w:rsidRPr="00B82046" w:rsidRDefault="00B87DD5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7</w:t>
      </w:r>
      <w:r w:rsidR="00DE0381" w:rsidRPr="00B82046">
        <w:rPr>
          <w:b/>
          <w:sz w:val="24"/>
          <w:szCs w:val="24"/>
        </w:rPr>
        <w:t xml:space="preserve"> - 4013939-54.2024.8.04.0000 - Mandado de Segurança </w:t>
      </w:r>
    </w:p>
    <w:p w:rsidR="00647FC7" w:rsidRPr="00B82046" w:rsidRDefault="00647FC7" w:rsidP="00894387">
      <w:pPr>
        <w:pStyle w:val="PargrafodaLista"/>
        <w:tabs>
          <w:tab w:val="left" w:pos="142"/>
          <w:tab w:val="left" w:pos="284"/>
        </w:tabs>
        <w:ind w:left="0"/>
        <w:jc w:val="both"/>
        <w:rPr>
          <w:rFonts w:eastAsia="Times New Roman"/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>na Pauta eletrônica</w:t>
      </w:r>
      <w:r w:rsidR="000935FC"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>nº</w:t>
      </w:r>
      <w:r w:rsidR="002E7217" w:rsidRPr="00B82046">
        <w:rPr>
          <w:rFonts w:eastAsia="Times New Roman"/>
          <w:b/>
          <w:bCs/>
          <w:sz w:val="24"/>
          <w:szCs w:val="24"/>
        </w:rPr>
        <w:t xml:space="preserve">( </w:t>
      </w:r>
      <w:r w:rsidR="00C11136" w:rsidRPr="00B82046">
        <w:rPr>
          <w:rFonts w:eastAsia="Times New Roman"/>
          <w:b/>
          <w:bCs/>
          <w:sz w:val="24"/>
          <w:szCs w:val="24"/>
        </w:rPr>
        <w:t>2</w:t>
      </w:r>
      <w:r w:rsidR="00B82046" w:rsidRPr="00B82046">
        <w:rPr>
          <w:rFonts w:eastAsia="Times New Roman"/>
          <w:b/>
          <w:bCs/>
          <w:sz w:val="24"/>
          <w:szCs w:val="24"/>
        </w:rPr>
        <w:t>8</w:t>
      </w:r>
      <w:r w:rsidRPr="00B82046">
        <w:rPr>
          <w:rFonts w:eastAsia="Times New Roman"/>
          <w:b/>
          <w:bCs/>
          <w:sz w:val="24"/>
          <w:szCs w:val="24"/>
        </w:rPr>
        <w:t xml:space="preserve"> )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Impetrante: Elígia Da Silva Prado</w:t>
      </w:r>
    </w:p>
    <w:p w:rsidR="00DE0381" w:rsidRPr="00B82046" w:rsidRDefault="00DE0381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>Advogado: Thaís da Costa Prado (12.520/AM)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Impetrado : Governador do Estado do Amazonas.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 : Estado do Amazonas - PGE 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sz w:val="24"/>
          <w:szCs w:val="24"/>
        </w:rPr>
        <w:t>Procurador :Ingrid Khamylla Monteiro Ximenes de Sousa</w:t>
      </w:r>
    </w:p>
    <w:p w:rsidR="00DE0381" w:rsidRPr="00B82046" w:rsidRDefault="00DE0381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DE0381" w:rsidRPr="00B82046" w:rsidRDefault="00DE038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lastRenderedPageBreak/>
        <w:t>Relatora : Exma. Sra. Desdora. Luiza Cristina Nascimento da Costa Marques</w:t>
      </w:r>
    </w:p>
    <w:p w:rsidR="00025A67" w:rsidRPr="00B82046" w:rsidRDefault="00025A67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Voto da Relatora:</w:t>
      </w:r>
      <w:r w:rsidRPr="00B82046">
        <w:rPr>
          <w:bCs/>
          <w:sz w:val="24"/>
          <w:szCs w:val="24"/>
        </w:rPr>
        <w:t>concede a segurança</w:t>
      </w:r>
      <w:r w:rsidRPr="00B82046">
        <w:rPr>
          <w:b/>
          <w:sz w:val="24"/>
          <w:szCs w:val="24"/>
        </w:rPr>
        <w:t>.</w:t>
      </w:r>
    </w:p>
    <w:p w:rsidR="00025A67" w:rsidRPr="00B82046" w:rsidRDefault="00025A67" w:rsidP="00894387">
      <w:pPr>
        <w:jc w:val="both"/>
        <w:rPr>
          <w:rFonts w:eastAsia="Times New Roman"/>
          <w:color w:val="00000A"/>
          <w:sz w:val="24"/>
          <w:szCs w:val="24"/>
        </w:rPr>
      </w:pPr>
      <w:r w:rsidRPr="00B82046">
        <w:rPr>
          <w:rFonts w:eastAsia="Times New Roman"/>
          <w:b/>
          <w:bCs/>
          <w:color w:val="00000A"/>
          <w:sz w:val="24"/>
          <w:szCs w:val="24"/>
        </w:rPr>
        <w:t>Julgamento suspenso</w:t>
      </w:r>
      <w:r w:rsidRPr="00B82046">
        <w:rPr>
          <w:rFonts w:eastAsia="Times New Roman"/>
          <w:color w:val="00000A"/>
          <w:sz w:val="24"/>
          <w:szCs w:val="24"/>
        </w:rPr>
        <w:t>: Vista ao Desdor. Délcio Luis Santos (em 25.03.2025).</w:t>
      </w:r>
    </w:p>
    <w:p w:rsidR="00DE0381" w:rsidRPr="00B82046" w:rsidRDefault="00DE0381" w:rsidP="00894387">
      <w:pPr>
        <w:rPr>
          <w:b/>
          <w:sz w:val="24"/>
          <w:szCs w:val="24"/>
        </w:rPr>
      </w:pPr>
    </w:p>
    <w:p w:rsidR="00DE0381" w:rsidRPr="00B82046" w:rsidRDefault="00B87DD5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8</w:t>
      </w:r>
      <w:r w:rsidR="00DE0381" w:rsidRPr="00B82046">
        <w:rPr>
          <w:b/>
          <w:sz w:val="24"/>
          <w:szCs w:val="24"/>
        </w:rPr>
        <w:t xml:space="preserve"> - 0011405-11.2024.8.04.000 - Recurso Inominado em Reclamação Disciplinar </w:t>
      </w:r>
    </w:p>
    <w:p w:rsidR="00647FC7" w:rsidRPr="00B82046" w:rsidRDefault="00647FC7" w:rsidP="00894387">
      <w:pPr>
        <w:pStyle w:val="PargrafodaLista"/>
        <w:tabs>
          <w:tab w:val="left" w:pos="142"/>
          <w:tab w:val="left" w:pos="284"/>
        </w:tabs>
        <w:ind w:left="0"/>
        <w:jc w:val="both"/>
        <w:rPr>
          <w:rFonts w:eastAsia="Times New Roman"/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na Pauta eletrônica</w:t>
      </w:r>
      <w:r w:rsidR="00B87DD5" w:rsidRPr="00B82046">
        <w:rPr>
          <w:rFonts w:eastAsia="Times New Roman"/>
          <w:b/>
          <w:bCs/>
          <w:sz w:val="24"/>
          <w:szCs w:val="24"/>
        </w:rPr>
        <w:t xml:space="preserve"> </w:t>
      </w:r>
      <w:r w:rsidR="00D33D68" w:rsidRPr="00B82046">
        <w:rPr>
          <w:rFonts w:eastAsia="Times New Roman"/>
          <w:b/>
          <w:bCs/>
          <w:sz w:val="24"/>
          <w:szCs w:val="24"/>
        </w:rPr>
        <w:t>nº</w:t>
      </w:r>
      <w:r w:rsidR="00B84734" w:rsidRPr="00B82046">
        <w:rPr>
          <w:rFonts w:eastAsia="Times New Roman"/>
          <w:b/>
          <w:bCs/>
          <w:sz w:val="24"/>
          <w:szCs w:val="24"/>
        </w:rPr>
        <w:t xml:space="preserve"> </w:t>
      </w:r>
      <w:r w:rsidRPr="00B82046">
        <w:rPr>
          <w:rFonts w:eastAsia="Times New Roman"/>
          <w:b/>
          <w:bCs/>
          <w:sz w:val="24"/>
          <w:szCs w:val="24"/>
        </w:rPr>
        <w:t xml:space="preserve">( </w:t>
      </w:r>
      <w:r w:rsidR="00686CB3" w:rsidRPr="00B82046">
        <w:rPr>
          <w:rFonts w:eastAsia="Times New Roman"/>
          <w:b/>
          <w:bCs/>
          <w:sz w:val="24"/>
          <w:szCs w:val="24"/>
        </w:rPr>
        <w:t>4</w:t>
      </w:r>
      <w:r w:rsidRPr="00B82046">
        <w:rPr>
          <w:rFonts w:eastAsia="Times New Roman"/>
          <w:b/>
          <w:bCs/>
          <w:sz w:val="24"/>
          <w:szCs w:val="24"/>
        </w:rPr>
        <w:t xml:space="preserve"> )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Recorrente: R. L. T. (4.113/AM), em causa própria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Recorrido: R. S. T. </w:t>
      </w:r>
    </w:p>
    <w:p w:rsidR="00DE0381" w:rsidRPr="00B82046" w:rsidRDefault="00DE0381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>Advogado: Mauricio Vieira de Castro Filho (11035/AM)</w:t>
      </w:r>
    </w:p>
    <w:p w:rsidR="00DE0381" w:rsidRPr="00B82046" w:rsidRDefault="00DE0381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DE0381" w:rsidRPr="00B82046" w:rsidRDefault="00DE038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DE0381" w:rsidRPr="00B82046" w:rsidRDefault="00DE0381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Des. Airton Luís Corrêa Gentil</w:t>
      </w:r>
    </w:p>
    <w:p w:rsidR="00DE0381" w:rsidRPr="00B82046" w:rsidRDefault="00DE0381" w:rsidP="00894387">
      <w:pPr>
        <w:rPr>
          <w:sz w:val="24"/>
          <w:szCs w:val="24"/>
        </w:rPr>
      </w:pPr>
      <w:r w:rsidRPr="00B82046">
        <w:rPr>
          <w:sz w:val="24"/>
          <w:szCs w:val="24"/>
          <w:u w:val="single"/>
        </w:rPr>
        <w:t>Averb. Suspeição</w:t>
      </w:r>
      <w:r w:rsidRPr="00B82046">
        <w:rPr>
          <w:sz w:val="24"/>
          <w:szCs w:val="24"/>
        </w:rPr>
        <w:t>: Des. João de Jesus  Abdala Simões (mov. 114.1)</w:t>
      </w:r>
      <w:r w:rsidR="00025A67" w:rsidRPr="00B82046">
        <w:rPr>
          <w:sz w:val="24"/>
          <w:szCs w:val="24"/>
        </w:rPr>
        <w:t>.</w:t>
      </w:r>
    </w:p>
    <w:p w:rsidR="00025A67" w:rsidRPr="00B82046" w:rsidRDefault="00025A67" w:rsidP="00894387">
      <w:pPr>
        <w:rPr>
          <w:sz w:val="24"/>
          <w:szCs w:val="24"/>
        </w:rPr>
      </w:pPr>
      <w:r w:rsidRPr="00B82046">
        <w:rPr>
          <w:b/>
          <w:bCs/>
          <w:sz w:val="24"/>
          <w:szCs w:val="24"/>
        </w:rPr>
        <w:t>Adiado:</w:t>
      </w:r>
      <w:r w:rsidRPr="00B82046">
        <w:rPr>
          <w:sz w:val="24"/>
          <w:szCs w:val="24"/>
        </w:rPr>
        <w:t xml:space="preserve"> a pedido do Relator (em 25.03.2025)</w:t>
      </w:r>
    </w:p>
    <w:p w:rsidR="002E7217" w:rsidRPr="00B82046" w:rsidRDefault="002E7217" w:rsidP="00894387">
      <w:pPr>
        <w:rPr>
          <w:b/>
          <w:sz w:val="24"/>
          <w:szCs w:val="24"/>
        </w:rPr>
      </w:pPr>
    </w:p>
    <w:p w:rsidR="00B64AE8" w:rsidRPr="00B82046" w:rsidRDefault="00B64AE8" w:rsidP="00894387">
      <w:pPr>
        <w:jc w:val="center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V - PAUTA ORDINÁRIA – PROJUDI</w:t>
      </w:r>
    </w:p>
    <w:p w:rsidR="00DE0381" w:rsidRDefault="00DE0381" w:rsidP="00894387">
      <w:pPr>
        <w:rPr>
          <w:b/>
          <w:bCs/>
          <w:sz w:val="24"/>
          <w:szCs w:val="24"/>
        </w:rPr>
      </w:pPr>
    </w:p>
    <w:p w:rsidR="003937F9" w:rsidRPr="00B82046" w:rsidRDefault="00B87DD5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9- </w:t>
      </w:r>
      <w:r w:rsidR="003937F9" w:rsidRPr="00B82046">
        <w:rPr>
          <w:b/>
          <w:bCs/>
          <w:sz w:val="24"/>
          <w:szCs w:val="24"/>
        </w:rPr>
        <w:t xml:space="preserve">4001279-28.2024.8.04.0000 - Mandado de Segurança Cível </w:t>
      </w:r>
    </w:p>
    <w:p w:rsidR="00B87DD5" w:rsidRPr="00B82046" w:rsidRDefault="00B87DD5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>na Pauta eletrônica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Pr="00B82046">
        <w:rPr>
          <w:rFonts w:eastAsia="Times New Roman"/>
          <w:b/>
          <w:bCs/>
          <w:sz w:val="24"/>
          <w:szCs w:val="24"/>
        </w:rPr>
        <w:t>(</w:t>
      </w:r>
      <w:r w:rsidR="00686CB3" w:rsidRPr="00B82046">
        <w:rPr>
          <w:rFonts w:eastAsia="Times New Roman"/>
          <w:b/>
          <w:bCs/>
          <w:sz w:val="24"/>
          <w:szCs w:val="24"/>
        </w:rPr>
        <w:t>8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3937F9" w:rsidRPr="00B82046" w:rsidRDefault="003937F9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Impetrante: Hedilene de Seixas Machado. </w:t>
      </w:r>
    </w:p>
    <w:p w:rsidR="003937F9" w:rsidRPr="00B82046" w:rsidRDefault="003937F9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Advogado: Christian Araújo de Souza (13291/AM). </w:t>
      </w:r>
    </w:p>
    <w:p w:rsidR="003937F9" w:rsidRPr="00B82046" w:rsidRDefault="003937F9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>Impetrado: Excelentíssimo Senhor Governador do Estado do Amazonas. Representante:Procuradoria Geral do Estado do Amazonas – PGE</w:t>
      </w:r>
    </w:p>
    <w:p w:rsidR="003937F9" w:rsidRPr="00B82046" w:rsidRDefault="003937F9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3937F9" w:rsidRPr="00B82046" w:rsidRDefault="003937F9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9F1106" w:rsidRPr="00B82046" w:rsidRDefault="003937F9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>Relator: Exmo. Sr. Des. Flávio Humberto Pascarelli Lopes.</w:t>
      </w:r>
    </w:p>
    <w:p w:rsidR="009F1106" w:rsidRPr="00B82046" w:rsidRDefault="009F1106" w:rsidP="00894387">
      <w:pPr>
        <w:rPr>
          <w:b/>
          <w:bCs/>
          <w:sz w:val="24"/>
          <w:szCs w:val="24"/>
        </w:rPr>
      </w:pPr>
    </w:p>
    <w:p w:rsidR="00EE1536" w:rsidRPr="00B82046" w:rsidRDefault="00B87DD5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1</w:t>
      </w:r>
      <w:r w:rsidR="00F64FB6" w:rsidRPr="00B82046">
        <w:rPr>
          <w:b/>
          <w:bCs/>
          <w:color w:val="000000"/>
          <w:kern w:val="0"/>
          <w:sz w:val="24"/>
          <w:szCs w:val="24"/>
        </w:rPr>
        <w:t>0</w:t>
      </w:r>
      <w:r w:rsidRPr="00B82046">
        <w:rPr>
          <w:b/>
          <w:bCs/>
          <w:color w:val="000000"/>
          <w:kern w:val="0"/>
          <w:sz w:val="24"/>
          <w:szCs w:val="24"/>
        </w:rPr>
        <w:t xml:space="preserve"> -</w:t>
      </w:r>
      <w:r w:rsidR="00EE1536" w:rsidRPr="00B82046">
        <w:rPr>
          <w:b/>
          <w:bCs/>
          <w:color w:val="000000"/>
          <w:kern w:val="0"/>
          <w:sz w:val="24"/>
          <w:szCs w:val="24"/>
        </w:rPr>
        <w:t xml:space="preserve">4010518-56.2024.8.04.0000 - Mandado de Segurança Cível </w:t>
      </w:r>
    </w:p>
    <w:p w:rsidR="00B87DD5" w:rsidRPr="00B82046" w:rsidRDefault="00D33D68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="00B87DD5" w:rsidRPr="00B82046">
        <w:rPr>
          <w:rFonts w:eastAsia="Times New Roman"/>
          <w:b/>
          <w:bCs/>
          <w:sz w:val="24"/>
          <w:szCs w:val="24"/>
          <w:u w:val="single"/>
        </w:rPr>
        <w:t>na Pauta eletrônica</w:t>
      </w: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="00B87DD5"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="00B87DD5" w:rsidRPr="00B82046">
        <w:rPr>
          <w:rFonts w:eastAsia="Times New Roman"/>
          <w:b/>
          <w:bCs/>
          <w:sz w:val="24"/>
          <w:szCs w:val="24"/>
        </w:rPr>
        <w:t>(</w:t>
      </w:r>
      <w:r w:rsidR="00686CB3" w:rsidRPr="00B82046">
        <w:rPr>
          <w:rFonts w:eastAsia="Times New Roman"/>
          <w:b/>
          <w:bCs/>
          <w:sz w:val="24"/>
          <w:szCs w:val="24"/>
        </w:rPr>
        <w:t>19</w:t>
      </w:r>
      <w:r w:rsidR="00B87DD5" w:rsidRPr="00B82046">
        <w:rPr>
          <w:rFonts w:eastAsia="Times New Roman"/>
          <w:b/>
          <w:bCs/>
          <w:sz w:val="24"/>
          <w:szCs w:val="24"/>
        </w:rPr>
        <w:t>)</w:t>
      </w:r>
    </w:p>
    <w:p w:rsidR="00EE1536" w:rsidRPr="00B82046" w:rsidRDefault="00EE153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Impetrante : Maria Luiza Medeiros de Moura. </w:t>
      </w:r>
    </w:p>
    <w:p w:rsidR="00EE1536" w:rsidRPr="00B82046" w:rsidRDefault="00EE1536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 xml:space="preserve">Advogado : Andrelino Nogueira Rabelo (13032/AM). </w:t>
      </w:r>
    </w:p>
    <w:p w:rsidR="00EE1536" w:rsidRPr="00B82046" w:rsidRDefault="00EE1536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>Advogado : Ana Luiza Nascimento da Costa Marques Rabelo (19268/AM).</w:t>
      </w:r>
    </w:p>
    <w:p w:rsidR="00EE1536" w:rsidRPr="00B82046" w:rsidRDefault="00EE153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Impetrado : Governador do Estado do Amazonas. </w:t>
      </w:r>
    </w:p>
    <w:p w:rsidR="00EE1536" w:rsidRPr="00B82046" w:rsidRDefault="00EE153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Impetrado : Comandante Geral do Corpo de Bombeiro Militar do Estado do Amazonas.</w:t>
      </w:r>
    </w:p>
    <w:p w:rsidR="00EE1536" w:rsidRPr="00B82046" w:rsidRDefault="00EE1536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>Representante: Procuradoria Geral do Estado do Amazonas</w:t>
      </w:r>
    </w:p>
    <w:p w:rsidR="00EE1536" w:rsidRPr="00B82046" w:rsidRDefault="00EE1536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>Procurador: Ernando Simião da Silva Filho  (9.069/AM)</w:t>
      </w:r>
    </w:p>
    <w:p w:rsidR="00EE1536" w:rsidRPr="00B82046" w:rsidRDefault="00EE1536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EE1536" w:rsidRPr="00B82046" w:rsidRDefault="00EE1536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EE1536" w:rsidRPr="00B82046" w:rsidRDefault="00EE153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Relator : Exmo. Sr. Desdor. Anselmo de QueirozChíxaro</w:t>
      </w:r>
    </w:p>
    <w:p w:rsidR="00EE1536" w:rsidRPr="00B82046" w:rsidRDefault="00EE1536" w:rsidP="00894387">
      <w:pPr>
        <w:rPr>
          <w:b/>
          <w:bCs/>
          <w:color w:val="000000"/>
          <w:kern w:val="0"/>
          <w:sz w:val="24"/>
          <w:szCs w:val="24"/>
        </w:rPr>
      </w:pPr>
    </w:p>
    <w:p w:rsidR="009D7DE2" w:rsidRPr="00B82046" w:rsidRDefault="00B87DD5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1</w:t>
      </w:r>
      <w:r w:rsidR="00F64FB6" w:rsidRPr="00B82046">
        <w:rPr>
          <w:b/>
          <w:sz w:val="24"/>
          <w:szCs w:val="24"/>
        </w:rPr>
        <w:t>1</w:t>
      </w:r>
      <w:r w:rsidRPr="00B82046">
        <w:rPr>
          <w:b/>
          <w:sz w:val="24"/>
          <w:szCs w:val="24"/>
        </w:rPr>
        <w:t xml:space="preserve"> -</w:t>
      </w:r>
      <w:r w:rsidR="009D7DE2" w:rsidRPr="00B82046">
        <w:rPr>
          <w:b/>
          <w:sz w:val="24"/>
          <w:szCs w:val="24"/>
        </w:rPr>
        <w:t xml:space="preserve">4013233-08.2023.8.04.0000 - Mandado de Segurança Cível </w:t>
      </w:r>
    </w:p>
    <w:p w:rsidR="003C482C" w:rsidRPr="00B82046" w:rsidRDefault="003C482C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na Pauta eletrônica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="00686CB3" w:rsidRPr="00B82046">
        <w:rPr>
          <w:rFonts w:eastAsia="Times New Roman"/>
          <w:b/>
          <w:bCs/>
          <w:sz w:val="24"/>
          <w:szCs w:val="24"/>
        </w:rPr>
        <w:t>(7</w:t>
      </w:r>
      <w:r w:rsidRPr="00B82046">
        <w:rPr>
          <w:rFonts w:eastAsia="Times New Roman"/>
          <w:b/>
          <w:bCs/>
          <w:sz w:val="24"/>
          <w:szCs w:val="24"/>
        </w:rPr>
        <w:t xml:space="preserve"> )</w:t>
      </w:r>
    </w:p>
    <w:p w:rsidR="009D7DE2" w:rsidRPr="00B82046" w:rsidRDefault="009D7DE2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Impetrante: Izarlene de Souza da Silva.</w:t>
      </w:r>
    </w:p>
    <w:p w:rsidR="009D7DE2" w:rsidRPr="00B82046" w:rsidRDefault="009D7DE2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Juan Pablo Martins Bacelar (16496/AM) . </w:t>
      </w:r>
    </w:p>
    <w:p w:rsidR="009D7DE2" w:rsidRPr="00B82046" w:rsidRDefault="009D7DE2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Exmo. Sr. Governador do Estado do Amazonas. </w:t>
      </w:r>
    </w:p>
    <w:p w:rsidR="009D7DE2" w:rsidRPr="00B82046" w:rsidRDefault="009D7DE2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Representante: Procuradoria do Estado do Amazonas </w:t>
      </w:r>
    </w:p>
    <w:p w:rsidR="009D7DE2" w:rsidRPr="00B82046" w:rsidRDefault="009D7DE2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>Procuradora:</w:t>
      </w:r>
      <w:r w:rsidRPr="00B82046">
        <w:rPr>
          <w:b/>
          <w:sz w:val="24"/>
          <w:szCs w:val="24"/>
        </w:rPr>
        <w:t xml:space="preserve"> </w:t>
      </w:r>
      <w:r w:rsidRPr="00B82046">
        <w:rPr>
          <w:sz w:val="24"/>
          <w:szCs w:val="24"/>
        </w:rPr>
        <w:t>Élida de Lima Reis Corrêa (7.458/AM)</w:t>
      </w:r>
    </w:p>
    <w:p w:rsidR="009D7DE2" w:rsidRPr="00B82046" w:rsidRDefault="009D7DE2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9D7DE2" w:rsidRPr="00B82046" w:rsidRDefault="009D7DE2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9D7DE2" w:rsidRPr="00B82046" w:rsidRDefault="009D7DE2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Desdor. Abraham Peixoto Campos Filho</w:t>
      </w:r>
    </w:p>
    <w:p w:rsidR="009D7DE2" w:rsidRPr="00B82046" w:rsidRDefault="009D7DE2" w:rsidP="00894387">
      <w:pPr>
        <w:rPr>
          <w:b/>
          <w:sz w:val="24"/>
          <w:szCs w:val="24"/>
        </w:rPr>
      </w:pPr>
    </w:p>
    <w:p w:rsidR="00446AA1" w:rsidRPr="00B82046" w:rsidRDefault="00B87DD5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1</w:t>
      </w:r>
      <w:r w:rsidR="00F64FB6" w:rsidRPr="00B82046">
        <w:rPr>
          <w:b/>
          <w:bCs/>
          <w:color w:val="000000"/>
          <w:kern w:val="0"/>
          <w:sz w:val="24"/>
          <w:szCs w:val="24"/>
        </w:rPr>
        <w:t>2</w:t>
      </w:r>
      <w:r w:rsidRPr="00B82046">
        <w:rPr>
          <w:b/>
          <w:bCs/>
          <w:color w:val="000000"/>
          <w:kern w:val="0"/>
          <w:sz w:val="24"/>
          <w:szCs w:val="24"/>
        </w:rPr>
        <w:t xml:space="preserve">- </w:t>
      </w:r>
      <w:r w:rsidR="00446AA1" w:rsidRPr="00B82046">
        <w:rPr>
          <w:b/>
          <w:bCs/>
          <w:color w:val="000000"/>
          <w:kern w:val="0"/>
          <w:sz w:val="24"/>
          <w:szCs w:val="24"/>
        </w:rPr>
        <w:t xml:space="preserve">4009581-46.2024.8.04.0000 - Mandado de Segurança Cível </w:t>
      </w:r>
    </w:p>
    <w:p w:rsidR="003C482C" w:rsidRPr="00B82046" w:rsidRDefault="003C482C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na Pauta eletrônica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>nº</w:t>
      </w:r>
      <w:r w:rsidRPr="00B82046">
        <w:rPr>
          <w:rFonts w:eastAsia="Times New Roman"/>
          <w:b/>
          <w:bCs/>
          <w:sz w:val="24"/>
          <w:szCs w:val="24"/>
        </w:rPr>
        <w:t>(</w:t>
      </w:r>
      <w:r w:rsidR="00686CB3" w:rsidRPr="00B82046">
        <w:rPr>
          <w:rFonts w:eastAsia="Times New Roman"/>
          <w:b/>
          <w:bCs/>
          <w:sz w:val="24"/>
          <w:szCs w:val="24"/>
        </w:rPr>
        <w:t>16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446AA1" w:rsidRPr="00B82046" w:rsidRDefault="00446AA1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Impetrante: Andrea Silva de Souza </w:t>
      </w:r>
    </w:p>
    <w:p w:rsidR="00446AA1" w:rsidRPr="00B82046" w:rsidRDefault="00446AA1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 xml:space="preserve">Advogada: Elcinete Cardoso de Almeida (6946/AM) </w:t>
      </w:r>
    </w:p>
    <w:p w:rsidR="00446AA1" w:rsidRPr="00B82046" w:rsidRDefault="00446AA1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>Advogado: Ted Rogerio Vasconcelos Xavier de Almeida (6308/AM)</w:t>
      </w:r>
    </w:p>
    <w:p w:rsidR="00446AA1" w:rsidRPr="00B82046" w:rsidRDefault="00446AA1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Impetrado: Exmo. Sr. Governador do Estado do Amazonas </w:t>
      </w:r>
    </w:p>
    <w:p w:rsidR="00446AA1" w:rsidRPr="00B82046" w:rsidRDefault="00446AA1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Impetrado: Estado do Amazonas </w:t>
      </w:r>
    </w:p>
    <w:p w:rsidR="00096C21" w:rsidRPr="00B82046" w:rsidRDefault="00096C21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>Procurador:Paulo Victor Costa Brito</w:t>
      </w:r>
    </w:p>
    <w:p w:rsidR="00096C21" w:rsidRPr="00B82046" w:rsidRDefault="00096C21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096C21" w:rsidRPr="00B82046" w:rsidRDefault="00096C2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446AA1" w:rsidRPr="00B82046" w:rsidRDefault="00446AA1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Relator: Exmo. Sr. Des. Cezar Luiz Bandiera</w:t>
      </w:r>
    </w:p>
    <w:p w:rsidR="00686CB3" w:rsidRPr="00B82046" w:rsidRDefault="00686CB3" w:rsidP="00894387">
      <w:pPr>
        <w:rPr>
          <w:b/>
          <w:bCs/>
          <w:color w:val="000000"/>
          <w:kern w:val="0"/>
          <w:sz w:val="24"/>
          <w:szCs w:val="24"/>
        </w:rPr>
      </w:pPr>
    </w:p>
    <w:p w:rsidR="00686CB3" w:rsidRPr="00B82046" w:rsidRDefault="00686CB3" w:rsidP="00894387">
      <w:pPr>
        <w:rPr>
          <w:b/>
          <w:bCs/>
          <w:color w:val="000000"/>
          <w:kern w:val="0"/>
          <w:sz w:val="24"/>
          <w:szCs w:val="24"/>
        </w:rPr>
      </w:pPr>
    </w:p>
    <w:p w:rsidR="00096C21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13</w:t>
      </w:r>
      <w:r w:rsidR="00B87DD5" w:rsidRPr="00B82046">
        <w:rPr>
          <w:b/>
          <w:bCs/>
          <w:color w:val="000000"/>
          <w:kern w:val="0"/>
          <w:sz w:val="24"/>
          <w:szCs w:val="24"/>
        </w:rPr>
        <w:t xml:space="preserve"> - </w:t>
      </w:r>
      <w:r w:rsidR="00096C21" w:rsidRPr="00B82046">
        <w:rPr>
          <w:b/>
          <w:bCs/>
          <w:color w:val="000000"/>
          <w:kern w:val="0"/>
          <w:sz w:val="24"/>
          <w:szCs w:val="24"/>
        </w:rPr>
        <w:t xml:space="preserve">4009630-87.2024.8.04.0000 </w:t>
      </w:r>
      <w:r w:rsidR="000935FC" w:rsidRPr="00B82046">
        <w:rPr>
          <w:b/>
          <w:bCs/>
          <w:color w:val="000000"/>
          <w:kern w:val="0"/>
          <w:sz w:val="24"/>
          <w:szCs w:val="24"/>
        </w:rPr>
        <w:t>–</w:t>
      </w:r>
      <w:r w:rsidR="00096C21" w:rsidRPr="00B82046">
        <w:rPr>
          <w:b/>
          <w:bCs/>
          <w:color w:val="000000"/>
          <w:kern w:val="0"/>
          <w:sz w:val="24"/>
          <w:szCs w:val="24"/>
        </w:rPr>
        <w:t xml:space="preserve"> Mandado</w:t>
      </w:r>
      <w:r w:rsidR="000935FC" w:rsidRPr="00B82046">
        <w:rPr>
          <w:b/>
          <w:bCs/>
          <w:color w:val="000000"/>
          <w:kern w:val="0"/>
          <w:sz w:val="24"/>
          <w:szCs w:val="24"/>
        </w:rPr>
        <w:t xml:space="preserve"> </w:t>
      </w:r>
      <w:r w:rsidR="00096C21" w:rsidRPr="00B82046">
        <w:rPr>
          <w:b/>
          <w:bCs/>
          <w:color w:val="000000"/>
          <w:kern w:val="0"/>
          <w:sz w:val="24"/>
          <w:szCs w:val="24"/>
        </w:rPr>
        <w:t xml:space="preserve">de Segurança Cível </w:t>
      </w:r>
    </w:p>
    <w:p w:rsidR="003C482C" w:rsidRPr="00B82046" w:rsidRDefault="003C482C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na Pauta eletrônica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nº </w:t>
      </w:r>
      <w:r w:rsidRPr="00B82046">
        <w:rPr>
          <w:rFonts w:eastAsia="Times New Roman"/>
          <w:b/>
          <w:bCs/>
          <w:sz w:val="24"/>
          <w:szCs w:val="24"/>
        </w:rPr>
        <w:t>(</w:t>
      </w:r>
      <w:r w:rsidR="000935FC" w:rsidRPr="00B82046">
        <w:rPr>
          <w:rFonts w:eastAsia="Times New Roman"/>
          <w:b/>
          <w:bCs/>
          <w:sz w:val="24"/>
          <w:szCs w:val="24"/>
        </w:rPr>
        <w:t>1</w:t>
      </w:r>
      <w:r w:rsidR="00686CB3" w:rsidRPr="00B82046">
        <w:rPr>
          <w:rFonts w:eastAsia="Times New Roman"/>
          <w:b/>
          <w:bCs/>
          <w:sz w:val="24"/>
          <w:szCs w:val="24"/>
        </w:rPr>
        <w:t>7</w:t>
      </w:r>
      <w:r w:rsidRPr="00B82046">
        <w:rPr>
          <w:rFonts w:eastAsia="Times New Roman"/>
          <w:b/>
          <w:bCs/>
          <w:sz w:val="24"/>
          <w:szCs w:val="24"/>
        </w:rPr>
        <w:t xml:space="preserve"> )</w:t>
      </w:r>
    </w:p>
    <w:p w:rsidR="00096C21" w:rsidRPr="00B82046" w:rsidRDefault="00096C21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Impetrante: Gleyce Elen Torres da Silva </w:t>
      </w:r>
    </w:p>
    <w:p w:rsidR="00096C21" w:rsidRPr="00B82046" w:rsidRDefault="00096C21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 xml:space="preserve">Advogada: Elcinete Cardoso de Almeida (6946/AM) </w:t>
      </w:r>
    </w:p>
    <w:p w:rsidR="00096C21" w:rsidRPr="00B82046" w:rsidRDefault="00096C21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 xml:space="preserve">Advogado: Ted Rogerio Vasconcelos Xavier de Almeida (6308/AM) </w:t>
      </w:r>
    </w:p>
    <w:p w:rsidR="00096C21" w:rsidRPr="00B82046" w:rsidRDefault="00096C21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Impetrado: Exmo. Sr. Governador do Estado do Amazonas </w:t>
      </w:r>
    </w:p>
    <w:p w:rsidR="00096C21" w:rsidRPr="00B82046" w:rsidRDefault="00096C21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Impetrado: Estado do Amazonas </w:t>
      </w:r>
    </w:p>
    <w:p w:rsidR="00096C21" w:rsidRPr="00B82046" w:rsidRDefault="00096C21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>Procuradora:IngridKhamylla Monteiro Ximenes de Souza (3.629/AM)</w:t>
      </w:r>
    </w:p>
    <w:p w:rsidR="00096C21" w:rsidRPr="00B82046" w:rsidRDefault="00096C21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096C21" w:rsidRPr="00B82046" w:rsidRDefault="00096C21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096C21" w:rsidRPr="00B82046" w:rsidRDefault="00096C21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Relator: Exmo. Sr. Des. Cezar Luiz Bandiera</w:t>
      </w:r>
    </w:p>
    <w:p w:rsidR="00096C21" w:rsidRPr="00B82046" w:rsidRDefault="00096C21" w:rsidP="00894387">
      <w:pPr>
        <w:rPr>
          <w:b/>
          <w:bCs/>
          <w:color w:val="000000"/>
          <w:kern w:val="0"/>
          <w:sz w:val="24"/>
          <w:szCs w:val="24"/>
        </w:rPr>
      </w:pPr>
    </w:p>
    <w:p w:rsidR="00EE1536" w:rsidRPr="00B82046" w:rsidRDefault="00F64FB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14</w:t>
      </w:r>
      <w:r w:rsidR="00B87DD5" w:rsidRPr="00B82046">
        <w:rPr>
          <w:b/>
          <w:sz w:val="24"/>
          <w:szCs w:val="24"/>
        </w:rPr>
        <w:t xml:space="preserve"> - </w:t>
      </w:r>
      <w:r w:rsidR="00EE1536" w:rsidRPr="00B82046">
        <w:rPr>
          <w:b/>
          <w:sz w:val="24"/>
          <w:szCs w:val="24"/>
        </w:rPr>
        <w:t xml:space="preserve">4011367-62.2023.8.04.0000 - Mandado de Segurança Cível </w:t>
      </w:r>
    </w:p>
    <w:p w:rsidR="003C482C" w:rsidRPr="00B82046" w:rsidRDefault="003C482C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na Pauta eletrônica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>nº</w:t>
      </w:r>
      <w:r w:rsidRPr="00B82046">
        <w:rPr>
          <w:rFonts w:eastAsia="Times New Roman"/>
          <w:b/>
          <w:bCs/>
          <w:sz w:val="24"/>
          <w:szCs w:val="24"/>
        </w:rPr>
        <w:t xml:space="preserve">( </w:t>
      </w:r>
      <w:r w:rsidR="00686CB3" w:rsidRPr="00B82046">
        <w:rPr>
          <w:rFonts w:eastAsia="Times New Roman"/>
          <w:b/>
          <w:bCs/>
          <w:sz w:val="24"/>
          <w:szCs w:val="24"/>
        </w:rPr>
        <w:t>5</w:t>
      </w:r>
      <w:r w:rsidRPr="00B82046">
        <w:rPr>
          <w:rFonts w:eastAsia="Times New Roman"/>
          <w:b/>
          <w:bCs/>
          <w:sz w:val="24"/>
          <w:szCs w:val="24"/>
        </w:rPr>
        <w:t xml:space="preserve"> )</w:t>
      </w:r>
    </w:p>
    <w:p w:rsidR="00EE1536" w:rsidRPr="00B82046" w:rsidRDefault="00EE153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Impetrante: Kleber Monteiro da Silva </w:t>
      </w:r>
    </w:p>
    <w:p w:rsidR="00EE1536" w:rsidRPr="00B82046" w:rsidRDefault="00EE1536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Gamal Swami de Abreu (9106/AM) </w:t>
      </w:r>
    </w:p>
    <w:p w:rsidR="00EE1536" w:rsidRPr="00B82046" w:rsidRDefault="00EE153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Exmo. Sr. Governador do Estado do Amazonas </w:t>
      </w:r>
    </w:p>
    <w:p w:rsidR="00EE1536" w:rsidRPr="00B82046" w:rsidRDefault="00EE153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Estado do Amazonas </w:t>
      </w:r>
    </w:p>
    <w:p w:rsidR="00EE1536" w:rsidRPr="00B82046" w:rsidRDefault="00EE1536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>Procuradora:</w:t>
      </w:r>
      <w:r w:rsidRPr="00B82046">
        <w:rPr>
          <w:b/>
          <w:sz w:val="24"/>
          <w:szCs w:val="24"/>
        </w:rPr>
        <w:t xml:space="preserve"> </w:t>
      </w:r>
      <w:r w:rsidRPr="00B82046">
        <w:rPr>
          <w:sz w:val="24"/>
          <w:szCs w:val="24"/>
        </w:rPr>
        <w:t xml:space="preserve">Élida </w:t>
      </w:r>
      <w:r w:rsidR="00DF60BF" w:rsidRPr="00B82046">
        <w:rPr>
          <w:sz w:val="24"/>
          <w:szCs w:val="24"/>
        </w:rPr>
        <w:t>d</w:t>
      </w:r>
      <w:r w:rsidRPr="00B82046">
        <w:rPr>
          <w:sz w:val="24"/>
          <w:szCs w:val="24"/>
        </w:rPr>
        <w:t xml:space="preserve">e Lima Reis Corrêa </w:t>
      </w:r>
      <w:r w:rsidR="00DF60BF" w:rsidRPr="00B82046">
        <w:rPr>
          <w:sz w:val="24"/>
          <w:szCs w:val="24"/>
        </w:rPr>
        <w:t>(</w:t>
      </w:r>
      <w:r w:rsidRPr="00B82046">
        <w:rPr>
          <w:sz w:val="24"/>
          <w:szCs w:val="24"/>
        </w:rPr>
        <w:t>7.458</w:t>
      </w:r>
      <w:r w:rsidR="00DF60BF" w:rsidRPr="00B82046">
        <w:rPr>
          <w:sz w:val="24"/>
          <w:szCs w:val="24"/>
        </w:rPr>
        <w:t>/AM)</w:t>
      </w:r>
    </w:p>
    <w:p w:rsidR="00DF60BF" w:rsidRPr="00B82046" w:rsidRDefault="00DF60BF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DF60BF" w:rsidRPr="00B82046" w:rsidRDefault="00DF60BF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096C21" w:rsidRPr="00B82046" w:rsidRDefault="00EE153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Des. C</w:t>
      </w:r>
      <w:r w:rsidR="002C6676" w:rsidRPr="00B82046">
        <w:rPr>
          <w:b/>
          <w:sz w:val="24"/>
          <w:szCs w:val="24"/>
        </w:rPr>
        <w:t>é</w:t>
      </w:r>
      <w:r w:rsidRPr="00B82046">
        <w:rPr>
          <w:b/>
          <w:sz w:val="24"/>
          <w:szCs w:val="24"/>
        </w:rPr>
        <w:t>zar Luiz Bandiera</w:t>
      </w:r>
    </w:p>
    <w:p w:rsidR="002C6676" w:rsidRPr="00B82046" w:rsidRDefault="002C6676" w:rsidP="00894387">
      <w:pPr>
        <w:rPr>
          <w:b/>
          <w:sz w:val="24"/>
          <w:szCs w:val="24"/>
        </w:rPr>
      </w:pPr>
    </w:p>
    <w:p w:rsidR="00D54D3D" w:rsidRPr="00B82046" w:rsidRDefault="00F64FB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15</w:t>
      </w:r>
      <w:r w:rsidR="00B87DD5" w:rsidRPr="00B82046">
        <w:rPr>
          <w:b/>
          <w:sz w:val="24"/>
          <w:szCs w:val="24"/>
        </w:rPr>
        <w:t xml:space="preserve">- </w:t>
      </w:r>
      <w:r w:rsidR="002C6676" w:rsidRPr="00B82046">
        <w:rPr>
          <w:b/>
          <w:sz w:val="24"/>
          <w:szCs w:val="24"/>
        </w:rPr>
        <w:t>4002127-15.2024.8.04.0000 - Mandado de Segurança Cível</w:t>
      </w:r>
    </w:p>
    <w:p w:rsidR="003C482C" w:rsidRPr="00B82046" w:rsidRDefault="00D33D68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="003C482C" w:rsidRPr="00B82046">
        <w:rPr>
          <w:rFonts w:eastAsia="Times New Roman"/>
          <w:b/>
          <w:bCs/>
          <w:sz w:val="24"/>
          <w:szCs w:val="24"/>
          <w:u w:val="single"/>
        </w:rPr>
        <w:t xml:space="preserve">na Pauta eletrônica </w:t>
      </w: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nº </w:t>
      </w:r>
      <w:r w:rsidR="00B82046" w:rsidRPr="00B82046">
        <w:rPr>
          <w:rFonts w:eastAsia="Times New Roman"/>
          <w:b/>
          <w:bCs/>
          <w:sz w:val="24"/>
          <w:szCs w:val="24"/>
        </w:rPr>
        <w:t>(</w:t>
      </w:r>
      <w:r w:rsidR="00686CB3" w:rsidRPr="00B82046">
        <w:rPr>
          <w:rFonts w:eastAsia="Times New Roman"/>
          <w:b/>
          <w:bCs/>
          <w:sz w:val="24"/>
          <w:szCs w:val="24"/>
        </w:rPr>
        <w:t>10</w:t>
      </w:r>
      <w:r w:rsidR="003C482C" w:rsidRPr="00B82046">
        <w:rPr>
          <w:rFonts w:eastAsia="Times New Roman"/>
          <w:b/>
          <w:bCs/>
          <w:sz w:val="24"/>
          <w:szCs w:val="24"/>
        </w:rPr>
        <w:t xml:space="preserve"> )</w:t>
      </w:r>
    </w:p>
    <w:p w:rsidR="00D54D3D" w:rsidRPr="00B82046" w:rsidRDefault="002C667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 Impetrante: Rejane Lira da Cruz.</w:t>
      </w:r>
    </w:p>
    <w:p w:rsidR="00D54D3D" w:rsidRPr="00B82046" w:rsidRDefault="002C6676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 xml:space="preserve"> Advogado: Thiago Calandrini de Oliveira dos Anjos (15899/AM)</w:t>
      </w:r>
      <w:r w:rsidR="00D54D3D" w:rsidRPr="00B82046">
        <w:rPr>
          <w:sz w:val="24"/>
          <w:szCs w:val="24"/>
        </w:rPr>
        <w:t xml:space="preserve"> e Welton Lima da Silva (14785/AM)</w:t>
      </w:r>
      <w:r w:rsidRPr="00B82046">
        <w:rPr>
          <w:sz w:val="24"/>
          <w:szCs w:val="24"/>
        </w:rPr>
        <w:t xml:space="preserve">. </w:t>
      </w:r>
    </w:p>
    <w:p w:rsidR="00D54D3D" w:rsidRPr="00B82046" w:rsidRDefault="002C667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Impetrado:</w:t>
      </w:r>
      <w:r w:rsidR="00D54D3D" w:rsidRPr="00B82046">
        <w:rPr>
          <w:b/>
          <w:sz w:val="24"/>
          <w:szCs w:val="24"/>
        </w:rPr>
        <w:t xml:space="preserve"> </w:t>
      </w:r>
      <w:r w:rsidRPr="00B82046">
        <w:rPr>
          <w:b/>
          <w:sz w:val="24"/>
          <w:szCs w:val="24"/>
        </w:rPr>
        <w:t xml:space="preserve">Governador do Estado do Amazonas. </w:t>
      </w:r>
    </w:p>
    <w:p w:rsidR="00D54D3D" w:rsidRPr="00B82046" w:rsidRDefault="002C667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Estado do Amazonas </w:t>
      </w:r>
    </w:p>
    <w:p w:rsidR="00D54D3D" w:rsidRPr="00B82046" w:rsidRDefault="00D54D3D" w:rsidP="00894387">
      <w:pPr>
        <w:rPr>
          <w:b/>
          <w:sz w:val="24"/>
          <w:szCs w:val="24"/>
        </w:rPr>
      </w:pPr>
      <w:r w:rsidRPr="00B82046">
        <w:rPr>
          <w:sz w:val="24"/>
          <w:szCs w:val="24"/>
        </w:rPr>
        <w:t>Procuradora:Ingrid Khamylla Monteiro Ximenes de Sousa</w:t>
      </w:r>
    </w:p>
    <w:p w:rsidR="00D54D3D" w:rsidRPr="00B82046" w:rsidRDefault="00D54D3D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D54D3D" w:rsidRPr="00B82046" w:rsidRDefault="00D54D3D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2C6676" w:rsidRPr="00B82046" w:rsidRDefault="002C667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sz w:val="24"/>
          <w:szCs w:val="24"/>
        </w:rPr>
        <w:t xml:space="preserve">Relator: </w:t>
      </w:r>
      <w:r w:rsidR="00D54D3D" w:rsidRPr="00B82046">
        <w:rPr>
          <w:b/>
          <w:sz w:val="24"/>
          <w:szCs w:val="24"/>
        </w:rPr>
        <w:t xml:space="preserve">Exmo. Sr. Desdor. </w:t>
      </w:r>
      <w:r w:rsidRPr="00B82046">
        <w:rPr>
          <w:b/>
          <w:sz w:val="24"/>
          <w:szCs w:val="24"/>
        </w:rPr>
        <w:t>Henrique Veiga Lima.</w:t>
      </w:r>
    </w:p>
    <w:p w:rsidR="002C6676" w:rsidRPr="00B82046" w:rsidRDefault="002C6676" w:rsidP="00894387">
      <w:pPr>
        <w:rPr>
          <w:sz w:val="24"/>
          <w:szCs w:val="24"/>
        </w:rPr>
      </w:pPr>
    </w:p>
    <w:p w:rsidR="00F64FB6" w:rsidRPr="00B82046" w:rsidRDefault="00F64FB6" w:rsidP="00894387">
      <w:pPr>
        <w:rPr>
          <w:b/>
          <w:sz w:val="24"/>
          <w:szCs w:val="24"/>
        </w:rPr>
      </w:pPr>
    </w:p>
    <w:p w:rsidR="00D54D3D" w:rsidRPr="00B82046" w:rsidRDefault="00F64FB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lastRenderedPageBreak/>
        <w:t>16</w:t>
      </w:r>
      <w:r w:rsidR="00B87DD5" w:rsidRPr="00B82046">
        <w:rPr>
          <w:b/>
          <w:sz w:val="24"/>
          <w:szCs w:val="24"/>
        </w:rPr>
        <w:t xml:space="preserve"> - </w:t>
      </w:r>
      <w:r w:rsidR="00D54D3D" w:rsidRPr="00B82046">
        <w:rPr>
          <w:b/>
          <w:sz w:val="24"/>
          <w:szCs w:val="24"/>
        </w:rPr>
        <w:t xml:space="preserve">4012537-69.2023.8.04.0000 - Mandado de Segurança Cível </w:t>
      </w:r>
    </w:p>
    <w:p w:rsidR="003C482C" w:rsidRPr="00B82046" w:rsidRDefault="003C482C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na Pauta eletrônica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>nº</w:t>
      </w:r>
      <w:r w:rsidRPr="00B82046">
        <w:rPr>
          <w:rFonts w:eastAsia="Times New Roman"/>
          <w:b/>
          <w:bCs/>
          <w:sz w:val="24"/>
          <w:szCs w:val="24"/>
        </w:rPr>
        <w:t>(</w:t>
      </w:r>
      <w:r w:rsidR="00686CB3" w:rsidRPr="00B82046">
        <w:rPr>
          <w:rFonts w:eastAsia="Times New Roman"/>
          <w:b/>
          <w:bCs/>
          <w:sz w:val="24"/>
          <w:szCs w:val="24"/>
        </w:rPr>
        <w:t>6</w:t>
      </w:r>
      <w:r w:rsidR="00497809" w:rsidRPr="00B82046">
        <w:rPr>
          <w:rFonts w:eastAsia="Times New Roman"/>
          <w:b/>
          <w:bCs/>
          <w:sz w:val="24"/>
          <w:szCs w:val="24"/>
        </w:rPr>
        <w:t xml:space="preserve"> 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D54D3D" w:rsidRPr="00B82046" w:rsidRDefault="00D54D3D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Impetrante: Deniz Simões Hoyos. </w:t>
      </w:r>
    </w:p>
    <w:p w:rsidR="00C56989" w:rsidRPr="00B82046" w:rsidRDefault="00D54D3D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>Advogado: João Batista Andrade de Queiroz (2372/AM).</w:t>
      </w:r>
    </w:p>
    <w:p w:rsidR="00C56989" w:rsidRPr="00B82046" w:rsidRDefault="00D54D3D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Daniele Araújo de Queiroz (15078/AM). </w:t>
      </w:r>
    </w:p>
    <w:p w:rsidR="00C56989" w:rsidRPr="00B82046" w:rsidRDefault="00D54D3D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Excelentíssimo Senhor Governador do Estado do Amazonas. </w:t>
      </w:r>
    </w:p>
    <w:p w:rsidR="00C56989" w:rsidRPr="00B82046" w:rsidRDefault="00D54D3D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Estado do Amazonas. </w:t>
      </w:r>
      <w:r w:rsidR="00C56989" w:rsidRPr="00B82046">
        <w:rPr>
          <w:b/>
          <w:sz w:val="24"/>
          <w:szCs w:val="24"/>
        </w:rPr>
        <w:t xml:space="preserve"> </w:t>
      </w:r>
    </w:p>
    <w:p w:rsidR="00C56989" w:rsidRPr="00B82046" w:rsidRDefault="00C56989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C56989" w:rsidRPr="00B82046" w:rsidRDefault="00C56989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C56989" w:rsidRPr="00B82046" w:rsidRDefault="00C56989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sz w:val="24"/>
          <w:szCs w:val="24"/>
        </w:rPr>
        <w:t>Relator: Exmo. Sr. Desdor. Henrique Veiga Lima.</w:t>
      </w:r>
    </w:p>
    <w:p w:rsidR="002C6676" w:rsidRPr="00B82046" w:rsidRDefault="002C6676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 </w:t>
      </w:r>
    </w:p>
    <w:p w:rsidR="00F64FB6" w:rsidRPr="00B82046" w:rsidRDefault="00F64FB6" w:rsidP="00894387">
      <w:pPr>
        <w:jc w:val="both"/>
        <w:rPr>
          <w:sz w:val="24"/>
          <w:szCs w:val="24"/>
        </w:rPr>
      </w:pPr>
    </w:p>
    <w:p w:rsidR="00F64FB6" w:rsidRPr="00B82046" w:rsidRDefault="00F64FB6" w:rsidP="00894387">
      <w:pPr>
        <w:jc w:val="both"/>
        <w:rPr>
          <w:sz w:val="24"/>
          <w:szCs w:val="24"/>
        </w:rPr>
      </w:pPr>
    </w:p>
    <w:p w:rsidR="00F64FB6" w:rsidRPr="00B82046" w:rsidRDefault="00F64FB6" w:rsidP="00894387">
      <w:pPr>
        <w:jc w:val="both"/>
        <w:rPr>
          <w:sz w:val="24"/>
          <w:szCs w:val="24"/>
        </w:rPr>
      </w:pPr>
    </w:p>
    <w:p w:rsidR="00F64FB6" w:rsidRPr="00B82046" w:rsidRDefault="00F64FB6" w:rsidP="00894387">
      <w:pPr>
        <w:jc w:val="both"/>
        <w:rPr>
          <w:sz w:val="24"/>
          <w:szCs w:val="24"/>
        </w:rPr>
      </w:pPr>
    </w:p>
    <w:p w:rsidR="00C56989" w:rsidRPr="00B82046" w:rsidRDefault="00F64FB6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17</w:t>
      </w:r>
      <w:r w:rsidR="00B87DD5" w:rsidRPr="00B82046">
        <w:rPr>
          <w:b/>
          <w:sz w:val="24"/>
          <w:szCs w:val="24"/>
        </w:rPr>
        <w:t xml:space="preserve"> - </w:t>
      </w:r>
      <w:r w:rsidR="00C56989" w:rsidRPr="00B82046">
        <w:rPr>
          <w:b/>
          <w:sz w:val="24"/>
          <w:szCs w:val="24"/>
        </w:rPr>
        <w:t xml:space="preserve">4003459-17.2024.8.04.0000 - Mandado de Segurança Cível </w:t>
      </w:r>
    </w:p>
    <w:p w:rsidR="003C482C" w:rsidRPr="00B82046" w:rsidRDefault="003C482C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na Pauta eletrônica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>nº</w:t>
      </w:r>
      <w:r w:rsidRPr="00B82046">
        <w:rPr>
          <w:rFonts w:eastAsia="Times New Roman"/>
          <w:b/>
          <w:bCs/>
          <w:sz w:val="24"/>
          <w:szCs w:val="24"/>
        </w:rPr>
        <w:t>(</w:t>
      </w:r>
      <w:r w:rsidR="00497809" w:rsidRPr="00B82046">
        <w:rPr>
          <w:rFonts w:eastAsia="Times New Roman"/>
          <w:b/>
          <w:bCs/>
          <w:sz w:val="24"/>
          <w:szCs w:val="24"/>
        </w:rPr>
        <w:t>11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C56989" w:rsidRPr="00B82046" w:rsidRDefault="00DC3885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Impetrante: Romeu Mello da Silva. </w:t>
      </w:r>
    </w:p>
    <w:p w:rsidR="00C56989" w:rsidRPr="00B82046" w:rsidRDefault="00C56989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Advogada: Irna Castelo Branco Mendes de Souza (17559/AM). </w:t>
      </w:r>
    </w:p>
    <w:p w:rsidR="00C56989" w:rsidRPr="00B82046" w:rsidRDefault="00C56989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Raul Armonia Zaidan (376A/AM e 111234/SP). </w:t>
      </w:r>
    </w:p>
    <w:p w:rsidR="00C56989" w:rsidRPr="00B82046" w:rsidRDefault="00C56989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Raul Armonia Zaidan Filho (17600/AM). </w:t>
      </w:r>
    </w:p>
    <w:p w:rsidR="00C56989" w:rsidRPr="00B82046" w:rsidRDefault="00C56989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Advogada: Gabriela Oliveira de Carvalho (17735/AM). </w:t>
      </w:r>
    </w:p>
    <w:p w:rsidR="00DC3885" w:rsidRPr="00B82046" w:rsidRDefault="00C56989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Advogado: Roosevelt Bernart Mousse de Souza (15677/AM).</w:t>
      </w:r>
    </w:p>
    <w:p w:rsidR="00DC3885" w:rsidRPr="00B82046" w:rsidRDefault="00C56989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Soc. Advogados: Zaidan Advogados (63617/AM). </w:t>
      </w:r>
    </w:p>
    <w:p w:rsidR="00DC3885" w:rsidRPr="00B82046" w:rsidRDefault="00C56989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Governador do Estado do Amazonas. </w:t>
      </w:r>
    </w:p>
    <w:p w:rsidR="00DC3885" w:rsidRPr="00B82046" w:rsidRDefault="00C56989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Representante: Procuradoria Geral do Estado do Amazonas – PGE. </w:t>
      </w:r>
    </w:p>
    <w:p w:rsidR="00DC3885" w:rsidRPr="00B82046" w:rsidRDefault="00DC3885" w:rsidP="00894387">
      <w:pPr>
        <w:jc w:val="both"/>
        <w:rPr>
          <w:sz w:val="24"/>
          <w:szCs w:val="24"/>
        </w:rPr>
      </w:pPr>
      <w:r w:rsidRPr="00B82046">
        <w:rPr>
          <w:b/>
          <w:sz w:val="24"/>
          <w:szCs w:val="24"/>
        </w:rPr>
        <w:t>Procurador:</w:t>
      </w:r>
      <w:r w:rsidRPr="00B82046">
        <w:rPr>
          <w:sz w:val="24"/>
          <w:szCs w:val="24"/>
        </w:rPr>
        <w:t xml:space="preserve"> Franklin Arthur Martinz Filho (A1.251/AM)</w:t>
      </w:r>
    </w:p>
    <w:p w:rsidR="00DC3885" w:rsidRPr="00B82046" w:rsidRDefault="00DC3885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DC3885" w:rsidRPr="00B82046" w:rsidRDefault="00DC3885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DC3885" w:rsidRPr="00B82046" w:rsidRDefault="00DC3885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Desdor. Henrique Veiga Lima.</w:t>
      </w:r>
    </w:p>
    <w:p w:rsidR="00507ABB" w:rsidRPr="00B82046" w:rsidRDefault="00507ABB" w:rsidP="00894387">
      <w:pPr>
        <w:rPr>
          <w:b/>
          <w:bCs/>
          <w:color w:val="000000"/>
          <w:kern w:val="0"/>
          <w:sz w:val="24"/>
          <w:szCs w:val="24"/>
        </w:rPr>
      </w:pPr>
    </w:p>
    <w:p w:rsidR="00DC3885" w:rsidRPr="00B82046" w:rsidRDefault="00F64FB6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18</w:t>
      </w:r>
      <w:r w:rsidR="00B87DD5" w:rsidRPr="00B82046">
        <w:rPr>
          <w:b/>
          <w:sz w:val="24"/>
          <w:szCs w:val="24"/>
        </w:rPr>
        <w:t xml:space="preserve"> - </w:t>
      </w:r>
      <w:r w:rsidR="00DC3885" w:rsidRPr="00B82046">
        <w:rPr>
          <w:b/>
          <w:sz w:val="24"/>
          <w:szCs w:val="24"/>
        </w:rPr>
        <w:t xml:space="preserve">4005497-02.2024.8.04.0000 - Mandado de Segurança Cível </w:t>
      </w:r>
    </w:p>
    <w:p w:rsidR="003C482C" w:rsidRPr="00B82046" w:rsidRDefault="003C482C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na Pauta eletrônica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>nº</w:t>
      </w:r>
      <w:r w:rsidRPr="00B82046">
        <w:rPr>
          <w:rFonts w:eastAsia="Times New Roman"/>
          <w:b/>
          <w:bCs/>
          <w:sz w:val="24"/>
          <w:szCs w:val="24"/>
        </w:rPr>
        <w:t xml:space="preserve">( </w:t>
      </w:r>
      <w:r w:rsidR="00497809" w:rsidRPr="00B82046">
        <w:rPr>
          <w:rFonts w:eastAsia="Times New Roman"/>
          <w:b/>
          <w:bCs/>
          <w:sz w:val="24"/>
          <w:szCs w:val="24"/>
        </w:rPr>
        <w:t>13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DC3885" w:rsidRPr="00B82046" w:rsidRDefault="00DC3885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Impetrante: Débora Simone Almeida Santos de Oliveira. </w:t>
      </w:r>
    </w:p>
    <w:p w:rsidR="00DC3885" w:rsidRPr="00B82046" w:rsidRDefault="00DC3885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Jonathas Andrade dos Santos (OAB:17131/AM). </w:t>
      </w:r>
    </w:p>
    <w:p w:rsidR="00DC3885" w:rsidRPr="00B82046" w:rsidRDefault="00DC3885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Impetrado: Exmo. Sr. Governador do Estado do Amazonas.</w:t>
      </w:r>
    </w:p>
    <w:p w:rsidR="00DC3885" w:rsidRPr="00B82046" w:rsidRDefault="00DC3885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Exmo. Sr. Comandante-Geral do Corpo de Bombeiros Militar do Estado do Amazonas - CBMAM. </w:t>
      </w:r>
    </w:p>
    <w:p w:rsidR="00DC3885" w:rsidRPr="00B82046" w:rsidRDefault="00DC3885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Impetrado: Estado do Amazonas – PGE.</w:t>
      </w:r>
    </w:p>
    <w:p w:rsidR="00DC3885" w:rsidRPr="00B82046" w:rsidRDefault="00DC3885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Procurador</w:t>
      </w:r>
      <w:r w:rsidR="00222C8E" w:rsidRPr="00B82046">
        <w:rPr>
          <w:sz w:val="24"/>
          <w:szCs w:val="24"/>
        </w:rPr>
        <w:t>a</w:t>
      </w:r>
      <w:r w:rsidRPr="00B82046">
        <w:rPr>
          <w:sz w:val="24"/>
          <w:szCs w:val="24"/>
        </w:rPr>
        <w:t xml:space="preserve">: Helga Costa Mendonça </w:t>
      </w:r>
      <w:r w:rsidR="00222C8E" w:rsidRPr="00B82046">
        <w:rPr>
          <w:sz w:val="24"/>
          <w:szCs w:val="24"/>
        </w:rPr>
        <w:t>d</w:t>
      </w:r>
      <w:r w:rsidRPr="00B82046">
        <w:rPr>
          <w:sz w:val="24"/>
          <w:szCs w:val="24"/>
        </w:rPr>
        <w:t xml:space="preserve">e Rezende </w:t>
      </w:r>
      <w:r w:rsidR="00222C8E" w:rsidRPr="00B82046">
        <w:rPr>
          <w:sz w:val="24"/>
          <w:szCs w:val="24"/>
        </w:rPr>
        <w:t>(8.242/AM)</w:t>
      </w:r>
    </w:p>
    <w:p w:rsidR="00222C8E" w:rsidRPr="00B82046" w:rsidRDefault="00222C8E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222C8E" w:rsidRPr="00B82046" w:rsidRDefault="00222C8E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DC3885" w:rsidRPr="00B82046" w:rsidRDefault="00DC3885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Des. Henrique Veiga Lima.</w:t>
      </w:r>
    </w:p>
    <w:p w:rsidR="00DC3885" w:rsidRPr="00B82046" w:rsidRDefault="00DC3885" w:rsidP="00894387">
      <w:pPr>
        <w:rPr>
          <w:sz w:val="24"/>
          <w:szCs w:val="24"/>
        </w:rPr>
      </w:pPr>
    </w:p>
    <w:p w:rsidR="0010595D" w:rsidRDefault="0010595D" w:rsidP="00894387">
      <w:pPr>
        <w:jc w:val="both"/>
        <w:rPr>
          <w:b/>
          <w:sz w:val="24"/>
          <w:szCs w:val="24"/>
        </w:rPr>
      </w:pPr>
    </w:p>
    <w:p w:rsidR="00055D3D" w:rsidRDefault="00055D3D" w:rsidP="00894387">
      <w:pPr>
        <w:jc w:val="both"/>
        <w:rPr>
          <w:b/>
          <w:sz w:val="24"/>
          <w:szCs w:val="24"/>
        </w:rPr>
      </w:pPr>
    </w:p>
    <w:p w:rsidR="00055D3D" w:rsidRDefault="00055D3D" w:rsidP="00894387">
      <w:pPr>
        <w:jc w:val="both"/>
        <w:rPr>
          <w:b/>
          <w:sz w:val="24"/>
          <w:szCs w:val="24"/>
        </w:rPr>
      </w:pPr>
    </w:p>
    <w:p w:rsidR="00055D3D" w:rsidRDefault="00055D3D" w:rsidP="00894387">
      <w:pPr>
        <w:jc w:val="both"/>
        <w:rPr>
          <w:b/>
          <w:sz w:val="24"/>
          <w:szCs w:val="24"/>
        </w:rPr>
      </w:pPr>
    </w:p>
    <w:p w:rsidR="00055D3D" w:rsidRDefault="00055D3D" w:rsidP="00894387">
      <w:pPr>
        <w:jc w:val="both"/>
        <w:rPr>
          <w:b/>
          <w:sz w:val="24"/>
          <w:szCs w:val="24"/>
        </w:rPr>
      </w:pPr>
    </w:p>
    <w:p w:rsidR="00055D3D" w:rsidRPr="00B82046" w:rsidRDefault="00055D3D" w:rsidP="00894387">
      <w:pPr>
        <w:jc w:val="both"/>
        <w:rPr>
          <w:b/>
          <w:sz w:val="24"/>
          <w:szCs w:val="24"/>
        </w:rPr>
      </w:pPr>
    </w:p>
    <w:p w:rsidR="00222C8E" w:rsidRPr="00B82046" w:rsidRDefault="00F64FB6" w:rsidP="00894387">
      <w:pPr>
        <w:jc w:val="both"/>
        <w:rPr>
          <w:sz w:val="24"/>
          <w:szCs w:val="24"/>
        </w:rPr>
      </w:pPr>
      <w:r w:rsidRPr="00B82046">
        <w:rPr>
          <w:b/>
          <w:sz w:val="24"/>
          <w:szCs w:val="24"/>
        </w:rPr>
        <w:lastRenderedPageBreak/>
        <w:t>19</w:t>
      </w:r>
      <w:r w:rsidR="00B87DD5" w:rsidRPr="00B82046">
        <w:rPr>
          <w:b/>
          <w:sz w:val="24"/>
          <w:szCs w:val="24"/>
        </w:rPr>
        <w:t xml:space="preserve"> - </w:t>
      </w:r>
      <w:r w:rsidR="00222C8E" w:rsidRPr="00B82046">
        <w:rPr>
          <w:b/>
          <w:sz w:val="24"/>
          <w:szCs w:val="24"/>
        </w:rPr>
        <w:t>4005758-64.2024.8.04.0000 - Mandado de Segurança Cível</w:t>
      </w:r>
      <w:r w:rsidR="00222C8E" w:rsidRPr="00B82046">
        <w:rPr>
          <w:sz w:val="24"/>
          <w:szCs w:val="24"/>
        </w:rPr>
        <w:t xml:space="preserve"> </w:t>
      </w:r>
    </w:p>
    <w:p w:rsidR="003C482C" w:rsidRPr="00B82046" w:rsidRDefault="003C482C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>Pauta eletrônica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Pr="00B82046">
        <w:rPr>
          <w:rFonts w:eastAsia="Times New Roman"/>
          <w:b/>
          <w:bCs/>
          <w:sz w:val="24"/>
          <w:szCs w:val="24"/>
        </w:rPr>
        <w:t xml:space="preserve">( </w:t>
      </w:r>
      <w:r w:rsidR="00497809" w:rsidRPr="00B82046">
        <w:rPr>
          <w:rFonts w:eastAsia="Times New Roman"/>
          <w:b/>
          <w:bCs/>
          <w:sz w:val="24"/>
          <w:szCs w:val="24"/>
        </w:rPr>
        <w:t>14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222C8E" w:rsidRPr="00B82046" w:rsidRDefault="00222C8E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Impetrante: Billigrant Passos Bentes. </w:t>
      </w:r>
    </w:p>
    <w:p w:rsidR="00222C8E" w:rsidRPr="00B82046" w:rsidRDefault="00222C8E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 xml:space="preserve">Advogado: Brooklin Passos Bentes (OAB:12050/AM). </w:t>
      </w:r>
    </w:p>
    <w:p w:rsidR="00222C8E" w:rsidRPr="00B82046" w:rsidRDefault="00222C8E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Impetrado: Exmo. Sr. Governador do Estado do Amazonas.</w:t>
      </w:r>
    </w:p>
    <w:p w:rsidR="00222C8E" w:rsidRPr="00B82046" w:rsidRDefault="00222C8E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Secretaria de Educação do Estado do Amazonas - Seduc. </w:t>
      </w:r>
    </w:p>
    <w:p w:rsidR="00222C8E" w:rsidRPr="00B82046" w:rsidRDefault="00222C8E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Impetrado: Estado do Amazonas – PGE. </w:t>
      </w:r>
    </w:p>
    <w:p w:rsidR="0010595D" w:rsidRPr="00B82046" w:rsidRDefault="0010595D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Procurador: Laércio de Castro Dourado Júnior (13.184/AM)</w:t>
      </w:r>
    </w:p>
    <w:p w:rsidR="0010595D" w:rsidRPr="00B82046" w:rsidRDefault="0010595D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10595D" w:rsidRPr="00B82046" w:rsidRDefault="0010595D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10595D" w:rsidRPr="00B82046" w:rsidRDefault="0010595D" w:rsidP="00894387">
      <w:pPr>
        <w:jc w:val="both"/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Des. Henrique Veiga Lima.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</w:p>
    <w:p w:rsidR="00F64FB6" w:rsidRPr="00B82046" w:rsidRDefault="00F64FB6" w:rsidP="00894387">
      <w:pPr>
        <w:rPr>
          <w:b/>
          <w:bCs/>
          <w:sz w:val="24"/>
          <w:szCs w:val="24"/>
        </w:rPr>
      </w:pP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20- 4010641-54.2024.8.04.0000 - Ação Direta De Inconstitucionalidade 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na Pauta eletrônica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="00AF04AD" w:rsidRPr="00B82046">
        <w:rPr>
          <w:rFonts w:eastAsia="Times New Roman"/>
          <w:b/>
          <w:bCs/>
          <w:sz w:val="24"/>
          <w:szCs w:val="24"/>
        </w:rPr>
        <w:t>(</w:t>
      </w:r>
      <w:r w:rsidR="00497809" w:rsidRPr="00B82046">
        <w:rPr>
          <w:rFonts w:eastAsia="Times New Roman"/>
          <w:b/>
          <w:bCs/>
          <w:sz w:val="24"/>
          <w:szCs w:val="24"/>
        </w:rPr>
        <w:t>20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Requerente: Exmo. Sr. Procurador-Geral de Justiça do Estado do Amazonas 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>Interessado: Exmo. Sr. Governador do Estado do Amazonas</w:t>
      </w:r>
    </w:p>
    <w:p w:rsidR="00F64FB6" w:rsidRPr="00B82046" w:rsidRDefault="00F64FB6" w:rsidP="00894387">
      <w:pPr>
        <w:rPr>
          <w:bCs/>
          <w:sz w:val="24"/>
          <w:szCs w:val="24"/>
        </w:rPr>
      </w:pPr>
      <w:r w:rsidRPr="00B82046">
        <w:rPr>
          <w:bCs/>
          <w:sz w:val="24"/>
          <w:szCs w:val="24"/>
        </w:rPr>
        <w:t xml:space="preserve">Procurador:  </w:t>
      </w:r>
      <w:r w:rsidRPr="00B82046">
        <w:rPr>
          <w:sz w:val="24"/>
          <w:szCs w:val="24"/>
        </w:rPr>
        <w:t>Isaltino José Barbosa Neto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>Interessada: Exmo. Sr. Presidente da Assembleia Legislativa do Estado do Amazonas.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 xml:space="preserve">Procurador: </w:t>
      </w:r>
      <w:r w:rsidRPr="00B82046">
        <w:rPr>
          <w:sz w:val="24"/>
          <w:szCs w:val="24"/>
        </w:rPr>
        <w:t>Robert Wagner Fonseca de Oliveira (6.529/AM)</w:t>
      </w:r>
    </w:p>
    <w:p w:rsidR="00F64FB6" w:rsidRPr="00B82046" w:rsidRDefault="00F64FB6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F64FB6" w:rsidRPr="00B82046" w:rsidRDefault="00F64FB6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>Relatora: Exma. Sra. Desa. Carla Maria Santos dos Reis</w:t>
      </w:r>
    </w:p>
    <w:p w:rsidR="00497809" w:rsidRPr="00B82046" w:rsidRDefault="00497809" w:rsidP="00894387">
      <w:pPr>
        <w:rPr>
          <w:b/>
          <w:bCs/>
          <w:sz w:val="24"/>
          <w:szCs w:val="24"/>
        </w:rPr>
      </w:pP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21 -0001126-63.2024.8.04.0000 - Incidente de Arguição de Inconstitucionalidade em</w:t>
      </w:r>
    </w:p>
    <w:p w:rsidR="006352A2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Apelação Cível n.º 0752860-77.2022.8.04.0001.</w:t>
      </w:r>
      <w:r w:rsidR="006352A2" w:rsidRPr="00B82046">
        <w:rPr>
          <w:b/>
          <w:bCs/>
          <w:color w:val="000000"/>
          <w:kern w:val="0"/>
          <w:sz w:val="24"/>
          <w:szCs w:val="24"/>
        </w:rPr>
        <w:t xml:space="preserve"> 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="006352A2" w:rsidRPr="00B82046">
        <w:rPr>
          <w:rFonts w:eastAsia="Times New Roman"/>
          <w:b/>
          <w:bCs/>
          <w:sz w:val="24"/>
          <w:szCs w:val="24"/>
          <w:u w:val="single"/>
        </w:rPr>
        <w:t xml:space="preserve">na Pauta eletrônica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nº </w:t>
      </w:r>
      <w:r w:rsidR="006352A2" w:rsidRPr="00B82046">
        <w:rPr>
          <w:rFonts w:eastAsia="Times New Roman"/>
          <w:b/>
          <w:bCs/>
          <w:sz w:val="24"/>
          <w:szCs w:val="24"/>
        </w:rPr>
        <w:t>( 9 )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Arguinte: Egrégias Câmaras Reunidas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Interessado(Apelante): Geovane Pereira da Silva </w:t>
      </w:r>
    </w:p>
    <w:p w:rsidR="00F64FB6" w:rsidRPr="00B82046" w:rsidRDefault="00F64FB6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 xml:space="preserve">Advogados:Thiago Calandrini de Oliveira dos Anjos (15899/AM)  e Anderson da Silva Costa (12.455/RO).  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Interessado (Apelado):Estado do Amazonas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Interessada:Assembléia Legislativa do Estado do Amazonas -ALEAM</w:t>
      </w:r>
    </w:p>
    <w:p w:rsidR="00F64FB6" w:rsidRPr="00B82046" w:rsidRDefault="00F64FB6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>Procurador-Geral: Robert Wagner Fonseca de Oliveira (6.529/AM)</w:t>
      </w:r>
    </w:p>
    <w:p w:rsidR="00F64FB6" w:rsidRPr="00B82046" w:rsidRDefault="00F64FB6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F64FB6" w:rsidRPr="00B82046" w:rsidRDefault="00F64FB6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F64FB6" w:rsidRPr="00B82046" w:rsidRDefault="00F64FB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Des. Airton Luís Corrêa Gentil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  <w:u w:val="single"/>
        </w:rPr>
        <w:t>Sustentação oral</w:t>
      </w:r>
      <w:r w:rsidRPr="00B82046">
        <w:rPr>
          <w:b/>
          <w:bCs/>
          <w:color w:val="000000"/>
          <w:kern w:val="0"/>
          <w:sz w:val="24"/>
          <w:szCs w:val="24"/>
        </w:rPr>
        <w:t xml:space="preserve">: Reqte: Geovane Pereira da Silva 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Advogados: Thiago Calandrini de Oliveira dos Anjos (15.899/AM);Welton Lima da Silva(14.785/AM); Anderson da Silva Costa (12.455/RO); </w:t>
      </w:r>
    </w:p>
    <w:p w:rsidR="00F64FB6" w:rsidRPr="00B82046" w:rsidRDefault="00F64FB6" w:rsidP="00894387">
      <w:pPr>
        <w:rPr>
          <w:sz w:val="24"/>
          <w:szCs w:val="24"/>
        </w:rPr>
      </w:pPr>
    </w:p>
    <w:p w:rsidR="00AF04AD" w:rsidRPr="00B82046" w:rsidRDefault="00AF04AD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22 - 0006909-36.2024.8.04.0000 - Recurso Administrativo - </w:t>
      </w:r>
      <w:r w:rsidRPr="00B82046">
        <w:rPr>
          <w:rFonts w:eastAsia="Times New Roman"/>
          <w:b/>
          <w:bCs/>
          <w:sz w:val="24"/>
          <w:szCs w:val="24"/>
        </w:rPr>
        <w:t>RETIRADO DE PAUTA</w:t>
      </w:r>
    </w:p>
    <w:p w:rsidR="00AF04AD" w:rsidRPr="00B82046" w:rsidRDefault="00AF04AD" w:rsidP="00894387">
      <w:pPr>
        <w:rPr>
          <w:rFonts w:eastAsia="Times New Roman"/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na Pauta eletrônica nº </w:t>
      </w:r>
      <w:r w:rsidRPr="00B82046">
        <w:rPr>
          <w:rFonts w:eastAsia="Times New Roman"/>
          <w:b/>
          <w:bCs/>
          <w:sz w:val="24"/>
          <w:szCs w:val="24"/>
        </w:rPr>
        <w:t xml:space="preserve">( 15) </w:t>
      </w:r>
    </w:p>
    <w:p w:rsidR="00AF04AD" w:rsidRPr="00B82046" w:rsidRDefault="00AF04AD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Recorrente : Sebastião Rezende Cavalcante Júnior </w:t>
      </w:r>
    </w:p>
    <w:p w:rsidR="00AF04AD" w:rsidRPr="00B82046" w:rsidRDefault="00AF04AD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>Advogado: Caio Tasso Silva Queiroz dos Santos</w:t>
      </w:r>
    </w:p>
    <w:p w:rsidR="00AF04AD" w:rsidRPr="00B82046" w:rsidRDefault="00AF04AD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Recorridos: Comissão Organizadora do Concurso Publico para Serviços Notariais e Registrais Edital 001/2017 Instituto de Estudos Superiores do Extremo Sul – IESES.</w:t>
      </w:r>
    </w:p>
    <w:p w:rsidR="00AF04AD" w:rsidRPr="00B82046" w:rsidRDefault="00AF04AD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AF04AD" w:rsidRPr="00B82046" w:rsidRDefault="00AF04AD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AF04AD" w:rsidRPr="00B82046" w:rsidRDefault="00AF04AD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Des. Airton Luís Corrêa Gentil</w:t>
      </w:r>
    </w:p>
    <w:p w:rsidR="00AF04AD" w:rsidRPr="00B82046" w:rsidRDefault="00AF04AD" w:rsidP="00894387">
      <w:pPr>
        <w:rPr>
          <w:sz w:val="24"/>
          <w:szCs w:val="24"/>
        </w:rPr>
      </w:pPr>
    </w:p>
    <w:p w:rsidR="00055D3D" w:rsidRDefault="00055D3D" w:rsidP="00894387">
      <w:pPr>
        <w:rPr>
          <w:b/>
          <w:bCs/>
          <w:color w:val="000000"/>
          <w:kern w:val="0"/>
          <w:sz w:val="24"/>
          <w:szCs w:val="24"/>
        </w:rPr>
      </w:pPr>
    </w:p>
    <w:p w:rsidR="00055D3D" w:rsidRDefault="00055D3D" w:rsidP="00894387">
      <w:pPr>
        <w:rPr>
          <w:b/>
          <w:bCs/>
          <w:color w:val="000000"/>
          <w:kern w:val="0"/>
          <w:sz w:val="24"/>
          <w:szCs w:val="24"/>
        </w:rPr>
      </w:pPr>
    </w:p>
    <w:p w:rsidR="00F64FB6" w:rsidRPr="00B82046" w:rsidRDefault="00AF04AD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23 </w:t>
      </w:r>
      <w:r w:rsidR="00F64FB6" w:rsidRPr="00B82046">
        <w:rPr>
          <w:b/>
          <w:bCs/>
          <w:color w:val="000000"/>
          <w:kern w:val="0"/>
          <w:sz w:val="24"/>
          <w:szCs w:val="24"/>
        </w:rPr>
        <w:t>-</w:t>
      </w:r>
      <w:r w:rsidRPr="00B82046">
        <w:rPr>
          <w:b/>
          <w:bCs/>
          <w:color w:val="000000"/>
          <w:kern w:val="0"/>
          <w:sz w:val="24"/>
          <w:szCs w:val="24"/>
        </w:rPr>
        <w:t xml:space="preserve"> </w:t>
      </w:r>
      <w:r w:rsidR="00F64FB6" w:rsidRPr="00B82046">
        <w:rPr>
          <w:b/>
          <w:bCs/>
          <w:color w:val="000000"/>
          <w:kern w:val="0"/>
          <w:sz w:val="24"/>
          <w:szCs w:val="24"/>
        </w:rPr>
        <w:t xml:space="preserve">0015165-65.2024.8.04.0000 - Embargos de Declaração 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>na Pauta eletrônica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Pr="00B82046">
        <w:rPr>
          <w:rFonts w:eastAsia="Times New Roman"/>
          <w:b/>
          <w:bCs/>
          <w:sz w:val="24"/>
          <w:szCs w:val="24"/>
        </w:rPr>
        <w:t xml:space="preserve">( </w:t>
      </w:r>
      <w:r w:rsidR="00497809" w:rsidRPr="00B82046">
        <w:rPr>
          <w:rFonts w:eastAsia="Times New Roman"/>
          <w:b/>
          <w:bCs/>
          <w:sz w:val="24"/>
          <w:szCs w:val="24"/>
        </w:rPr>
        <w:t>21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Embargante: Roberto Nogueira </w:t>
      </w:r>
    </w:p>
    <w:p w:rsidR="00F64FB6" w:rsidRPr="00B82046" w:rsidRDefault="00F64FB6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 xml:space="preserve">Advogada : Dra. Ana Luiza Moraes Rebouças – OAB/AM nº 5891 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Embargado : Ministério Público do Estado do Amazonas </w:t>
      </w:r>
    </w:p>
    <w:p w:rsidR="00F64FB6" w:rsidRPr="00B82046" w:rsidRDefault="00F64FB6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F64FB6" w:rsidRPr="00B82046" w:rsidRDefault="00F64FB6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>Relatora: Exma. Sra. Desa. Carla Maria Santos dos Reis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</w:p>
    <w:p w:rsidR="00F64FB6" w:rsidRPr="00B82046" w:rsidRDefault="00AF04AD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24 </w:t>
      </w:r>
      <w:r w:rsidR="00F64FB6" w:rsidRPr="00B82046">
        <w:rPr>
          <w:b/>
          <w:bCs/>
          <w:color w:val="000000"/>
          <w:kern w:val="0"/>
          <w:sz w:val="24"/>
          <w:szCs w:val="24"/>
        </w:rPr>
        <w:t>-</w:t>
      </w:r>
      <w:r w:rsidRPr="00B82046">
        <w:rPr>
          <w:b/>
          <w:bCs/>
          <w:color w:val="000000"/>
          <w:kern w:val="0"/>
          <w:sz w:val="24"/>
          <w:szCs w:val="24"/>
        </w:rPr>
        <w:t xml:space="preserve"> </w:t>
      </w:r>
      <w:r w:rsidR="00F64FB6" w:rsidRPr="00B82046">
        <w:rPr>
          <w:b/>
          <w:bCs/>
          <w:color w:val="000000"/>
          <w:kern w:val="0"/>
          <w:sz w:val="24"/>
          <w:szCs w:val="24"/>
        </w:rPr>
        <w:t xml:space="preserve">0015167-35.2024.8.04.0000 - Embargos de Declaração 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na Pauta eletrônica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>nº</w:t>
      </w:r>
      <w:r w:rsidRPr="00B82046">
        <w:rPr>
          <w:rFonts w:eastAsia="Times New Roman"/>
          <w:b/>
          <w:bCs/>
          <w:sz w:val="24"/>
          <w:szCs w:val="24"/>
        </w:rPr>
        <w:t>(</w:t>
      </w:r>
      <w:r w:rsidR="006352A2" w:rsidRPr="00B82046">
        <w:rPr>
          <w:rFonts w:eastAsia="Times New Roman"/>
          <w:b/>
          <w:bCs/>
          <w:sz w:val="24"/>
          <w:szCs w:val="24"/>
        </w:rPr>
        <w:t>22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Embargante : Roberto Nogueira </w:t>
      </w:r>
    </w:p>
    <w:p w:rsidR="00F64FB6" w:rsidRPr="00B82046" w:rsidRDefault="00F64FB6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 xml:space="preserve">Advogada : Dra. Ana Luiza Moraes Rebouças – OAB/AM nº 5891 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Embargado: Ministério Público do Estado do Amazonas </w:t>
      </w:r>
    </w:p>
    <w:p w:rsidR="00F64FB6" w:rsidRPr="00B82046" w:rsidRDefault="00F64FB6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F64FB6" w:rsidRPr="00B82046" w:rsidRDefault="00F64FB6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>Relatora: Exma. Sra. Desa. Carla Maria Santos dos Reis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</w:p>
    <w:p w:rsidR="00F64FB6" w:rsidRPr="00B82046" w:rsidRDefault="00AF04AD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25 </w:t>
      </w:r>
      <w:r w:rsidR="00F64FB6" w:rsidRPr="00B82046">
        <w:rPr>
          <w:b/>
          <w:bCs/>
          <w:color w:val="000000"/>
          <w:kern w:val="0"/>
          <w:sz w:val="24"/>
          <w:szCs w:val="24"/>
        </w:rPr>
        <w:t xml:space="preserve"> - 0015166-50.2024.8.04.0000 - Embargos de Declaração 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na Pauta eletrônica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nº </w:t>
      </w:r>
      <w:r w:rsidRPr="00B82046">
        <w:rPr>
          <w:rFonts w:eastAsia="Times New Roman"/>
          <w:b/>
          <w:bCs/>
          <w:sz w:val="24"/>
          <w:szCs w:val="24"/>
        </w:rPr>
        <w:t>(</w:t>
      </w:r>
      <w:r w:rsidR="00497809" w:rsidRPr="00B82046">
        <w:rPr>
          <w:rFonts w:eastAsia="Times New Roman"/>
          <w:b/>
          <w:bCs/>
          <w:sz w:val="24"/>
          <w:szCs w:val="24"/>
        </w:rPr>
        <w:t>23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Embargante : Roberto Nogueira 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>Advogada : Dra. Ana Luiza Moraes Rebouças – OAB/AM nº 5891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Embargado : Ministério Público do Estado do Amazonas </w:t>
      </w:r>
    </w:p>
    <w:p w:rsidR="00F64FB6" w:rsidRPr="00B82046" w:rsidRDefault="00F64FB6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F64FB6" w:rsidRPr="00B82046" w:rsidRDefault="00F64FB6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Presidente:Exmo. Sr. Des. Jomar Ricardo Saunders Fernandes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b/>
          <w:bCs/>
          <w:sz w:val="24"/>
          <w:szCs w:val="24"/>
        </w:rPr>
        <w:t>Relatora: Exma. Sra. Desa. Carla Maria Santos dos Reis</w:t>
      </w:r>
    </w:p>
    <w:p w:rsidR="00F64FB6" w:rsidRPr="00B82046" w:rsidRDefault="00F64FB6" w:rsidP="00894387">
      <w:pPr>
        <w:rPr>
          <w:sz w:val="24"/>
          <w:szCs w:val="24"/>
        </w:rPr>
      </w:pPr>
    </w:p>
    <w:p w:rsidR="00D33D68" w:rsidRPr="00B82046" w:rsidRDefault="0010595D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 </w:t>
      </w:r>
      <w:r w:rsidR="00AF04AD" w:rsidRPr="00B82046">
        <w:rPr>
          <w:b/>
          <w:bCs/>
          <w:color w:val="000000"/>
          <w:kern w:val="0"/>
          <w:sz w:val="24"/>
          <w:szCs w:val="24"/>
        </w:rPr>
        <w:t xml:space="preserve">26 </w:t>
      </w:r>
      <w:r w:rsidR="00F64FB6" w:rsidRPr="00B82046">
        <w:rPr>
          <w:b/>
          <w:bCs/>
          <w:color w:val="000000"/>
          <w:kern w:val="0"/>
          <w:sz w:val="24"/>
          <w:szCs w:val="24"/>
        </w:rPr>
        <w:t>-</w:t>
      </w:r>
      <w:r w:rsidR="00F64FB6" w:rsidRPr="00B82046">
        <w:rPr>
          <w:sz w:val="24"/>
          <w:szCs w:val="24"/>
        </w:rPr>
        <w:t xml:space="preserve"> </w:t>
      </w:r>
      <w:r w:rsidR="00F64FB6" w:rsidRPr="00B82046">
        <w:rPr>
          <w:b/>
          <w:bCs/>
          <w:color w:val="000000"/>
          <w:kern w:val="0"/>
          <w:sz w:val="24"/>
          <w:szCs w:val="24"/>
        </w:rPr>
        <w:t xml:space="preserve">0011463-14.2024.8.04.0000 - Agravo Interno 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na Pauta eletrônica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Pr="00B82046">
        <w:rPr>
          <w:rFonts w:eastAsia="Times New Roman"/>
          <w:b/>
          <w:bCs/>
          <w:sz w:val="24"/>
          <w:szCs w:val="24"/>
        </w:rPr>
        <w:t xml:space="preserve">( </w:t>
      </w:r>
      <w:r w:rsidR="00497809" w:rsidRPr="00B82046">
        <w:rPr>
          <w:rFonts w:eastAsia="Times New Roman"/>
          <w:b/>
          <w:bCs/>
          <w:sz w:val="24"/>
          <w:szCs w:val="24"/>
        </w:rPr>
        <w:t>18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Agravante : Mauro Alves de Souza </w:t>
      </w:r>
    </w:p>
    <w:p w:rsidR="00F64FB6" w:rsidRPr="00B82046" w:rsidRDefault="00F64FB6" w:rsidP="00894387">
      <w:pPr>
        <w:jc w:val="both"/>
        <w:rPr>
          <w:rFonts w:eastAsia="Times New Roman"/>
          <w:color w:val="00000A"/>
          <w:sz w:val="24"/>
          <w:szCs w:val="24"/>
        </w:rPr>
      </w:pPr>
      <w:r w:rsidRPr="00B82046">
        <w:rPr>
          <w:rFonts w:eastAsia="Times New Roman"/>
          <w:color w:val="00000A"/>
          <w:sz w:val="24"/>
          <w:szCs w:val="24"/>
        </w:rPr>
        <w:t xml:space="preserve">Advogados: Raul Armonia Zaidan (376A/AM), Raul Armonia Zaidan Filho (17600/AM), Irna Castelo Branco Mendes de Souza (17559/AM), Roosevelt Bernart Mousse de Souza (15677/AM) e Gabriela Oliveira de Carvalho (17735/AM). 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Agravado : Estado do Amazonas </w:t>
      </w:r>
    </w:p>
    <w:p w:rsidR="00F64FB6" w:rsidRPr="00B82046" w:rsidRDefault="00F64FB6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>Procuradora:IngridKhamylla Monteiro Ximenes de Souza (3.629/AM)</w:t>
      </w:r>
    </w:p>
    <w:p w:rsidR="00F64FB6" w:rsidRPr="00B82046" w:rsidRDefault="00F64FB6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F64FB6" w:rsidRPr="00B82046" w:rsidRDefault="00F64FB6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F64FB6" w:rsidRPr="00B82046" w:rsidRDefault="00F64FB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Des. Airton Luís Corrêa Gentil</w:t>
      </w:r>
    </w:p>
    <w:p w:rsidR="00F64FB6" w:rsidRPr="00B82046" w:rsidRDefault="00F64FB6" w:rsidP="00894387">
      <w:pPr>
        <w:rPr>
          <w:b/>
          <w:sz w:val="24"/>
          <w:szCs w:val="24"/>
        </w:rPr>
      </w:pPr>
    </w:p>
    <w:p w:rsidR="00222C8E" w:rsidRPr="00B82046" w:rsidRDefault="00222C8E" w:rsidP="00894387">
      <w:pPr>
        <w:jc w:val="both"/>
        <w:rPr>
          <w:sz w:val="24"/>
          <w:szCs w:val="24"/>
        </w:rPr>
      </w:pPr>
    </w:p>
    <w:p w:rsidR="00F64FB6" w:rsidRPr="00B82046" w:rsidRDefault="00AF04AD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27 </w:t>
      </w:r>
      <w:r w:rsidR="00F64FB6" w:rsidRPr="00B82046">
        <w:rPr>
          <w:b/>
          <w:bCs/>
          <w:color w:val="000000"/>
          <w:kern w:val="0"/>
          <w:sz w:val="24"/>
          <w:szCs w:val="24"/>
        </w:rPr>
        <w:t>- 0004592-65.2024.8.04.0000 - Agravo Interno Cível</w:t>
      </w:r>
    </w:p>
    <w:p w:rsidR="00F64FB6" w:rsidRPr="00B82046" w:rsidRDefault="00F64FB6" w:rsidP="00894387">
      <w:pPr>
        <w:rPr>
          <w:b/>
          <w:bCs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>na Pauta eletrônica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 xml:space="preserve"> nº</w:t>
      </w: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Pr="00B82046">
        <w:rPr>
          <w:rFonts w:eastAsia="Times New Roman"/>
          <w:b/>
          <w:bCs/>
          <w:sz w:val="24"/>
          <w:szCs w:val="24"/>
        </w:rPr>
        <w:t>(</w:t>
      </w:r>
      <w:r w:rsidR="00497809" w:rsidRPr="00B82046">
        <w:rPr>
          <w:rFonts w:eastAsia="Times New Roman"/>
          <w:b/>
          <w:bCs/>
          <w:sz w:val="24"/>
          <w:szCs w:val="24"/>
        </w:rPr>
        <w:t>12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Agravante: Estado do Amazonas. </w:t>
      </w:r>
    </w:p>
    <w:p w:rsidR="00F64FB6" w:rsidRPr="00B82046" w:rsidRDefault="00F64FB6" w:rsidP="00894387">
      <w:pPr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 xml:space="preserve">Advogado: Franklin Arthur Martinz Filho (OAB:20217/CE). </w:t>
      </w:r>
    </w:p>
    <w:p w:rsidR="00F64FB6" w:rsidRPr="00B82046" w:rsidRDefault="00F64FB6" w:rsidP="00894387">
      <w:pPr>
        <w:rPr>
          <w:b/>
          <w:bCs/>
          <w:color w:val="000000"/>
          <w:kern w:val="0"/>
          <w:sz w:val="24"/>
          <w:szCs w:val="24"/>
        </w:rPr>
      </w:pPr>
      <w:r w:rsidRPr="00B82046">
        <w:rPr>
          <w:b/>
          <w:bCs/>
          <w:color w:val="000000"/>
          <w:kern w:val="0"/>
          <w:sz w:val="24"/>
          <w:szCs w:val="24"/>
        </w:rPr>
        <w:t xml:space="preserve">Agravada: Raimunda de Fátima Silva Soares. </w:t>
      </w:r>
    </w:p>
    <w:p w:rsidR="00F64FB6" w:rsidRPr="00B82046" w:rsidRDefault="00F64FB6" w:rsidP="00894387">
      <w:pPr>
        <w:jc w:val="both"/>
        <w:rPr>
          <w:color w:val="000000"/>
          <w:kern w:val="0"/>
          <w:sz w:val="24"/>
          <w:szCs w:val="24"/>
        </w:rPr>
      </w:pPr>
      <w:r w:rsidRPr="00B82046">
        <w:rPr>
          <w:color w:val="000000"/>
          <w:kern w:val="0"/>
          <w:sz w:val="24"/>
          <w:szCs w:val="24"/>
        </w:rPr>
        <w:t xml:space="preserve">Advogados:David D'Angeres Jorge (OAB:3718/AM); Joaquim Donato Lopes Filho (OAB:1539/AM);  Fabiana Caroline Silva (OAB:8019/AM) e Maria Helena Aguiar Coimbra (OAB:12931). </w:t>
      </w:r>
    </w:p>
    <w:p w:rsidR="00F64FB6" w:rsidRPr="00B82046" w:rsidRDefault="00F64FB6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lastRenderedPageBreak/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F64FB6" w:rsidRPr="00B82046" w:rsidRDefault="00F64FB6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F64FB6" w:rsidRPr="00B82046" w:rsidRDefault="00F64FB6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Relator: Exmo. Sr. Des. Airton Luís Corrêa Gentil</w:t>
      </w:r>
    </w:p>
    <w:p w:rsidR="00F64FB6" w:rsidRPr="00B82046" w:rsidRDefault="00F64FB6" w:rsidP="00894387">
      <w:pPr>
        <w:rPr>
          <w:b/>
          <w:sz w:val="24"/>
          <w:szCs w:val="24"/>
        </w:rPr>
      </w:pPr>
    </w:p>
    <w:p w:rsidR="00F64FB6" w:rsidRPr="00B82046" w:rsidRDefault="00F64FB6" w:rsidP="00894387">
      <w:pPr>
        <w:rPr>
          <w:b/>
          <w:sz w:val="24"/>
          <w:szCs w:val="24"/>
        </w:rPr>
      </w:pPr>
    </w:p>
    <w:p w:rsidR="00D33D68" w:rsidRPr="00B82046" w:rsidRDefault="00AF04AD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28</w:t>
      </w:r>
      <w:r w:rsidR="00B87DD5" w:rsidRPr="00B82046">
        <w:rPr>
          <w:b/>
          <w:sz w:val="24"/>
          <w:szCs w:val="24"/>
        </w:rPr>
        <w:t xml:space="preserve"> - </w:t>
      </w:r>
      <w:r w:rsidR="00701C9B" w:rsidRPr="00B82046">
        <w:rPr>
          <w:b/>
          <w:sz w:val="24"/>
          <w:szCs w:val="24"/>
        </w:rPr>
        <w:t xml:space="preserve">0000403-70.2025.8.04.9001 - Embargos de Declaração </w:t>
      </w:r>
    </w:p>
    <w:p w:rsidR="003C482C" w:rsidRPr="00B82046" w:rsidRDefault="003C482C" w:rsidP="00894387">
      <w:pPr>
        <w:rPr>
          <w:b/>
          <w:sz w:val="24"/>
          <w:szCs w:val="24"/>
        </w:rPr>
      </w:pPr>
      <w:r w:rsidRPr="00B82046">
        <w:rPr>
          <w:rFonts w:eastAsia="Times New Roman"/>
          <w:b/>
          <w:bCs/>
          <w:sz w:val="24"/>
          <w:szCs w:val="24"/>
          <w:u w:val="single"/>
        </w:rPr>
        <w:t xml:space="preserve"> na Pauta eletrônica </w:t>
      </w:r>
      <w:r w:rsidR="00D33D68" w:rsidRPr="00B82046">
        <w:rPr>
          <w:rFonts w:eastAsia="Times New Roman"/>
          <w:b/>
          <w:bCs/>
          <w:sz w:val="24"/>
          <w:szCs w:val="24"/>
          <w:u w:val="single"/>
        </w:rPr>
        <w:t>nº</w:t>
      </w:r>
      <w:r w:rsidR="00531929" w:rsidRPr="00B82046">
        <w:rPr>
          <w:rFonts w:eastAsia="Times New Roman"/>
          <w:b/>
          <w:bCs/>
          <w:sz w:val="24"/>
          <w:szCs w:val="24"/>
          <w:u w:val="single"/>
        </w:rPr>
        <w:t xml:space="preserve"> </w:t>
      </w:r>
      <w:r w:rsidR="00AF04AD" w:rsidRPr="00B82046">
        <w:rPr>
          <w:rFonts w:eastAsia="Times New Roman"/>
          <w:b/>
          <w:bCs/>
          <w:sz w:val="24"/>
          <w:szCs w:val="24"/>
        </w:rPr>
        <w:t>(</w:t>
      </w:r>
      <w:r w:rsidR="00497809" w:rsidRPr="00B82046">
        <w:rPr>
          <w:rFonts w:eastAsia="Times New Roman"/>
          <w:b/>
          <w:bCs/>
          <w:sz w:val="24"/>
          <w:szCs w:val="24"/>
        </w:rPr>
        <w:t>24</w:t>
      </w:r>
      <w:r w:rsidRPr="00B82046">
        <w:rPr>
          <w:rFonts w:eastAsia="Times New Roman"/>
          <w:b/>
          <w:bCs/>
          <w:sz w:val="24"/>
          <w:szCs w:val="24"/>
        </w:rPr>
        <w:t>)</w:t>
      </w:r>
    </w:p>
    <w:p w:rsidR="00701C9B" w:rsidRPr="00B82046" w:rsidRDefault="00701C9B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Embargante:Tyssia Regia Rayol Cavalcante de Oliveira</w:t>
      </w:r>
    </w:p>
    <w:p w:rsidR="00701C9B" w:rsidRPr="00B82046" w:rsidRDefault="00701C9B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>Advogada:</w:t>
      </w:r>
      <w:r w:rsidRPr="00B82046">
        <w:rPr>
          <w:color w:val="3E4034"/>
          <w:sz w:val="24"/>
          <w:szCs w:val="24"/>
          <w:shd w:val="clear" w:color="auto" w:fill="FFFFFF"/>
        </w:rPr>
        <w:t xml:space="preserve"> Luciana Viana Cidr</w:t>
      </w:r>
      <w:r w:rsidR="0071417C" w:rsidRPr="00B82046">
        <w:rPr>
          <w:color w:val="3E4034"/>
          <w:sz w:val="24"/>
          <w:szCs w:val="24"/>
          <w:shd w:val="clear" w:color="auto" w:fill="FFFFFF"/>
        </w:rPr>
        <w:t>ônio d</w:t>
      </w:r>
      <w:r w:rsidRPr="00B82046">
        <w:rPr>
          <w:color w:val="3E4034"/>
          <w:sz w:val="24"/>
          <w:szCs w:val="24"/>
          <w:shd w:val="clear" w:color="auto" w:fill="FFFFFF"/>
        </w:rPr>
        <w:t>e Andrade</w:t>
      </w:r>
    </w:p>
    <w:p w:rsidR="00701C9B" w:rsidRPr="00B82046" w:rsidRDefault="00701C9B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 xml:space="preserve">Embargado:Estado do Amazonas </w:t>
      </w:r>
    </w:p>
    <w:p w:rsidR="00701C9B" w:rsidRPr="00B82046" w:rsidRDefault="00701C9B" w:rsidP="00894387">
      <w:pPr>
        <w:rPr>
          <w:sz w:val="24"/>
          <w:szCs w:val="24"/>
        </w:rPr>
      </w:pPr>
      <w:r w:rsidRPr="00B82046">
        <w:rPr>
          <w:sz w:val="24"/>
          <w:szCs w:val="24"/>
        </w:rPr>
        <w:t xml:space="preserve"> Procurador: Victor Hugo Freire Saldanha</w:t>
      </w:r>
    </w:p>
    <w:p w:rsidR="00701C9B" w:rsidRPr="00B82046" w:rsidRDefault="00701C9B" w:rsidP="00894387">
      <w:pPr>
        <w:pStyle w:val="Standard"/>
        <w:jc w:val="both"/>
        <w:rPr>
          <w:rFonts w:ascii="Times New Roman" w:hAnsi="Times New Roman" w:cs="Times New Roman"/>
          <w:bCs/>
        </w:rPr>
      </w:pPr>
      <w:r w:rsidRPr="00B82046">
        <w:rPr>
          <w:rFonts w:ascii="Times New Roman" w:eastAsia="Times New Roman" w:hAnsi="Times New Roman" w:cs="Times New Roman"/>
          <w:bCs/>
          <w:lang w:eastAsia="pt-BR"/>
        </w:rPr>
        <w:t xml:space="preserve">Procuradora-Geral de Justiça: Exma. Sra. Dra. </w:t>
      </w:r>
      <w:r w:rsidRPr="00B82046">
        <w:rPr>
          <w:rFonts w:ascii="Times New Roman" w:hAnsi="Times New Roman" w:cs="Times New Roman"/>
          <w:bCs/>
        </w:rPr>
        <w:t>Leda Mara Nascimento Albuquerque</w:t>
      </w:r>
    </w:p>
    <w:p w:rsidR="00701C9B" w:rsidRPr="00B82046" w:rsidRDefault="00701C9B" w:rsidP="00894387">
      <w:pPr>
        <w:jc w:val="both"/>
        <w:rPr>
          <w:sz w:val="24"/>
          <w:szCs w:val="24"/>
        </w:rPr>
      </w:pPr>
      <w:r w:rsidRPr="00B82046">
        <w:rPr>
          <w:sz w:val="24"/>
          <w:szCs w:val="24"/>
        </w:rPr>
        <w:t>Presidente: Exmo. Sr. Des. Jomar Ricardo Saunders Fernandes</w:t>
      </w:r>
    </w:p>
    <w:p w:rsidR="00701C9B" w:rsidRPr="00B82046" w:rsidRDefault="00701C9B" w:rsidP="00894387">
      <w:pPr>
        <w:rPr>
          <w:b/>
          <w:sz w:val="24"/>
          <w:szCs w:val="24"/>
        </w:rPr>
      </w:pPr>
      <w:r w:rsidRPr="00B82046">
        <w:rPr>
          <w:b/>
          <w:sz w:val="24"/>
          <w:szCs w:val="24"/>
        </w:rPr>
        <w:t>Relatora</w:t>
      </w:r>
      <w:r w:rsidRPr="00B82046">
        <w:rPr>
          <w:sz w:val="24"/>
          <w:szCs w:val="24"/>
        </w:rPr>
        <w:t xml:space="preserve">: </w:t>
      </w:r>
      <w:r w:rsidR="0071417C" w:rsidRPr="00B82046">
        <w:rPr>
          <w:b/>
          <w:sz w:val="24"/>
          <w:szCs w:val="24"/>
        </w:rPr>
        <w:t>Exma. Sra. Desdora. Luiza Cristina Nascimento da Costa Marques</w:t>
      </w:r>
    </w:p>
    <w:p w:rsidR="0071417C" w:rsidRPr="00B82046" w:rsidRDefault="0071417C" w:rsidP="00894387">
      <w:pPr>
        <w:rPr>
          <w:b/>
          <w:sz w:val="24"/>
          <w:szCs w:val="24"/>
        </w:rPr>
      </w:pPr>
    </w:p>
    <w:p w:rsidR="0071417C" w:rsidRPr="00B82046" w:rsidRDefault="0071417C" w:rsidP="00894387">
      <w:pPr>
        <w:rPr>
          <w:b/>
          <w:sz w:val="24"/>
          <w:szCs w:val="24"/>
        </w:rPr>
      </w:pPr>
    </w:p>
    <w:sectPr w:rsidR="0071417C" w:rsidRPr="00B82046" w:rsidSect="008A4D73">
      <w:headerReference w:type="default" r:id="rId8"/>
      <w:footerReference w:type="default" r:id="rId9"/>
      <w:pgSz w:w="11906" w:h="16838"/>
      <w:pgMar w:top="1702" w:right="707" w:bottom="0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6847" w:rsidRDefault="00D56847" w:rsidP="009E121D">
      <w:r>
        <w:separator/>
      </w:r>
    </w:p>
  </w:endnote>
  <w:endnote w:type="continuationSeparator" w:id="1">
    <w:p w:rsidR="00D56847" w:rsidRDefault="00D56847" w:rsidP="009E12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3884282"/>
      <w:docPartObj>
        <w:docPartGallery w:val="AutoText"/>
      </w:docPartObj>
    </w:sdtPr>
    <w:sdtContent>
      <w:p w:rsidR="00AF04AD" w:rsidRDefault="00EF5671">
        <w:pPr>
          <w:pStyle w:val="Rodap"/>
          <w:jc w:val="right"/>
        </w:pPr>
        <w:fldSimple w:instr="PAGE   \* MERGEFORMAT">
          <w:r w:rsidR="00055D3D">
            <w:rPr>
              <w:noProof/>
            </w:rPr>
            <w:t>9</w:t>
          </w:r>
        </w:fldSimple>
      </w:p>
    </w:sdtContent>
  </w:sdt>
  <w:p w:rsidR="00AF04AD" w:rsidRDefault="00AF04AD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6847" w:rsidRDefault="00D56847" w:rsidP="009E121D">
      <w:r>
        <w:separator/>
      </w:r>
    </w:p>
  </w:footnote>
  <w:footnote w:type="continuationSeparator" w:id="1">
    <w:p w:rsidR="00D56847" w:rsidRDefault="00D56847" w:rsidP="009E12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04AD" w:rsidRDefault="00AF04AD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2530475</wp:posOffset>
          </wp:positionH>
          <wp:positionV relativeFrom="paragraph">
            <wp:posOffset>-332740</wp:posOffset>
          </wp:positionV>
          <wp:extent cx="617220" cy="675640"/>
          <wp:effectExtent l="0" t="0" r="0" b="0"/>
          <wp:wrapSquare wrapText="bothSides"/>
          <wp:docPr id="15692013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6920134" name="image1.png"/>
                  <pic:cNvPicPr preferRelativeResize="0"/>
                </pic:nvPicPr>
                <pic:blipFill>
                  <a:blip r:embed="rId1"/>
                  <a:srcRect l="-1086" t="-832" r="-1086" b="-832"/>
                  <a:stretch>
                    <a:fillRect/>
                  </a:stretch>
                </pic:blipFill>
                <pic:spPr>
                  <a:xfrm>
                    <a:off x="0" y="0"/>
                    <a:ext cx="619125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AF04AD" w:rsidRDefault="00AF04AD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16"/>
        <w:szCs w:val="16"/>
      </w:rPr>
    </w:pPr>
  </w:p>
  <w:p w:rsidR="00AF04AD" w:rsidRDefault="00AF04AD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16"/>
        <w:szCs w:val="16"/>
      </w:rPr>
    </w:pPr>
  </w:p>
  <w:p w:rsidR="00AF04AD" w:rsidRDefault="00AF04AD">
    <w:pPr>
      <w:pStyle w:val="LO-normal5"/>
      <w:tabs>
        <w:tab w:val="center" w:pos="4252"/>
        <w:tab w:val="right" w:pos="8504"/>
      </w:tabs>
      <w:spacing w:after="0" w:line="240" w:lineRule="auto"/>
      <w:jc w:val="center"/>
      <w:rPr>
        <w:rFonts w:ascii="Times New Roman" w:eastAsia="Times New Roman" w:hAnsi="Times New Roman" w:cs="Times New Roman"/>
        <w:b/>
        <w:sz w:val="16"/>
        <w:szCs w:val="16"/>
      </w:rPr>
    </w:pPr>
    <w:r>
      <w:rPr>
        <w:rFonts w:ascii="Times New Roman" w:eastAsia="Times New Roman" w:hAnsi="Times New Roman" w:cs="Times New Roman"/>
        <w:b/>
        <w:sz w:val="16"/>
        <w:szCs w:val="16"/>
      </w:rPr>
      <w:t>TRIBUNAL DE JUSTIÇA DO ESTADO DO AMAZONAS</w:t>
    </w:r>
  </w:p>
  <w:p w:rsidR="00AF04AD" w:rsidRDefault="00AF04AD">
    <w:pPr>
      <w:pStyle w:val="LO-normal5"/>
      <w:tabs>
        <w:tab w:val="center" w:pos="4252"/>
        <w:tab w:val="right" w:pos="8504"/>
      </w:tabs>
      <w:spacing w:after="0" w:line="240" w:lineRule="auto"/>
      <w:jc w:val="center"/>
    </w:pPr>
    <w:r>
      <w:rPr>
        <w:rFonts w:ascii="Times New Roman" w:eastAsia="Times New Roman" w:hAnsi="Times New Roman" w:cs="Times New Roman"/>
        <w:b/>
        <w:sz w:val="16"/>
        <w:szCs w:val="16"/>
      </w:rPr>
      <w:t>SECRETARIA DO TRIBUNAL PLENO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C9F649A"/>
    <w:multiLevelType w:val="singleLevel"/>
    <w:tmpl w:val="BC9F649A"/>
    <w:lvl w:ilvl="0">
      <w:start w:val="10"/>
      <w:numFmt w:val="decimal"/>
      <w:suff w:val="space"/>
      <w:lvlText w:val="%1."/>
      <w:lvlJc w:val="left"/>
    </w:lvl>
  </w:abstractNum>
  <w:abstractNum w:abstractNumId="1">
    <w:nsid w:val="082A6A74"/>
    <w:multiLevelType w:val="multilevel"/>
    <w:tmpl w:val="7F08F9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B954B9"/>
    <w:multiLevelType w:val="hybridMultilevel"/>
    <w:tmpl w:val="124097BE"/>
    <w:lvl w:ilvl="0" w:tplc="A476B556">
      <w:start w:val="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40" w:hanging="360"/>
      </w:pPr>
    </w:lvl>
    <w:lvl w:ilvl="2" w:tplc="0416001B" w:tentative="1">
      <w:start w:val="1"/>
      <w:numFmt w:val="lowerRoman"/>
      <w:lvlText w:val="%3."/>
      <w:lvlJc w:val="right"/>
      <w:pPr>
        <w:ind w:left="1860" w:hanging="180"/>
      </w:pPr>
    </w:lvl>
    <w:lvl w:ilvl="3" w:tplc="0416000F" w:tentative="1">
      <w:start w:val="1"/>
      <w:numFmt w:val="decimal"/>
      <w:lvlText w:val="%4."/>
      <w:lvlJc w:val="left"/>
      <w:pPr>
        <w:ind w:left="2580" w:hanging="360"/>
      </w:pPr>
    </w:lvl>
    <w:lvl w:ilvl="4" w:tplc="04160019" w:tentative="1">
      <w:start w:val="1"/>
      <w:numFmt w:val="lowerLetter"/>
      <w:lvlText w:val="%5."/>
      <w:lvlJc w:val="left"/>
      <w:pPr>
        <w:ind w:left="3300" w:hanging="360"/>
      </w:pPr>
    </w:lvl>
    <w:lvl w:ilvl="5" w:tplc="0416001B" w:tentative="1">
      <w:start w:val="1"/>
      <w:numFmt w:val="lowerRoman"/>
      <w:lvlText w:val="%6."/>
      <w:lvlJc w:val="right"/>
      <w:pPr>
        <w:ind w:left="4020" w:hanging="180"/>
      </w:pPr>
    </w:lvl>
    <w:lvl w:ilvl="6" w:tplc="0416000F" w:tentative="1">
      <w:start w:val="1"/>
      <w:numFmt w:val="decimal"/>
      <w:lvlText w:val="%7."/>
      <w:lvlJc w:val="left"/>
      <w:pPr>
        <w:ind w:left="4740" w:hanging="360"/>
      </w:pPr>
    </w:lvl>
    <w:lvl w:ilvl="7" w:tplc="04160019" w:tentative="1">
      <w:start w:val="1"/>
      <w:numFmt w:val="lowerLetter"/>
      <w:lvlText w:val="%8."/>
      <w:lvlJc w:val="left"/>
      <w:pPr>
        <w:ind w:left="5460" w:hanging="360"/>
      </w:pPr>
    </w:lvl>
    <w:lvl w:ilvl="8" w:tplc="0416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>
    <w:nsid w:val="1296304A"/>
    <w:multiLevelType w:val="multilevel"/>
    <w:tmpl w:val="01823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76A2E0E"/>
    <w:multiLevelType w:val="hybridMultilevel"/>
    <w:tmpl w:val="2CC4B3F2"/>
    <w:lvl w:ilvl="0" w:tplc="8FA63AFC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4A5551"/>
    <w:multiLevelType w:val="multilevel"/>
    <w:tmpl w:val="494A555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E93406"/>
    <w:multiLevelType w:val="hybridMultilevel"/>
    <w:tmpl w:val="EE9A384A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7">
    <w:nsid w:val="6DBF0F04"/>
    <w:multiLevelType w:val="hybridMultilevel"/>
    <w:tmpl w:val="6668100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F706304"/>
    <w:multiLevelType w:val="hybridMultilevel"/>
    <w:tmpl w:val="EC983C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5505F42"/>
    <w:multiLevelType w:val="multilevel"/>
    <w:tmpl w:val="6D6C3B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"/>
  </w:num>
  <w:num w:numId="5">
    <w:abstractNumId w:val="9"/>
  </w:num>
  <w:num w:numId="6">
    <w:abstractNumId w:val="7"/>
  </w:num>
  <w:num w:numId="7">
    <w:abstractNumId w:val="4"/>
  </w:num>
  <w:num w:numId="8">
    <w:abstractNumId w:val="6"/>
  </w:num>
  <w:num w:numId="9">
    <w:abstractNumId w:val="8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3005"/>
    <w:rsid w:val="00007CFD"/>
    <w:rsid w:val="00025A67"/>
    <w:rsid w:val="00026876"/>
    <w:rsid w:val="00036254"/>
    <w:rsid w:val="00055D3D"/>
    <w:rsid w:val="00066994"/>
    <w:rsid w:val="0008101C"/>
    <w:rsid w:val="000935FC"/>
    <w:rsid w:val="00096C21"/>
    <w:rsid w:val="000A1339"/>
    <w:rsid w:val="000B1077"/>
    <w:rsid w:val="000B6297"/>
    <w:rsid w:val="000E5442"/>
    <w:rsid w:val="000F2111"/>
    <w:rsid w:val="000F72D7"/>
    <w:rsid w:val="00105904"/>
    <w:rsid w:val="0010595D"/>
    <w:rsid w:val="001170B0"/>
    <w:rsid w:val="00121C4F"/>
    <w:rsid w:val="00122F6E"/>
    <w:rsid w:val="0013346F"/>
    <w:rsid w:val="00134E34"/>
    <w:rsid w:val="00152543"/>
    <w:rsid w:val="001529E3"/>
    <w:rsid w:val="00155D84"/>
    <w:rsid w:val="00164E27"/>
    <w:rsid w:val="00181947"/>
    <w:rsid w:val="001926B4"/>
    <w:rsid w:val="001949A1"/>
    <w:rsid w:val="001A08C7"/>
    <w:rsid w:val="001A0EF7"/>
    <w:rsid w:val="001A22E7"/>
    <w:rsid w:val="001A2E8B"/>
    <w:rsid w:val="001A7F3F"/>
    <w:rsid w:val="001C17BA"/>
    <w:rsid w:val="001D0D0B"/>
    <w:rsid w:val="001D1136"/>
    <w:rsid w:val="001D5F64"/>
    <w:rsid w:val="001E1E0F"/>
    <w:rsid w:val="001E357E"/>
    <w:rsid w:val="001F1247"/>
    <w:rsid w:val="001F2F2A"/>
    <w:rsid w:val="002028CC"/>
    <w:rsid w:val="00203F00"/>
    <w:rsid w:val="00214D85"/>
    <w:rsid w:val="00222C8E"/>
    <w:rsid w:val="002251A2"/>
    <w:rsid w:val="002351F7"/>
    <w:rsid w:val="0024343A"/>
    <w:rsid w:val="002629B3"/>
    <w:rsid w:val="002717CD"/>
    <w:rsid w:val="00273528"/>
    <w:rsid w:val="00277D32"/>
    <w:rsid w:val="002827B3"/>
    <w:rsid w:val="002B1135"/>
    <w:rsid w:val="002B4EE3"/>
    <w:rsid w:val="002C1507"/>
    <w:rsid w:val="002C6676"/>
    <w:rsid w:val="002C7967"/>
    <w:rsid w:val="002D2686"/>
    <w:rsid w:val="002D4CCE"/>
    <w:rsid w:val="002E15C0"/>
    <w:rsid w:val="002E3C2A"/>
    <w:rsid w:val="002E7217"/>
    <w:rsid w:val="002F0EC3"/>
    <w:rsid w:val="002F0F05"/>
    <w:rsid w:val="002F35CE"/>
    <w:rsid w:val="00331995"/>
    <w:rsid w:val="00362455"/>
    <w:rsid w:val="00374CD9"/>
    <w:rsid w:val="00375EEF"/>
    <w:rsid w:val="0038460D"/>
    <w:rsid w:val="0038580E"/>
    <w:rsid w:val="003869F3"/>
    <w:rsid w:val="00386E55"/>
    <w:rsid w:val="00393607"/>
    <w:rsid w:val="003937F9"/>
    <w:rsid w:val="003953AB"/>
    <w:rsid w:val="003A07DD"/>
    <w:rsid w:val="003B44AB"/>
    <w:rsid w:val="003C482C"/>
    <w:rsid w:val="003D6927"/>
    <w:rsid w:val="003F0EBD"/>
    <w:rsid w:val="003F6A99"/>
    <w:rsid w:val="00410050"/>
    <w:rsid w:val="0042031B"/>
    <w:rsid w:val="00421104"/>
    <w:rsid w:val="0042155F"/>
    <w:rsid w:val="004256BF"/>
    <w:rsid w:val="00427907"/>
    <w:rsid w:val="00446AA1"/>
    <w:rsid w:val="00461CED"/>
    <w:rsid w:val="004650D1"/>
    <w:rsid w:val="00474576"/>
    <w:rsid w:val="00482F67"/>
    <w:rsid w:val="00495689"/>
    <w:rsid w:val="00497809"/>
    <w:rsid w:val="004A4E0E"/>
    <w:rsid w:val="004A7B70"/>
    <w:rsid w:val="004B2F15"/>
    <w:rsid w:val="004C10BD"/>
    <w:rsid w:val="004C18A6"/>
    <w:rsid w:val="004D015A"/>
    <w:rsid w:val="004E3CB1"/>
    <w:rsid w:val="00507ABB"/>
    <w:rsid w:val="0051082E"/>
    <w:rsid w:val="005306CF"/>
    <w:rsid w:val="00531929"/>
    <w:rsid w:val="00535511"/>
    <w:rsid w:val="00560026"/>
    <w:rsid w:val="00560961"/>
    <w:rsid w:val="0056173C"/>
    <w:rsid w:val="00594DEB"/>
    <w:rsid w:val="00597653"/>
    <w:rsid w:val="005A0A85"/>
    <w:rsid w:val="005C2E73"/>
    <w:rsid w:val="005E36E3"/>
    <w:rsid w:val="00602330"/>
    <w:rsid w:val="0060346C"/>
    <w:rsid w:val="00611850"/>
    <w:rsid w:val="006141FE"/>
    <w:rsid w:val="0061597E"/>
    <w:rsid w:val="00617406"/>
    <w:rsid w:val="00617725"/>
    <w:rsid w:val="0062231E"/>
    <w:rsid w:val="0062405D"/>
    <w:rsid w:val="006352A2"/>
    <w:rsid w:val="00635D92"/>
    <w:rsid w:val="00645F60"/>
    <w:rsid w:val="00647FC7"/>
    <w:rsid w:val="006526E7"/>
    <w:rsid w:val="00655CB2"/>
    <w:rsid w:val="00660FB1"/>
    <w:rsid w:val="0066429D"/>
    <w:rsid w:val="00666AAB"/>
    <w:rsid w:val="006848DF"/>
    <w:rsid w:val="00686CB3"/>
    <w:rsid w:val="00686D5E"/>
    <w:rsid w:val="006A33B0"/>
    <w:rsid w:val="006B2741"/>
    <w:rsid w:val="006D5FED"/>
    <w:rsid w:val="006E45D5"/>
    <w:rsid w:val="006E7558"/>
    <w:rsid w:val="006F7A28"/>
    <w:rsid w:val="00701C9B"/>
    <w:rsid w:val="00710432"/>
    <w:rsid w:val="00713C2B"/>
    <w:rsid w:val="0071417C"/>
    <w:rsid w:val="0072024C"/>
    <w:rsid w:val="00720E8A"/>
    <w:rsid w:val="00723E27"/>
    <w:rsid w:val="00726874"/>
    <w:rsid w:val="007357D3"/>
    <w:rsid w:val="007433A8"/>
    <w:rsid w:val="00744C95"/>
    <w:rsid w:val="00747A56"/>
    <w:rsid w:val="0075109A"/>
    <w:rsid w:val="007543A7"/>
    <w:rsid w:val="007646CB"/>
    <w:rsid w:val="00765376"/>
    <w:rsid w:val="007944E2"/>
    <w:rsid w:val="007C573A"/>
    <w:rsid w:val="007D7BC4"/>
    <w:rsid w:val="007F30C9"/>
    <w:rsid w:val="007F490D"/>
    <w:rsid w:val="007F4A14"/>
    <w:rsid w:val="008005BA"/>
    <w:rsid w:val="00812593"/>
    <w:rsid w:val="00841785"/>
    <w:rsid w:val="00841860"/>
    <w:rsid w:val="00846133"/>
    <w:rsid w:val="008519CC"/>
    <w:rsid w:val="00862617"/>
    <w:rsid w:val="00864B5D"/>
    <w:rsid w:val="00870BDD"/>
    <w:rsid w:val="00877611"/>
    <w:rsid w:val="00892436"/>
    <w:rsid w:val="00894387"/>
    <w:rsid w:val="008A0863"/>
    <w:rsid w:val="008A432F"/>
    <w:rsid w:val="008A4D73"/>
    <w:rsid w:val="008B22D2"/>
    <w:rsid w:val="008B46F2"/>
    <w:rsid w:val="008C4D03"/>
    <w:rsid w:val="008D214A"/>
    <w:rsid w:val="008D3989"/>
    <w:rsid w:val="00900258"/>
    <w:rsid w:val="00901B5B"/>
    <w:rsid w:val="00923F60"/>
    <w:rsid w:val="00930D20"/>
    <w:rsid w:val="00936128"/>
    <w:rsid w:val="00940991"/>
    <w:rsid w:val="00963447"/>
    <w:rsid w:val="00964042"/>
    <w:rsid w:val="00972201"/>
    <w:rsid w:val="00981680"/>
    <w:rsid w:val="009827C2"/>
    <w:rsid w:val="0098480D"/>
    <w:rsid w:val="0099758B"/>
    <w:rsid w:val="009A7D06"/>
    <w:rsid w:val="009B1BB1"/>
    <w:rsid w:val="009B300D"/>
    <w:rsid w:val="009B50BB"/>
    <w:rsid w:val="009B6DDF"/>
    <w:rsid w:val="009C248F"/>
    <w:rsid w:val="009D7DE2"/>
    <w:rsid w:val="009E121D"/>
    <w:rsid w:val="009E54F9"/>
    <w:rsid w:val="009F1106"/>
    <w:rsid w:val="009F4AF6"/>
    <w:rsid w:val="009F773C"/>
    <w:rsid w:val="00A00651"/>
    <w:rsid w:val="00A1024C"/>
    <w:rsid w:val="00A16933"/>
    <w:rsid w:val="00A17A75"/>
    <w:rsid w:val="00A2711D"/>
    <w:rsid w:val="00A31BC9"/>
    <w:rsid w:val="00A34B71"/>
    <w:rsid w:val="00A4067B"/>
    <w:rsid w:val="00A4187C"/>
    <w:rsid w:val="00A429BA"/>
    <w:rsid w:val="00A5247C"/>
    <w:rsid w:val="00A73005"/>
    <w:rsid w:val="00A751DD"/>
    <w:rsid w:val="00A76850"/>
    <w:rsid w:val="00A8398E"/>
    <w:rsid w:val="00A93491"/>
    <w:rsid w:val="00AB21DA"/>
    <w:rsid w:val="00AB4A87"/>
    <w:rsid w:val="00AC4EF1"/>
    <w:rsid w:val="00AD3494"/>
    <w:rsid w:val="00AD5231"/>
    <w:rsid w:val="00AF04AD"/>
    <w:rsid w:val="00AF11D4"/>
    <w:rsid w:val="00AF1448"/>
    <w:rsid w:val="00AF350A"/>
    <w:rsid w:val="00AF40C5"/>
    <w:rsid w:val="00B062AE"/>
    <w:rsid w:val="00B062E5"/>
    <w:rsid w:val="00B07A19"/>
    <w:rsid w:val="00B07A90"/>
    <w:rsid w:val="00B13011"/>
    <w:rsid w:val="00B22D93"/>
    <w:rsid w:val="00B312F5"/>
    <w:rsid w:val="00B32BB3"/>
    <w:rsid w:val="00B40D4C"/>
    <w:rsid w:val="00B61B5D"/>
    <w:rsid w:val="00B64AE8"/>
    <w:rsid w:val="00B65CB0"/>
    <w:rsid w:val="00B70D9A"/>
    <w:rsid w:val="00B75925"/>
    <w:rsid w:val="00B7768E"/>
    <w:rsid w:val="00B82046"/>
    <w:rsid w:val="00B84734"/>
    <w:rsid w:val="00B87DD5"/>
    <w:rsid w:val="00B91850"/>
    <w:rsid w:val="00B936CC"/>
    <w:rsid w:val="00B94599"/>
    <w:rsid w:val="00BA1D73"/>
    <w:rsid w:val="00BA6AB7"/>
    <w:rsid w:val="00BC25B7"/>
    <w:rsid w:val="00BD59FC"/>
    <w:rsid w:val="00BE609F"/>
    <w:rsid w:val="00C02875"/>
    <w:rsid w:val="00C06E68"/>
    <w:rsid w:val="00C106A2"/>
    <w:rsid w:val="00C11136"/>
    <w:rsid w:val="00C17395"/>
    <w:rsid w:val="00C2289F"/>
    <w:rsid w:val="00C34A62"/>
    <w:rsid w:val="00C45153"/>
    <w:rsid w:val="00C56989"/>
    <w:rsid w:val="00C6434C"/>
    <w:rsid w:val="00C66D39"/>
    <w:rsid w:val="00C705C8"/>
    <w:rsid w:val="00C813B5"/>
    <w:rsid w:val="00C91EE5"/>
    <w:rsid w:val="00C93AE1"/>
    <w:rsid w:val="00C973B4"/>
    <w:rsid w:val="00CB14D0"/>
    <w:rsid w:val="00CB3F21"/>
    <w:rsid w:val="00CB79F1"/>
    <w:rsid w:val="00CD1878"/>
    <w:rsid w:val="00CE6AE9"/>
    <w:rsid w:val="00CE783D"/>
    <w:rsid w:val="00CF1E87"/>
    <w:rsid w:val="00D0083F"/>
    <w:rsid w:val="00D049D1"/>
    <w:rsid w:val="00D11BEA"/>
    <w:rsid w:val="00D23612"/>
    <w:rsid w:val="00D247DE"/>
    <w:rsid w:val="00D33D68"/>
    <w:rsid w:val="00D35592"/>
    <w:rsid w:val="00D36E93"/>
    <w:rsid w:val="00D54D3D"/>
    <w:rsid w:val="00D56847"/>
    <w:rsid w:val="00D6133E"/>
    <w:rsid w:val="00D65F85"/>
    <w:rsid w:val="00D716E9"/>
    <w:rsid w:val="00D72072"/>
    <w:rsid w:val="00D74BF9"/>
    <w:rsid w:val="00D77AEC"/>
    <w:rsid w:val="00D81520"/>
    <w:rsid w:val="00D92C45"/>
    <w:rsid w:val="00DA3B29"/>
    <w:rsid w:val="00DA78F9"/>
    <w:rsid w:val="00DB0F0F"/>
    <w:rsid w:val="00DB72D6"/>
    <w:rsid w:val="00DC3885"/>
    <w:rsid w:val="00DC5255"/>
    <w:rsid w:val="00DD28A9"/>
    <w:rsid w:val="00DE0381"/>
    <w:rsid w:val="00DE176E"/>
    <w:rsid w:val="00DF60BF"/>
    <w:rsid w:val="00DF613A"/>
    <w:rsid w:val="00E01009"/>
    <w:rsid w:val="00E05094"/>
    <w:rsid w:val="00E12A16"/>
    <w:rsid w:val="00E45224"/>
    <w:rsid w:val="00E52D99"/>
    <w:rsid w:val="00E56B3B"/>
    <w:rsid w:val="00E617B5"/>
    <w:rsid w:val="00E7042C"/>
    <w:rsid w:val="00E713D2"/>
    <w:rsid w:val="00E76243"/>
    <w:rsid w:val="00E812FB"/>
    <w:rsid w:val="00E83709"/>
    <w:rsid w:val="00E925AD"/>
    <w:rsid w:val="00EC6FAE"/>
    <w:rsid w:val="00ED1107"/>
    <w:rsid w:val="00ED1DDE"/>
    <w:rsid w:val="00EE1536"/>
    <w:rsid w:val="00EF5671"/>
    <w:rsid w:val="00F038FB"/>
    <w:rsid w:val="00F15747"/>
    <w:rsid w:val="00F161CD"/>
    <w:rsid w:val="00F20A60"/>
    <w:rsid w:val="00F33216"/>
    <w:rsid w:val="00F352BC"/>
    <w:rsid w:val="00F3768A"/>
    <w:rsid w:val="00F64FB6"/>
    <w:rsid w:val="00F74431"/>
    <w:rsid w:val="00F86911"/>
    <w:rsid w:val="00FA2BCD"/>
    <w:rsid w:val="00FA41CD"/>
    <w:rsid w:val="00FA6306"/>
    <w:rsid w:val="00FC5FF5"/>
    <w:rsid w:val="00FC709A"/>
    <w:rsid w:val="00FD1FB4"/>
    <w:rsid w:val="00FF6FFD"/>
    <w:rsid w:val="517170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482C"/>
    <w:rPr>
      <w:kern w:val="2"/>
      <w:lang w:eastAsia="en-US"/>
    </w:rPr>
  </w:style>
  <w:style w:type="paragraph" w:styleId="Ttulo1">
    <w:name w:val="heading 1"/>
    <w:basedOn w:val="Normal"/>
    <w:next w:val="Normal"/>
    <w:link w:val="Ttulo1Char"/>
    <w:uiPriority w:val="9"/>
    <w:qFormat/>
    <w:rsid w:val="009E12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9E12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9E121D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9E121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9E121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9E121D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9E121D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9E121D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9E121D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har"/>
    <w:uiPriority w:val="10"/>
    <w:qFormat/>
    <w:rsid w:val="009E121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Cabealho">
    <w:name w:val="header"/>
    <w:basedOn w:val="Normal"/>
    <w:link w:val="CabealhoChar"/>
    <w:uiPriority w:val="99"/>
    <w:unhideWhenUsed/>
    <w:rsid w:val="009E121D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9E121D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9E121D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link w:val="SubttuloChar"/>
    <w:uiPriority w:val="11"/>
    <w:qFormat/>
    <w:rsid w:val="009E121D"/>
    <w:p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Ttulo1Char">
    <w:name w:val="Título 1 Char"/>
    <w:basedOn w:val="Fontepargpadro"/>
    <w:link w:val="Ttulo1"/>
    <w:uiPriority w:val="9"/>
    <w:qFormat/>
    <w:rsid w:val="009E121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qFormat/>
    <w:rsid w:val="009E121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qFormat/>
    <w:rsid w:val="009E121D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qFormat/>
    <w:rsid w:val="009E121D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qFormat/>
    <w:rsid w:val="009E121D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qFormat/>
    <w:rsid w:val="009E121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qFormat/>
    <w:rsid w:val="009E121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qFormat/>
    <w:rsid w:val="009E121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qFormat/>
    <w:rsid w:val="009E121D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link w:val="Ttulo"/>
    <w:uiPriority w:val="10"/>
    <w:rsid w:val="009E12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tuloChar">
    <w:name w:val="Subtítulo Char"/>
    <w:basedOn w:val="Fontepargpadro"/>
    <w:link w:val="Subttulo"/>
    <w:uiPriority w:val="11"/>
    <w:rsid w:val="009E121D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9E121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qFormat/>
    <w:rsid w:val="009E121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E121D"/>
    <w:pPr>
      <w:ind w:left="720"/>
      <w:contextualSpacing/>
    </w:pPr>
  </w:style>
  <w:style w:type="character" w:customStyle="1" w:styleId="nfaseIntensa1">
    <w:name w:val="Ênfase Intensa1"/>
    <w:basedOn w:val="Fontepargpadro"/>
    <w:uiPriority w:val="21"/>
    <w:qFormat/>
    <w:rsid w:val="009E121D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9E121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qFormat/>
    <w:rsid w:val="009E121D"/>
    <w:rPr>
      <w:i/>
      <w:iCs/>
      <w:color w:val="2F5496" w:themeColor="accent1" w:themeShade="BF"/>
    </w:rPr>
  </w:style>
  <w:style w:type="character" w:customStyle="1" w:styleId="RefernciaIntensa1">
    <w:name w:val="Referência Intensa1"/>
    <w:basedOn w:val="Fontepargpadro"/>
    <w:uiPriority w:val="32"/>
    <w:qFormat/>
    <w:rsid w:val="009E121D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qFormat/>
    <w:rsid w:val="009E121D"/>
    <w:pPr>
      <w:suppressAutoHyphens/>
      <w:textAlignment w:val="baseline"/>
    </w:pPr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9E121D"/>
  </w:style>
  <w:style w:type="character" w:customStyle="1" w:styleId="RodapChar">
    <w:name w:val="Rodapé Char"/>
    <w:basedOn w:val="Fontepargpadro"/>
    <w:link w:val="Rodap"/>
    <w:uiPriority w:val="99"/>
    <w:rsid w:val="009E121D"/>
  </w:style>
  <w:style w:type="paragraph" w:customStyle="1" w:styleId="Standard2">
    <w:name w:val="Standard2"/>
    <w:qFormat/>
    <w:rsid w:val="009E121D"/>
    <w:pPr>
      <w:suppressAutoHyphens/>
      <w:textAlignment w:val="baseline"/>
    </w:pPr>
    <w:rPr>
      <w:rFonts w:ascii="Liberation Serif" w:eastAsia="NSimSun" w:hAnsi="Liberation Serif" w:cs="Arial"/>
      <w:kern w:val="2"/>
      <w:sz w:val="24"/>
      <w:szCs w:val="24"/>
      <w:lang w:eastAsia="zh-CN" w:bidi="hi-IN"/>
    </w:rPr>
  </w:style>
  <w:style w:type="paragraph" w:customStyle="1" w:styleId="LO-normal15">
    <w:name w:val="LO-normal15"/>
    <w:autoRedefine/>
    <w:uiPriority w:val="2"/>
    <w:qFormat/>
    <w:rsid w:val="009E121D"/>
    <w:pPr>
      <w:suppressAutoHyphens/>
      <w:spacing w:after="200" w:line="276" w:lineRule="auto"/>
    </w:pPr>
    <w:rPr>
      <w:rFonts w:ascii="Arial" w:eastAsia="Arial" w:hAnsi="Arial" w:cs="Arial"/>
      <w:sz w:val="22"/>
      <w:szCs w:val="22"/>
      <w:lang w:eastAsia="zh-CN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E121D"/>
    <w:rPr>
      <w:rFonts w:ascii="Tahoma" w:hAnsi="Tahoma" w:cs="Tahoma"/>
      <w:sz w:val="16"/>
      <w:szCs w:val="16"/>
    </w:rPr>
  </w:style>
  <w:style w:type="paragraph" w:customStyle="1" w:styleId="LO-normal5">
    <w:name w:val="LO-normal5"/>
    <w:qFormat/>
    <w:rsid w:val="009E121D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15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3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AD418E-F142-4653-BC27-CFC887A56E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2955</Words>
  <Characters>15962</Characters>
  <Application>Microsoft Office Word</Application>
  <DocSecurity>0</DocSecurity>
  <Lines>133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cp:lastPrinted>2025-03-28T15:46:00Z</cp:lastPrinted>
  <dcterms:created xsi:type="dcterms:W3CDTF">2025-03-28T18:01:00Z</dcterms:created>
  <dcterms:modified xsi:type="dcterms:W3CDTF">2025-03-28T18:01:00Z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1046-12.2.0.19805</vt:lpwstr>
  </property>
  <property fmtid="{D5CDD505-2E9C-101B-9397-08002B2CF9AE}" pid="3" name="ICV">
    <vt:lpwstr>F8C11C12F95049338F2667AB98806484_12</vt:lpwstr>
  </property>
</Properties>
</file>