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21D" w:rsidRPr="008519CC" w:rsidRDefault="00A16933">
      <w:pPr>
        <w:pStyle w:val="Standard"/>
        <w:ind w:right="-852"/>
        <w:jc w:val="center"/>
        <w:rPr>
          <w:rFonts w:ascii="Times New Roman" w:hAnsi="Times New Roman" w:cs="Times New Roman"/>
          <w:b/>
        </w:rPr>
      </w:pPr>
      <w:bookmarkStart w:id="0" w:name="_Hlk190901343"/>
      <w:r w:rsidRPr="008519CC">
        <w:rPr>
          <w:rFonts w:ascii="Times New Roman" w:hAnsi="Times New Roman" w:cs="Times New Roman"/>
          <w:b/>
        </w:rPr>
        <w:t xml:space="preserve">Sessão n.º </w:t>
      </w:r>
      <w:r w:rsidR="00812593">
        <w:rPr>
          <w:rFonts w:ascii="Times New Roman" w:hAnsi="Times New Roman" w:cs="Times New Roman"/>
          <w:b/>
        </w:rPr>
        <w:t>09/</w:t>
      </w:r>
      <w:r w:rsidRPr="008519CC">
        <w:rPr>
          <w:rFonts w:ascii="Times New Roman" w:hAnsi="Times New Roman" w:cs="Times New Roman"/>
          <w:b/>
        </w:rPr>
        <w:t>2025</w:t>
      </w:r>
    </w:p>
    <w:p w:rsidR="009E121D" w:rsidRPr="008519CC" w:rsidRDefault="00A16933">
      <w:pPr>
        <w:pStyle w:val="Standard"/>
        <w:ind w:right="-852"/>
        <w:jc w:val="center"/>
        <w:rPr>
          <w:rFonts w:ascii="Times New Roman" w:hAnsi="Times New Roman" w:cs="Times New Roman"/>
          <w:b/>
        </w:rPr>
      </w:pPr>
      <w:r w:rsidRPr="008519CC">
        <w:rPr>
          <w:rFonts w:ascii="Times New Roman" w:hAnsi="Times New Roman" w:cs="Times New Roman"/>
          <w:b/>
        </w:rPr>
        <w:t xml:space="preserve">Data: </w:t>
      </w:r>
      <w:r w:rsidR="00812593">
        <w:rPr>
          <w:rFonts w:ascii="Times New Roman" w:hAnsi="Times New Roman" w:cs="Times New Roman"/>
          <w:b/>
        </w:rPr>
        <w:t>25</w:t>
      </w:r>
      <w:r w:rsidRPr="008519CC">
        <w:rPr>
          <w:rFonts w:ascii="Times New Roman" w:hAnsi="Times New Roman" w:cs="Times New Roman"/>
          <w:b/>
        </w:rPr>
        <w:t>.03.2025</w:t>
      </w:r>
    </w:p>
    <w:p w:rsidR="009E121D" w:rsidRPr="008519CC" w:rsidRDefault="00A16933">
      <w:pPr>
        <w:pStyle w:val="Standard"/>
        <w:ind w:right="-852"/>
        <w:jc w:val="center"/>
        <w:rPr>
          <w:rFonts w:ascii="Times New Roman" w:hAnsi="Times New Roman" w:cs="Times New Roman"/>
          <w:b/>
        </w:rPr>
      </w:pPr>
      <w:r w:rsidRPr="008519CC">
        <w:rPr>
          <w:rFonts w:ascii="Times New Roman" w:hAnsi="Times New Roman" w:cs="Times New Roman"/>
          <w:b/>
        </w:rPr>
        <w:t>e-mail: sec.tribunal.pleno@tjam.jus.br</w:t>
      </w:r>
    </w:p>
    <w:p w:rsidR="009E121D" w:rsidRPr="008519CC" w:rsidRDefault="00A16933">
      <w:pPr>
        <w:pStyle w:val="Ttulo3"/>
        <w:numPr>
          <w:ilvl w:val="2"/>
          <w:numId w:val="0"/>
        </w:numPr>
        <w:shd w:val="clear" w:color="auto" w:fill="FFFFFF"/>
        <w:tabs>
          <w:tab w:val="left" w:pos="0"/>
        </w:tabs>
        <w:suppressAutoHyphens/>
        <w:spacing w:before="0" w:after="0"/>
        <w:ind w:right="-851"/>
        <w:jc w:val="both"/>
        <w:textAlignment w:val="top"/>
        <w:rPr>
          <w:rFonts w:ascii="Times New Roman" w:hAnsi="Times New Roman" w:cs="Times New Roman"/>
          <w:b/>
          <w:color w:val="63735F"/>
          <w:sz w:val="24"/>
          <w:szCs w:val="24"/>
        </w:rPr>
      </w:pPr>
      <w:r w:rsidRPr="008519CC">
        <w:rPr>
          <w:rFonts w:ascii="Times New Roman" w:hAnsi="Times New Roman" w:cs="Times New Roman"/>
          <w:b/>
          <w:color w:val="auto"/>
          <w:sz w:val="24"/>
          <w:szCs w:val="24"/>
        </w:rPr>
        <w:t>I – Leitura da Ata</w:t>
      </w:r>
    </w:p>
    <w:p w:rsidR="009E121D" w:rsidRPr="008519CC" w:rsidRDefault="00A16933">
      <w:pPr>
        <w:pStyle w:val="Standard"/>
        <w:ind w:right="-851"/>
        <w:jc w:val="both"/>
        <w:rPr>
          <w:rFonts w:ascii="Times New Roman" w:hAnsi="Times New Roman" w:cs="Times New Roman"/>
          <w:b/>
        </w:rPr>
      </w:pPr>
      <w:r w:rsidRPr="008519CC">
        <w:rPr>
          <w:rFonts w:ascii="Times New Roman" w:hAnsi="Times New Roman" w:cs="Times New Roman"/>
          <w:b/>
        </w:rPr>
        <w:t>II – Leitura de Acórdãos</w:t>
      </w:r>
    </w:p>
    <w:p w:rsidR="009E121D" w:rsidRPr="008519CC" w:rsidRDefault="00A16933">
      <w:pPr>
        <w:rPr>
          <w:b/>
          <w:bCs/>
          <w:sz w:val="24"/>
          <w:szCs w:val="24"/>
        </w:rPr>
      </w:pPr>
      <w:r w:rsidRPr="008519CC">
        <w:rPr>
          <w:b/>
          <w:sz w:val="24"/>
          <w:szCs w:val="24"/>
        </w:rPr>
        <w:t xml:space="preserve">III – Processos Administrativos – </w:t>
      </w:r>
      <w:r w:rsidRPr="008519CC">
        <w:rPr>
          <w:b/>
          <w:bCs/>
          <w:sz w:val="24"/>
          <w:szCs w:val="24"/>
        </w:rPr>
        <w:t>PROJUDI</w:t>
      </w:r>
    </w:p>
    <w:p w:rsidR="009E121D" w:rsidRPr="008519CC" w:rsidRDefault="00A16933">
      <w:pPr>
        <w:rPr>
          <w:b/>
          <w:bCs/>
          <w:sz w:val="24"/>
          <w:szCs w:val="24"/>
        </w:rPr>
      </w:pPr>
      <w:r w:rsidRPr="008519CC">
        <w:rPr>
          <w:b/>
          <w:sz w:val="24"/>
          <w:szCs w:val="24"/>
        </w:rPr>
        <w:t>IV – Processos com Julgamento Suspenso/Adiado -</w:t>
      </w:r>
      <w:r w:rsidRPr="008519CC">
        <w:rPr>
          <w:b/>
          <w:bCs/>
          <w:sz w:val="24"/>
          <w:szCs w:val="24"/>
        </w:rPr>
        <w:t xml:space="preserve"> PROJUDI</w:t>
      </w:r>
    </w:p>
    <w:p w:rsidR="009E121D" w:rsidRPr="008519CC" w:rsidRDefault="00A16933">
      <w:pPr>
        <w:pStyle w:val="Standard"/>
        <w:ind w:right="-851"/>
        <w:jc w:val="both"/>
        <w:rPr>
          <w:rFonts w:ascii="Times New Roman" w:hAnsi="Times New Roman" w:cs="Times New Roman"/>
          <w:b/>
        </w:rPr>
      </w:pPr>
      <w:r w:rsidRPr="008519CC">
        <w:rPr>
          <w:rFonts w:ascii="Times New Roman" w:hAnsi="Times New Roman" w:cs="Times New Roman"/>
          <w:b/>
        </w:rPr>
        <w:t>V - Pauta Ordinária - PROJUDI</w:t>
      </w:r>
    </w:p>
    <w:p w:rsidR="009E121D" w:rsidRPr="008519CC" w:rsidRDefault="009E121D">
      <w:pPr>
        <w:pStyle w:val="Standard"/>
        <w:ind w:right="-852"/>
        <w:jc w:val="center"/>
        <w:rPr>
          <w:rFonts w:ascii="Times New Roman" w:hAnsi="Times New Roman" w:cs="Times New Roman"/>
          <w:b/>
        </w:rPr>
      </w:pPr>
    </w:p>
    <w:p w:rsidR="009E121D" w:rsidRPr="008519CC" w:rsidRDefault="00A16933">
      <w:pPr>
        <w:pStyle w:val="Standard2"/>
        <w:ind w:right="-852"/>
        <w:jc w:val="center"/>
        <w:rPr>
          <w:rFonts w:ascii="Times New Roman" w:hAnsi="Times New Roman" w:cs="Times New Roman"/>
        </w:rPr>
      </w:pPr>
      <w:r w:rsidRPr="008519CC">
        <w:rPr>
          <w:rFonts w:ascii="Times New Roman" w:hAnsi="Times New Roman" w:cs="Times New Roman"/>
          <w:b/>
          <w:bCs/>
        </w:rPr>
        <w:t>III – Processos Administrativos – SEI</w:t>
      </w:r>
    </w:p>
    <w:p w:rsidR="009E121D" w:rsidRPr="008519CC" w:rsidRDefault="009E121D">
      <w:pPr>
        <w:pStyle w:val="Standard2"/>
        <w:ind w:right="-852"/>
        <w:jc w:val="both"/>
        <w:rPr>
          <w:rFonts w:ascii="Times New Roman" w:hAnsi="Times New Roman" w:cs="Times New Roman"/>
        </w:rPr>
      </w:pPr>
    </w:p>
    <w:p w:rsidR="009E121D" w:rsidRPr="008519CC" w:rsidRDefault="00A16933">
      <w:pPr>
        <w:pStyle w:val="Standard"/>
        <w:ind w:right="-852"/>
        <w:jc w:val="both"/>
        <w:rPr>
          <w:rFonts w:ascii="Times New Roman" w:hAnsi="Times New Roman" w:cs="Times New Roman"/>
          <w:b/>
        </w:rPr>
      </w:pPr>
      <w:r w:rsidRPr="008519CC">
        <w:rPr>
          <w:rFonts w:ascii="Times New Roman" w:hAnsi="Times New Roman" w:cs="Times New Roman"/>
          <w:b/>
        </w:rPr>
        <w:t>01. Processo Administrativo n.° 2024/000055318-01</w:t>
      </w:r>
    </w:p>
    <w:p w:rsidR="009E121D" w:rsidRPr="008519CC" w:rsidRDefault="00A16933">
      <w:pPr>
        <w:pStyle w:val="Standard"/>
        <w:ind w:right="-852"/>
        <w:jc w:val="both"/>
        <w:rPr>
          <w:rFonts w:ascii="Times New Roman" w:hAnsi="Times New Roman" w:cs="Times New Roman"/>
          <w:b/>
        </w:rPr>
      </w:pPr>
      <w:r w:rsidRPr="008519CC">
        <w:rPr>
          <w:rFonts w:ascii="Times New Roman" w:hAnsi="Times New Roman" w:cs="Times New Roman"/>
          <w:b/>
        </w:rPr>
        <w:t xml:space="preserve">ANTEPROJETO DE LEI QUE ACRESCENTA O INCISO </w:t>
      </w:r>
      <w:r w:rsidRPr="008519CC">
        <w:rPr>
          <w:rFonts w:ascii="Times New Roman" w:hAnsi="Times New Roman" w:cs="Times New Roman"/>
          <w:b/>
          <w:u w:val="single"/>
        </w:rPr>
        <w:t>V</w:t>
      </w:r>
      <w:r w:rsidRPr="008519CC">
        <w:rPr>
          <w:rFonts w:ascii="Times New Roman" w:hAnsi="Times New Roman" w:cs="Times New Roman"/>
          <w:b/>
        </w:rPr>
        <w:t xml:space="preserve"> AO ARTIGO 184 DA LEI COMPLEMENTAR N.° 261, DE 18 DE DEZEMBRO DE 2023, VISANDO PRESERVAR OS EFEITOS DO §2° DO ART. 419 DA LEI COMPLEMENTAR N.° 17, DE 23 DE JANEIRO DE 1997 ATÉ A ULTERIOR EDIÇÃO DE LEI ESPECÍFICA DISCIPLINANDO A MATÉRIA.</w:t>
      </w:r>
    </w:p>
    <w:p w:rsidR="009E121D" w:rsidRPr="008519CC" w:rsidRDefault="009E121D">
      <w:pPr>
        <w:pStyle w:val="Standard"/>
        <w:ind w:right="-852"/>
        <w:jc w:val="both"/>
        <w:rPr>
          <w:rFonts w:ascii="Times New Roman" w:hAnsi="Times New Roman" w:cs="Times New Roman"/>
          <w:b/>
        </w:rPr>
      </w:pPr>
    </w:p>
    <w:p w:rsidR="009E121D" w:rsidRPr="008519CC" w:rsidRDefault="00A16933">
      <w:pPr>
        <w:pStyle w:val="Standard"/>
        <w:numPr>
          <w:ilvl w:val="0"/>
          <w:numId w:val="1"/>
        </w:numPr>
        <w:ind w:right="-852"/>
        <w:jc w:val="both"/>
        <w:rPr>
          <w:rFonts w:ascii="Times New Roman" w:hAnsi="Times New Roman" w:cs="Times New Roman"/>
        </w:rPr>
      </w:pPr>
      <w:r w:rsidRPr="008519CC">
        <w:rPr>
          <w:rFonts w:ascii="Times New Roman" w:hAnsi="Times New Roman" w:cs="Times New Roman"/>
          <w:b/>
        </w:rPr>
        <w:t>Anteciparam voto com o Des. Airton Luís Corrêa Gentil (</w:t>
      </w:r>
      <w:r w:rsidRPr="008519CC">
        <w:rPr>
          <w:rFonts w:ascii="Times New Roman" w:hAnsi="Times New Roman" w:cs="Times New Roman"/>
        </w:rPr>
        <w:t xml:space="preserve">voto vista em 11.02.2025). </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rPr>
        <w:t xml:space="preserve">Des. Yedo Simões de Oliveira (em 11.02.25). </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rPr>
        <w:t>Desª Nélia Caminha Jorge (em 11.02.25).</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b/>
        </w:rPr>
        <w:t>Voto vista convergente</w:t>
      </w:r>
      <w:r w:rsidRPr="008519CC">
        <w:rPr>
          <w:rFonts w:ascii="Times New Roman" w:hAnsi="Times New Roman" w:cs="Times New Roman"/>
        </w:rPr>
        <w:t xml:space="preserve">:Desa. Mirza Telma de Oliveira Cunha, </w:t>
      </w:r>
      <w:r w:rsidRPr="008519CC">
        <w:rPr>
          <w:rFonts w:ascii="Times New Roman" w:eastAsia="Times New Roman" w:hAnsi="Times New Roman" w:cs="Times New Roman"/>
          <w:color w:val="00000A"/>
        </w:rPr>
        <w:t xml:space="preserve">acrescenta </w:t>
      </w:r>
      <w:r w:rsidRPr="008519CC">
        <w:rPr>
          <w:rFonts w:ascii="Times New Roman" w:hAnsi="Times New Roman" w:cs="Times New Roman"/>
        </w:rPr>
        <w:t>complementações</w:t>
      </w:r>
      <w:r w:rsidRPr="008519CC">
        <w:rPr>
          <w:rFonts w:ascii="Times New Roman" w:eastAsia="Times New Roman" w:hAnsi="Times New Roman" w:cs="Times New Roman"/>
          <w:color w:val="00000A"/>
        </w:rPr>
        <w:t xml:space="preserve"> ao voto do Des. Airton Luís Corrêa Gentil.</w:t>
      </w:r>
    </w:p>
    <w:p w:rsidR="009E121D" w:rsidRPr="008519CC" w:rsidRDefault="00A16933">
      <w:pPr>
        <w:pStyle w:val="Standard2"/>
        <w:ind w:right="-852"/>
        <w:jc w:val="both"/>
        <w:rPr>
          <w:rFonts w:ascii="Times New Roman" w:hAnsi="Times New Roman" w:cs="Times New Roman"/>
          <w:b/>
          <w:bCs/>
        </w:rPr>
      </w:pPr>
      <w:r w:rsidRPr="008519CC">
        <w:rPr>
          <w:rFonts w:ascii="Times New Roman" w:hAnsi="Times New Roman" w:cs="Times New Roman"/>
          <w:b/>
          <w:bCs/>
        </w:rPr>
        <w:t>Apreciação suspensa:</w:t>
      </w:r>
      <w:r w:rsidR="002E7217">
        <w:rPr>
          <w:rFonts w:ascii="Times New Roman" w:hAnsi="Times New Roman" w:cs="Times New Roman"/>
          <w:b/>
          <w:bCs/>
        </w:rPr>
        <w:t xml:space="preserve"> </w:t>
      </w:r>
      <w:r w:rsidRPr="008519CC">
        <w:rPr>
          <w:rFonts w:ascii="Times New Roman" w:hAnsi="Times New Roman" w:cs="Times New Roman"/>
        </w:rPr>
        <w:t>prorrogada</w:t>
      </w:r>
      <w:r w:rsidR="002E7217">
        <w:rPr>
          <w:rFonts w:ascii="Times New Roman" w:hAnsi="Times New Roman" w:cs="Times New Roman"/>
        </w:rPr>
        <w:t xml:space="preserve"> </w:t>
      </w:r>
      <w:r w:rsidRPr="008519CC">
        <w:rPr>
          <w:rFonts w:ascii="Times New Roman" w:hAnsi="Times New Roman" w:cs="Times New Roman"/>
          <w:bCs/>
        </w:rPr>
        <w:t xml:space="preserve">vista requerida pelo Des. José Hamilton Saraiva dos Santos (em </w:t>
      </w:r>
      <w:r w:rsidR="00812593">
        <w:rPr>
          <w:rFonts w:ascii="Times New Roman" w:hAnsi="Times New Roman" w:cs="Times New Roman"/>
          <w:bCs/>
        </w:rPr>
        <w:t>18.03</w:t>
      </w:r>
      <w:r w:rsidRPr="008519CC">
        <w:rPr>
          <w:rFonts w:ascii="Times New Roman" w:hAnsi="Times New Roman" w:cs="Times New Roman"/>
          <w:bCs/>
        </w:rPr>
        <w:t>.2025).</w:t>
      </w:r>
    </w:p>
    <w:p w:rsidR="009E121D" w:rsidRPr="008519CC" w:rsidRDefault="009E121D">
      <w:pPr>
        <w:pStyle w:val="Standard2"/>
        <w:ind w:right="-852"/>
        <w:jc w:val="both"/>
        <w:rPr>
          <w:rFonts w:ascii="Times New Roman" w:hAnsi="Times New Roman" w:cs="Times New Roman"/>
        </w:rPr>
      </w:pPr>
    </w:p>
    <w:p w:rsidR="009E121D" w:rsidRPr="008519CC" w:rsidRDefault="00A16933">
      <w:pPr>
        <w:pStyle w:val="Standard2"/>
        <w:ind w:right="-852"/>
        <w:jc w:val="both"/>
        <w:rPr>
          <w:rFonts w:ascii="Times New Roman" w:hAnsi="Times New Roman" w:cs="Times New Roman"/>
          <w:b/>
        </w:rPr>
      </w:pPr>
      <w:r w:rsidRPr="008519CC">
        <w:rPr>
          <w:rFonts w:ascii="Times New Roman" w:hAnsi="Times New Roman" w:cs="Times New Roman"/>
          <w:b/>
        </w:rPr>
        <w:t>02. Processo Administrativo nº 2024/000035391-00</w:t>
      </w:r>
    </w:p>
    <w:p w:rsidR="009E121D" w:rsidRPr="008519CC" w:rsidRDefault="00A16933">
      <w:pPr>
        <w:pStyle w:val="Standard2"/>
        <w:ind w:right="-852"/>
        <w:jc w:val="both"/>
        <w:rPr>
          <w:rFonts w:ascii="Times New Roman" w:hAnsi="Times New Roman" w:cs="Times New Roman"/>
          <w:b/>
        </w:rPr>
      </w:pPr>
      <w:r w:rsidRPr="008519CC">
        <w:rPr>
          <w:rFonts w:ascii="Times New Roman" w:hAnsi="Times New Roman" w:cs="Times New Roman"/>
          <w:b/>
        </w:rPr>
        <w:t>ANTEPROJETO DE LEI QUE ALTERA AS ALÍNEAS “A”, “B” E “C”, DO INCISO III, DO ART. 58, DA LEI COMPLEMENTAR Nº 261, DE 28 DE DEZEMBRO DE 2023 (LEI DE ORGANIZAÇÃO JUDICIÁRIA DO ESTADO DO AMAZONAS).</w:t>
      </w:r>
    </w:p>
    <w:p w:rsidR="00812593" w:rsidRDefault="00A16933" w:rsidP="00812593">
      <w:pPr>
        <w:pStyle w:val="Standard2"/>
        <w:ind w:right="-852"/>
        <w:jc w:val="both"/>
        <w:rPr>
          <w:rFonts w:ascii="Times New Roman" w:hAnsi="Times New Roman" w:cs="Times New Roman"/>
          <w:bCs/>
        </w:rPr>
      </w:pPr>
      <w:r w:rsidRPr="008519CC">
        <w:rPr>
          <w:rFonts w:ascii="Times New Roman" w:hAnsi="Times New Roman" w:cs="Times New Roman"/>
          <w:b/>
          <w:bCs/>
        </w:rPr>
        <w:t>Apreciação suspensa:</w:t>
      </w:r>
      <w:r w:rsidR="002E7217">
        <w:rPr>
          <w:rFonts w:ascii="Times New Roman" w:hAnsi="Times New Roman" w:cs="Times New Roman"/>
          <w:b/>
          <w:bCs/>
        </w:rPr>
        <w:t xml:space="preserve"> </w:t>
      </w:r>
      <w:r w:rsidRPr="008519CC">
        <w:rPr>
          <w:rFonts w:ascii="Times New Roman" w:hAnsi="Times New Roman" w:cs="Times New Roman"/>
        </w:rPr>
        <w:t>prorrogada</w:t>
      </w:r>
      <w:r w:rsidR="002E7217">
        <w:rPr>
          <w:rFonts w:ascii="Times New Roman" w:hAnsi="Times New Roman" w:cs="Times New Roman"/>
        </w:rPr>
        <w:t xml:space="preserve"> </w:t>
      </w:r>
      <w:r w:rsidRPr="008519CC">
        <w:rPr>
          <w:rFonts w:ascii="Times New Roman" w:hAnsi="Times New Roman" w:cs="Times New Roman"/>
          <w:bCs/>
        </w:rPr>
        <w:t xml:space="preserve">vista requerida pelo Des. Délcio Luis Santos </w:t>
      </w:r>
      <w:r w:rsidR="00812593" w:rsidRPr="008519CC">
        <w:rPr>
          <w:rFonts w:ascii="Times New Roman" w:hAnsi="Times New Roman" w:cs="Times New Roman"/>
          <w:bCs/>
        </w:rPr>
        <w:t xml:space="preserve">(em </w:t>
      </w:r>
      <w:r w:rsidR="00812593">
        <w:rPr>
          <w:rFonts w:ascii="Times New Roman" w:hAnsi="Times New Roman" w:cs="Times New Roman"/>
          <w:bCs/>
        </w:rPr>
        <w:t>18.03</w:t>
      </w:r>
      <w:r w:rsidR="00812593" w:rsidRPr="008519CC">
        <w:rPr>
          <w:rFonts w:ascii="Times New Roman" w:hAnsi="Times New Roman" w:cs="Times New Roman"/>
          <w:bCs/>
        </w:rPr>
        <w:t>.2025).</w:t>
      </w:r>
    </w:p>
    <w:p w:rsidR="002E7217" w:rsidRDefault="002E7217" w:rsidP="00812593">
      <w:pPr>
        <w:pStyle w:val="Standard2"/>
        <w:ind w:right="-852"/>
        <w:jc w:val="both"/>
        <w:rPr>
          <w:rFonts w:ascii="Times New Roman" w:hAnsi="Times New Roman" w:cs="Times New Roman"/>
          <w:bCs/>
        </w:rPr>
      </w:pPr>
    </w:p>
    <w:p w:rsidR="002E7217" w:rsidRPr="002E7217" w:rsidRDefault="002E7217" w:rsidP="002E7217">
      <w:pPr>
        <w:pStyle w:val="Standard2"/>
        <w:ind w:right="-852"/>
        <w:jc w:val="both"/>
        <w:rPr>
          <w:rFonts w:ascii="Times New Roman" w:hAnsi="Times New Roman" w:cs="Times New Roman"/>
          <w:b/>
          <w:bCs/>
        </w:rPr>
      </w:pPr>
      <w:r>
        <w:rPr>
          <w:rFonts w:ascii="Times New Roman" w:hAnsi="Times New Roman" w:cs="Times New Roman"/>
          <w:b/>
          <w:bCs/>
        </w:rPr>
        <w:t xml:space="preserve">03. </w:t>
      </w:r>
      <w:r w:rsidRPr="002E7217">
        <w:rPr>
          <w:rFonts w:ascii="Times New Roman" w:hAnsi="Times New Roman" w:cs="Times New Roman"/>
          <w:b/>
          <w:bCs/>
        </w:rPr>
        <w:t>Processo Administrativo n.º 2025/000014709-01</w:t>
      </w:r>
    </w:p>
    <w:p w:rsidR="002E7217" w:rsidRPr="002E7217" w:rsidRDefault="002E7217" w:rsidP="002E7217">
      <w:pPr>
        <w:pStyle w:val="Standard2"/>
        <w:ind w:right="-852"/>
        <w:jc w:val="both"/>
        <w:rPr>
          <w:rFonts w:ascii="Times New Roman" w:hAnsi="Times New Roman" w:cs="Times New Roman"/>
          <w:b/>
          <w:bCs/>
        </w:rPr>
      </w:pPr>
      <w:r w:rsidRPr="002E7217">
        <w:rPr>
          <w:rFonts w:ascii="Times New Roman" w:hAnsi="Times New Roman" w:cs="Times New Roman"/>
          <w:b/>
          <w:bCs/>
        </w:rPr>
        <w:t>ANTEPROJETO DE LEI QUE ALTERA AS TABELAS DE EMOLUMENTOS DA LEI ESTADUAL N.º 2.751, DE 24 DE SETEMBRO DE 2002, COM AS MODIFICAÇÕES INTRODUZIDAS PELA LEI ESTADUAL N.º 6.636, DE 13 DE DEZEMBRO DE 2023.</w:t>
      </w:r>
    </w:p>
    <w:p w:rsidR="002E7217" w:rsidRPr="002E7217" w:rsidRDefault="002E7217" w:rsidP="002E7217">
      <w:pPr>
        <w:pStyle w:val="Standard2"/>
        <w:ind w:right="-852"/>
        <w:jc w:val="both"/>
        <w:rPr>
          <w:rFonts w:ascii="Times New Roman" w:hAnsi="Times New Roman" w:cs="Times New Roman"/>
          <w:b/>
          <w:bCs/>
        </w:rPr>
      </w:pPr>
    </w:p>
    <w:p w:rsidR="002E7217" w:rsidRPr="002E7217" w:rsidRDefault="002E7217" w:rsidP="002E7217">
      <w:pPr>
        <w:pStyle w:val="Standard2"/>
        <w:ind w:right="-852"/>
        <w:jc w:val="both"/>
        <w:rPr>
          <w:rFonts w:ascii="Times New Roman" w:hAnsi="Times New Roman" w:cs="Times New Roman"/>
          <w:b/>
          <w:bCs/>
        </w:rPr>
      </w:pPr>
      <w:r>
        <w:rPr>
          <w:rFonts w:ascii="Times New Roman" w:hAnsi="Times New Roman" w:cs="Times New Roman"/>
          <w:b/>
          <w:bCs/>
        </w:rPr>
        <w:t xml:space="preserve">04. </w:t>
      </w:r>
      <w:r w:rsidRPr="002E7217">
        <w:rPr>
          <w:rFonts w:ascii="Times New Roman" w:hAnsi="Times New Roman" w:cs="Times New Roman"/>
          <w:b/>
          <w:bCs/>
        </w:rPr>
        <w:t>Processo Administrativo n.º 2024/000064794-00</w:t>
      </w:r>
    </w:p>
    <w:p w:rsidR="002E7217" w:rsidRPr="008519CC" w:rsidRDefault="002E7217" w:rsidP="002E7217">
      <w:pPr>
        <w:pStyle w:val="Standard2"/>
        <w:ind w:right="-852"/>
        <w:jc w:val="both"/>
        <w:rPr>
          <w:rFonts w:ascii="Times New Roman" w:hAnsi="Times New Roman" w:cs="Times New Roman"/>
          <w:b/>
          <w:bCs/>
        </w:rPr>
      </w:pPr>
      <w:r w:rsidRPr="002E7217">
        <w:rPr>
          <w:rFonts w:ascii="Times New Roman" w:hAnsi="Times New Roman" w:cs="Times New Roman"/>
          <w:b/>
          <w:bCs/>
        </w:rPr>
        <w:t>MINUTA DE RESOLUÇÃO QUE REGULAMENTA AS REGRAS PROCEDIMENTAIS, NO ÂMBITO DO TRIBUNAL DE JUSTIÇA DO ESTADO DO AMAZONAS, PARA A PERMUTA DE MAGISTRADOS DE TRIBUNAIS DE JUSTIÇA DISTINTOS, EM CUMPRIMENTO AO ARTIGO 10, DA RESOLUÇÃO Nº 603, DE 13 DE DEZEMBRO DE 2024, DO CONSELHO NACIONAL DE JUSTIÇA.</w:t>
      </w:r>
    </w:p>
    <w:p w:rsidR="009E121D" w:rsidRPr="008519CC" w:rsidRDefault="009E121D">
      <w:pPr>
        <w:pStyle w:val="Standard2"/>
        <w:ind w:right="-852"/>
        <w:jc w:val="both"/>
        <w:rPr>
          <w:rFonts w:ascii="Times New Roman" w:hAnsi="Times New Roman" w:cs="Times New Roman"/>
          <w:bCs/>
        </w:rPr>
      </w:pPr>
    </w:p>
    <w:p w:rsidR="009E121D" w:rsidRDefault="009E121D">
      <w:pPr>
        <w:pStyle w:val="Standard2"/>
        <w:ind w:right="-852"/>
        <w:jc w:val="both"/>
        <w:rPr>
          <w:rFonts w:ascii="Times New Roman" w:hAnsi="Times New Roman" w:cs="Times New Roman"/>
          <w:bCs/>
        </w:rPr>
      </w:pPr>
    </w:p>
    <w:p w:rsidR="002E7217" w:rsidRDefault="002E7217">
      <w:pPr>
        <w:pStyle w:val="Standard2"/>
        <w:ind w:right="-852"/>
        <w:jc w:val="both"/>
        <w:rPr>
          <w:rFonts w:ascii="Times New Roman" w:hAnsi="Times New Roman" w:cs="Times New Roman"/>
          <w:bCs/>
        </w:rPr>
      </w:pPr>
    </w:p>
    <w:p w:rsidR="002E7217" w:rsidRDefault="002E7217">
      <w:pPr>
        <w:pStyle w:val="Standard2"/>
        <w:ind w:right="-852"/>
        <w:jc w:val="both"/>
        <w:rPr>
          <w:rFonts w:ascii="Times New Roman" w:hAnsi="Times New Roman" w:cs="Times New Roman"/>
          <w:bCs/>
        </w:rPr>
      </w:pPr>
    </w:p>
    <w:p w:rsidR="002E7217" w:rsidRDefault="002E7217">
      <w:pPr>
        <w:pStyle w:val="Standard2"/>
        <w:ind w:right="-852"/>
        <w:jc w:val="both"/>
        <w:rPr>
          <w:rFonts w:ascii="Times New Roman" w:hAnsi="Times New Roman" w:cs="Times New Roman"/>
          <w:bCs/>
        </w:rPr>
      </w:pPr>
    </w:p>
    <w:p w:rsidR="002E7217" w:rsidRDefault="002E7217">
      <w:pPr>
        <w:pStyle w:val="Standard2"/>
        <w:ind w:right="-852"/>
        <w:jc w:val="both"/>
        <w:rPr>
          <w:rFonts w:ascii="Times New Roman" w:hAnsi="Times New Roman" w:cs="Times New Roman"/>
          <w:bCs/>
        </w:rPr>
      </w:pPr>
    </w:p>
    <w:p w:rsidR="002E7217" w:rsidRPr="008519CC" w:rsidRDefault="002E7217">
      <w:pPr>
        <w:pStyle w:val="Standard2"/>
        <w:ind w:right="-852"/>
        <w:jc w:val="both"/>
        <w:rPr>
          <w:rFonts w:ascii="Times New Roman" w:hAnsi="Times New Roman" w:cs="Times New Roman"/>
          <w:bCs/>
        </w:rPr>
      </w:pPr>
    </w:p>
    <w:bookmarkEnd w:id="0"/>
    <w:p w:rsidR="009E121D" w:rsidRPr="008519CC" w:rsidRDefault="00A16933">
      <w:pPr>
        <w:pStyle w:val="Standard"/>
        <w:tabs>
          <w:tab w:val="left" w:pos="3912"/>
        </w:tabs>
        <w:ind w:right="-852"/>
        <w:jc w:val="center"/>
        <w:rPr>
          <w:rFonts w:ascii="Times New Roman" w:hAnsi="Times New Roman" w:cs="Times New Roman"/>
          <w:b/>
          <w:bCs/>
        </w:rPr>
      </w:pPr>
      <w:r w:rsidRPr="008519CC">
        <w:rPr>
          <w:rFonts w:ascii="Times New Roman" w:hAnsi="Times New Roman" w:cs="Times New Roman"/>
          <w:b/>
        </w:rPr>
        <w:t>IV</w:t>
      </w:r>
      <w:r w:rsidRPr="008519CC">
        <w:rPr>
          <w:rFonts w:ascii="Times New Roman" w:hAnsi="Times New Roman" w:cs="Times New Roman"/>
          <w:b/>
          <w:bCs/>
        </w:rPr>
        <w:t xml:space="preserve"> - </w:t>
      </w:r>
      <w:r w:rsidRPr="008519CC">
        <w:rPr>
          <w:rFonts w:ascii="Times New Roman" w:eastAsia="Times New Roman" w:hAnsi="Times New Roman" w:cs="Times New Roman"/>
          <w:b/>
          <w:lang w:eastAsia="pt-BR"/>
        </w:rPr>
        <w:t>PROCESSOS COM JULGAMENTO SUSPENSOS/ADIADOS</w:t>
      </w:r>
      <w:r w:rsidRPr="008519CC">
        <w:rPr>
          <w:rFonts w:ascii="Times New Roman" w:hAnsi="Times New Roman" w:cs="Times New Roman"/>
          <w:b/>
          <w:bCs/>
        </w:rPr>
        <w:t>– PROJUDI</w:t>
      </w:r>
    </w:p>
    <w:p w:rsidR="009E121D" w:rsidRDefault="00846133">
      <w:pPr>
        <w:pStyle w:val="Standard"/>
        <w:ind w:right="-852"/>
        <w:jc w:val="center"/>
        <w:rPr>
          <w:rFonts w:ascii="Times New Roman" w:hAnsi="Times New Roman" w:cs="Times New Roman"/>
          <w:b/>
          <w:bCs/>
        </w:rPr>
      </w:pPr>
      <w:r>
        <w:rPr>
          <w:rFonts w:ascii="Times New Roman" w:hAnsi="Times New Roman" w:cs="Times New Roman"/>
          <w:b/>
          <w:bCs/>
        </w:rPr>
        <w:t>´</w:t>
      </w:r>
    </w:p>
    <w:p w:rsidR="00846133" w:rsidRPr="008519CC" w:rsidRDefault="00846133">
      <w:pPr>
        <w:pStyle w:val="Standard"/>
        <w:ind w:right="-852"/>
        <w:jc w:val="center"/>
        <w:rPr>
          <w:rFonts w:ascii="Times New Roman" w:hAnsi="Times New Roman" w:cs="Times New Roman"/>
          <w:b/>
          <w:bCs/>
        </w:rPr>
      </w:pPr>
    </w:p>
    <w:p w:rsidR="009E121D" w:rsidRDefault="00A16933" w:rsidP="00DE176E">
      <w:pPr>
        <w:pStyle w:val="PargrafodaLista"/>
        <w:numPr>
          <w:ilvl w:val="0"/>
          <w:numId w:val="10"/>
        </w:numPr>
        <w:tabs>
          <w:tab w:val="left" w:pos="142"/>
          <w:tab w:val="left" w:pos="284"/>
        </w:tabs>
        <w:ind w:right="-852"/>
        <w:jc w:val="both"/>
        <w:rPr>
          <w:rFonts w:eastAsia="Times New Roman"/>
          <w:b/>
          <w:bCs/>
          <w:sz w:val="24"/>
          <w:szCs w:val="24"/>
        </w:rPr>
      </w:pPr>
      <w:r w:rsidRPr="00DE176E">
        <w:rPr>
          <w:rFonts w:eastAsia="Times New Roman"/>
          <w:b/>
          <w:bCs/>
          <w:sz w:val="24"/>
          <w:szCs w:val="24"/>
        </w:rPr>
        <w:t>- 4002041-78.2023.8.04.0000 - Incidente de Resolução de Demandas Repetitivas.</w:t>
      </w:r>
    </w:p>
    <w:p w:rsidR="00647FC7" w:rsidRDefault="00647FC7" w:rsidP="00647FC7">
      <w:pPr>
        <w:pStyle w:val="PargrafodaLista"/>
        <w:tabs>
          <w:tab w:val="left" w:pos="142"/>
          <w:tab w:val="left" w:pos="284"/>
        </w:tabs>
        <w:ind w:left="0" w:right="-852"/>
        <w:jc w:val="both"/>
        <w:rPr>
          <w:rFonts w:eastAsia="Times New Roman"/>
          <w:b/>
          <w:bCs/>
          <w:sz w:val="24"/>
          <w:szCs w:val="24"/>
        </w:rPr>
      </w:pPr>
      <w:r w:rsidRPr="00647FC7">
        <w:rPr>
          <w:rFonts w:eastAsia="Times New Roman"/>
          <w:b/>
          <w:bCs/>
          <w:sz w:val="24"/>
          <w:szCs w:val="24"/>
          <w:u w:val="single"/>
        </w:rPr>
        <w:t>Nº na Pauta eletrônica</w:t>
      </w:r>
      <w:r w:rsidR="004A4E0E" w:rsidRPr="002E7217">
        <w:rPr>
          <w:rFonts w:eastAsia="Times New Roman"/>
          <w:b/>
          <w:bCs/>
          <w:sz w:val="24"/>
          <w:szCs w:val="24"/>
        </w:rPr>
        <w:t xml:space="preserve"> </w:t>
      </w:r>
      <w:r w:rsidR="002E7217">
        <w:rPr>
          <w:rFonts w:eastAsia="Times New Roman"/>
          <w:b/>
          <w:bCs/>
          <w:sz w:val="24"/>
          <w:szCs w:val="24"/>
        </w:rPr>
        <w:t>(Sem número</w:t>
      </w:r>
      <w:r>
        <w:rPr>
          <w:rFonts w:eastAsia="Times New Roman"/>
          <w:b/>
          <w:bCs/>
          <w:sz w:val="24"/>
          <w:szCs w:val="24"/>
        </w:rPr>
        <w:t>)</w:t>
      </w:r>
    </w:p>
    <w:p w:rsidR="009E121D" w:rsidRPr="008519CC" w:rsidRDefault="00A16933">
      <w:pPr>
        <w:pStyle w:val="PargrafodaLista"/>
        <w:tabs>
          <w:tab w:val="left" w:pos="142"/>
          <w:tab w:val="left" w:pos="284"/>
        </w:tabs>
        <w:ind w:left="0" w:right="-852"/>
        <w:jc w:val="both"/>
        <w:rPr>
          <w:rFonts w:eastAsia="Times New Roman"/>
          <w:b/>
          <w:sz w:val="24"/>
          <w:szCs w:val="24"/>
        </w:rPr>
      </w:pPr>
      <w:r w:rsidRPr="008519CC">
        <w:rPr>
          <w:rFonts w:eastAsia="Times New Roman"/>
          <w:b/>
          <w:bCs/>
          <w:sz w:val="24"/>
          <w:szCs w:val="24"/>
        </w:rPr>
        <w:t>Suscitante:</w:t>
      </w:r>
      <w:r w:rsidRPr="008519CC">
        <w:rPr>
          <w:rFonts w:eastAsia="Times New Roman"/>
          <w:b/>
          <w:sz w:val="24"/>
          <w:szCs w:val="24"/>
        </w:rPr>
        <w:t xml:space="preserve"> Estado do Amazonas.</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Procuradores: Debora Bandeira Dias Koenow OAB/AM nº 12.898 e  Isaltino José Barbosa Neto OAB/AM nº 9.055.</w:t>
      </w:r>
    </w:p>
    <w:p w:rsidR="009E121D" w:rsidRPr="008519CC" w:rsidRDefault="00A16933">
      <w:pPr>
        <w:pStyle w:val="PargrafodaLista"/>
        <w:tabs>
          <w:tab w:val="left" w:pos="142"/>
          <w:tab w:val="left" w:pos="284"/>
        </w:tabs>
        <w:ind w:left="0" w:right="-852"/>
        <w:jc w:val="both"/>
        <w:rPr>
          <w:rFonts w:eastAsia="Times New Roman"/>
          <w:bCs/>
          <w:sz w:val="24"/>
          <w:szCs w:val="24"/>
        </w:rPr>
      </w:pPr>
      <w:r w:rsidRPr="008519CC">
        <w:rPr>
          <w:rFonts w:eastAsia="Times New Roman"/>
          <w:b/>
          <w:bCs/>
          <w:sz w:val="24"/>
          <w:szCs w:val="24"/>
        </w:rPr>
        <w:t>Interessada:</w:t>
      </w:r>
      <w:r w:rsidRPr="008519CC">
        <w:rPr>
          <w:rFonts w:eastAsia="Times New Roman"/>
          <w:b/>
          <w:sz w:val="24"/>
          <w:szCs w:val="24"/>
        </w:rPr>
        <w:t xml:space="preserve"> Associação dos Subtenentes e Sargentos da Polícia e Bombeiros Militar do Amazonas</w:t>
      </w:r>
      <w:r w:rsidRPr="008519CC">
        <w:rPr>
          <w:rFonts w:eastAsia="Times New Roman"/>
          <w:bCs/>
          <w:sz w:val="24"/>
          <w:szCs w:val="24"/>
        </w:rPr>
        <w:t>.</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Advogados: Ana Carolina Soares Souza OAB 12300N-AM  e  Antônio Carlos Gama Alves OAB 16215N-PA.  </w:t>
      </w:r>
    </w:p>
    <w:p w:rsidR="009E121D" w:rsidRPr="008519CC" w:rsidRDefault="00A16933">
      <w:pPr>
        <w:pStyle w:val="PargrafodaLista"/>
        <w:tabs>
          <w:tab w:val="left" w:pos="142"/>
          <w:tab w:val="left" w:pos="284"/>
        </w:tabs>
        <w:ind w:left="0" w:right="-852"/>
        <w:jc w:val="both"/>
        <w:rPr>
          <w:rFonts w:eastAsia="Times New Roman"/>
          <w:b/>
          <w:sz w:val="24"/>
          <w:szCs w:val="24"/>
        </w:rPr>
      </w:pPr>
      <w:r w:rsidRPr="008519CC">
        <w:rPr>
          <w:rFonts w:eastAsia="Times New Roman"/>
          <w:b/>
          <w:bCs/>
          <w:sz w:val="24"/>
          <w:szCs w:val="24"/>
        </w:rPr>
        <w:t>Interessado:</w:t>
      </w:r>
      <w:r w:rsidRPr="008519CC">
        <w:rPr>
          <w:rFonts w:eastAsia="Times New Roman"/>
          <w:b/>
          <w:sz w:val="24"/>
          <w:szCs w:val="24"/>
        </w:rPr>
        <w:t xml:space="preserve"> Associação dos Praças do Estado do Amazonas.</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Advogado: Carlos Carioca da Costa Filho (14349/AM).</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Presidente: Exm.º Sr. Des. Jomar Ricardo Saunders Fernandes. </w:t>
      </w:r>
    </w:p>
    <w:p w:rsidR="009E121D" w:rsidRPr="008519CC" w:rsidRDefault="00B7768E">
      <w:pPr>
        <w:pStyle w:val="PargrafodaLista"/>
        <w:tabs>
          <w:tab w:val="left" w:pos="142"/>
          <w:tab w:val="left" w:pos="284"/>
        </w:tabs>
        <w:ind w:left="0" w:right="-852"/>
        <w:jc w:val="both"/>
        <w:rPr>
          <w:rFonts w:eastAsia="Times New Roman"/>
          <w:b/>
          <w:bCs/>
          <w:sz w:val="24"/>
          <w:szCs w:val="24"/>
        </w:rPr>
      </w:pPr>
      <w:r>
        <w:rPr>
          <w:rFonts w:eastAsia="Times New Roman"/>
          <w:b/>
          <w:bCs/>
          <w:sz w:val="24"/>
          <w:szCs w:val="24"/>
        </w:rPr>
        <w:t>Relator</w:t>
      </w:r>
      <w:r w:rsidR="00A16933" w:rsidRPr="008519CC">
        <w:rPr>
          <w:rFonts w:eastAsia="Times New Roman"/>
          <w:b/>
          <w:bCs/>
          <w:sz w:val="24"/>
          <w:szCs w:val="24"/>
        </w:rPr>
        <w:t>: Exm</w:t>
      </w:r>
      <w:r>
        <w:rPr>
          <w:rFonts w:eastAsia="Times New Roman"/>
          <w:b/>
          <w:bCs/>
          <w:sz w:val="24"/>
          <w:szCs w:val="24"/>
        </w:rPr>
        <w:t>o. Sr. Des</w:t>
      </w:r>
      <w:r w:rsidR="00A16933" w:rsidRPr="008519CC">
        <w:rPr>
          <w:rFonts w:eastAsia="Times New Roman"/>
          <w:b/>
          <w:bCs/>
          <w:sz w:val="24"/>
          <w:szCs w:val="24"/>
        </w:rPr>
        <w:t xml:space="preserve">. </w:t>
      </w:r>
      <w:r>
        <w:rPr>
          <w:rFonts w:eastAsia="Times New Roman"/>
          <w:b/>
          <w:bCs/>
          <w:sz w:val="24"/>
          <w:szCs w:val="24"/>
        </w:rPr>
        <w:t>Elci Simões de Oliveira</w:t>
      </w:r>
      <w:r w:rsidR="00A16933" w:rsidRPr="008519CC">
        <w:rPr>
          <w:rFonts w:eastAsia="Times New Roman"/>
          <w:b/>
          <w:bCs/>
          <w:sz w:val="24"/>
          <w:szCs w:val="24"/>
        </w:rPr>
        <w:t>.</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Procuradora-Geral de Justiça: Exma. Sra. Dra. Leda Mara Nascimento Albuquerque. </w:t>
      </w:r>
    </w:p>
    <w:p w:rsidR="00B7768E" w:rsidRDefault="00A16933" w:rsidP="00B7768E">
      <w:pPr>
        <w:pStyle w:val="PargrafodaLista"/>
        <w:tabs>
          <w:tab w:val="left" w:pos="142"/>
          <w:tab w:val="left" w:pos="284"/>
        </w:tabs>
        <w:ind w:left="0" w:right="-852"/>
        <w:jc w:val="both"/>
        <w:rPr>
          <w:rFonts w:eastAsia="Times New Roman"/>
          <w:sz w:val="24"/>
          <w:szCs w:val="24"/>
        </w:rPr>
      </w:pPr>
      <w:r w:rsidRPr="008519CC">
        <w:rPr>
          <w:rFonts w:eastAsia="Times New Roman"/>
          <w:b/>
          <w:sz w:val="24"/>
          <w:szCs w:val="24"/>
          <w:u w:val="single"/>
        </w:rPr>
        <w:t>Voto do Relator</w:t>
      </w:r>
      <w:r w:rsidRPr="008519CC">
        <w:rPr>
          <w:rFonts w:eastAsia="Times New Roman"/>
          <w:sz w:val="24"/>
          <w:szCs w:val="24"/>
        </w:rPr>
        <w:t xml:space="preserve">: </w:t>
      </w:r>
      <w:r w:rsidRPr="008519CC">
        <w:rPr>
          <w:rFonts w:eastAsia="Times New Roman"/>
          <w:bCs/>
          <w:sz w:val="24"/>
          <w:szCs w:val="24"/>
        </w:rPr>
        <w:t>Não admite</w:t>
      </w:r>
      <w:r w:rsidRPr="008519CC">
        <w:rPr>
          <w:rFonts w:eastAsia="Times New Roman"/>
          <w:sz w:val="24"/>
          <w:szCs w:val="24"/>
        </w:rPr>
        <w:t xml:space="preserve"> o Incidente de Resolução de Demandas Repetitivas – IRDR, ante ao não preenchimento do requisito elencado no art. 978, parágrafo único, do CPC e no Enunciado n.º 344 do 8º Fórum Permanente de Processualistas Civis – FPPC. </w:t>
      </w:r>
    </w:p>
    <w:p w:rsidR="009E121D" w:rsidRPr="00B7768E" w:rsidRDefault="00B7768E" w:rsidP="00B7768E">
      <w:pPr>
        <w:pStyle w:val="PargrafodaLista"/>
        <w:tabs>
          <w:tab w:val="left" w:pos="142"/>
          <w:tab w:val="left" w:pos="284"/>
        </w:tabs>
        <w:ind w:left="0" w:right="-852"/>
        <w:jc w:val="both"/>
        <w:rPr>
          <w:rFonts w:eastAsia="Times New Roman"/>
          <w:sz w:val="24"/>
          <w:szCs w:val="24"/>
        </w:rPr>
      </w:pPr>
      <w:r w:rsidRPr="00B7768E">
        <w:rPr>
          <w:rFonts w:eastAsia="Times New Roman"/>
          <w:b/>
          <w:color w:val="00000A"/>
          <w:sz w:val="24"/>
          <w:szCs w:val="24"/>
          <w:u w:val="single"/>
        </w:rPr>
        <w:t>Voto divergente</w:t>
      </w:r>
      <w:r>
        <w:rPr>
          <w:rFonts w:eastAsia="Times New Roman"/>
          <w:color w:val="00000A"/>
          <w:sz w:val="24"/>
          <w:szCs w:val="24"/>
        </w:rPr>
        <w:t xml:space="preserve">: </w:t>
      </w:r>
      <w:r w:rsidR="00A16933" w:rsidRPr="008519CC">
        <w:rPr>
          <w:rFonts w:eastAsia="Times New Roman"/>
          <w:color w:val="00000A"/>
          <w:sz w:val="24"/>
          <w:szCs w:val="24"/>
        </w:rPr>
        <w:t>O Des. João de Jesus Abdala Simões apresentou voto divergente (em 04.02.2025), no seguinte sentido: “ Forte nessas razões, ouso divergir do ilustre Relator e voto no sentido de sanear o vício identificado para, substituindo-se a causa piloto, admitir o presente Incidente de Resolução de Demandas Repetitivas”.</w:t>
      </w:r>
    </w:p>
    <w:p w:rsidR="009E121D" w:rsidRPr="008519CC" w:rsidRDefault="009E121D" w:rsidP="00B7768E">
      <w:pPr>
        <w:pStyle w:val="PargrafodaLista"/>
        <w:tabs>
          <w:tab w:val="left" w:pos="142"/>
          <w:tab w:val="left" w:pos="284"/>
        </w:tabs>
        <w:ind w:left="0" w:right="-852"/>
        <w:jc w:val="both"/>
        <w:rPr>
          <w:rFonts w:eastAsia="Times New Roman"/>
          <w:b/>
          <w:color w:val="00000A"/>
          <w:sz w:val="24"/>
          <w:szCs w:val="24"/>
        </w:rPr>
      </w:pPr>
    </w:p>
    <w:p w:rsidR="009E121D" w:rsidRPr="008519CC" w:rsidRDefault="00A16933">
      <w:pPr>
        <w:pStyle w:val="PargrafodaLista"/>
        <w:tabs>
          <w:tab w:val="left" w:pos="142"/>
          <w:tab w:val="left" w:pos="284"/>
        </w:tabs>
        <w:ind w:left="0" w:right="-852"/>
        <w:jc w:val="both"/>
        <w:rPr>
          <w:rFonts w:eastAsia="Times New Roman"/>
          <w:b/>
          <w:color w:val="00000A"/>
          <w:sz w:val="24"/>
          <w:szCs w:val="24"/>
        </w:rPr>
      </w:pPr>
      <w:r w:rsidRPr="008519CC">
        <w:rPr>
          <w:rFonts w:eastAsia="Times New Roman"/>
          <w:b/>
          <w:color w:val="00000A"/>
          <w:sz w:val="24"/>
          <w:szCs w:val="24"/>
        </w:rPr>
        <w:t>Antecipa</w:t>
      </w:r>
      <w:r w:rsidR="00B7768E">
        <w:rPr>
          <w:rFonts w:eastAsia="Times New Roman"/>
          <w:b/>
          <w:color w:val="00000A"/>
          <w:sz w:val="24"/>
          <w:szCs w:val="24"/>
        </w:rPr>
        <w:t>ram</w:t>
      </w:r>
      <w:r w:rsidRPr="008519CC">
        <w:rPr>
          <w:rFonts w:eastAsia="Times New Roman"/>
          <w:b/>
          <w:color w:val="00000A"/>
          <w:sz w:val="24"/>
          <w:szCs w:val="24"/>
        </w:rPr>
        <w:t xml:space="preserve"> voto com o Relator:</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1) Desdor. Flávio Humberto Pascarelli Lopes;</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2) Desdora. Carla Maria Santos dos Reis; </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3) Desdora. Nélia Caminha Jorge; e </w:t>
      </w:r>
    </w:p>
    <w:p w:rsidR="009E121D"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4) Desdor. José Hamilton Saraiva dos Santos. </w:t>
      </w:r>
    </w:p>
    <w:p w:rsidR="00B7768E" w:rsidRDefault="00B7768E" w:rsidP="00B312F5">
      <w:pPr>
        <w:pStyle w:val="PargrafodaLista"/>
        <w:numPr>
          <w:ilvl w:val="0"/>
          <w:numId w:val="9"/>
        </w:numPr>
        <w:tabs>
          <w:tab w:val="left" w:pos="142"/>
          <w:tab w:val="left" w:pos="284"/>
        </w:tabs>
        <w:ind w:right="-852"/>
        <w:jc w:val="both"/>
        <w:rPr>
          <w:rFonts w:eastAsia="Times New Roman"/>
          <w:b/>
          <w:color w:val="00000A"/>
          <w:sz w:val="24"/>
          <w:szCs w:val="24"/>
        </w:rPr>
      </w:pPr>
      <w:r w:rsidRPr="008519CC">
        <w:rPr>
          <w:rFonts w:eastAsia="Times New Roman"/>
          <w:b/>
          <w:color w:val="00000A"/>
          <w:sz w:val="24"/>
          <w:szCs w:val="24"/>
        </w:rPr>
        <w:t>Antecip</w:t>
      </w:r>
      <w:r>
        <w:rPr>
          <w:rFonts w:eastAsia="Times New Roman"/>
          <w:b/>
          <w:color w:val="00000A"/>
          <w:sz w:val="24"/>
          <w:szCs w:val="24"/>
        </w:rPr>
        <w:t xml:space="preserve">ou voto c/ o Des. João de Jesus Abdala Simões (divergente): </w:t>
      </w:r>
    </w:p>
    <w:p w:rsidR="00B7768E" w:rsidRPr="00B7768E" w:rsidRDefault="00B7768E">
      <w:pPr>
        <w:pStyle w:val="PargrafodaLista"/>
        <w:tabs>
          <w:tab w:val="left" w:pos="142"/>
          <w:tab w:val="left" w:pos="284"/>
        </w:tabs>
        <w:ind w:left="0" w:right="-852"/>
        <w:jc w:val="both"/>
        <w:rPr>
          <w:rFonts w:eastAsia="Times New Roman"/>
          <w:b/>
          <w:color w:val="00000A"/>
          <w:sz w:val="24"/>
          <w:szCs w:val="24"/>
        </w:rPr>
      </w:pPr>
      <w:r w:rsidRPr="008519CC">
        <w:rPr>
          <w:rFonts w:eastAsia="Times New Roman"/>
          <w:color w:val="00000A"/>
          <w:sz w:val="24"/>
          <w:szCs w:val="24"/>
        </w:rPr>
        <w:t>1) Desdor.</w:t>
      </w:r>
      <w:r>
        <w:rPr>
          <w:rFonts w:eastAsia="Times New Roman"/>
          <w:color w:val="00000A"/>
          <w:sz w:val="24"/>
          <w:szCs w:val="24"/>
        </w:rPr>
        <w:t xml:space="preserve"> Abraham Pèixoto Campos Filho (em 18.03.2025)</w:t>
      </w:r>
      <w:r w:rsidR="00B312F5">
        <w:rPr>
          <w:rFonts w:eastAsia="Times New Roman"/>
          <w:color w:val="00000A"/>
          <w:sz w:val="24"/>
          <w:szCs w:val="24"/>
        </w:rPr>
        <w:t>.</w:t>
      </w:r>
    </w:p>
    <w:p w:rsidR="00B7768E" w:rsidRDefault="00B7768E" w:rsidP="00B7768E">
      <w:pPr>
        <w:tabs>
          <w:tab w:val="left" w:pos="142"/>
          <w:tab w:val="left" w:pos="284"/>
        </w:tabs>
        <w:ind w:right="-852"/>
        <w:jc w:val="both"/>
        <w:rPr>
          <w:rFonts w:eastAsia="Times New Roman"/>
          <w:b/>
          <w:bCs/>
          <w:color w:val="00000A"/>
          <w:sz w:val="24"/>
          <w:szCs w:val="24"/>
        </w:rPr>
      </w:pPr>
    </w:p>
    <w:p w:rsidR="009E121D" w:rsidRPr="00B312F5" w:rsidRDefault="00A16933" w:rsidP="00B312F5">
      <w:pPr>
        <w:pStyle w:val="PargrafodaLista"/>
        <w:numPr>
          <w:ilvl w:val="0"/>
          <w:numId w:val="9"/>
        </w:numPr>
        <w:tabs>
          <w:tab w:val="left" w:pos="142"/>
          <w:tab w:val="left" w:pos="284"/>
        </w:tabs>
        <w:ind w:right="-852"/>
        <w:jc w:val="both"/>
        <w:rPr>
          <w:rFonts w:eastAsia="Times New Roman"/>
          <w:color w:val="00000A"/>
          <w:sz w:val="24"/>
          <w:szCs w:val="24"/>
        </w:rPr>
      </w:pPr>
      <w:r w:rsidRPr="00B312F5">
        <w:rPr>
          <w:rFonts w:eastAsia="Times New Roman"/>
          <w:b/>
          <w:bCs/>
          <w:color w:val="00000A"/>
          <w:sz w:val="24"/>
          <w:szCs w:val="24"/>
        </w:rPr>
        <w:t>Abstenção:</w:t>
      </w:r>
      <w:r w:rsidRPr="00B312F5">
        <w:rPr>
          <w:rFonts w:eastAsia="Times New Roman"/>
          <w:color w:val="00000A"/>
          <w:sz w:val="24"/>
          <w:szCs w:val="24"/>
        </w:rPr>
        <w:t xml:space="preserve"> Des. Paulo Cesar Caminha e Lima (18.02.2025)</w:t>
      </w:r>
    </w:p>
    <w:p w:rsidR="009E121D" w:rsidRPr="008519CC" w:rsidRDefault="00B7768E" w:rsidP="00B312F5">
      <w:pPr>
        <w:pStyle w:val="PargrafodaLista"/>
        <w:numPr>
          <w:ilvl w:val="0"/>
          <w:numId w:val="9"/>
        </w:numPr>
        <w:ind w:right="-852"/>
        <w:jc w:val="both"/>
        <w:rPr>
          <w:rFonts w:eastAsia="Times New Roman"/>
          <w:color w:val="00000A"/>
          <w:sz w:val="24"/>
          <w:szCs w:val="24"/>
        </w:rPr>
      </w:pPr>
      <w:r w:rsidRPr="00B7768E">
        <w:rPr>
          <w:rFonts w:eastAsia="Times New Roman"/>
          <w:b/>
          <w:color w:val="00000A"/>
          <w:sz w:val="24"/>
          <w:szCs w:val="24"/>
        </w:rPr>
        <w:t>Averbaram Impedimento</w:t>
      </w:r>
      <w:r>
        <w:rPr>
          <w:rFonts w:eastAsia="Times New Roman"/>
          <w:color w:val="00000A"/>
          <w:sz w:val="24"/>
          <w:szCs w:val="24"/>
        </w:rPr>
        <w:t>: Des. Yedo Simões de Oliveira e Dra. Lia Maria Guedes de Freitas</w:t>
      </w:r>
      <w:r w:rsidR="00B312F5">
        <w:rPr>
          <w:rFonts w:eastAsia="Times New Roman"/>
          <w:color w:val="00000A"/>
          <w:sz w:val="24"/>
          <w:szCs w:val="24"/>
        </w:rPr>
        <w:t xml:space="preserve"> (18.03.2025).</w:t>
      </w:r>
    </w:p>
    <w:p w:rsidR="009E121D" w:rsidRPr="001A0EF7" w:rsidRDefault="00A16933" w:rsidP="001A0EF7">
      <w:pPr>
        <w:ind w:right="-852"/>
        <w:jc w:val="both"/>
        <w:rPr>
          <w:rFonts w:eastAsia="Times New Roman"/>
          <w:sz w:val="24"/>
          <w:szCs w:val="24"/>
        </w:rPr>
      </w:pPr>
      <w:r w:rsidRPr="001A0EF7">
        <w:rPr>
          <w:rFonts w:eastAsia="Times New Roman"/>
          <w:color w:val="00000A"/>
          <w:sz w:val="24"/>
          <w:szCs w:val="24"/>
        </w:rPr>
        <w:t>J</w:t>
      </w:r>
      <w:r w:rsidRPr="001A0EF7">
        <w:rPr>
          <w:rFonts w:eastAsia="Times New Roman"/>
          <w:b/>
          <w:bCs/>
          <w:sz w:val="24"/>
          <w:szCs w:val="24"/>
        </w:rPr>
        <w:t>ulgamento suspenso</w:t>
      </w:r>
      <w:r w:rsidRPr="001A0EF7">
        <w:rPr>
          <w:rFonts w:eastAsia="Times New Roman"/>
          <w:sz w:val="24"/>
          <w:szCs w:val="24"/>
        </w:rPr>
        <w:t>:</w:t>
      </w:r>
      <w:r w:rsidR="00B312F5" w:rsidRPr="001A0EF7">
        <w:rPr>
          <w:rFonts w:eastAsia="Times New Roman"/>
          <w:sz w:val="24"/>
          <w:szCs w:val="24"/>
        </w:rPr>
        <w:t>a  pedido do Des. Presidente (em 18.03.2025).</w:t>
      </w:r>
    </w:p>
    <w:p w:rsidR="00841860" w:rsidRPr="008519CC" w:rsidRDefault="00841860">
      <w:pPr>
        <w:ind w:right="-852"/>
        <w:jc w:val="both"/>
        <w:rPr>
          <w:sz w:val="24"/>
          <w:szCs w:val="24"/>
        </w:rPr>
      </w:pPr>
    </w:p>
    <w:p w:rsidR="009E121D" w:rsidRPr="008519CC" w:rsidRDefault="009E121D" w:rsidP="00427907">
      <w:pPr>
        <w:rPr>
          <w:sz w:val="24"/>
          <w:szCs w:val="24"/>
        </w:rPr>
      </w:pPr>
    </w:p>
    <w:p w:rsidR="009E121D" w:rsidRDefault="00A16933" w:rsidP="00DE176E">
      <w:pPr>
        <w:pStyle w:val="PargrafodaLista"/>
        <w:numPr>
          <w:ilvl w:val="0"/>
          <w:numId w:val="10"/>
        </w:numPr>
        <w:rPr>
          <w:b/>
          <w:bCs/>
          <w:sz w:val="24"/>
          <w:szCs w:val="24"/>
        </w:rPr>
      </w:pPr>
      <w:r w:rsidRPr="00DE176E">
        <w:rPr>
          <w:b/>
          <w:bCs/>
          <w:sz w:val="24"/>
          <w:szCs w:val="24"/>
        </w:rPr>
        <w:t xml:space="preserve">- 4005511-83.2024.8.04.0000 - Mandado de Segurança Cível </w:t>
      </w:r>
    </w:p>
    <w:p w:rsidR="00647FC7" w:rsidRPr="002E7217" w:rsidRDefault="00647FC7" w:rsidP="00647FC7">
      <w:pPr>
        <w:tabs>
          <w:tab w:val="left" w:pos="142"/>
          <w:tab w:val="left" w:pos="284"/>
        </w:tabs>
        <w:ind w:left="6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 xml:space="preserve">( </w:t>
      </w:r>
      <w:r w:rsidR="00393607" w:rsidRPr="002E7217">
        <w:rPr>
          <w:rFonts w:eastAsia="Times New Roman"/>
          <w:b/>
          <w:bCs/>
          <w:sz w:val="24"/>
          <w:szCs w:val="28"/>
        </w:rPr>
        <w:t>3</w:t>
      </w:r>
      <w:r w:rsidR="002E7217">
        <w:rPr>
          <w:rFonts w:eastAsia="Times New Roman"/>
          <w:b/>
          <w:bCs/>
          <w:sz w:val="24"/>
          <w:szCs w:val="28"/>
        </w:rPr>
        <w:t xml:space="preserve"> </w:t>
      </w:r>
      <w:r w:rsidRPr="002E7217">
        <w:rPr>
          <w:rFonts w:eastAsia="Times New Roman"/>
          <w:b/>
          <w:bCs/>
          <w:sz w:val="24"/>
          <w:szCs w:val="28"/>
        </w:rPr>
        <w:t>)</w:t>
      </w:r>
    </w:p>
    <w:p w:rsidR="009E121D" w:rsidRPr="008519CC" w:rsidRDefault="00A16933">
      <w:pPr>
        <w:rPr>
          <w:b/>
          <w:bCs/>
          <w:sz w:val="24"/>
          <w:szCs w:val="24"/>
        </w:rPr>
      </w:pPr>
      <w:r w:rsidRPr="008519CC">
        <w:rPr>
          <w:b/>
          <w:bCs/>
          <w:sz w:val="24"/>
          <w:szCs w:val="24"/>
        </w:rPr>
        <w:t xml:space="preserve">Impetrante: Wilson Moreira Fernandes Junior. </w:t>
      </w:r>
    </w:p>
    <w:p w:rsidR="009E121D" w:rsidRPr="008519CC" w:rsidRDefault="00A16933">
      <w:pPr>
        <w:rPr>
          <w:b/>
          <w:bCs/>
          <w:sz w:val="24"/>
          <w:szCs w:val="24"/>
        </w:rPr>
      </w:pPr>
      <w:r w:rsidRPr="008519CC">
        <w:rPr>
          <w:sz w:val="24"/>
          <w:szCs w:val="24"/>
        </w:rPr>
        <w:t>Advogado: Thiago Calandrini de Oliveira dos Anjos (15899/AM).</w:t>
      </w:r>
    </w:p>
    <w:p w:rsidR="009E121D" w:rsidRPr="008519CC" w:rsidRDefault="00A16933">
      <w:pPr>
        <w:rPr>
          <w:sz w:val="24"/>
          <w:szCs w:val="24"/>
        </w:rPr>
      </w:pPr>
      <w:r w:rsidRPr="008519CC">
        <w:rPr>
          <w:sz w:val="24"/>
          <w:szCs w:val="24"/>
        </w:rPr>
        <w:t>Advogado: Welton Lima da Silva (14.785/AM)</w:t>
      </w:r>
    </w:p>
    <w:p w:rsidR="009E121D" w:rsidRPr="008519CC" w:rsidRDefault="00A16933">
      <w:pPr>
        <w:rPr>
          <w:sz w:val="24"/>
          <w:szCs w:val="24"/>
        </w:rPr>
      </w:pPr>
      <w:r w:rsidRPr="008519CC">
        <w:rPr>
          <w:sz w:val="24"/>
          <w:szCs w:val="24"/>
        </w:rPr>
        <w:t>Advogada: MayeneChaul Amorim (17.681/AM)</w:t>
      </w:r>
    </w:p>
    <w:p w:rsidR="009E121D" w:rsidRPr="008519CC" w:rsidRDefault="00A16933">
      <w:pPr>
        <w:rPr>
          <w:b/>
          <w:bCs/>
          <w:sz w:val="24"/>
          <w:szCs w:val="24"/>
        </w:rPr>
      </w:pPr>
      <w:r w:rsidRPr="008519CC">
        <w:rPr>
          <w:b/>
          <w:bCs/>
          <w:sz w:val="24"/>
          <w:szCs w:val="24"/>
        </w:rPr>
        <w:t xml:space="preserve">Impetrado: Governador do Estado do Amazonas. </w:t>
      </w:r>
    </w:p>
    <w:p w:rsidR="009E121D" w:rsidRPr="008519CC" w:rsidRDefault="00A16933">
      <w:pPr>
        <w:rPr>
          <w:b/>
          <w:bCs/>
          <w:sz w:val="24"/>
          <w:szCs w:val="24"/>
        </w:rPr>
      </w:pPr>
      <w:r w:rsidRPr="008519CC">
        <w:rPr>
          <w:b/>
          <w:bCs/>
          <w:sz w:val="24"/>
          <w:szCs w:val="24"/>
        </w:rPr>
        <w:t xml:space="preserve">Impetrado: Estado do Amazonas </w:t>
      </w:r>
    </w:p>
    <w:p w:rsidR="009E121D"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r w:rsidRPr="008519CC">
        <w:rPr>
          <w:sz w:val="24"/>
          <w:szCs w:val="24"/>
        </w:rPr>
        <w:t>Presidente:</w:t>
      </w:r>
      <w:r w:rsidR="002E7217">
        <w:rPr>
          <w:sz w:val="24"/>
          <w:szCs w:val="24"/>
        </w:rPr>
        <w:t xml:space="preserve"> </w:t>
      </w:r>
      <w:r w:rsidRPr="008519CC">
        <w:rPr>
          <w:sz w:val="24"/>
          <w:szCs w:val="24"/>
        </w:rPr>
        <w:t>Exmo. Sr. Des. Jomar Ricardo Saunders Fernandes</w:t>
      </w:r>
    </w:p>
    <w:p w:rsidR="009E121D" w:rsidRPr="008519CC" w:rsidRDefault="00A16933">
      <w:pPr>
        <w:rPr>
          <w:b/>
          <w:bCs/>
          <w:sz w:val="24"/>
          <w:szCs w:val="24"/>
        </w:rPr>
      </w:pPr>
      <w:r w:rsidRPr="008519CC">
        <w:rPr>
          <w:b/>
          <w:bCs/>
          <w:sz w:val="24"/>
          <w:szCs w:val="24"/>
        </w:rPr>
        <w:lastRenderedPageBreak/>
        <w:t>Relator: Exmo. Sr. Des. João de Jesus Abdala Simões</w:t>
      </w:r>
    </w:p>
    <w:p w:rsidR="009E121D" w:rsidRPr="008519CC" w:rsidRDefault="00A16933" w:rsidP="00CD1878">
      <w:pPr>
        <w:rPr>
          <w:sz w:val="24"/>
          <w:szCs w:val="24"/>
        </w:rPr>
      </w:pPr>
      <w:r w:rsidRPr="00CD1878">
        <w:rPr>
          <w:bCs/>
          <w:sz w:val="24"/>
          <w:szCs w:val="24"/>
          <w:u w:val="single"/>
        </w:rPr>
        <w:t>Sustentação oral</w:t>
      </w:r>
      <w:r w:rsidR="00CD1878" w:rsidRPr="00CD1878">
        <w:rPr>
          <w:bCs/>
          <w:sz w:val="24"/>
          <w:szCs w:val="24"/>
          <w:u w:val="single"/>
        </w:rPr>
        <w:t xml:space="preserve"> realizada</w:t>
      </w:r>
      <w:r w:rsidRPr="008519CC">
        <w:rPr>
          <w:b/>
          <w:bCs/>
          <w:sz w:val="24"/>
          <w:szCs w:val="24"/>
        </w:rPr>
        <w:t xml:space="preserve">: </w:t>
      </w:r>
      <w:r w:rsidR="00CD1878">
        <w:rPr>
          <w:bCs/>
          <w:sz w:val="24"/>
          <w:szCs w:val="24"/>
        </w:rPr>
        <w:t>em 18.03.2025.</w:t>
      </w:r>
    </w:p>
    <w:p w:rsidR="00CD1878" w:rsidRPr="008519CC" w:rsidRDefault="009B1BB1" w:rsidP="00CD1878">
      <w:pPr>
        <w:rPr>
          <w:sz w:val="24"/>
          <w:szCs w:val="24"/>
        </w:rPr>
      </w:pPr>
      <w:r w:rsidRPr="008519CC">
        <w:rPr>
          <w:b/>
          <w:sz w:val="24"/>
          <w:szCs w:val="24"/>
        </w:rPr>
        <w:t>Adiado:</w:t>
      </w:r>
      <w:r w:rsidR="002E7217">
        <w:rPr>
          <w:b/>
          <w:sz w:val="24"/>
          <w:szCs w:val="24"/>
        </w:rPr>
        <w:t xml:space="preserve"> </w:t>
      </w:r>
      <w:r w:rsidRPr="008519CC">
        <w:rPr>
          <w:sz w:val="24"/>
          <w:szCs w:val="24"/>
        </w:rPr>
        <w:t xml:space="preserve">a pedido do Relator (em </w:t>
      </w:r>
      <w:r w:rsidR="00CD1878">
        <w:rPr>
          <w:bCs/>
          <w:sz w:val="24"/>
          <w:szCs w:val="24"/>
        </w:rPr>
        <w:t>18.03.2025).</w:t>
      </w:r>
    </w:p>
    <w:p w:rsidR="009E121D" w:rsidRDefault="009E121D">
      <w:pPr>
        <w:rPr>
          <w:bCs/>
          <w:sz w:val="24"/>
          <w:szCs w:val="24"/>
        </w:rPr>
      </w:pPr>
    </w:p>
    <w:p w:rsidR="002E7217" w:rsidRPr="008519CC" w:rsidRDefault="002E7217">
      <w:pPr>
        <w:rPr>
          <w:bCs/>
          <w:sz w:val="24"/>
          <w:szCs w:val="24"/>
        </w:rPr>
      </w:pPr>
    </w:p>
    <w:p w:rsidR="009E121D" w:rsidRDefault="00A16933" w:rsidP="00DE176E">
      <w:pPr>
        <w:pStyle w:val="PargrafodaLista"/>
        <w:numPr>
          <w:ilvl w:val="0"/>
          <w:numId w:val="10"/>
        </w:numPr>
        <w:rPr>
          <w:b/>
          <w:bCs/>
          <w:sz w:val="24"/>
          <w:szCs w:val="24"/>
        </w:rPr>
      </w:pPr>
      <w:r w:rsidRPr="00DE176E">
        <w:rPr>
          <w:b/>
          <w:bCs/>
          <w:sz w:val="24"/>
          <w:szCs w:val="24"/>
        </w:rPr>
        <w:t xml:space="preserve">- 4006897-51.2024.8.04.0000 - Mandado de Injunção </w:t>
      </w:r>
    </w:p>
    <w:p w:rsidR="00647FC7" w:rsidRPr="00393607" w:rsidRDefault="00647FC7" w:rsidP="00647FC7">
      <w:pPr>
        <w:tabs>
          <w:tab w:val="left" w:pos="142"/>
          <w:tab w:val="left" w:pos="284"/>
        </w:tabs>
        <w:ind w:left="6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w:t>
      </w:r>
      <w:r w:rsidR="002E7217">
        <w:rPr>
          <w:rFonts w:eastAsia="Times New Roman"/>
          <w:b/>
          <w:bCs/>
          <w:sz w:val="24"/>
          <w:szCs w:val="28"/>
        </w:rPr>
        <w:t>Sem número)</w:t>
      </w:r>
    </w:p>
    <w:p w:rsidR="009E121D" w:rsidRPr="008519CC" w:rsidRDefault="00A16933">
      <w:pPr>
        <w:rPr>
          <w:b/>
          <w:bCs/>
          <w:sz w:val="24"/>
          <w:szCs w:val="24"/>
        </w:rPr>
      </w:pPr>
      <w:r w:rsidRPr="008519CC">
        <w:rPr>
          <w:b/>
          <w:bCs/>
          <w:sz w:val="24"/>
          <w:szCs w:val="24"/>
        </w:rPr>
        <w:t xml:space="preserve">Impetrante: Adriana Almeida Lima. </w:t>
      </w:r>
    </w:p>
    <w:p w:rsidR="009E121D" w:rsidRPr="008519CC" w:rsidRDefault="00A16933">
      <w:pPr>
        <w:rPr>
          <w:b/>
          <w:bCs/>
          <w:sz w:val="24"/>
          <w:szCs w:val="24"/>
        </w:rPr>
      </w:pPr>
      <w:r w:rsidRPr="008519CC">
        <w:rPr>
          <w:b/>
          <w:bCs/>
          <w:sz w:val="24"/>
          <w:szCs w:val="24"/>
        </w:rPr>
        <w:t xml:space="preserve">Impetrante: Luziane de Figueiredo Simão Leal. </w:t>
      </w:r>
    </w:p>
    <w:p w:rsidR="009E121D" w:rsidRPr="008519CC" w:rsidRDefault="00A16933">
      <w:pPr>
        <w:rPr>
          <w:b/>
          <w:bCs/>
          <w:sz w:val="24"/>
          <w:szCs w:val="24"/>
        </w:rPr>
      </w:pPr>
      <w:r w:rsidRPr="008519CC">
        <w:rPr>
          <w:b/>
          <w:bCs/>
          <w:sz w:val="24"/>
          <w:szCs w:val="24"/>
        </w:rPr>
        <w:t xml:space="preserve">Impetrante: Denison Melo de Aguiar. </w:t>
      </w:r>
    </w:p>
    <w:p w:rsidR="009E121D" w:rsidRPr="008519CC" w:rsidRDefault="00A16933">
      <w:pPr>
        <w:rPr>
          <w:b/>
          <w:bCs/>
          <w:sz w:val="24"/>
          <w:szCs w:val="24"/>
        </w:rPr>
      </w:pPr>
      <w:r w:rsidRPr="008519CC">
        <w:rPr>
          <w:b/>
          <w:bCs/>
          <w:sz w:val="24"/>
          <w:szCs w:val="24"/>
        </w:rPr>
        <w:t xml:space="preserve">Impetrante: Mário Vitor Magalhães Aufiero. </w:t>
      </w:r>
    </w:p>
    <w:p w:rsidR="009E121D" w:rsidRPr="008519CC" w:rsidRDefault="00A16933">
      <w:pPr>
        <w:rPr>
          <w:b/>
          <w:bCs/>
          <w:sz w:val="24"/>
          <w:szCs w:val="24"/>
        </w:rPr>
      </w:pPr>
      <w:r w:rsidRPr="008519CC">
        <w:rPr>
          <w:b/>
          <w:bCs/>
          <w:sz w:val="24"/>
          <w:szCs w:val="24"/>
        </w:rPr>
        <w:t xml:space="preserve">Impetrante: Patricia Fortes Attademo Ferreira. </w:t>
      </w:r>
    </w:p>
    <w:p w:rsidR="009E121D" w:rsidRPr="008519CC" w:rsidRDefault="00A16933">
      <w:pPr>
        <w:rPr>
          <w:b/>
          <w:bCs/>
          <w:sz w:val="24"/>
          <w:szCs w:val="24"/>
        </w:rPr>
      </w:pPr>
      <w:r w:rsidRPr="008519CC">
        <w:rPr>
          <w:b/>
          <w:bCs/>
          <w:sz w:val="24"/>
          <w:szCs w:val="24"/>
        </w:rPr>
        <w:t xml:space="preserve">Impetrante: Ygor Felipe Távora da Silva. </w:t>
      </w:r>
    </w:p>
    <w:p w:rsidR="009E121D" w:rsidRPr="008519CC" w:rsidRDefault="00A16933">
      <w:pPr>
        <w:rPr>
          <w:sz w:val="24"/>
          <w:szCs w:val="24"/>
        </w:rPr>
      </w:pPr>
      <w:r w:rsidRPr="008519CC">
        <w:rPr>
          <w:sz w:val="24"/>
          <w:szCs w:val="24"/>
        </w:rPr>
        <w:t xml:space="preserve">Advogado: Thiago Henrique Andrade Marques (14.585 /AM). </w:t>
      </w:r>
    </w:p>
    <w:p w:rsidR="009E121D" w:rsidRPr="008519CC" w:rsidRDefault="00A16933">
      <w:pPr>
        <w:rPr>
          <w:sz w:val="24"/>
          <w:szCs w:val="24"/>
        </w:rPr>
      </w:pPr>
      <w:r w:rsidRPr="008519CC">
        <w:rPr>
          <w:sz w:val="24"/>
          <w:szCs w:val="24"/>
        </w:rPr>
        <w:t xml:space="preserve">Advogada: Luziane de Figueiredo Simão Leal (8044/AM). </w:t>
      </w:r>
    </w:p>
    <w:p w:rsidR="009E121D" w:rsidRPr="008519CC" w:rsidRDefault="00A16933">
      <w:pPr>
        <w:rPr>
          <w:sz w:val="24"/>
          <w:szCs w:val="24"/>
        </w:rPr>
      </w:pPr>
      <w:r w:rsidRPr="008519CC">
        <w:rPr>
          <w:sz w:val="24"/>
          <w:szCs w:val="24"/>
        </w:rPr>
        <w:t xml:space="preserve">Advogado: Denison Melo de Aguiar (6825/AM). </w:t>
      </w:r>
    </w:p>
    <w:p w:rsidR="009E121D" w:rsidRPr="008519CC" w:rsidRDefault="00A16933">
      <w:pPr>
        <w:rPr>
          <w:sz w:val="24"/>
          <w:szCs w:val="24"/>
        </w:rPr>
      </w:pPr>
      <w:r w:rsidRPr="008519CC">
        <w:rPr>
          <w:sz w:val="24"/>
          <w:szCs w:val="24"/>
        </w:rPr>
        <w:t xml:space="preserve">Advogado: Mário Vitor Magalhães Aufiero (8787/AM). </w:t>
      </w:r>
    </w:p>
    <w:p w:rsidR="009E121D" w:rsidRPr="008519CC" w:rsidRDefault="00A16933">
      <w:pPr>
        <w:rPr>
          <w:sz w:val="24"/>
          <w:szCs w:val="24"/>
        </w:rPr>
      </w:pPr>
      <w:r w:rsidRPr="008519CC">
        <w:rPr>
          <w:sz w:val="24"/>
          <w:szCs w:val="24"/>
        </w:rPr>
        <w:t xml:space="preserve">Advogada: Patricia Fortes Attademo Ferreira (6170/AM). </w:t>
      </w:r>
    </w:p>
    <w:p w:rsidR="009E121D" w:rsidRPr="008519CC" w:rsidRDefault="00A16933">
      <w:pPr>
        <w:rPr>
          <w:sz w:val="24"/>
          <w:szCs w:val="24"/>
        </w:rPr>
      </w:pPr>
      <w:r w:rsidRPr="008519CC">
        <w:rPr>
          <w:sz w:val="24"/>
          <w:szCs w:val="24"/>
        </w:rPr>
        <w:t xml:space="preserve">Advogado: Ygor Felipe Távora da Silva (8341/AM). </w:t>
      </w:r>
    </w:p>
    <w:p w:rsidR="009E121D" w:rsidRPr="008519CC" w:rsidRDefault="00A16933">
      <w:pPr>
        <w:rPr>
          <w:b/>
          <w:bCs/>
          <w:sz w:val="24"/>
          <w:szCs w:val="24"/>
        </w:rPr>
      </w:pPr>
      <w:r w:rsidRPr="008519CC">
        <w:rPr>
          <w:b/>
          <w:bCs/>
          <w:sz w:val="24"/>
          <w:szCs w:val="24"/>
        </w:rPr>
        <w:t xml:space="preserve">Impetrado: Governador do Estado do Amazonas. </w:t>
      </w:r>
    </w:p>
    <w:p w:rsidR="009E121D" w:rsidRPr="008519CC" w:rsidRDefault="00A16933">
      <w:pPr>
        <w:rPr>
          <w:b/>
          <w:bCs/>
          <w:sz w:val="24"/>
          <w:szCs w:val="24"/>
        </w:rPr>
      </w:pPr>
      <w:r w:rsidRPr="008519CC">
        <w:rPr>
          <w:b/>
          <w:bCs/>
          <w:sz w:val="24"/>
          <w:szCs w:val="24"/>
        </w:rPr>
        <w:t xml:space="preserve">Impetrado: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r w:rsidRPr="008519CC">
        <w:rPr>
          <w:sz w:val="24"/>
          <w:szCs w:val="24"/>
        </w:rPr>
        <w:t>Presidente:Exmo. Sr. Des. Jomar Ricardo Saunders Fernandes</w:t>
      </w:r>
    </w:p>
    <w:p w:rsidR="009E121D" w:rsidRPr="008519CC" w:rsidRDefault="00A16933">
      <w:pPr>
        <w:rPr>
          <w:b/>
          <w:bCs/>
          <w:sz w:val="24"/>
          <w:szCs w:val="24"/>
        </w:rPr>
      </w:pPr>
      <w:r w:rsidRPr="008519CC">
        <w:rPr>
          <w:b/>
          <w:bCs/>
          <w:sz w:val="24"/>
          <w:szCs w:val="24"/>
        </w:rPr>
        <w:t>Relator: Exmo. Sr. Des. João de Jesus Abdala Simões</w:t>
      </w:r>
    </w:p>
    <w:p w:rsidR="00CD1878" w:rsidRDefault="00CD1878" w:rsidP="009B1BB1">
      <w:pPr>
        <w:rPr>
          <w:bCs/>
          <w:sz w:val="24"/>
          <w:szCs w:val="24"/>
        </w:rPr>
      </w:pPr>
      <w:r w:rsidRPr="00CD1878">
        <w:rPr>
          <w:bCs/>
          <w:sz w:val="24"/>
          <w:szCs w:val="24"/>
          <w:u w:val="single"/>
        </w:rPr>
        <w:t>Sustenta</w:t>
      </w:r>
      <w:r>
        <w:rPr>
          <w:bCs/>
          <w:sz w:val="24"/>
          <w:szCs w:val="24"/>
          <w:u w:val="single"/>
        </w:rPr>
        <w:t>ções</w:t>
      </w:r>
      <w:r w:rsidR="002E7217">
        <w:rPr>
          <w:bCs/>
          <w:sz w:val="24"/>
          <w:szCs w:val="24"/>
          <w:u w:val="single"/>
        </w:rPr>
        <w:t xml:space="preserve"> </w:t>
      </w:r>
      <w:r w:rsidR="00007CFD">
        <w:rPr>
          <w:bCs/>
          <w:sz w:val="24"/>
          <w:szCs w:val="24"/>
          <w:u w:val="single"/>
        </w:rPr>
        <w:t xml:space="preserve">orais </w:t>
      </w:r>
      <w:r w:rsidRPr="00CD1878">
        <w:rPr>
          <w:bCs/>
          <w:sz w:val="24"/>
          <w:szCs w:val="24"/>
          <w:u w:val="single"/>
        </w:rPr>
        <w:t xml:space="preserve"> realizada</w:t>
      </w:r>
      <w:r w:rsidR="00007CFD">
        <w:rPr>
          <w:bCs/>
          <w:sz w:val="24"/>
          <w:szCs w:val="24"/>
          <w:u w:val="single"/>
        </w:rPr>
        <w:t>s</w:t>
      </w:r>
      <w:r w:rsidRPr="008519CC">
        <w:rPr>
          <w:b/>
          <w:bCs/>
          <w:sz w:val="24"/>
          <w:szCs w:val="24"/>
        </w:rPr>
        <w:t xml:space="preserve">: </w:t>
      </w:r>
      <w:r>
        <w:rPr>
          <w:bCs/>
          <w:sz w:val="24"/>
          <w:szCs w:val="24"/>
        </w:rPr>
        <w:t>em 18.03.2025</w:t>
      </w:r>
    </w:p>
    <w:p w:rsidR="00CD1878" w:rsidRDefault="00CD1878" w:rsidP="009B1BB1">
      <w:pPr>
        <w:rPr>
          <w:bCs/>
          <w:sz w:val="24"/>
          <w:szCs w:val="24"/>
        </w:rPr>
      </w:pPr>
      <w:r w:rsidRPr="00CD1878">
        <w:rPr>
          <w:bCs/>
          <w:sz w:val="24"/>
          <w:szCs w:val="24"/>
          <w:u w:val="single"/>
        </w:rPr>
        <w:t>Voto do Relator</w:t>
      </w:r>
      <w:r>
        <w:rPr>
          <w:bCs/>
          <w:sz w:val="24"/>
          <w:szCs w:val="24"/>
        </w:rPr>
        <w:t>:</w:t>
      </w:r>
      <w:r w:rsidR="002E7217">
        <w:rPr>
          <w:bCs/>
          <w:sz w:val="24"/>
          <w:szCs w:val="24"/>
        </w:rPr>
        <w:t xml:space="preserve"> D</w:t>
      </w:r>
      <w:r>
        <w:rPr>
          <w:bCs/>
          <w:sz w:val="24"/>
          <w:szCs w:val="24"/>
        </w:rPr>
        <w:t>enega a injunção</w:t>
      </w:r>
      <w:r w:rsidR="002E7217">
        <w:rPr>
          <w:bCs/>
          <w:sz w:val="24"/>
          <w:szCs w:val="24"/>
        </w:rPr>
        <w:t>.</w:t>
      </w:r>
    </w:p>
    <w:p w:rsidR="00007CFD" w:rsidRPr="00007CFD" w:rsidRDefault="00007CFD" w:rsidP="00007CFD">
      <w:pPr>
        <w:spacing w:line="360" w:lineRule="auto"/>
        <w:jc w:val="both"/>
        <w:rPr>
          <w:rFonts w:eastAsia="Times New Roman"/>
          <w:color w:val="00000A"/>
          <w:sz w:val="24"/>
          <w:szCs w:val="24"/>
          <w:u w:val="single"/>
        </w:rPr>
      </w:pPr>
      <w:r w:rsidRPr="00007CFD">
        <w:rPr>
          <w:rFonts w:eastAsia="Times New Roman"/>
          <w:color w:val="00000A"/>
          <w:sz w:val="24"/>
          <w:szCs w:val="24"/>
          <w:u w:val="single"/>
        </w:rPr>
        <w:t xml:space="preserve">Antecipação de voto com o Relator </w:t>
      </w:r>
      <w:r w:rsidRPr="00007CFD">
        <w:rPr>
          <w:rFonts w:eastAsia="Times New Roman"/>
          <w:color w:val="00000A"/>
          <w:sz w:val="24"/>
          <w:szCs w:val="24"/>
        </w:rPr>
        <w:t>(em 18.03.25):</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1) Desa. Nélia Caminha</w:t>
      </w:r>
      <w:r>
        <w:rPr>
          <w:rFonts w:eastAsia="Times New Roman"/>
          <w:color w:val="00000A"/>
          <w:sz w:val="24"/>
          <w:szCs w:val="24"/>
        </w:rPr>
        <w:t xml:space="preserve"> Jorge</w:t>
      </w:r>
      <w:r w:rsidRPr="00007CFD">
        <w:rPr>
          <w:rFonts w:eastAsia="Times New Roman"/>
          <w:color w:val="00000A"/>
          <w:sz w:val="24"/>
          <w:szCs w:val="24"/>
        </w:rPr>
        <w:t>;</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2) Des. Yedo Simões</w:t>
      </w:r>
      <w:r>
        <w:rPr>
          <w:rFonts w:eastAsia="Times New Roman"/>
          <w:color w:val="00000A"/>
          <w:sz w:val="24"/>
          <w:szCs w:val="24"/>
        </w:rPr>
        <w:t xml:space="preserve"> de Oliveira</w:t>
      </w:r>
      <w:r w:rsidRPr="00007CFD">
        <w:rPr>
          <w:rFonts w:eastAsia="Times New Roman"/>
          <w:color w:val="00000A"/>
          <w:sz w:val="24"/>
          <w:szCs w:val="24"/>
        </w:rPr>
        <w:t>;</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3) Des. José Hamilton</w:t>
      </w:r>
      <w:r>
        <w:rPr>
          <w:rFonts w:eastAsia="Times New Roman"/>
          <w:color w:val="00000A"/>
          <w:sz w:val="24"/>
          <w:szCs w:val="24"/>
        </w:rPr>
        <w:t xml:space="preserve"> Saraiva</w:t>
      </w:r>
      <w:r w:rsidRPr="00007CFD">
        <w:rPr>
          <w:rFonts w:eastAsia="Times New Roman"/>
          <w:color w:val="00000A"/>
          <w:sz w:val="24"/>
          <w:szCs w:val="24"/>
        </w:rPr>
        <w:t>;</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 xml:space="preserve">4) Des. Airton </w:t>
      </w:r>
      <w:r>
        <w:rPr>
          <w:rFonts w:eastAsia="Times New Roman"/>
          <w:color w:val="00000A"/>
          <w:sz w:val="24"/>
          <w:szCs w:val="24"/>
        </w:rPr>
        <w:t xml:space="preserve">Luís C. </w:t>
      </w:r>
      <w:r w:rsidRPr="00007CFD">
        <w:rPr>
          <w:rFonts w:eastAsia="Times New Roman"/>
          <w:color w:val="00000A"/>
          <w:sz w:val="24"/>
          <w:szCs w:val="24"/>
        </w:rPr>
        <w:t>Gentil;</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5) Des. Abraham Peixoto;</w:t>
      </w:r>
    </w:p>
    <w:p w:rsid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rPr>
        <w:t>6) Desa. Luiza Cristina</w:t>
      </w:r>
      <w:r>
        <w:rPr>
          <w:rFonts w:eastAsia="Times New Roman"/>
          <w:color w:val="00000A"/>
          <w:sz w:val="24"/>
          <w:szCs w:val="24"/>
        </w:rPr>
        <w:t xml:space="preserve"> Nascimento</w:t>
      </w:r>
      <w:r w:rsidRPr="00007CFD">
        <w:rPr>
          <w:rFonts w:eastAsia="Times New Roman"/>
          <w:color w:val="00000A"/>
          <w:sz w:val="24"/>
          <w:szCs w:val="24"/>
        </w:rPr>
        <w:t>.</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u w:val="single"/>
        </w:rPr>
        <w:t>Averb</w:t>
      </w:r>
      <w:r>
        <w:rPr>
          <w:rFonts w:eastAsia="Times New Roman"/>
          <w:color w:val="00000A"/>
          <w:sz w:val="24"/>
          <w:szCs w:val="24"/>
          <w:u w:val="single"/>
        </w:rPr>
        <w:t>ou</w:t>
      </w:r>
      <w:r w:rsidRPr="00007CFD">
        <w:rPr>
          <w:rFonts w:eastAsia="Times New Roman"/>
          <w:color w:val="00000A"/>
          <w:sz w:val="24"/>
          <w:szCs w:val="24"/>
          <w:u w:val="single"/>
        </w:rPr>
        <w:t xml:space="preserve"> impedimento:</w:t>
      </w:r>
      <w:r w:rsidRPr="00007CFD">
        <w:rPr>
          <w:rFonts w:eastAsia="Times New Roman"/>
          <w:color w:val="00000A"/>
          <w:sz w:val="24"/>
          <w:szCs w:val="24"/>
        </w:rPr>
        <w:t xml:space="preserve"> Desa. Graça Figueiredo (em 18.03.25)</w:t>
      </w:r>
    </w:p>
    <w:p w:rsidR="00007CFD" w:rsidRPr="00007CFD" w:rsidRDefault="00007CFD" w:rsidP="00007CFD">
      <w:pPr>
        <w:spacing w:line="360" w:lineRule="auto"/>
        <w:jc w:val="both"/>
        <w:rPr>
          <w:rFonts w:eastAsia="Times New Roman"/>
          <w:color w:val="00000A"/>
          <w:sz w:val="24"/>
          <w:szCs w:val="24"/>
        </w:rPr>
      </w:pPr>
      <w:r w:rsidRPr="00007CFD">
        <w:rPr>
          <w:rFonts w:eastAsia="Times New Roman"/>
          <w:color w:val="00000A"/>
          <w:sz w:val="24"/>
          <w:szCs w:val="24"/>
          <w:u w:val="single"/>
        </w:rPr>
        <w:t>Averb</w:t>
      </w:r>
      <w:r>
        <w:rPr>
          <w:rFonts w:eastAsia="Times New Roman"/>
          <w:color w:val="00000A"/>
          <w:sz w:val="24"/>
          <w:szCs w:val="24"/>
          <w:u w:val="single"/>
        </w:rPr>
        <w:t>ou</w:t>
      </w:r>
      <w:r w:rsidRPr="00007CFD">
        <w:rPr>
          <w:rFonts w:eastAsia="Times New Roman"/>
          <w:color w:val="00000A"/>
          <w:sz w:val="24"/>
          <w:szCs w:val="24"/>
          <w:u w:val="single"/>
        </w:rPr>
        <w:t xml:space="preserve"> suspeição:</w:t>
      </w:r>
      <w:r w:rsidRPr="00007CFD">
        <w:rPr>
          <w:rFonts w:eastAsia="Times New Roman"/>
          <w:color w:val="00000A"/>
          <w:sz w:val="24"/>
          <w:szCs w:val="24"/>
        </w:rPr>
        <w:t xml:space="preserve"> Desa. Vânia Marinho (em 18.03.25)</w:t>
      </w:r>
    </w:p>
    <w:p w:rsidR="009B1BB1" w:rsidRPr="008519CC" w:rsidRDefault="00CD1878" w:rsidP="00007CFD">
      <w:pPr>
        <w:rPr>
          <w:sz w:val="24"/>
          <w:szCs w:val="24"/>
        </w:rPr>
      </w:pPr>
      <w:r w:rsidRPr="00007CFD">
        <w:rPr>
          <w:b/>
          <w:bCs/>
          <w:sz w:val="24"/>
          <w:szCs w:val="24"/>
        </w:rPr>
        <w:t>Julgamento Suspenso</w:t>
      </w:r>
      <w:r>
        <w:rPr>
          <w:bCs/>
          <w:sz w:val="24"/>
          <w:szCs w:val="24"/>
        </w:rPr>
        <w:t>:</w:t>
      </w:r>
      <w:r w:rsidR="002E7217">
        <w:rPr>
          <w:bCs/>
          <w:sz w:val="24"/>
          <w:szCs w:val="24"/>
        </w:rPr>
        <w:t xml:space="preserve"> </w:t>
      </w:r>
      <w:r w:rsidR="00007CFD">
        <w:rPr>
          <w:sz w:val="24"/>
          <w:szCs w:val="24"/>
        </w:rPr>
        <w:t>vista ao Des. Cézar Luiz Bandiera</w:t>
      </w:r>
      <w:r w:rsidR="009B1BB1" w:rsidRPr="008519CC">
        <w:rPr>
          <w:sz w:val="24"/>
          <w:szCs w:val="24"/>
        </w:rPr>
        <w:t xml:space="preserve"> (em </w:t>
      </w:r>
      <w:r w:rsidR="00007CFD">
        <w:rPr>
          <w:sz w:val="24"/>
          <w:szCs w:val="24"/>
        </w:rPr>
        <w:t>18</w:t>
      </w:r>
      <w:r w:rsidR="009B1BB1" w:rsidRPr="008519CC">
        <w:rPr>
          <w:sz w:val="24"/>
          <w:szCs w:val="24"/>
        </w:rPr>
        <w:t>.03.2024)</w:t>
      </w:r>
    </w:p>
    <w:p w:rsidR="00DE0381" w:rsidRDefault="00DE0381" w:rsidP="00A00651">
      <w:pPr>
        <w:ind w:right="-568"/>
        <w:rPr>
          <w:b/>
          <w:sz w:val="24"/>
          <w:szCs w:val="24"/>
        </w:rPr>
      </w:pPr>
    </w:p>
    <w:p w:rsidR="002E7217" w:rsidRDefault="002E7217" w:rsidP="00A00651">
      <w:pPr>
        <w:ind w:right="-568"/>
        <w:rPr>
          <w:b/>
          <w:sz w:val="24"/>
          <w:szCs w:val="24"/>
        </w:rPr>
      </w:pPr>
    </w:p>
    <w:p w:rsidR="00647FC7" w:rsidRDefault="00DE0381" w:rsidP="00A00651">
      <w:pPr>
        <w:ind w:right="-568"/>
        <w:rPr>
          <w:b/>
          <w:sz w:val="24"/>
          <w:szCs w:val="24"/>
        </w:rPr>
      </w:pPr>
      <w:r>
        <w:rPr>
          <w:b/>
          <w:sz w:val="24"/>
          <w:szCs w:val="24"/>
        </w:rPr>
        <w:t>4-</w:t>
      </w:r>
      <w:r w:rsidR="00A00651" w:rsidRPr="008519CC">
        <w:rPr>
          <w:b/>
          <w:sz w:val="24"/>
          <w:szCs w:val="24"/>
        </w:rPr>
        <w:t xml:space="preserve"> 4003460-02.2024.8.04.0000 - Mandado de Segurança Cível</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393607" w:rsidRPr="002E7217">
        <w:rPr>
          <w:rFonts w:eastAsia="Times New Roman"/>
          <w:b/>
          <w:bCs/>
          <w:sz w:val="24"/>
          <w:szCs w:val="28"/>
        </w:rPr>
        <w:t>10</w:t>
      </w:r>
      <w:r w:rsidRPr="002E7217">
        <w:rPr>
          <w:rFonts w:eastAsia="Times New Roman"/>
          <w:b/>
          <w:bCs/>
          <w:sz w:val="24"/>
          <w:szCs w:val="28"/>
        </w:rPr>
        <w:t xml:space="preserve"> )</w:t>
      </w:r>
    </w:p>
    <w:p w:rsidR="00A00651" w:rsidRPr="008519CC" w:rsidRDefault="00A00651" w:rsidP="00A00651">
      <w:pPr>
        <w:ind w:right="-568"/>
        <w:rPr>
          <w:b/>
          <w:sz w:val="24"/>
          <w:szCs w:val="24"/>
        </w:rPr>
      </w:pPr>
      <w:r w:rsidRPr="008519CC">
        <w:rPr>
          <w:b/>
          <w:sz w:val="24"/>
          <w:szCs w:val="24"/>
        </w:rPr>
        <w:t xml:space="preserve">Impetrante: Gilson Gomes da Silva. </w:t>
      </w:r>
    </w:p>
    <w:p w:rsidR="00A00651" w:rsidRPr="008519CC" w:rsidRDefault="00A00651" w:rsidP="00A00651">
      <w:pPr>
        <w:ind w:right="-568"/>
        <w:rPr>
          <w:sz w:val="24"/>
          <w:szCs w:val="24"/>
        </w:rPr>
      </w:pPr>
      <w:r w:rsidRPr="008519CC">
        <w:rPr>
          <w:sz w:val="24"/>
          <w:szCs w:val="24"/>
        </w:rPr>
        <w:t xml:space="preserve">Advogada: Irna Castelo Branco Mendes de Souza (17559/AM). </w:t>
      </w:r>
    </w:p>
    <w:p w:rsidR="00A00651" w:rsidRPr="008519CC" w:rsidRDefault="00A00651" w:rsidP="00A00651">
      <w:pPr>
        <w:ind w:right="-568"/>
        <w:rPr>
          <w:sz w:val="24"/>
          <w:szCs w:val="24"/>
        </w:rPr>
      </w:pPr>
      <w:r w:rsidRPr="008519CC">
        <w:rPr>
          <w:sz w:val="24"/>
          <w:szCs w:val="24"/>
        </w:rPr>
        <w:t xml:space="preserve">Advogado: Raul Armonia Zaidan (376A/AM)  </w:t>
      </w:r>
    </w:p>
    <w:p w:rsidR="00A00651" w:rsidRPr="008519CC" w:rsidRDefault="00A00651" w:rsidP="00A00651">
      <w:pPr>
        <w:ind w:right="-568"/>
        <w:rPr>
          <w:sz w:val="24"/>
          <w:szCs w:val="24"/>
        </w:rPr>
      </w:pPr>
      <w:r w:rsidRPr="008519CC">
        <w:rPr>
          <w:sz w:val="24"/>
          <w:szCs w:val="24"/>
        </w:rPr>
        <w:t>Advogado: Raul Armonia Zaidan Filho (17600/AM)</w:t>
      </w:r>
    </w:p>
    <w:p w:rsidR="00A00651" w:rsidRPr="008519CC" w:rsidRDefault="00A00651" w:rsidP="00A00651">
      <w:pPr>
        <w:ind w:right="-568"/>
        <w:rPr>
          <w:sz w:val="24"/>
          <w:szCs w:val="24"/>
        </w:rPr>
      </w:pPr>
      <w:r w:rsidRPr="008519CC">
        <w:rPr>
          <w:sz w:val="24"/>
          <w:szCs w:val="24"/>
        </w:rPr>
        <w:t xml:space="preserve">Advogado: Roosevelt Bernart Mousse de Souza (15677/AM). </w:t>
      </w:r>
    </w:p>
    <w:p w:rsidR="00A00651" w:rsidRPr="008519CC" w:rsidRDefault="00A00651" w:rsidP="00A00651">
      <w:pPr>
        <w:ind w:right="-568"/>
        <w:rPr>
          <w:sz w:val="24"/>
          <w:szCs w:val="24"/>
        </w:rPr>
      </w:pPr>
      <w:r w:rsidRPr="008519CC">
        <w:rPr>
          <w:sz w:val="24"/>
          <w:szCs w:val="24"/>
        </w:rPr>
        <w:t xml:space="preserve">Advogada: Gabriela Oliveira de Carvalho (17735/AM). </w:t>
      </w:r>
    </w:p>
    <w:p w:rsidR="00A00651" w:rsidRPr="008519CC" w:rsidRDefault="00A00651" w:rsidP="00A00651">
      <w:pPr>
        <w:ind w:right="-568"/>
        <w:rPr>
          <w:b/>
          <w:sz w:val="24"/>
          <w:szCs w:val="24"/>
        </w:rPr>
      </w:pPr>
      <w:r w:rsidRPr="008519CC">
        <w:rPr>
          <w:b/>
          <w:sz w:val="24"/>
          <w:szCs w:val="24"/>
        </w:rPr>
        <w:lastRenderedPageBreak/>
        <w:t xml:space="preserve">Impetrado: Excelentíssimo Senhor Governador do Estado do Amazonas. </w:t>
      </w:r>
    </w:p>
    <w:p w:rsidR="00A00651" w:rsidRPr="008519CC" w:rsidRDefault="00A00651" w:rsidP="00A00651">
      <w:pPr>
        <w:ind w:right="-568"/>
        <w:rPr>
          <w:b/>
          <w:sz w:val="24"/>
          <w:szCs w:val="24"/>
        </w:rPr>
      </w:pPr>
      <w:r w:rsidRPr="008519CC">
        <w:rPr>
          <w:b/>
          <w:sz w:val="24"/>
          <w:szCs w:val="24"/>
        </w:rPr>
        <w:t xml:space="preserve">Impetrado: Estado do Amazonas. </w:t>
      </w:r>
    </w:p>
    <w:p w:rsidR="00A00651" w:rsidRPr="008519CC" w:rsidRDefault="00A00651" w:rsidP="00A00651">
      <w:pPr>
        <w:ind w:right="-568"/>
        <w:rPr>
          <w:b/>
          <w:sz w:val="24"/>
          <w:szCs w:val="24"/>
        </w:rPr>
      </w:pPr>
      <w:r w:rsidRPr="008519CC">
        <w:rPr>
          <w:b/>
          <w:sz w:val="24"/>
          <w:szCs w:val="24"/>
        </w:rPr>
        <w:t xml:space="preserve">Representante: Procuradoria Geral do Estado do Amazonas – PGE. </w:t>
      </w:r>
    </w:p>
    <w:p w:rsidR="00A00651" w:rsidRPr="008519CC" w:rsidRDefault="00A00651" w:rsidP="00A00651">
      <w:pPr>
        <w:ind w:right="-568"/>
        <w:rPr>
          <w:sz w:val="24"/>
          <w:szCs w:val="24"/>
        </w:rPr>
      </w:pPr>
      <w:r w:rsidRPr="008519CC">
        <w:rPr>
          <w:sz w:val="24"/>
          <w:szCs w:val="24"/>
        </w:rPr>
        <w:t>Procurador: Giordano Bruno Costa da Cruz</w:t>
      </w:r>
    </w:p>
    <w:p w:rsidR="00A00651" w:rsidRPr="008519CC" w:rsidRDefault="00A00651" w:rsidP="00A00651">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A00651" w:rsidRPr="008519CC" w:rsidRDefault="00A00651" w:rsidP="00A00651">
      <w:pPr>
        <w:jc w:val="both"/>
        <w:rPr>
          <w:sz w:val="24"/>
          <w:szCs w:val="24"/>
        </w:rPr>
      </w:pPr>
      <w:r w:rsidRPr="008519CC">
        <w:rPr>
          <w:sz w:val="24"/>
          <w:szCs w:val="24"/>
        </w:rPr>
        <w:t>Presidente:Exmo. Sr. Des. Jomar Ricardo Saunders Fernandes</w:t>
      </w:r>
    </w:p>
    <w:p w:rsidR="00A00651" w:rsidRPr="008519CC" w:rsidRDefault="00A00651" w:rsidP="00A00651">
      <w:pPr>
        <w:ind w:right="-568"/>
        <w:rPr>
          <w:b/>
          <w:sz w:val="24"/>
          <w:szCs w:val="24"/>
        </w:rPr>
      </w:pPr>
      <w:r w:rsidRPr="008519CC">
        <w:rPr>
          <w:b/>
          <w:sz w:val="24"/>
          <w:szCs w:val="24"/>
        </w:rPr>
        <w:t>Relator:</w:t>
      </w:r>
      <w:r w:rsidRPr="008519CC">
        <w:rPr>
          <w:b/>
          <w:bCs/>
          <w:sz w:val="24"/>
          <w:szCs w:val="24"/>
        </w:rPr>
        <w:t xml:space="preserve">Exmo. Sr. Des. </w:t>
      </w:r>
      <w:r w:rsidRPr="008519CC">
        <w:rPr>
          <w:b/>
          <w:sz w:val="24"/>
          <w:szCs w:val="24"/>
        </w:rPr>
        <w:t>Domingos Jorge Chalub Pereira</w:t>
      </w:r>
    </w:p>
    <w:p w:rsidR="00A00651" w:rsidRPr="008519CC" w:rsidRDefault="00A00651" w:rsidP="00A00651">
      <w:pPr>
        <w:ind w:right="-568"/>
        <w:rPr>
          <w:sz w:val="24"/>
          <w:szCs w:val="24"/>
        </w:rPr>
      </w:pPr>
      <w:r w:rsidRPr="008519CC">
        <w:rPr>
          <w:b/>
          <w:sz w:val="24"/>
          <w:szCs w:val="24"/>
          <w:u w:val="single"/>
        </w:rPr>
        <w:t>Sustentação oral</w:t>
      </w:r>
      <w:r w:rsidRPr="008519CC">
        <w:rPr>
          <w:sz w:val="24"/>
          <w:szCs w:val="24"/>
        </w:rPr>
        <w:t>: Reqte:Gilson Gomes da Silva</w:t>
      </w:r>
    </w:p>
    <w:p w:rsidR="00A00651" w:rsidRPr="008519CC" w:rsidRDefault="00A00651" w:rsidP="00A00651">
      <w:pPr>
        <w:ind w:left="567" w:right="-568"/>
        <w:rPr>
          <w:sz w:val="24"/>
          <w:szCs w:val="24"/>
        </w:rPr>
      </w:pPr>
      <w:r w:rsidRPr="008519CC">
        <w:rPr>
          <w:sz w:val="24"/>
          <w:szCs w:val="24"/>
        </w:rPr>
        <w:t xml:space="preserve">Advogada: Irna Castelo Branco Mendes de Souza (17559/AM). </w:t>
      </w:r>
    </w:p>
    <w:p w:rsidR="00A00651" w:rsidRPr="008519CC" w:rsidRDefault="00A00651" w:rsidP="00A00651">
      <w:pPr>
        <w:ind w:left="567" w:right="-568"/>
        <w:rPr>
          <w:sz w:val="24"/>
          <w:szCs w:val="24"/>
        </w:rPr>
      </w:pPr>
      <w:r w:rsidRPr="008519CC">
        <w:rPr>
          <w:sz w:val="24"/>
          <w:szCs w:val="24"/>
        </w:rPr>
        <w:t xml:space="preserve">Advogado: Raul Armonia Zaidan (376A/AM)  </w:t>
      </w:r>
    </w:p>
    <w:p w:rsidR="00A00651" w:rsidRPr="008519CC" w:rsidRDefault="00A00651" w:rsidP="00A00651">
      <w:pPr>
        <w:ind w:left="567" w:right="-568"/>
        <w:rPr>
          <w:sz w:val="24"/>
          <w:szCs w:val="24"/>
        </w:rPr>
      </w:pPr>
      <w:r w:rsidRPr="008519CC">
        <w:rPr>
          <w:sz w:val="24"/>
          <w:szCs w:val="24"/>
        </w:rPr>
        <w:t>Advogado: Raul Armonia Zaidan Filho (17600/AM)</w:t>
      </w:r>
    </w:p>
    <w:p w:rsidR="00A00651" w:rsidRPr="008519CC" w:rsidRDefault="00A00651" w:rsidP="00A00651">
      <w:pPr>
        <w:ind w:left="567" w:right="-568"/>
        <w:rPr>
          <w:sz w:val="24"/>
          <w:szCs w:val="24"/>
        </w:rPr>
      </w:pPr>
      <w:r w:rsidRPr="008519CC">
        <w:rPr>
          <w:sz w:val="24"/>
          <w:szCs w:val="24"/>
        </w:rPr>
        <w:t xml:space="preserve">Advogado: Roosevelt Bernart Mousse de Souza (15677/AM). </w:t>
      </w:r>
    </w:p>
    <w:p w:rsidR="00A00651" w:rsidRPr="008519CC" w:rsidRDefault="00A00651" w:rsidP="00A00651">
      <w:pPr>
        <w:ind w:left="567" w:right="-568"/>
        <w:rPr>
          <w:sz w:val="24"/>
          <w:szCs w:val="24"/>
        </w:rPr>
      </w:pPr>
      <w:r w:rsidRPr="008519CC">
        <w:rPr>
          <w:sz w:val="24"/>
          <w:szCs w:val="24"/>
        </w:rPr>
        <w:t xml:space="preserve">Advogada: Gabriela Oliveira de Carvalho (17735/AM). </w:t>
      </w:r>
    </w:p>
    <w:p w:rsidR="00A00651" w:rsidRDefault="00A00651" w:rsidP="00A00651">
      <w:pPr>
        <w:rPr>
          <w:sz w:val="24"/>
          <w:szCs w:val="24"/>
        </w:rPr>
      </w:pPr>
      <w:r w:rsidRPr="008519CC">
        <w:rPr>
          <w:b/>
          <w:bCs/>
          <w:sz w:val="24"/>
          <w:szCs w:val="24"/>
        </w:rPr>
        <w:t xml:space="preserve">Adiado: </w:t>
      </w:r>
      <w:r>
        <w:rPr>
          <w:sz w:val="24"/>
          <w:szCs w:val="24"/>
        </w:rPr>
        <w:t>a pedido</w:t>
      </w:r>
      <w:r w:rsidRPr="008519CC">
        <w:rPr>
          <w:sz w:val="24"/>
          <w:szCs w:val="24"/>
        </w:rPr>
        <w:t xml:space="preserve"> do Relator</w:t>
      </w:r>
      <w:r w:rsidR="002E7217">
        <w:rPr>
          <w:sz w:val="24"/>
          <w:szCs w:val="24"/>
        </w:rPr>
        <w:t xml:space="preserve"> </w:t>
      </w:r>
      <w:r w:rsidRPr="008519CC">
        <w:rPr>
          <w:sz w:val="24"/>
          <w:szCs w:val="24"/>
        </w:rPr>
        <w:t>(em 1</w:t>
      </w:r>
      <w:r>
        <w:rPr>
          <w:sz w:val="24"/>
          <w:szCs w:val="24"/>
        </w:rPr>
        <w:t>8</w:t>
      </w:r>
      <w:r w:rsidRPr="008519CC">
        <w:rPr>
          <w:sz w:val="24"/>
          <w:szCs w:val="24"/>
        </w:rPr>
        <w:t>.03.2025).</w:t>
      </w:r>
    </w:p>
    <w:p w:rsidR="00DE0381" w:rsidRDefault="00DE0381" w:rsidP="00A00651">
      <w:pPr>
        <w:rPr>
          <w:sz w:val="24"/>
          <w:szCs w:val="24"/>
        </w:rPr>
      </w:pPr>
    </w:p>
    <w:p w:rsidR="002E7217" w:rsidRDefault="002E7217" w:rsidP="00A00651">
      <w:pPr>
        <w:rPr>
          <w:sz w:val="24"/>
          <w:szCs w:val="24"/>
        </w:rPr>
      </w:pPr>
    </w:p>
    <w:p w:rsidR="00A00651" w:rsidRPr="00F15747" w:rsidRDefault="00F15747" w:rsidP="00F15747">
      <w:pPr>
        <w:jc w:val="both"/>
        <w:rPr>
          <w:b/>
          <w:sz w:val="24"/>
          <w:szCs w:val="24"/>
        </w:rPr>
      </w:pPr>
      <w:r>
        <w:rPr>
          <w:b/>
          <w:sz w:val="24"/>
          <w:szCs w:val="24"/>
        </w:rPr>
        <w:t xml:space="preserve"> 5</w:t>
      </w:r>
      <w:r w:rsidR="00A00651" w:rsidRPr="00F15747">
        <w:rPr>
          <w:b/>
          <w:sz w:val="24"/>
          <w:szCs w:val="24"/>
        </w:rPr>
        <w:t xml:space="preserve">- 4003446-18.2024.8.04.0000 - Mandado de Segurança Cível </w:t>
      </w:r>
    </w:p>
    <w:p w:rsidR="00647FC7" w:rsidRPr="004650D1" w:rsidRDefault="00647FC7" w:rsidP="00647FC7">
      <w:pPr>
        <w:tabs>
          <w:tab w:val="left" w:pos="142"/>
          <w:tab w:val="left" w:pos="284"/>
        </w:tabs>
        <w:ind w:left="6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4650D1" w:rsidRPr="002E7217">
        <w:rPr>
          <w:rFonts w:eastAsia="Times New Roman"/>
          <w:b/>
          <w:bCs/>
          <w:sz w:val="24"/>
          <w:szCs w:val="28"/>
        </w:rPr>
        <w:t>9</w:t>
      </w:r>
      <w:r w:rsidRPr="002E7217">
        <w:rPr>
          <w:rFonts w:eastAsia="Times New Roman"/>
          <w:b/>
          <w:bCs/>
          <w:sz w:val="24"/>
          <w:szCs w:val="28"/>
        </w:rPr>
        <w:t xml:space="preserve"> )</w:t>
      </w:r>
    </w:p>
    <w:p w:rsidR="00A00651" w:rsidRPr="008519CC" w:rsidRDefault="00A00651" w:rsidP="00A00651">
      <w:pPr>
        <w:jc w:val="both"/>
        <w:rPr>
          <w:b/>
          <w:sz w:val="24"/>
          <w:szCs w:val="24"/>
        </w:rPr>
      </w:pPr>
      <w:r w:rsidRPr="008519CC">
        <w:rPr>
          <w:b/>
          <w:sz w:val="24"/>
          <w:szCs w:val="24"/>
        </w:rPr>
        <w:t xml:space="preserve">Impetrante: Carlos Eirado Rodrigues Neto. </w:t>
      </w:r>
    </w:p>
    <w:p w:rsidR="00A00651" w:rsidRPr="008519CC" w:rsidRDefault="00A00651" w:rsidP="00A00651">
      <w:pPr>
        <w:jc w:val="both"/>
        <w:rPr>
          <w:sz w:val="24"/>
          <w:szCs w:val="24"/>
        </w:rPr>
      </w:pPr>
      <w:r w:rsidRPr="008519CC">
        <w:rPr>
          <w:sz w:val="24"/>
          <w:szCs w:val="24"/>
        </w:rPr>
        <w:t xml:space="preserve">Advogada: Gabriela Oliveira de Carvalho (17735/AM). </w:t>
      </w:r>
    </w:p>
    <w:p w:rsidR="00A00651" w:rsidRPr="008519CC" w:rsidRDefault="00A00651" w:rsidP="00A00651">
      <w:pPr>
        <w:jc w:val="both"/>
        <w:rPr>
          <w:sz w:val="24"/>
          <w:szCs w:val="24"/>
        </w:rPr>
      </w:pPr>
      <w:r w:rsidRPr="008519CC">
        <w:rPr>
          <w:sz w:val="24"/>
          <w:szCs w:val="24"/>
        </w:rPr>
        <w:t xml:space="preserve">Advogada: Irna Castelo Branco Mendes de Souza (17559/AM). </w:t>
      </w:r>
    </w:p>
    <w:p w:rsidR="00A00651" w:rsidRPr="008519CC" w:rsidRDefault="00A00651" w:rsidP="00A00651">
      <w:pPr>
        <w:jc w:val="both"/>
        <w:rPr>
          <w:sz w:val="24"/>
          <w:szCs w:val="24"/>
        </w:rPr>
      </w:pPr>
      <w:r w:rsidRPr="008519CC">
        <w:rPr>
          <w:sz w:val="24"/>
          <w:szCs w:val="24"/>
        </w:rPr>
        <w:t xml:space="preserve">Advogado: Raul Armonia Zaidan (376A/AM). </w:t>
      </w:r>
    </w:p>
    <w:p w:rsidR="00A00651" w:rsidRPr="008519CC" w:rsidRDefault="00A00651" w:rsidP="00A00651">
      <w:pPr>
        <w:jc w:val="both"/>
        <w:rPr>
          <w:sz w:val="24"/>
          <w:szCs w:val="24"/>
        </w:rPr>
      </w:pPr>
      <w:r w:rsidRPr="008519CC">
        <w:rPr>
          <w:sz w:val="24"/>
          <w:szCs w:val="24"/>
        </w:rPr>
        <w:t xml:space="preserve">Advogado: Raul Armonia Zaidan Filho (14600/AM). </w:t>
      </w:r>
    </w:p>
    <w:p w:rsidR="00A00651" w:rsidRPr="008519CC" w:rsidRDefault="00A00651" w:rsidP="00A00651">
      <w:pPr>
        <w:jc w:val="both"/>
        <w:rPr>
          <w:sz w:val="24"/>
          <w:szCs w:val="24"/>
        </w:rPr>
      </w:pPr>
      <w:r w:rsidRPr="008519CC">
        <w:rPr>
          <w:sz w:val="24"/>
          <w:szCs w:val="24"/>
        </w:rPr>
        <w:t xml:space="preserve">Advogado: Roosevelt Bernart Mousse de Souza (15677/AM). </w:t>
      </w:r>
    </w:p>
    <w:p w:rsidR="00A00651" w:rsidRPr="008519CC" w:rsidRDefault="00A00651" w:rsidP="00A00651">
      <w:pPr>
        <w:jc w:val="both"/>
        <w:rPr>
          <w:b/>
          <w:sz w:val="24"/>
          <w:szCs w:val="24"/>
        </w:rPr>
      </w:pPr>
      <w:r w:rsidRPr="008519CC">
        <w:rPr>
          <w:b/>
          <w:sz w:val="24"/>
          <w:szCs w:val="24"/>
        </w:rPr>
        <w:t>Impetrado: Excelentíssimo Senhor Governador do Estado do Amazonas.</w:t>
      </w:r>
    </w:p>
    <w:p w:rsidR="00A00651" w:rsidRPr="008519CC" w:rsidRDefault="00A00651" w:rsidP="00A00651">
      <w:pPr>
        <w:jc w:val="both"/>
        <w:rPr>
          <w:b/>
          <w:sz w:val="24"/>
          <w:szCs w:val="24"/>
        </w:rPr>
      </w:pPr>
      <w:r w:rsidRPr="008519CC">
        <w:rPr>
          <w:b/>
          <w:sz w:val="24"/>
          <w:szCs w:val="24"/>
        </w:rPr>
        <w:t xml:space="preserve">Representante: Procuradoria Geral do Estado do Amazonas – PGE. </w:t>
      </w:r>
    </w:p>
    <w:p w:rsidR="00A00651" w:rsidRPr="008519CC" w:rsidRDefault="00A00651" w:rsidP="00A00651">
      <w:pPr>
        <w:jc w:val="both"/>
        <w:rPr>
          <w:sz w:val="24"/>
          <w:szCs w:val="24"/>
        </w:rPr>
      </w:pPr>
      <w:r w:rsidRPr="008519CC">
        <w:rPr>
          <w:sz w:val="24"/>
          <w:szCs w:val="24"/>
        </w:rPr>
        <w:t>Procuradora: Ingrid Khamylla Monteiro Ximenes de Sousa (3.629/AM).</w:t>
      </w:r>
    </w:p>
    <w:p w:rsidR="00A00651" w:rsidRPr="008519CC" w:rsidRDefault="00A00651" w:rsidP="00A00651">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A00651" w:rsidRPr="008519CC" w:rsidRDefault="00A00651" w:rsidP="00A00651">
      <w:pPr>
        <w:jc w:val="both"/>
        <w:rPr>
          <w:sz w:val="24"/>
          <w:szCs w:val="24"/>
        </w:rPr>
      </w:pPr>
      <w:r w:rsidRPr="008519CC">
        <w:rPr>
          <w:sz w:val="24"/>
          <w:szCs w:val="24"/>
        </w:rPr>
        <w:t>Presidente:Exmo. Sr. Des. Jomar Ricardo Saunders Fernandes</w:t>
      </w:r>
    </w:p>
    <w:p w:rsidR="00A00651" w:rsidRPr="008519CC" w:rsidRDefault="00A00651" w:rsidP="00A00651">
      <w:pPr>
        <w:jc w:val="both"/>
        <w:rPr>
          <w:b/>
          <w:sz w:val="24"/>
          <w:szCs w:val="24"/>
        </w:rPr>
      </w:pPr>
      <w:r w:rsidRPr="008519CC">
        <w:rPr>
          <w:b/>
          <w:sz w:val="24"/>
          <w:szCs w:val="24"/>
        </w:rPr>
        <w:t xml:space="preserve">Relator: </w:t>
      </w:r>
      <w:r w:rsidRPr="008519CC">
        <w:rPr>
          <w:b/>
          <w:bCs/>
          <w:sz w:val="24"/>
          <w:szCs w:val="24"/>
        </w:rPr>
        <w:t>Exmo. Sr. Des</w:t>
      </w:r>
      <w:r w:rsidRPr="008519CC">
        <w:rPr>
          <w:b/>
          <w:sz w:val="24"/>
          <w:szCs w:val="24"/>
        </w:rPr>
        <w:t xml:space="preserve"> Flávio Humberto Pascarelli Lopes.</w:t>
      </w:r>
    </w:p>
    <w:p w:rsidR="00A00651" w:rsidRDefault="00A00651" w:rsidP="00A00651">
      <w:pPr>
        <w:jc w:val="both"/>
        <w:rPr>
          <w:sz w:val="24"/>
          <w:szCs w:val="24"/>
        </w:rPr>
      </w:pPr>
      <w:r>
        <w:rPr>
          <w:b/>
          <w:sz w:val="24"/>
          <w:szCs w:val="24"/>
        </w:rPr>
        <w:t xml:space="preserve">Adiado: </w:t>
      </w:r>
      <w:r w:rsidRPr="00923F60">
        <w:rPr>
          <w:sz w:val="24"/>
          <w:szCs w:val="24"/>
        </w:rPr>
        <w:t>ausência Justificada do Relator</w:t>
      </w:r>
      <w:r>
        <w:rPr>
          <w:sz w:val="24"/>
          <w:szCs w:val="24"/>
        </w:rPr>
        <w:t xml:space="preserve"> (em 18.03.2025)</w:t>
      </w:r>
    </w:p>
    <w:p w:rsidR="004650D1" w:rsidRDefault="004650D1" w:rsidP="00A00651">
      <w:pPr>
        <w:jc w:val="both"/>
        <w:rPr>
          <w:sz w:val="24"/>
          <w:szCs w:val="24"/>
        </w:rPr>
      </w:pPr>
    </w:p>
    <w:p w:rsidR="002E7217" w:rsidRDefault="002E7217" w:rsidP="00A00651">
      <w:pPr>
        <w:jc w:val="both"/>
        <w:rPr>
          <w:sz w:val="24"/>
          <w:szCs w:val="24"/>
        </w:rPr>
      </w:pPr>
    </w:p>
    <w:p w:rsidR="004650D1" w:rsidRDefault="004650D1" w:rsidP="004650D1">
      <w:pPr>
        <w:rPr>
          <w:b/>
          <w:bCs/>
          <w:sz w:val="24"/>
          <w:szCs w:val="24"/>
        </w:rPr>
      </w:pPr>
      <w:r>
        <w:rPr>
          <w:b/>
          <w:bCs/>
          <w:sz w:val="24"/>
          <w:szCs w:val="24"/>
        </w:rPr>
        <w:t>6</w:t>
      </w:r>
      <w:r w:rsidRPr="008519CC">
        <w:rPr>
          <w:b/>
          <w:bCs/>
          <w:sz w:val="24"/>
          <w:szCs w:val="24"/>
        </w:rPr>
        <w:t xml:space="preserve">-4007555-75.2024.8.04.0000 - Mandado de Segurança Cível </w:t>
      </w:r>
    </w:p>
    <w:p w:rsidR="004650D1" w:rsidRPr="002E7217" w:rsidRDefault="004650D1" w:rsidP="004650D1">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w:t>
      </w:r>
      <w:r w:rsidRPr="002E7217">
        <w:rPr>
          <w:rFonts w:eastAsia="Times New Roman"/>
          <w:b/>
          <w:bCs/>
          <w:sz w:val="24"/>
          <w:szCs w:val="28"/>
        </w:rPr>
        <w:t xml:space="preserve"> 2 )</w:t>
      </w:r>
    </w:p>
    <w:p w:rsidR="004650D1" w:rsidRPr="008519CC" w:rsidRDefault="004650D1" w:rsidP="004650D1">
      <w:pPr>
        <w:rPr>
          <w:b/>
          <w:bCs/>
          <w:sz w:val="24"/>
          <w:szCs w:val="24"/>
        </w:rPr>
      </w:pPr>
      <w:r w:rsidRPr="008519CC">
        <w:rPr>
          <w:b/>
          <w:bCs/>
          <w:sz w:val="24"/>
          <w:szCs w:val="24"/>
        </w:rPr>
        <w:t xml:space="preserve">Impetrante: Município de Parintins </w:t>
      </w:r>
    </w:p>
    <w:p w:rsidR="004650D1" w:rsidRPr="008519CC" w:rsidRDefault="004650D1" w:rsidP="004650D1">
      <w:pPr>
        <w:rPr>
          <w:sz w:val="24"/>
          <w:szCs w:val="24"/>
        </w:rPr>
      </w:pPr>
      <w:r w:rsidRPr="008519CC">
        <w:rPr>
          <w:sz w:val="24"/>
          <w:szCs w:val="24"/>
        </w:rPr>
        <w:t xml:space="preserve">Procurador: Rondinelle Farias Viana (12627/AM) </w:t>
      </w:r>
    </w:p>
    <w:p w:rsidR="004650D1" w:rsidRPr="008519CC" w:rsidRDefault="004650D1" w:rsidP="004650D1">
      <w:pPr>
        <w:rPr>
          <w:b/>
          <w:bCs/>
          <w:sz w:val="24"/>
          <w:szCs w:val="24"/>
        </w:rPr>
      </w:pPr>
      <w:r w:rsidRPr="008519CC">
        <w:rPr>
          <w:b/>
          <w:bCs/>
          <w:sz w:val="24"/>
          <w:szCs w:val="24"/>
        </w:rPr>
        <w:t xml:space="preserve">Impetrado: Estado do Amazonas </w:t>
      </w:r>
    </w:p>
    <w:p w:rsidR="004650D1" w:rsidRPr="008519CC" w:rsidRDefault="004650D1" w:rsidP="004650D1">
      <w:pPr>
        <w:rPr>
          <w:b/>
          <w:bCs/>
          <w:sz w:val="24"/>
          <w:szCs w:val="24"/>
        </w:rPr>
      </w:pPr>
      <w:r w:rsidRPr="008519CC">
        <w:rPr>
          <w:b/>
          <w:bCs/>
          <w:sz w:val="24"/>
          <w:szCs w:val="24"/>
        </w:rPr>
        <w:t xml:space="preserve">Litisconsorte Passiva: Exma. Sra. Secretária de Educação do Estado do Amazonas - SEDUC </w:t>
      </w:r>
    </w:p>
    <w:p w:rsidR="004650D1" w:rsidRPr="008519CC" w:rsidRDefault="004650D1" w:rsidP="004650D1">
      <w:pPr>
        <w:rPr>
          <w:b/>
          <w:bCs/>
          <w:sz w:val="24"/>
          <w:szCs w:val="24"/>
        </w:rPr>
      </w:pPr>
      <w:r w:rsidRPr="008519CC">
        <w:rPr>
          <w:b/>
          <w:bCs/>
          <w:sz w:val="24"/>
          <w:szCs w:val="24"/>
        </w:rPr>
        <w:t xml:space="preserve">Litisconsorte Passivo: Exmo. Sr. Governador do Estado do Amazonas </w:t>
      </w:r>
    </w:p>
    <w:p w:rsidR="004650D1" w:rsidRPr="008519CC" w:rsidRDefault="004650D1" w:rsidP="004650D1">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4650D1" w:rsidRPr="008519CC" w:rsidRDefault="004650D1" w:rsidP="004650D1">
      <w:pPr>
        <w:jc w:val="both"/>
        <w:rPr>
          <w:sz w:val="24"/>
          <w:szCs w:val="24"/>
        </w:rPr>
      </w:pPr>
      <w:r w:rsidRPr="008519CC">
        <w:rPr>
          <w:sz w:val="24"/>
          <w:szCs w:val="24"/>
        </w:rPr>
        <w:t>Presidente:Exmo. Sr. Des. Jomar Ricardo Saunders Fernandes</w:t>
      </w:r>
    </w:p>
    <w:p w:rsidR="004650D1" w:rsidRPr="008519CC" w:rsidRDefault="004650D1" w:rsidP="004650D1">
      <w:pPr>
        <w:rPr>
          <w:b/>
          <w:bCs/>
          <w:sz w:val="24"/>
          <w:szCs w:val="24"/>
        </w:rPr>
      </w:pPr>
      <w:r w:rsidRPr="008519CC">
        <w:rPr>
          <w:b/>
          <w:bCs/>
          <w:sz w:val="24"/>
          <w:szCs w:val="24"/>
        </w:rPr>
        <w:t>Relator: Exmo. Sr. Des. Paulo César Caminha e Lima</w:t>
      </w:r>
    </w:p>
    <w:p w:rsidR="004650D1" w:rsidRPr="008519CC" w:rsidRDefault="004650D1" w:rsidP="004650D1">
      <w:pPr>
        <w:ind w:right="-710"/>
        <w:rPr>
          <w:sz w:val="24"/>
          <w:szCs w:val="24"/>
        </w:rPr>
      </w:pPr>
      <w:r w:rsidRPr="008519CC">
        <w:rPr>
          <w:b/>
          <w:bCs/>
          <w:sz w:val="24"/>
          <w:szCs w:val="24"/>
        </w:rPr>
        <w:t xml:space="preserve">Voto do Relator: </w:t>
      </w:r>
      <w:r w:rsidRPr="008519CC">
        <w:rPr>
          <w:sz w:val="24"/>
          <w:szCs w:val="24"/>
        </w:rPr>
        <w:t>Denega a segurança em consonância com o parecer ministerial</w:t>
      </w:r>
    </w:p>
    <w:p w:rsidR="004650D1" w:rsidRPr="008519CC" w:rsidRDefault="004650D1" w:rsidP="004650D1">
      <w:pPr>
        <w:ind w:right="-710"/>
        <w:rPr>
          <w:sz w:val="24"/>
          <w:szCs w:val="24"/>
        </w:rPr>
      </w:pPr>
      <w:r w:rsidRPr="008519CC">
        <w:rPr>
          <w:b/>
          <w:bCs/>
          <w:sz w:val="24"/>
          <w:szCs w:val="24"/>
          <w:u w:val="single"/>
        </w:rPr>
        <w:t>Anteciparam voto com o Relator</w:t>
      </w:r>
      <w:r w:rsidRPr="008519CC">
        <w:rPr>
          <w:sz w:val="24"/>
          <w:szCs w:val="24"/>
        </w:rPr>
        <w:t>: Desa. Maria do Perpétuo Socorro Guedes Moura, Des. Yedo Simões de Oliveira e Vânia Maria Marques Marinho (11.03.2025).</w:t>
      </w:r>
    </w:p>
    <w:p w:rsidR="004650D1" w:rsidRPr="008519CC" w:rsidRDefault="004650D1" w:rsidP="004650D1">
      <w:pPr>
        <w:ind w:right="-852"/>
        <w:rPr>
          <w:sz w:val="24"/>
          <w:szCs w:val="24"/>
        </w:rPr>
      </w:pPr>
      <w:r w:rsidRPr="008519CC">
        <w:rPr>
          <w:b/>
          <w:bCs/>
          <w:sz w:val="24"/>
          <w:szCs w:val="24"/>
        </w:rPr>
        <w:t>Julgamento suspenso</w:t>
      </w:r>
      <w:r w:rsidRPr="008519CC">
        <w:rPr>
          <w:sz w:val="24"/>
          <w:szCs w:val="24"/>
        </w:rPr>
        <w:t xml:space="preserve">: </w:t>
      </w:r>
      <w:r>
        <w:rPr>
          <w:sz w:val="24"/>
          <w:szCs w:val="24"/>
        </w:rPr>
        <w:t xml:space="preserve">prorrogado o  </w:t>
      </w:r>
      <w:r w:rsidRPr="008519CC">
        <w:rPr>
          <w:sz w:val="24"/>
          <w:szCs w:val="24"/>
        </w:rPr>
        <w:t>pedido de vista</w:t>
      </w:r>
      <w:r>
        <w:rPr>
          <w:sz w:val="24"/>
          <w:szCs w:val="24"/>
        </w:rPr>
        <w:t xml:space="preserve"> do</w:t>
      </w:r>
      <w:r w:rsidRPr="008519CC">
        <w:rPr>
          <w:sz w:val="24"/>
          <w:szCs w:val="24"/>
        </w:rPr>
        <w:t xml:space="preserve"> Des. Délcio Luís Santos (11.03.2025).</w:t>
      </w:r>
    </w:p>
    <w:p w:rsidR="004650D1" w:rsidRDefault="004650D1" w:rsidP="00A00651">
      <w:pPr>
        <w:jc w:val="both"/>
        <w:rPr>
          <w:sz w:val="24"/>
          <w:szCs w:val="24"/>
        </w:rPr>
      </w:pPr>
    </w:p>
    <w:p w:rsidR="004650D1" w:rsidRDefault="004650D1" w:rsidP="00F15747">
      <w:pPr>
        <w:ind w:right="-568"/>
        <w:rPr>
          <w:b/>
          <w:sz w:val="24"/>
          <w:szCs w:val="24"/>
        </w:rPr>
      </w:pPr>
    </w:p>
    <w:p w:rsidR="00A00651" w:rsidRPr="00F15747" w:rsidRDefault="004650D1" w:rsidP="00F15747">
      <w:pPr>
        <w:ind w:right="-568"/>
        <w:rPr>
          <w:sz w:val="24"/>
          <w:szCs w:val="24"/>
        </w:rPr>
      </w:pPr>
      <w:r>
        <w:rPr>
          <w:b/>
          <w:sz w:val="24"/>
          <w:szCs w:val="24"/>
        </w:rPr>
        <w:lastRenderedPageBreak/>
        <w:t>7</w:t>
      </w:r>
      <w:r w:rsidR="00A00651" w:rsidRPr="00F15747">
        <w:rPr>
          <w:b/>
          <w:sz w:val="24"/>
          <w:szCs w:val="24"/>
        </w:rPr>
        <w:t>- 4000697-28.2024.8.04.0000 - Mandado De Segurança Cível</w:t>
      </w:r>
    </w:p>
    <w:p w:rsidR="00647FC7" w:rsidRPr="002E7217" w:rsidRDefault="00647FC7" w:rsidP="00647FC7">
      <w:pPr>
        <w:tabs>
          <w:tab w:val="left" w:pos="142"/>
          <w:tab w:val="left" w:pos="284"/>
        </w:tabs>
        <w:ind w:left="6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4650D1" w:rsidRPr="002E7217">
        <w:rPr>
          <w:rFonts w:eastAsia="Times New Roman"/>
          <w:b/>
          <w:bCs/>
          <w:sz w:val="24"/>
          <w:szCs w:val="28"/>
        </w:rPr>
        <w:t>8</w:t>
      </w:r>
      <w:r w:rsidRPr="002E7217">
        <w:rPr>
          <w:rFonts w:eastAsia="Times New Roman"/>
          <w:b/>
          <w:bCs/>
          <w:sz w:val="24"/>
          <w:szCs w:val="28"/>
        </w:rPr>
        <w:t xml:space="preserve"> )</w:t>
      </w:r>
    </w:p>
    <w:p w:rsidR="00A00651" w:rsidRPr="008519CC" w:rsidRDefault="00A00651" w:rsidP="00A00651">
      <w:pPr>
        <w:ind w:right="-568"/>
        <w:rPr>
          <w:b/>
          <w:sz w:val="24"/>
          <w:szCs w:val="24"/>
        </w:rPr>
      </w:pPr>
      <w:r w:rsidRPr="008519CC">
        <w:rPr>
          <w:b/>
          <w:sz w:val="24"/>
          <w:szCs w:val="24"/>
        </w:rPr>
        <w:t xml:space="preserve">Impetrante: Adleison Gama Farias. </w:t>
      </w:r>
    </w:p>
    <w:p w:rsidR="00A00651" w:rsidRPr="008519CC" w:rsidRDefault="00A00651" w:rsidP="00A00651">
      <w:pPr>
        <w:ind w:right="-568"/>
        <w:rPr>
          <w:sz w:val="24"/>
          <w:szCs w:val="24"/>
        </w:rPr>
      </w:pPr>
      <w:r w:rsidRPr="008519CC">
        <w:rPr>
          <w:sz w:val="24"/>
          <w:szCs w:val="24"/>
        </w:rPr>
        <w:t xml:space="preserve">Advogado: </w:t>
      </w:r>
      <w:r w:rsidR="004650D1">
        <w:rPr>
          <w:sz w:val="24"/>
          <w:szCs w:val="24"/>
        </w:rPr>
        <w:t>Ê</w:t>
      </w:r>
      <w:r w:rsidRPr="008519CC">
        <w:rPr>
          <w:sz w:val="24"/>
          <w:szCs w:val="24"/>
        </w:rPr>
        <w:t xml:space="preserve">nio de Oliveira Malveira (17332/AM). </w:t>
      </w:r>
    </w:p>
    <w:p w:rsidR="00A00651" w:rsidRPr="008519CC" w:rsidRDefault="00A00651" w:rsidP="00A00651">
      <w:pPr>
        <w:ind w:right="-568"/>
        <w:rPr>
          <w:b/>
          <w:sz w:val="24"/>
          <w:szCs w:val="24"/>
        </w:rPr>
      </w:pPr>
      <w:r w:rsidRPr="008519CC">
        <w:rPr>
          <w:b/>
          <w:sz w:val="24"/>
          <w:szCs w:val="24"/>
        </w:rPr>
        <w:t xml:space="preserve">Impetrado: Governador do Estado do Amazonas. </w:t>
      </w:r>
      <w:r w:rsidR="00AF11D4">
        <w:rPr>
          <w:b/>
          <w:sz w:val="24"/>
          <w:szCs w:val="24"/>
        </w:rPr>
        <w:t xml:space="preserve"> </w:t>
      </w:r>
    </w:p>
    <w:p w:rsidR="00A00651" w:rsidRPr="008519CC" w:rsidRDefault="00A00651" w:rsidP="00A00651">
      <w:pPr>
        <w:ind w:right="-568"/>
        <w:rPr>
          <w:b/>
          <w:sz w:val="24"/>
          <w:szCs w:val="24"/>
        </w:rPr>
      </w:pPr>
      <w:r w:rsidRPr="008519CC">
        <w:rPr>
          <w:b/>
          <w:sz w:val="24"/>
          <w:szCs w:val="24"/>
        </w:rPr>
        <w:t xml:space="preserve">Representante: Estado do Amazonas </w:t>
      </w:r>
    </w:p>
    <w:p w:rsidR="00A00651" w:rsidRPr="008519CC" w:rsidRDefault="00A00651" w:rsidP="00A00651">
      <w:pPr>
        <w:ind w:right="-568"/>
        <w:rPr>
          <w:sz w:val="24"/>
          <w:szCs w:val="24"/>
        </w:rPr>
      </w:pPr>
      <w:r w:rsidRPr="008519CC">
        <w:rPr>
          <w:sz w:val="24"/>
          <w:szCs w:val="24"/>
        </w:rPr>
        <w:t>Procurador:</w:t>
      </w:r>
      <w:r w:rsidR="002E7217">
        <w:rPr>
          <w:sz w:val="24"/>
          <w:szCs w:val="24"/>
        </w:rPr>
        <w:t xml:space="preserve"> </w:t>
      </w:r>
      <w:r w:rsidRPr="008519CC">
        <w:rPr>
          <w:sz w:val="24"/>
          <w:szCs w:val="24"/>
        </w:rPr>
        <w:t>Benedito Evaldo de Lima Moreno (4821/AM)</w:t>
      </w:r>
    </w:p>
    <w:p w:rsidR="00A00651" w:rsidRPr="008519CC" w:rsidRDefault="00A00651" w:rsidP="00A00651">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A00651" w:rsidRPr="008519CC" w:rsidRDefault="00A00651" w:rsidP="00A00651">
      <w:pPr>
        <w:jc w:val="both"/>
        <w:rPr>
          <w:sz w:val="24"/>
          <w:szCs w:val="24"/>
        </w:rPr>
      </w:pPr>
      <w:r w:rsidRPr="008519CC">
        <w:rPr>
          <w:sz w:val="24"/>
          <w:szCs w:val="24"/>
        </w:rPr>
        <w:t>Presidente:Exmo. Sr. Des. Jomar Ricardo Saunders Fernandes</w:t>
      </w:r>
    </w:p>
    <w:p w:rsidR="00A00651" w:rsidRPr="008519CC" w:rsidRDefault="00A00651" w:rsidP="00A00651">
      <w:pPr>
        <w:ind w:right="-568"/>
        <w:rPr>
          <w:b/>
          <w:sz w:val="24"/>
          <w:szCs w:val="24"/>
        </w:rPr>
      </w:pPr>
      <w:r w:rsidRPr="008519CC">
        <w:rPr>
          <w:b/>
          <w:sz w:val="24"/>
          <w:szCs w:val="24"/>
        </w:rPr>
        <w:t>Relator: Exmo. Sr. Des.</w:t>
      </w:r>
      <w:r w:rsidR="002E7217">
        <w:rPr>
          <w:b/>
          <w:sz w:val="24"/>
          <w:szCs w:val="24"/>
        </w:rPr>
        <w:t xml:space="preserve"> </w:t>
      </w:r>
      <w:r w:rsidRPr="008519CC">
        <w:rPr>
          <w:b/>
          <w:sz w:val="24"/>
          <w:szCs w:val="24"/>
        </w:rPr>
        <w:t>Paulo César Caminha e Lima</w:t>
      </w:r>
    </w:p>
    <w:p w:rsidR="00A00651" w:rsidRDefault="00A00651" w:rsidP="00A00651">
      <w:pPr>
        <w:ind w:right="-568"/>
        <w:rPr>
          <w:sz w:val="24"/>
          <w:szCs w:val="24"/>
        </w:rPr>
      </w:pPr>
      <w:r w:rsidRPr="00DC5255">
        <w:rPr>
          <w:sz w:val="24"/>
          <w:szCs w:val="24"/>
        </w:rPr>
        <w:t>Sustentação oral</w:t>
      </w:r>
      <w:r>
        <w:rPr>
          <w:sz w:val="24"/>
          <w:szCs w:val="24"/>
        </w:rPr>
        <w:t xml:space="preserve"> realizada: (em 18.03.2025).</w:t>
      </w:r>
    </w:p>
    <w:p w:rsidR="00A00651" w:rsidRDefault="00A00651" w:rsidP="00A00651">
      <w:pPr>
        <w:ind w:right="-568"/>
        <w:rPr>
          <w:sz w:val="24"/>
          <w:szCs w:val="24"/>
        </w:rPr>
      </w:pPr>
      <w:r w:rsidRPr="00DC5255">
        <w:rPr>
          <w:sz w:val="24"/>
          <w:szCs w:val="24"/>
          <w:u w:val="single"/>
        </w:rPr>
        <w:t>Voto do Relator</w:t>
      </w:r>
      <w:r>
        <w:rPr>
          <w:sz w:val="24"/>
          <w:szCs w:val="24"/>
        </w:rPr>
        <w:t>: concede a segurança</w:t>
      </w:r>
    </w:p>
    <w:p w:rsidR="00A00651" w:rsidRDefault="00A00651" w:rsidP="00A00651">
      <w:pPr>
        <w:ind w:right="-568"/>
        <w:rPr>
          <w:sz w:val="24"/>
          <w:szCs w:val="24"/>
        </w:rPr>
      </w:pPr>
      <w:r w:rsidRPr="00DC5255">
        <w:rPr>
          <w:b/>
          <w:sz w:val="24"/>
          <w:szCs w:val="24"/>
        </w:rPr>
        <w:t>Julgamento Suspenso</w:t>
      </w:r>
      <w:r>
        <w:rPr>
          <w:sz w:val="24"/>
          <w:szCs w:val="24"/>
        </w:rPr>
        <w:t>: a pedido do Relator (em 18.03.2025).</w:t>
      </w:r>
    </w:p>
    <w:p w:rsidR="00D049D1" w:rsidRPr="008519CC" w:rsidRDefault="00D049D1">
      <w:pPr>
        <w:rPr>
          <w:b/>
          <w:bCs/>
          <w:sz w:val="24"/>
          <w:szCs w:val="24"/>
        </w:rPr>
      </w:pPr>
    </w:p>
    <w:p w:rsidR="009B1BB1" w:rsidRPr="008519CC" w:rsidRDefault="009B1BB1" w:rsidP="009B1BB1">
      <w:pPr>
        <w:ind w:right="-852"/>
        <w:rPr>
          <w:b/>
          <w:bCs/>
          <w:sz w:val="24"/>
          <w:szCs w:val="24"/>
        </w:rPr>
      </w:pPr>
    </w:p>
    <w:p w:rsidR="009E121D" w:rsidRDefault="00DE0381">
      <w:pPr>
        <w:rPr>
          <w:b/>
          <w:bCs/>
          <w:sz w:val="24"/>
          <w:szCs w:val="24"/>
        </w:rPr>
      </w:pPr>
      <w:r>
        <w:rPr>
          <w:b/>
          <w:bCs/>
          <w:sz w:val="24"/>
          <w:szCs w:val="24"/>
        </w:rPr>
        <w:t>8</w:t>
      </w:r>
      <w:r w:rsidR="00560026" w:rsidRPr="008519CC">
        <w:rPr>
          <w:b/>
          <w:bCs/>
          <w:sz w:val="24"/>
          <w:szCs w:val="24"/>
        </w:rPr>
        <w:t xml:space="preserve"> -</w:t>
      </w:r>
      <w:r w:rsidR="00A16933" w:rsidRPr="008519CC">
        <w:rPr>
          <w:b/>
          <w:bCs/>
          <w:sz w:val="24"/>
          <w:szCs w:val="24"/>
        </w:rPr>
        <w:t xml:space="preserve"> 4007287-21.2024.8.04.0000 - Mandado de Segurança Cível </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4650D1" w:rsidRPr="002E7217">
        <w:rPr>
          <w:rFonts w:eastAsia="Times New Roman"/>
          <w:b/>
          <w:bCs/>
          <w:sz w:val="24"/>
          <w:szCs w:val="28"/>
        </w:rPr>
        <w:t>5</w:t>
      </w:r>
      <w:r w:rsidRPr="002E7217">
        <w:rPr>
          <w:rFonts w:eastAsia="Times New Roman"/>
          <w:b/>
          <w:bCs/>
          <w:sz w:val="24"/>
          <w:szCs w:val="28"/>
        </w:rPr>
        <w:t xml:space="preserve"> )</w:t>
      </w:r>
    </w:p>
    <w:p w:rsidR="002E7217" w:rsidRDefault="00A16933">
      <w:pPr>
        <w:rPr>
          <w:b/>
          <w:bCs/>
          <w:sz w:val="24"/>
          <w:szCs w:val="24"/>
        </w:rPr>
      </w:pPr>
      <w:r w:rsidRPr="008519CC">
        <w:rPr>
          <w:b/>
          <w:bCs/>
          <w:sz w:val="24"/>
          <w:szCs w:val="24"/>
        </w:rPr>
        <w:t xml:space="preserve">Impetrante: Sindicato dos Trabalhadores da Justiça do Estado do Amazonas -SINTJAM. </w:t>
      </w:r>
    </w:p>
    <w:p w:rsidR="009E121D" w:rsidRPr="008519CC" w:rsidRDefault="00A16933">
      <w:pPr>
        <w:rPr>
          <w:sz w:val="24"/>
          <w:szCs w:val="24"/>
        </w:rPr>
      </w:pPr>
      <w:r w:rsidRPr="008519CC">
        <w:rPr>
          <w:sz w:val="24"/>
          <w:szCs w:val="24"/>
        </w:rPr>
        <w:t xml:space="preserve">Advogado: Samuel Cavalcante da Silva (3260/AM). </w:t>
      </w:r>
    </w:p>
    <w:p w:rsidR="009E121D" w:rsidRPr="008519CC" w:rsidRDefault="00A16933">
      <w:pPr>
        <w:rPr>
          <w:b/>
          <w:bCs/>
          <w:sz w:val="24"/>
          <w:szCs w:val="24"/>
        </w:rPr>
      </w:pPr>
      <w:r w:rsidRPr="008519CC">
        <w:rPr>
          <w:b/>
          <w:bCs/>
          <w:sz w:val="24"/>
          <w:szCs w:val="24"/>
        </w:rPr>
        <w:t xml:space="preserve">Impetrado: Presidente Tribunal de Justiça do Estado do Amazonas. </w:t>
      </w:r>
    </w:p>
    <w:p w:rsidR="009E121D" w:rsidRPr="008519CC" w:rsidRDefault="00A16933">
      <w:pPr>
        <w:rPr>
          <w:b/>
          <w:bCs/>
          <w:sz w:val="24"/>
          <w:szCs w:val="24"/>
        </w:rPr>
      </w:pPr>
      <w:r w:rsidRPr="008519CC">
        <w:rPr>
          <w:b/>
          <w:bCs/>
          <w:sz w:val="24"/>
          <w:szCs w:val="24"/>
        </w:rPr>
        <w:t xml:space="preserve">Representante: Procuradoria Geral do Estado do Amazonas – PGE.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r w:rsidRPr="008519CC">
        <w:rPr>
          <w:sz w:val="24"/>
          <w:szCs w:val="24"/>
        </w:rPr>
        <w:t>Presidente:Exmo. Sr. Des. Jomar Ricardo Saunders Fernandes</w:t>
      </w:r>
    </w:p>
    <w:p w:rsidR="009E121D" w:rsidRPr="008519CC" w:rsidRDefault="00A16933">
      <w:pPr>
        <w:rPr>
          <w:b/>
          <w:bCs/>
          <w:sz w:val="24"/>
          <w:szCs w:val="24"/>
        </w:rPr>
      </w:pPr>
      <w:r w:rsidRPr="008519CC">
        <w:rPr>
          <w:b/>
          <w:bCs/>
          <w:sz w:val="24"/>
          <w:szCs w:val="24"/>
        </w:rPr>
        <w:t>Relator: Exmo. Sr. Desdor. Délcio Luís Santos.</w:t>
      </w:r>
    </w:p>
    <w:p w:rsidR="009E121D" w:rsidRPr="008519CC" w:rsidRDefault="00765376">
      <w:pPr>
        <w:rPr>
          <w:sz w:val="24"/>
          <w:szCs w:val="24"/>
        </w:rPr>
      </w:pPr>
      <w:r w:rsidRPr="008519CC">
        <w:rPr>
          <w:b/>
          <w:bCs/>
          <w:sz w:val="24"/>
          <w:szCs w:val="24"/>
        </w:rPr>
        <w:t>Adiado</w:t>
      </w:r>
      <w:r w:rsidRPr="008519CC">
        <w:rPr>
          <w:sz w:val="24"/>
          <w:szCs w:val="24"/>
        </w:rPr>
        <w:t>: a pedido do Relator (em 1</w:t>
      </w:r>
      <w:r w:rsidR="00122F6E">
        <w:rPr>
          <w:sz w:val="24"/>
          <w:szCs w:val="24"/>
        </w:rPr>
        <w:t>8</w:t>
      </w:r>
      <w:r w:rsidRPr="008519CC">
        <w:rPr>
          <w:sz w:val="24"/>
          <w:szCs w:val="24"/>
        </w:rPr>
        <w:t>.03.2025)</w:t>
      </w:r>
    </w:p>
    <w:p w:rsidR="00560026" w:rsidRDefault="00560026">
      <w:pPr>
        <w:rPr>
          <w:sz w:val="24"/>
          <w:szCs w:val="24"/>
        </w:rPr>
      </w:pPr>
    </w:p>
    <w:p w:rsidR="00DE176E" w:rsidRDefault="00DE0381" w:rsidP="00DE176E">
      <w:pPr>
        <w:tabs>
          <w:tab w:val="left" w:pos="1212"/>
        </w:tabs>
        <w:ind w:right="-852"/>
        <w:jc w:val="both"/>
        <w:rPr>
          <w:b/>
          <w:sz w:val="24"/>
          <w:szCs w:val="24"/>
        </w:rPr>
      </w:pPr>
      <w:r>
        <w:rPr>
          <w:b/>
          <w:sz w:val="24"/>
          <w:szCs w:val="24"/>
        </w:rPr>
        <w:t>9-</w:t>
      </w:r>
      <w:r w:rsidR="00DE176E" w:rsidRPr="008519CC">
        <w:rPr>
          <w:b/>
          <w:sz w:val="24"/>
          <w:szCs w:val="24"/>
        </w:rPr>
        <w:t xml:space="preserve">4002347-13.2024.8.04.0000 - Mandado de Segurança Cível </w:t>
      </w:r>
    </w:p>
    <w:p w:rsidR="00647FC7" w:rsidRDefault="00647FC7" w:rsidP="00647FC7">
      <w:pPr>
        <w:pStyle w:val="PargrafodaLista"/>
        <w:tabs>
          <w:tab w:val="left" w:pos="142"/>
          <w:tab w:val="left" w:pos="284"/>
        </w:tabs>
        <w:ind w:left="0" w:right="-852"/>
        <w:jc w:val="both"/>
        <w:rPr>
          <w:rFonts w:eastAsia="Times New Roman"/>
          <w:b/>
          <w:bCs/>
          <w:sz w:val="24"/>
          <w:szCs w:val="24"/>
        </w:rPr>
      </w:pPr>
      <w:r w:rsidRPr="00647FC7">
        <w:rPr>
          <w:rFonts w:eastAsia="Times New Roman"/>
          <w:b/>
          <w:bCs/>
          <w:sz w:val="24"/>
          <w:szCs w:val="24"/>
          <w:u w:val="single"/>
        </w:rPr>
        <w:t>Nº na Pauta eletrônica</w:t>
      </w:r>
      <w:r w:rsidR="002E7217" w:rsidRPr="002E7217">
        <w:rPr>
          <w:rFonts w:eastAsia="Times New Roman"/>
          <w:b/>
          <w:bCs/>
          <w:sz w:val="24"/>
          <w:szCs w:val="24"/>
        </w:rPr>
        <w:t xml:space="preserve"> </w:t>
      </w:r>
      <w:r>
        <w:rPr>
          <w:rFonts w:eastAsia="Times New Roman"/>
          <w:b/>
          <w:bCs/>
          <w:sz w:val="24"/>
          <w:szCs w:val="24"/>
        </w:rPr>
        <w:t>(</w:t>
      </w:r>
      <w:r w:rsidR="002E7217">
        <w:rPr>
          <w:rFonts w:eastAsia="Times New Roman"/>
          <w:b/>
          <w:bCs/>
          <w:sz w:val="24"/>
          <w:szCs w:val="24"/>
        </w:rPr>
        <w:t>Sem número</w:t>
      </w:r>
      <w:r>
        <w:rPr>
          <w:rFonts w:eastAsia="Times New Roman"/>
          <w:b/>
          <w:bCs/>
          <w:sz w:val="24"/>
          <w:szCs w:val="24"/>
        </w:rPr>
        <w:t>)</w:t>
      </w:r>
    </w:p>
    <w:p w:rsidR="00DE176E" w:rsidRPr="008519CC" w:rsidRDefault="00DE176E" w:rsidP="00DE176E">
      <w:pPr>
        <w:ind w:right="-852"/>
        <w:jc w:val="both"/>
        <w:rPr>
          <w:b/>
          <w:sz w:val="24"/>
          <w:szCs w:val="24"/>
        </w:rPr>
      </w:pPr>
      <w:r w:rsidRPr="008519CC">
        <w:rPr>
          <w:b/>
          <w:sz w:val="24"/>
          <w:szCs w:val="24"/>
        </w:rPr>
        <w:t xml:space="preserve">Impetrante: Mario Jorge Silva de Figueiredo. </w:t>
      </w:r>
    </w:p>
    <w:p w:rsidR="00DE176E" w:rsidRPr="008519CC" w:rsidRDefault="00DE176E" w:rsidP="00DE176E">
      <w:pPr>
        <w:ind w:right="-852"/>
        <w:jc w:val="both"/>
        <w:rPr>
          <w:b/>
          <w:sz w:val="24"/>
          <w:szCs w:val="24"/>
        </w:rPr>
      </w:pPr>
      <w:r w:rsidRPr="008519CC">
        <w:rPr>
          <w:sz w:val="24"/>
          <w:szCs w:val="24"/>
        </w:rPr>
        <w:t>Advogados: Thiago Calandrini de Oliveira dos Anjos (15899/AM) e  Mayane Chaui Amorim (17681/AM) e Welton Lima da Silva (14785/AM)  .</w:t>
      </w:r>
    </w:p>
    <w:p w:rsidR="00DE176E" w:rsidRPr="008519CC" w:rsidRDefault="00DE176E" w:rsidP="00DE176E">
      <w:pPr>
        <w:ind w:right="-852"/>
        <w:jc w:val="both"/>
        <w:rPr>
          <w:b/>
          <w:sz w:val="24"/>
          <w:szCs w:val="24"/>
        </w:rPr>
      </w:pPr>
      <w:r w:rsidRPr="008519CC">
        <w:rPr>
          <w:b/>
          <w:sz w:val="24"/>
          <w:szCs w:val="24"/>
        </w:rPr>
        <w:t>Impetrado: Excelentíssimo Senhor Diretor Geral da Policia Civil do Estado do Amazonas.</w:t>
      </w:r>
    </w:p>
    <w:p w:rsidR="00DE176E" w:rsidRDefault="00DE176E" w:rsidP="00DE176E">
      <w:pPr>
        <w:ind w:right="-852"/>
        <w:jc w:val="both"/>
        <w:rPr>
          <w:b/>
          <w:sz w:val="24"/>
          <w:szCs w:val="24"/>
        </w:rPr>
      </w:pPr>
      <w:r w:rsidRPr="008519CC">
        <w:rPr>
          <w:b/>
          <w:sz w:val="24"/>
          <w:szCs w:val="24"/>
        </w:rPr>
        <w:t xml:space="preserve">Impetrado:Excelentíssimo Senhor Governador do Estado do Amazonas. </w:t>
      </w:r>
    </w:p>
    <w:p w:rsidR="00DE176E" w:rsidRPr="00841860" w:rsidRDefault="00DE176E" w:rsidP="00DE176E">
      <w:pPr>
        <w:ind w:right="-852"/>
        <w:jc w:val="both"/>
        <w:rPr>
          <w:b/>
          <w:sz w:val="24"/>
          <w:szCs w:val="24"/>
        </w:rPr>
      </w:pPr>
      <w:r w:rsidRPr="008519CC">
        <w:rPr>
          <w:b/>
          <w:sz w:val="24"/>
          <w:szCs w:val="24"/>
        </w:rPr>
        <w:t xml:space="preserve">Impetrado: </w:t>
      </w:r>
      <w:r w:rsidRPr="00841860">
        <w:rPr>
          <w:b/>
          <w:sz w:val="24"/>
          <w:szCs w:val="24"/>
        </w:rPr>
        <w:t xml:space="preserve">Estado do Amazonas. </w:t>
      </w:r>
    </w:p>
    <w:p w:rsidR="00DE176E" w:rsidRPr="00841860" w:rsidRDefault="00DE176E" w:rsidP="00DE176E">
      <w:pPr>
        <w:pStyle w:val="Standard"/>
        <w:ind w:right="-852"/>
        <w:jc w:val="both"/>
        <w:rPr>
          <w:rFonts w:ascii="Times New Roman" w:hAnsi="Times New Roman" w:cs="Times New Roman"/>
          <w:bCs/>
        </w:rPr>
      </w:pPr>
      <w:r w:rsidRPr="00841860">
        <w:rPr>
          <w:rFonts w:ascii="Times New Roman" w:eastAsia="Times New Roman" w:hAnsi="Times New Roman" w:cs="Times New Roman"/>
          <w:bCs/>
          <w:lang w:eastAsia="pt-BR"/>
        </w:rPr>
        <w:t xml:space="preserve">Procuradora-Geral de Justiça: Exma. Sra. Dra. </w:t>
      </w:r>
      <w:r w:rsidRPr="00841860">
        <w:rPr>
          <w:rFonts w:ascii="Times New Roman" w:hAnsi="Times New Roman" w:cs="Times New Roman"/>
          <w:bCs/>
        </w:rPr>
        <w:t>Leda Mara Nascimento Albuquerque</w:t>
      </w:r>
    </w:p>
    <w:p w:rsidR="00DE176E" w:rsidRPr="00841860" w:rsidRDefault="00DE176E" w:rsidP="00DE176E">
      <w:pPr>
        <w:ind w:right="-852"/>
        <w:jc w:val="both"/>
        <w:rPr>
          <w:sz w:val="24"/>
          <w:szCs w:val="24"/>
        </w:rPr>
      </w:pPr>
      <w:r w:rsidRPr="00841860">
        <w:rPr>
          <w:sz w:val="24"/>
          <w:szCs w:val="24"/>
        </w:rPr>
        <w:t>Presidente:Exmo. Sr. Des. Jomar Ricardo Saunders Fernandes</w:t>
      </w:r>
    </w:p>
    <w:p w:rsidR="00DE176E" w:rsidRPr="00841860" w:rsidRDefault="00DE176E" w:rsidP="00DE176E">
      <w:pPr>
        <w:ind w:right="-852"/>
        <w:jc w:val="both"/>
        <w:rPr>
          <w:b/>
          <w:sz w:val="24"/>
          <w:szCs w:val="24"/>
        </w:rPr>
      </w:pPr>
      <w:r w:rsidRPr="00841860">
        <w:rPr>
          <w:b/>
          <w:sz w:val="24"/>
          <w:szCs w:val="24"/>
        </w:rPr>
        <w:t xml:space="preserve">Relator: </w:t>
      </w:r>
      <w:r w:rsidRPr="00841860">
        <w:rPr>
          <w:rFonts w:eastAsia="Times New Roman"/>
          <w:b/>
          <w:sz w:val="24"/>
          <w:szCs w:val="24"/>
          <w:lang w:eastAsia="pt-BR" w:bidi="hi-IN"/>
        </w:rPr>
        <w:t xml:space="preserve">Exmo. Sr. Des. </w:t>
      </w:r>
      <w:r w:rsidRPr="00841860">
        <w:rPr>
          <w:b/>
          <w:sz w:val="24"/>
          <w:szCs w:val="24"/>
        </w:rPr>
        <w:t>Abraham Peixoto Campos</w:t>
      </w:r>
    </w:p>
    <w:p w:rsidR="00DE176E" w:rsidRPr="00841860" w:rsidRDefault="00DE176E" w:rsidP="00DE176E">
      <w:pPr>
        <w:ind w:right="-852"/>
        <w:jc w:val="both"/>
        <w:rPr>
          <w:b/>
          <w:sz w:val="24"/>
          <w:szCs w:val="24"/>
        </w:rPr>
      </w:pPr>
      <w:r w:rsidRPr="00841860">
        <w:rPr>
          <w:sz w:val="24"/>
          <w:szCs w:val="24"/>
          <w:u w:val="single"/>
        </w:rPr>
        <w:t>Realizada Sustentação oral</w:t>
      </w:r>
      <w:r w:rsidRPr="00841860">
        <w:rPr>
          <w:sz w:val="24"/>
          <w:szCs w:val="24"/>
        </w:rPr>
        <w:t xml:space="preserve">: Em </w:t>
      </w:r>
      <w:r w:rsidRPr="00841860">
        <w:rPr>
          <w:b/>
          <w:sz w:val="24"/>
          <w:szCs w:val="24"/>
        </w:rPr>
        <w:t>18.03.2025</w:t>
      </w:r>
    </w:p>
    <w:p w:rsidR="00DE176E" w:rsidRPr="00841860" w:rsidRDefault="00DE176E" w:rsidP="00DE176E">
      <w:pPr>
        <w:spacing w:line="360" w:lineRule="auto"/>
        <w:jc w:val="both"/>
        <w:rPr>
          <w:rFonts w:eastAsia="Times New Roman"/>
          <w:color w:val="00000A"/>
          <w:sz w:val="24"/>
          <w:szCs w:val="24"/>
        </w:rPr>
      </w:pPr>
      <w:r w:rsidRPr="00841860">
        <w:rPr>
          <w:rFonts w:eastAsia="Times New Roman"/>
          <w:color w:val="00000A"/>
          <w:sz w:val="24"/>
          <w:szCs w:val="24"/>
          <w:u w:val="single"/>
        </w:rPr>
        <w:t xml:space="preserve">Antecipação de voto com o Relator </w:t>
      </w:r>
      <w:r w:rsidRPr="00841860">
        <w:rPr>
          <w:rFonts w:eastAsia="Times New Roman"/>
          <w:color w:val="00000A"/>
          <w:sz w:val="24"/>
          <w:szCs w:val="24"/>
        </w:rPr>
        <w:t>(em 18.03.25):</w:t>
      </w:r>
    </w:p>
    <w:p w:rsidR="00DE176E" w:rsidRPr="00841860" w:rsidRDefault="00DE176E" w:rsidP="00DE176E">
      <w:pPr>
        <w:spacing w:line="360" w:lineRule="auto"/>
        <w:jc w:val="both"/>
        <w:rPr>
          <w:rFonts w:eastAsia="Times New Roman"/>
          <w:color w:val="00000A"/>
          <w:sz w:val="24"/>
          <w:szCs w:val="24"/>
        </w:rPr>
      </w:pPr>
      <w:r w:rsidRPr="00841860">
        <w:rPr>
          <w:rFonts w:eastAsia="Times New Roman"/>
          <w:color w:val="00000A"/>
          <w:sz w:val="24"/>
          <w:szCs w:val="24"/>
        </w:rPr>
        <w:t>1) Des. Cézar Luiz Bandiera;</w:t>
      </w:r>
    </w:p>
    <w:p w:rsidR="00DE176E" w:rsidRPr="00841860" w:rsidRDefault="00DE176E" w:rsidP="00DE176E">
      <w:pPr>
        <w:spacing w:line="360" w:lineRule="auto"/>
        <w:jc w:val="both"/>
        <w:rPr>
          <w:rFonts w:eastAsia="Times New Roman"/>
          <w:color w:val="00000A"/>
          <w:sz w:val="24"/>
          <w:szCs w:val="24"/>
        </w:rPr>
      </w:pPr>
      <w:r w:rsidRPr="00841860">
        <w:rPr>
          <w:rFonts w:eastAsia="Times New Roman"/>
          <w:color w:val="00000A"/>
          <w:sz w:val="24"/>
          <w:szCs w:val="24"/>
        </w:rPr>
        <w:t>2) Desa. Onilza Abreu Gerth.</w:t>
      </w:r>
    </w:p>
    <w:p w:rsidR="00DE176E" w:rsidRDefault="00DE176E" w:rsidP="00DE176E">
      <w:pPr>
        <w:ind w:right="-852"/>
        <w:jc w:val="both"/>
        <w:rPr>
          <w:rFonts w:eastAsia="Times New Roman"/>
          <w:color w:val="00000A"/>
          <w:sz w:val="24"/>
          <w:szCs w:val="24"/>
        </w:rPr>
      </w:pPr>
      <w:r>
        <w:rPr>
          <w:b/>
          <w:bCs/>
          <w:sz w:val="24"/>
          <w:szCs w:val="24"/>
        </w:rPr>
        <w:t>Julgamento suspenso</w:t>
      </w:r>
      <w:r w:rsidRPr="008519CC">
        <w:rPr>
          <w:b/>
          <w:bCs/>
          <w:sz w:val="24"/>
          <w:szCs w:val="24"/>
        </w:rPr>
        <w:t xml:space="preserve">: </w:t>
      </w:r>
      <w:r w:rsidR="002E7217">
        <w:rPr>
          <w:sz w:val="24"/>
          <w:szCs w:val="24"/>
        </w:rPr>
        <w:t xml:space="preserve"> Vista ao Des. Yedo Sim</w:t>
      </w:r>
      <w:r>
        <w:rPr>
          <w:sz w:val="24"/>
          <w:szCs w:val="24"/>
        </w:rPr>
        <w:t>ões de Oliveira (</w:t>
      </w:r>
      <w:r w:rsidRPr="00841860">
        <w:rPr>
          <w:rFonts w:eastAsia="Times New Roman"/>
          <w:color w:val="00000A"/>
          <w:sz w:val="24"/>
          <w:szCs w:val="24"/>
        </w:rPr>
        <w:t>em 18.03.25)</w:t>
      </w:r>
      <w:r>
        <w:rPr>
          <w:rFonts w:eastAsia="Times New Roman"/>
          <w:color w:val="00000A"/>
          <w:sz w:val="24"/>
          <w:szCs w:val="24"/>
        </w:rPr>
        <w:t>.</w:t>
      </w:r>
    </w:p>
    <w:p w:rsidR="00765376" w:rsidRDefault="00765376">
      <w:pPr>
        <w:rPr>
          <w:b/>
          <w:bCs/>
          <w:sz w:val="24"/>
          <w:szCs w:val="24"/>
        </w:rPr>
      </w:pPr>
    </w:p>
    <w:p w:rsidR="00AF11D4" w:rsidRDefault="00AF11D4">
      <w:pPr>
        <w:rPr>
          <w:b/>
          <w:bCs/>
          <w:sz w:val="24"/>
          <w:szCs w:val="24"/>
        </w:rPr>
      </w:pPr>
    </w:p>
    <w:p w:rsidR="00AF11D4" w:rsidRDefault="00AF11D4">
      <w:pPr>
        <w:rPr>
          <w:b/>
          <w:bCs/>
          <w:sz w:val="24"/>
          <w:szCs w:val="24"/>
        </w:rPr>
      </w:pPr>
    </w:p>
    <w:p w:rsidR="00AF11D4" w:rsidRDefault="00AF11D4">
      <w:pPr>
        <w:rPr>
          <w:b/>
          <w:bCs/>
          <w:sz w:val="24"/>
          <w:szCs w:val="24"/>
        </w:rPr>
      </w:pPr>
    </w:p>
    <w:p w:rsidR="00AF11D4" w:rsidRDefault="00AF11D4">
      <w:pPr>
        <w:rPr>
          <w:b/>
          <w:bCs/>
          <w:sz w:val="24"/>
          <w:szCs w:val="24"/>
        </w:rPr>
      </w:pPr>
    </w:p>
    <w:p w:rsidR="00AF11D4" w:rsidRDefault="00AF11D4">
      <w:pPr>
        <w:rPr>
          <w:b/>
          <w:bCs/>
          <w:sz w:val="24"/>
          <w:szCs w:val="24"/>
        </w:rPr>
      </w:pPr>
    </w:p>
    <w:p w:rsidR="002E7217" w:rsidRPr="008519CC" w:rsidRDefault="002E7217">
      <w:pPr>
        <w:rPr>
          <w:b/>
          <w:bCs/>
          <w:sz w:val="24"/>
          <w:szCs w:val="24"/>
        </w:rPr>
      </w:pPr>
    </w:p>
    <w:p w:rsidR="009E121D" w:rsidRDefault="00DE0381">
      <w:pPr>
        <w:rPr>
          <w:b/>
          <w:bCs/>
          <w:sz w:val="24"/>
          <w:szCs w:val="24"/>
        </w:rPr>
      </w:pPr>
      <w:r>
        <w:rPr>
          <w:b/>
          <w:bCs/>
          <w:sz w:val="24"/>
          <w:szCs w:val="24"/>
        </w:rPr>
        <w:t>10</w:t>
      </w:r>
      <w:r w:rsidR="00A16933" w:rsidRPr="008519CC">
        <w:rPr>
          <w:b/>
          <w:bCs/>
          <w:sz w:val="24"/>
          <w:szCs w:val="24"/>
        </w:rPr>
        <w:t xml:space="preserve">- 4007164-23.2024.8.04.0000 - Reclamação </w:t>
      </w:r>
    </w:p>
    <w:p w:rsidR="00647FC7" w:rsidRPr="004650D1"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331995" w:rsidRPr="002E7217">
        <w:rPr>
          <w:rFonts w:eastAsia="Times New Roman"/>
          <w:b/>
          <w:bCs/>
          <w:sz w:val="24"/>
          <w:szCs w:val="28"/>
        </w:rPr>
        <w:t xml:space="preserve"> </w:t>
      </w:r>
      <w:r w:rsidRPr="002E7217">
        <w:rPr>
          <w:rFonts w:eastAsia="Times New Roman"/>
          <w:b/>
          <w:bCs/>
          <w:sz w:val="24"/>
          <w:szCs w:val="28"/>
        </w:rPr>
        <w:t xml:space="preserve">( </w:t>
      </w:r>
      <w:r w:rsidR="004650D1" w:rsidRPr="002E7217">
        <w:rPr>
          <w:rFonts w:eastAsia="Times New Roman"/>
          <w:b/>
          <w:bCs/>
          <w:sz w:val="24"/>
          <w:szCs w:val="28"/>
        </w:rPr>
        <w:t>4</w:t>
      </w:r>
      <w:r w:rsidR="002E7217">
        <w:rPr>
          <w:rFonts w:eastAsia="Times New Roman"/>
          <w:b/>
          <w:bCs/>
          <w:sz w:val="24"/>
          <w:szCs w:val="28"/>
        </w:rPr>
        <w:t xml:space="preserve"> </w:t>
      </w:r>
      <w:r w:rsidRPr="002E7217">
        <w:rPr>
          <w:rFonts w:eastAsia="Times New Roman"/>
          <w:b/>
          <w:bCs/>
          <w:sz w:val="24"/>
          <w:szCs w:val="28"/>
        </w:rPr>
        <w:t>)</w:t>
      </w:r>
    </w:p>
    <w:p w:rsidR="009E121D" w:rsidRPr="008519CC" w:rsidRDefault="00A16933">
      <w:pPr>
        <w:rPr>
          <w:b/>
          <w:bCs/>
          <w:sz w:val="24"/>
          <w:szCs w:val="24"/>
        </w:rPr>
      </w:pPr>
      <w:r w:rsidRPr="008519CC">
        <w:rPr>
          <w:b/>
          <w:bCs/>
          <w:sz w:val="24"/>
          <w:szCs w:val="24"/>
        </w:rPr>
        <w:t xml:space="preserve">Reclamante: Abel de Melo Marques. </w:t>
      </w:r>
    </w:p>
    <w:p w:rsidR="009E121D" w:rsidRPr="008519CC" w:rsidRDefault="00A16933">
      <w:pPr>
        <w:rPr>
          <w:sz w:val="24"/>
          <w:szCs w:val="24"/>
        </w:rPr>
      </w:pPr>
      <w:r w:rsidRPr="008519CC">
        <w:rPr>
          <w:sz w:val="24"/>
          <w:szCs w:val="24"/>
        </w:rPr>
        <w:t xml:space="preserve">Advogado: Antônio Jarlison Pires da Silva (OAB:12261/AM). </w:t>
      </w:r>
    </w:p>
    <w:p w:rsidR="009E121D" w:rsidRPr="008519CC" w:rsidRDefault="00A16933">
      <w:pPr>
        <w:rPr>
          <w:sz w:val="24"/>
          <w:szCs w:val="24"/>
        </w:rPr>
      </w:pPr>
      <w:r w:rsidRPr="008519CC">
        <w:rPr>
          <w:sz w:val="24"/>
          <w:szCs w:val="24"/>
        </w:rPr>
        <w:t xml:space="preserve">Advogado: Carlos Augusto Gordinho Bindá (OAB:12972/AM). </w:t>
      </w:r>
    </w:p>
    <w:p w:rsidR="009E121D" w:rsidRPr="008519CC" w:rsidRDefault="00A16933">
      <w:pPr>
        <w:rPr>
          <w:b/>
          <w:bCs/>
          <w:sz w:val="24"/>
          <w:szCs w:val="24"/>
        </w:rPr>
      </w:pPr>
      <w:r w:rsidRPr="008519CC">
        <w:rPr>
          <w:b/>
          <w:bCs/>
          <w:sz w:val="24"/>
          <w:szCs w:val="24"/>
        </w:rPr>
        <w:t xml:space="preserve">Reclamada: Egrégia Segunda Câmara Cível do Tj/am. </w:t>
      </w:r>
    </w:p>
    <w:p w:rsidR="009E121D" w:rsidRPr="008519CC" w:rsidRDefault="00A16933">
      <w:pPr>
        <w:rPr>
          <w:b/>
          <w:bCs/>
          <w:sz w:val="24"/>
          <w:szCs w:val="24"/>
        </w:rPr>
      </w:pPr>
      <w:r w:rsidRPr="008519CC">
        <w:rPr>
          <w:b/>
          <w:bCs/>
          <w:sz w:val="24"/>
          <w:szCs w:val="24"/>
        </w:rPr>
        <w:t xml:space="preserve">Interessado: Banco BMG S/A. </w:t>
      </w:r>
    </w:p>
    <w:p w:rsidR="009E121D" w:rsidRPr="008519CC" w:rsidRDefault="00A16933">
      <w:pPr>
        <w:rPr>
          <w:sz w:val="24"/>
          <w:szCs w:val="24"/>
        </w:rPr>
      </w:pPr>
      <w:r w:rsidRPr="008519CC">
        <w:rPr>
          <w:sz w:val="24"/>
          <w:szCs w:val="24"/>
        </w:rPr>
        <w:t xml:space="preserve">Advogado: Gustavo Antônio Feres Paixao( 7675/TO) e ( 1324A/AM) </w:t>
      </w:r>
    </w:p>
    <w:p w:rsidR="009E121D" w:rsidRPr="008519CC" w:rsidRDefault="00A16933">
      <w:pPr>
        <w:rPr>
          <w:sz w:val="24"/>
          <w:szCs w:val="24"/>
        </w:rPr>
      </w:pPr>
      <w:r w:rsidRPr="008519CC">
        <w:rPr>
          <w:sz w:val="24"/>
          <w:szCs w:val="24"/>
        </w:rPr>
        <w:t>Advogado: Vitor de Carvalho Lopes (131.298/RJ)</w:t>
      </w:r>
    </w:p>
    <w:p w:rsidR="009E121D" w:rsidRPr="008519CC" w:rsidRDefault="00A16933">
      <w:pPr>
        <w:rPr>
          <w:sz w:val="24"/>
          <w:szCs w:val="24"/>
        </w:rPr>
      </w:pPr>
      <w:r w:rsidRPr="008519CC">
        <w:rPr>
          <w:sz w:val="24"/>
          <w:szCs w:val="24"/>
        </w:rPr>
        <w:t>Advogada:  Monica Lopes de Mendonça  (162.292/RJ)</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r w:rsidRPr="008519CC">
        <w:rPr>
          <w:sz w:val="24"/>
          <w:szCs w:val="24"/>
        </w:rPr>
        <w:t>Presidente:Exmo. Sr. Des. Jomar Ricardo Saunders Fernandes</w:t>
      </w:r>
    </w:p>
    <w:p w:rsidR="009E121D" w:rsidRPr="008519CC" w:rsidRDefault="00A16933">
      <w:pPr>
        <w:rPr>
          <w:b/>
          <w:bCs/>
          <w:sz w:val="24"/>
          <w:szCs w:val="24"/>
        </w:rPr>
      </w:pPr>
      <w:r w:rsidRPr="008519CC">
        <w:rPr>
          <w:b/>
          <w:bCs/>
          <w:sz w:val="24"/>
          <w:szCs w:val="24"/>
        </w:rPr>
        <w:t>Relatora: Exma. Sra. Desdora</w:t>
      </w:r>
      <w:r w:rsidR="001E357E" w:rsidRPr="008519CC">
        <w:rPr>
          <w:b/>
          <w:bCs/>
          <w:sz w:val="24"/>
          <w:szCs w:val="24"/>
        </w:rPr>
        <w:t xml:space="preserve">. </w:t>
      </w:r>
      <w:r w:rsidRPr="008519CC">
        <w:rPr>
          <w:b/>
          <w:bCs/>
          <w:sz w:val="24"/>
          <w:szCs w:val="24"/>
        </w:rPr>
        <w:t>Mirza Telma de Oliveira Cunha</w:t>
      </w:r>
    </w:p>
    <w:p w:rsidR="009E121D" w:rsidRPr="008519CC" w:rsidRDefault="00A16933">
      <w:pPr>
        <w:rPr>
          <w:b/>
          <w:bCs/>
          <w:sz w:val="24"/>
          <w:szCs w:val="24"/>
        </w:rPr>
      </w:pPr>
      <w:r w:rsidRPr="008519CC">
        <w:rPr>
          <w:b/>
          <w:bCs/>
          <w:sz w:val="24"/>
          <w:szCs w:val="24"/>
          <w:u w:val="single"/>
        </w:rPr>
        <w:t>Sustentação oral</w:t>
      </w:r>
      <w:r w:rsidRPr="008519CC">
        <w:rPr>
          <w:b/>
          <w:bCs/>
          <w:sz w:val="24"/>
          <w:szCs w:val="24"/>
        </w:rPr>
        <w:t>:</w:t>
      </w:r>
      <w:r w:rsidRPr="008519CC">
        <w:rPr>
          <w:bCs/>
          <w:sz w:val="24"/>
          <w:szCs w:val="24"/>
        </w:rPr>
        <w:t>Reqte: Banco BMG S/A</w:t>
      </w:r>
      <w:r w:rsidRPr="008519CC">
        <w:rPr>
          <w:b/>
          <w:bCs/>
          <w:sz w:val="24"/>
          <w:szCs w:val="24"/>
        </w:rPr>
        <w:t>.</w:t>
      </w:r>
    </w:p>
    <w:p w:rsidR="009E121D" w:rsidRPr="008519CC" w:rsidRDefault="00A16933" w:rsidP="00AF1448">
      <w:pPr>
        <w:ind w:left="284" w:right="-568"/>
        <w:jc w:val="both"/>
        <w:rPr>
          <w:sz w:val="24"/>
          <w:szCs w:val="24"/>
        </w:rPr>
      </w:pPr>
      <w:r w:rsidRPr="008519CC">
        <w:rPr>
          <w:sz w:val="24"/>
          <w:szCs w:val="24"/>
        </w:rPr>
        <w:t>Advogados:</w:t>
      </w:r>
      <w:r w:rsidR="002E7217">
        <w:rPr>
          <w:sz w:val="24"/>
          <w:szCs w:val="24"/>
        </w:rPr>
        <w:t xml:space="preserve"> </w:t>
      </w:r>
      <w:r w:rsidRPr="008519CC">
        <w:rPr>
          <w:sz w:val="24"/>
          <w:szCs w:val="24"/>
        </w:rPr>
        <w:t>Gustavo Antônio Feres Paixão (7675/TO) e ( 1324A/AM), Vitor de Carvalho Lopes (131.298/RJ) e  Monica Lopes de Mendonça  (162.292/RJ).</w:t>
      </w:r>
    </w:p>
    <w:p w:rsidR="00375EEF" w:rsidRPr="008519CC" w:rsidRDefault="00375EEF" w:rsidP="00AF1448">
      <w:pPr>
        <w:rPr>
          <w:sz w:val="24"/>
          <w:szCs w:val="24"/>
        </w:rPr>
      </w:pPr>
      <w:r w:rsidRPr="008519CC">
        <w:rPr>
          <w:b/>
          <w:bCs/>
          <w:sz w:val="24"/>
          <w:szCs w:val="24"/>
        </w:rPr>
        <w:t>Adiado</w:t>
      </w:r>
      <w:r w:rsidRPr="008519CC">
        <w:rPr>
          <w:sz w:val="24"/>
          <w:szCs w:val="24"/>
        </w:rPr>
        <w:t>: a pedido d</w:t>
      </w:r>
      <w:r w:rsidR="00AF1448" w:rsidRPr="008519CC">
        <w:rPr>
          <w:sz w:val="24"/>
          <w:szCs w:val="24"/>
        </w:rPr>
        <w:t>a</w:t>
      </w:r>
      <w:r w:rsidRPr="008519CC">
        <w:rPr>
          <w:sz w:val="24"/>
          <w:szCs w:val="24"/>
        </w:rPr>
        <w:t xml:space="preserve"> Relator</w:t>
      </w:r>
      <w:r w:rsidR="00AF1448" w:rsidRPr="008519CC">
        <w:rPr>
          <w:sz w:val="24"/>
          <w:szCs w:val="24"/>
        </w:rPr>
        <w:t>a</w:t>
      </w:r>
      <w:r w:rsidRPr="008519CC">
        <w:rPr>
          <w:sz w:val="24"/>
          <w:szCs w:val="24"/>
        </w:rPr>
        <w:t xml:space="preserve"> (em 1</w:t>
      </w:r>
      <w:r w:rsidR="00122F6E">
        <w:rPr>
          <w:sz w:val="24"/>
          <w:szCs w:val="24"/>
        </w:rPr>
        <w:t>8</w:t>
      </w:r>
      <w:r w:rsidRPr="008519CC">
        <w:rPr>
          <w:sz w:val="24"/>
          <w:szCs w:val="24"/>
        </w:rPr>
        <w:t>.03.2025)</w:t>
      </w:r>
    </w:p>
    <w:p w:rsidR="00AF1448" w:rsidRDefault="00AF1448" w:rsidP="00A00651">
      <w:pPr>
        <w:rPr>
          <w:b/>
          <w:bCs/>
          <w:sz w:val="24"/>
          <w:szCs w:val="24"/>
        </w:rPr>
      </w:pPr>
    </w:p>
    <w:p w:rsidR="001170B0" w:rsidRDefault="00DE0381" w:rsidP="003A07DD">
      <w:pPr>
        <w:ind w:right="-1277"/>
        <w:rPr>
          <w:b/>
          <w:sz w:val="24"/>
          <w:szCs w:val="24"/>
          <w:u w:val="single"/>
        </w:rPr>
      </w:pPr>
      <w:r>
        <w:rPr>
          <w:b/>
          <w:sz w:val="24"/>
          <w:szCs w:val="24"/>
        </w:rPr>
        <w:t>11</w:t>
      </w:r>
      <w:r w:rsidR="00560026" w:rsidRPr="008519CC">
        <w:rPr>
          <w:b/>
          <w:sz w:val="24"/>
          <w:szCs w:val="24"/>
        </w:rPr>
        <w:t xml:space="preserve"> - </w:t>
      </w:r>
      <w:r w:rsidR="001170B0" w:rsidRPr="008519CC">
        <w:rPr>
          <w:b/>
          <w:sz w:val="24"/>
          <w:szCs w:val="24"/>
        </w:rPr>
        <w:t xml:space="preserve">4008757-58.2022.8.04.0000 - Procedimento Investigatório Criminal </w:t>
      </w:r>
      <w:r w:rsidR="001170B0" w:rsidRPr="004650D1">
        <w:rPr>
          <w:b/>
          <w:sz w:val="22"/>
          <w:szCs w:val="22"/>
          <w:u w:val="single"/>
        </w:rPr>
        <w:t>SIGILO ABSOLUTO</w:t>
      </w:r>
    </w:p>
    <w:p w:rsidR="00647FC7" w:rsidRPr="00C11136"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w:t>
      </w:r>
      <w:r w:rsidRPr="002E7217">
        <w:rPr>
          <w:rFonts w:eastAsia="Times New Roman"/>
          <w:b/>
          <w:bCs/>
          <w:sz w:val="24"/>
          <w:szCs w:val="28"/>
        </w:rPr>
        <w:t xml:space="preserve"> </w:t>
      </w:r>
      <w:r w:rsidR="00C11136" w:rsidRPr="002E7217">
        <w:rPr>
          <w:rFonts w:eastAsia="Times New Roman"/>
          <w:b/>
          <w:bCs/>
          <w:sz w:val="24"/>
          <w:szCs w:val="28"/>
        </w:rPr>
        <w:t>7</w:t>
      </w:r>
      <w:r w:rsidRPr="002E7217">
        <w:rPr>
          <w:rFonts w:eastAsia="Times New Roman"/>
          <w:b/>
          <w:bCs/>
          <w:sz w:val="24"/>
          <w:szCs w:val="28"/>
        </w:rPr>
        <w:t xml:space="preserve"> )</w:t>
      </w:r>
    </w:p>
    <w:p w:rsidR="001170B0" w:rsidRPr="008519CC" w:rsidRDefault="001170B0" w:rsidP="001170B0">
      <w:pPr>
        <w:ind w:right="-568"/>
        <w:rPr>
          <w:b/>
          <w:sz w:val="24"/>
          <w:szCs w:val="24"/>
        </w:rPr>
      </w:pPr>
      <w:r w:rsidRPr="008519CC">
        <w:rPr>
          <w:b/>
          <w:sz w:val="24"/>
          <w:szCs w:val="24"/>
        </w:rPr>
        <w:t xml:space="preserve">Representante: Ministério Público do Estado do Amazonas </w:t>
      </w:r>
    </w:p>
    <w:p w:rsidR="001170B0" w:rsidRPr="008519CC" w:rsidRDefault="001170B0" w:rsidP="001170B0">
      <w:pPr>
        <w:ind w:right="-568"/>
        <w:rPr>
          <w:b/>
          <w:sz w:val="24"/>
          <w:szCs w:val="24"/>
        </w:rPr>
      </w:pPr>
      <w:r w:rsidRPr="008519CC">
        <w:rPr>
          <w:b/>
          <w:sz w:val="24"/>
          <w:szCs w:val="24"/>
        </w:rPr>
        <w:t>Representado: R.B.A</w:t>
      </w:r>
    </w:p>
    <w:p w:rsidR="001170B0" w:rsidRPr="008519CC" w:rsidRDefault="001170B0" w:rsidP="001170B0">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1170B0" w:rsidRPr="008519CC" w:rsidRDefault="001170B0" w:rsidP="001170B0">
      <w:pPr>
        <w:jc w:val="both"/>
        <w:rPr>
          <w:sz w:val="24"/>
          <w:szCs w:val="24"/>
        </w:rPr>
      </w:pPr>
      <w:r w:rsidRPr="008519CC">
        <w:rPr>
          <w:sz w:val="24"/>
          <w:szCs w:val="24"/>
        </w:rPr>
        <w:t>Presidente:</w:t>
      </w:r>
      <w:r w:rsidR="002E7217">
        <w:rPr>
          <w:sz w:val="24"/>
          <w:szCs w:val="24"/>
        </w:rPr>
        <w:t xml:space="preserve"> </w:t>
      </w:r>
      <w:r w:rsidRPr="008519CC">
        <w:rPr>
          <w:sz w:val="24"/>
          <w:szCs w:val="24"/>
        </w:rPr>
        <w:t>Exmo. Sr. Des. Jomar Ricardo Saunders Fernandes</w:t>
      </w:r>
    </w:p>
    <w:p w:rsidR="001170B0" w:rsidRDefault="001170B0" w:rsidP="001170B0">
      <w:pPr>
        <w:jc w:val="both"/>
        <w:rPr>
          <w:b/>
          <w:bCs/>
          <w:sz w:val="24"/>
          <w:szCs w:val="24"/>
        </w:rPr>
      </w:pPr>
      <w:r w:rsidRPr="008519CC">
        <w:rPr>
          <w:b/>
          <w:bCs/>
          <w:sz w:val="24"/>
          <w:szCs w:val="24"/>
        </w:rPr>
        <w:t>Relator: Exmo. Sr. Des. Airton Luís Corrêa Gentil</w:t>
      </w:r>
    </w:p>
    <w:p w:rsidR="00923F60" w:rsidRPr="008519CC" w:rsidRDefault="00923F60" w:rsidP="00923F60">
      <w:pPr>
        <w:rPr>
          <w:b/>
          <w:bCs/>
          <w:sz w:val="24"/>
          <w:szCs w:val="24"/>
        </w:rPr>
      </w:pPr>
      <w:r w:rsidRPr="008519CC">
        <w:rPr>
          <w:b/>
          <w:bCs/>
          <w:sz w:val="24"/>
          <w:szCs w:val="24"/>
        </w:rPr>
        <w:t xml:space="preserve">Adiado: </w:t>
      </w:r>
      <w:r>
        <w:rPr>
          <w:sz w:val="24"/>
          <w:szCs w:val="24"/>
        </w:rPr>
        <w:t>a pedido</w:t>
      </w:r>
      <w:r w:rsidRPr="008519CC">
        <w:rPr>
          <w:sz w:val="24"/>
          <w:szCs w:val="24"/>
        </w:rPr>
        <w:t xml:space="preserve"> do Relator(em 1</w:t>
      </w:r>
      <w:r>
        <w:rPr>
          <w:sz w:val="24"/>
          <w:szCs w:val="24"/>
        </w:rPr>
        <w:t>8</w:t>
      </w:r>
      <w:r w:rsidRPr="008519CC">
        <w:rPr>
          <w:sz w:val="24"/>
          <w:szCs w:val="24"/>
        </w:rPr>
        <w:t>.03.2025).</w:t>
      </w:r>
    </w:p>
    <w:p w:rsidR="003953AB" w:rsidRPr="00923F60" w:rsidRDefault="003953AB">
      <w:pPr>
        <w:ind w:right="-568"/>
        <w:rPr>
          <w:sz w:val="24"/>
          <w:szCs w:val="24"/>
        </w:rPr>
      </w:pPr>
    </w:p>
    <w:p w:rsidR="007F490D" w:rsidRDefault="00E925AD">
      <w:pPr>
        <w:ind w:right="-568"/>
        <w:rPr>
          <w:b/>
          <w:sz w:val="24"/>
          <w:szCs w:val="24"/>
        </w:rPr>
      </w:pPr>
      <w:r>
        <w:rPr>
          <w:b/>
          <w:sz w:val="24"/>
          <w:szCs w:val="24"/>
        </w:rPr>
        <w:t>1</w:t>
      </w:r>
      <w:r w:rsidR="00DE0381">
        <w:rPr>
          <w:b/>
          <w:sz w:val="24"/>
          <w:szCs w:val="24"/>
        </w:rPr>
        <w:t>2</w:t>
      </w:r>
      <w:r w:rsidR="00560026" w:rsidRPr="008519CC">
        <w:rPr>
          <w:b/>
          <w:sz w:val="24"/>
          <w:szCs w:val="24"/>
        </w:rPr>
        <w:t xml:space="preserve">- </w:t>
      </w:r>
      <w:r w:rsidR="007F490D" w:rsidRPr="008519CC">
        <w:rPr>
          <w:b/>
          <w:sz w:val="24"/>
          <w:szCs w:val="24"/>
        </w:rPr>
        <w:t xml:space="preserve">0014403-49.2024.8.04.0000 - Embargos de Declaração Cível </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C11136" w:rsidRPr="002E7217">
        <w:rPr>
          <w:rFonts w:eastAsia="Times New Roman"/>
          <w:b/>
          <w:bCs/>
          <w:sz w:val="24"/>
          <w:szCs w:val="28"/>
        </w:rPr>
        <w:t>11</w:t>
      </w:r>
      <w:r w:rsidRPr="002E7217">
        <w:rPr>
          <w:rFonts w:eastAsia="Times New Roman"/>
          <w:b/>
          <w:bCs/>
          <w:sz w:val="24"/>
          <w:szCs w:val="28"/>
        </w:rPr>
        <w:t xml:space="preserve"> )</w:t>
      </w:r>
    </w:p>
    <w:p w:rsidR="007F490D" w:rsidRPr="008519CC" w:rsidRDefault="007F490D">
      <w:pPr>
        <w:ind w:right="-568"/>
        <w:rPr>
          <w:b/>
          <w:sz w:val="24"/>
          <w:szCs w:val="24"/>
        </w:rPr>
      </w:pPr>
      <w:r w:rsidRPr="008519CC">
        <w:rPr>
          <w:b/>
          <w:sz w:val="24"/>
          <w:szCs w:val="24"/>
        </w:rPr>
        <w:t xml:space="preserve">Embargante: Estado do Amazonas. </w:t>
      </w:r>
    </w:p>
    <w:p w:rsidR="007F490D" w:rsidRPr="008519CC" w:rsidRDefault="007F490D">
      <w:pPr>
        <w:ind w:right="-568"/>
        <w:rPr>
          <w:b/>
          <w:sz w:val="24"/>
          <w:szCs w:val="24"/>
        </w:rPr>
      </w:pPr>
      <w:r w:rsidRPr="008519CC">
        <w:rPr>
          <w:sz w:val="24"/>
          <w:szCs w:val="24"/>
        </w:rPr>
        <w:t>Procurador:Victor Hugo Freire Saldanha</w:t>
      </w:r>
    </w:p>
    <w:p w:rsidR="007F490D" w:rsidRPr="008519CC" w:rsidRDefault="007F490D">
      <w:pPr>
        <w:ind w:right="-568"/>
        <w:rPr>
          <w:b/>
          <w:sz w:val="24"/>
          <w:szCs w:val="24"/>
        </w:rPr>
      </w:pPr>
      <w:r w:rsidRPr="008519CC">
        <w:rPr>
          <w:b/>
          <w:sz w:val="24"/>
          <w:szCs w:val="24"/>
        </w:rPr>
        <w:t xml:space="preserve">Embargada: Vanessa Lago Marinho. </w:t>
      </w:r>
    </w:p>
    <w:p w:rsidR="007F490D" w:rsidRPr="008519CC" w:rsidRDefault="007F490D">
      <w:pPr>
        <w:ind w:right="-568"/>
        <w:rPr>
          <w:sz w:val="24"/>
          <w:szCs w:val="24"/>
        </w:rPr>
      </w:pPr>
      <w:r w:rsidRPr="008519CC">
        <w:rPr>
          <w:sz w:val="24"/>
          <w:szCs w:val="24"/>
        </w:rPr>
        <w:t xml:space="preserve">Advogado: Thiago Calandrini de Oliveira dos Anjos (15899/AM). </w:t>
      </w:r>
    </w:p>
    <w:p w:rsidR="007F490D" w:rsidRPr="008519CC" w:rsidRDefault="007F490D">
      <w:pPr>
        <w:ind w:right="-568"/>
        <w:rPr>
          <w:sz w:val="24"/>
          <w:szCs w:val="24"/>
        </w:rPr>
      </w:pPr>
      <w:r w:rsidRPr="008519CC">
        <w:rPr>
          <w:sz w:val="24"/>
          <w:szCs w:val="24"/>
        </w:rPr>
        <w:t xml:space="preserve">Advogado: Anderson da Silva Costa (12455/RO). </w:t>
      </w:r>
    </w:p>
    <w:p w:rsidR="007F490D" w:rsidRPr="008519CC" w:rsidRDefault="007F490D">
      <w:pPr>
        <w:ind w:right="-568"/>
        <w:rPr>
          <w:sz w:val="24"/>
          <w:szCs w:val="24"/>
        </w:rPr>
      </w:pPr>
      <w:r w:rsidRPr="008519CC">
        <w:rPr>
          <w:sz w:val="24"/>
          <w:szCs w:val="24"/>
        </w:rPr>
        <w:t xml:space="preserve">Advogada: MayeneChaul Amorim (17681/AM). </w:t>
      </w:r>
    </w:p>
    <w:p w:rsidR="007F490D" w:rsidRPr="008519CC" w:rsidRDefault="007F490D">
      <w:pPr>
        <w:ind w:right="-568"/>
        <w:rPr>
          <w:sz w:val="24"/>
          <w:szCs w:val="24"/>
        </w:rPr>
      </w:pPr>
      <w:r w:rsidRPr="008519CC">
        <w:rPr>
          <w:sz w:val="24"/>
          <w:szCs w:val="24"/>
        </w:rPr>
        <w:t>Advogado: Welton Lima da Silva (14785/AM)</w:t>
      </w:r>
      <w:r w:rsidR="003A07DD">
        <w:rPr>
          <w:sz w:val="24"/>
          <w:szCs w:val="24"/>
        </w:rPr>
        <w:t>0</w:t>
      </w:r>
    </w:p>
    <w:p w:rsidR="007F490D" w:rsidRPr="008519CC" w:rsidRDefault="007F490D" w:rsidP="007F490D">
      <w:pPr>
        <w:jc w:val="both"/>
        <w:rPr>
          <w:sz w:val="24"/>
          <w:szCs w:val="24"/>
        </w:rPr>
      </w:pPr>
      <w:r w:rsidRPr="008519CC">
        <w:rPr>
          <w:sz w:val="24"/>
          <w:szCs w:val="24"/>
        </w:rPr>
        <w:t>Presidente:Exmo. Sr. Des. Jomar Ricardo Saunders Fernandes</w:t>
      </w:r>
    </w:p>
    <w:p w:rsidR="009F773C" w:rsidRPr="008519CC" w:rsidRDefault="007F490D">
      <w:pPr>
        <w:ind w:right="-568"/>
        <w:rPr>
          <w:b/>
          <w:sz w:val="24"/>
          <w:szCs w:val="24"/>
        </w:rPr>
      </w:pPr>
      <w:r w:rsidRPr="008519CC">
        <w:rPr>
          <w:b/>
          <w:sz w:val="24"/>
          <w:szCs w:val="24"/>
        </w:rPr>
        <w:t xml:space="preserve"> Relatora: Exma. Sra. Desa. Joana dos Santos Meirelles</w:t>
      </w:r>
    </w:p>
    <w:p w:rsidR="00E83709" w:rsidRDefault="00E83709" w:rsidP="00E83709">
      <w:pPr>
        <w:ind w:right="-568"/>
        <w:rPr>
          <w:sz w:val="24"/>
          <w:szCs w:val="24"/>
        </w:rPr>
      </w:pPr>
      <w:r>
        <w:rPr>
          <w:b/>
          <w:sz w:val="24"/>
          <w:szCs w:val="24"/>
        </w:rPr>
        <w:t xml:space="preserve">Adiado: </w:t>
      </w:r>
      <w:r>
        <w:rPr>
          <w:sz w:val="24"/>
          <w:szCs w:val="24"/>
        </w:rPr>
        <w:t>ausência justificada da Relatora (em 18.03.2025).</w:t>
      </w:r>
    </w:p>
    <w:p w:rsidR="009F773C" w:rsidRPr="00E83709" w:rsidRDefault="009F773C">
      <w:pPr>
        <w:ind w:right="-568"/>
        <w:rPr>
          <w:sz w:val="24"/>
          <w:szCs w:val="24"/>
        </w:rPr>
      </w:pPr>
    </w:p>
    <w:p w:rsidR="00A00651" w:rsidRDefault="00DE0381" w:rsidP="00A00651">
      <w:pPr>
        <w:rPr>
          <w:b/>
          <w:bCs/>
          <w:sz w:val="24"/>
          <w:szCs w:val="24"/>
        </w:rPr>
      </w:pPr>
      <w:r>
        <w:rPr>
          <w:b/>
          <w:bCs/>
          <w:sz w:val="24"/>
          <w:szCs w:val="24"/>
        </w:rPr>
        <w:t xml:space="preserve">13 - </w:t>
      </w:r>
      <w:r w:rsidR="00A00651" w:rsidRPr="008519CC">
        <w:rPr>
          <w:b/>
          <w:bCs/>
          <w:sz w:val="24"/>
          <w:szCs w:val="24"/>
        </w:rPr>
        <w:t xml:space="preserve">0016159-93.2024.8.04.0000 - Agravo Interno  </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 xml:space="preserve">( </w:t>
      </w:r>
      <w:r w:rsidR="00C11136" w:rsidRPr="002E7217">
        <w:rPr>
          <w:rFonts w:eastAsia="Times New Roman"/>
          <w:b/>
          <w:bCs/>
          <w:sz w:val="24"/>
          <w:szCs w:val="28"/>
        </w:rPr>
        <w:t>6</w:t>
      </w:r>
      <w:r w:rsidRPr="002E7217">
        <w:rPr>
          <w:rFonts w:eastAsia="Times New Roman"/>
          <w:b/>
          <w:bCs/>
          <w:sz w:val="24"/>
          <w:szCs w:val="28"/>
        </w:rPr>
        <w:t xml:space="preserve"> )</w:t>
      </w:r>
    </w:p>
    <w:p w:rsidR="00A00651" w:rsidRPr="008519CC" w:rsidRDefault="00A00651" w:rsidP="00A00651">
      <w:pPr>
        <w:rPr>
          <w:b/>
          <w:bCs/>
          <w:sz w:val="24"/>
          <w:szCs w:val="24"/>
        </w:rPr>
      </w:pPr>
      <w:r w:rsidRPr="008519CC">
        <w:rPr>
          <w:b/>
          <w:bCs/>
          <w:sz w:val="24"/>
          <w:szCs w:val="24"/>
        </w:rPr>
        <w:t xml:space="preserve">Agravante: Estado do Amazonas </w:t>
      </w:r>
    </w:p>
    <w:p w:rsidR="00A00651" w:rsidRPr="008519CC" w:rsidRDefault="00A00651" w:rsidP="00A00651">
      <w:pPr>
        <w:rPr>
          <w:sz w:val="24"/>
          <w:szCs w:val="24"/>
        </w:rPr>
      </w:pPr>
      <w:r w:rsidRPr="008519CC">
        <w:rPr>
          <w:sz w:val="24"/>
          <w:szCs w:val="24"/>
        </w:rPr>
        <w:t>Procurador: Isvaldo Lopes de Sales (19.995/AM)</w:t>
      </w:r>
    </w:p>
    <w:p w:rsidR="00A00651" w:rsidRPr="008519CC" w:rsidRDefault="00A00651" w:rsidP="00A00651">
      <w:pPr>
        <w:rPr>
          <w:sz w:val="24"/>
          <w:szCs w:val="24"/>
        </w:rPr>
      </w:pPr>
      <w:r w:rsidRPr="008519CC">
        <w:rPr>
          <w:b/>
          <w:bCs/>
          <w:sz w:val="24"/>
          <w:szCs w:val="24"/>
        </w:rPr>
        <w:t xml:space="preserve">Agravado: José Ribamar Marçal Martins, </w:t>
      </w:r>
      <w:r w:rsidRPr="008519CC">
        <w:rPr>
          <w:sz w:val="24"/>
          <w:szCs w:val="24"/>
        </w:rPr>
        <w:t>em causa própria (3.670/AM)</w:t>
      </w:r>
    </w:p>
    <w:p w:rsidR="00A00651" w:rsidRPr="008519CC" w:rsidRDefault="00A00651" w:rsidP="00A00651">
      <w:pPr>
        <w:rPr>
          <w:b/>
          <w:bCs/>
          <w:sz w:val="24"/>
          <w:szCs w:val="24"/>
        </w:rPr>
      </w:pPr>
      <w:r w:rsidRPr="008519CC">
        <w:rPr>
          <w:b/>
          <w:bCs/>
          <w:sz w:val="24"/>
          <w:szCs w:val="24"/>
        </w:rPr>
        <w:t>Presidente/Relator: Exmo. Sr. Des. Jomar Ricardo Saunders Fernandes</w:t>
      </w:r>
    </w:p>
    <w:p w:rsidR="00A00651" w:rsidRPr="008519CC" w:rsidRDefault="00A00651" w:rsidP="00A00651">
      <w:pPr>
        <w:rPr>
          <w:sz w:val="24"/>
          <w:szCs w:val="24"/>
        </w:rPr>
      </w:pPr>
      <w:r w:rsidRPr="008519CC">
        <w:rPr>
          <w:sz w:val="24"/>
          <w:szCs w:val="24"/>
        </w:rPr>
        <w:t>Assunto :   Honorários Advocatícios em Execução Contra a Fazenda Pública</w:t>
      </w:r>
    </w:p>
    <w:p w:rsidR="00A00651" w:rsidRPr="008519CC" w:rsidRDefault="00A00651" w:rsidP="00A00651">
      <w:pPr>
        <w:rPr>
          <w:sz w:val="24"/>
          <w:szCs w:val="24"/>
        </w:rPr>
      </w:pPr>
      <w:r w:rsidRPr="008519CC">
        <w:rPr>
          <w:b/>
          <w:bCs/>
          <w:sz w:val="24"/>
          <w:szCs w:val="24"/>
          <w:u w:val="single"/>
        </w:rPr>
        <w:t>Sustentação oral</w:t>
      </w:r>
      <w:r w:rsidRPr="008519CC">
        <w:rPr>
          <w:b/>
          <w:bCs/>
          <w:sz w:val="24"/>
          <w:szCs w:val="24"/>
        </w:rPr>
        <w:t>:</w:t>
      </w:r>
      <w:r w:rsidRPr="008519CC">
        <w:rPr>
          <w:sz w:val="24"/>
          <w:szCs w:val="24"/>
        </w:rPr>
        <w:t>1-Reqte: Estado do Amazonas</w:t>
      </w:r>
    </w:p>
    <w:p w:rsidR="00A00651" w:rsidRPr="008519CC" w:rsidRDefault="00A00651" w:rsidP="00A00651">
      <w:pPr>
        <w:rPr>
          <w:sz w:val="24"/>
          <w:szCs w:val="24"/>
        </w:rPr>
      </w:pPr>
      <w:r w:rsidRPr="008519CC">
        <w:rPr>
          <w:sz w:val="24"/>
          <w:szCs w:val="24"/>
        </w:rPr>
        <w:t xml:space="preserve">                              Procurador: Isvaldo Lopes de Sales (19.995/AM)</w:t>
      </w:r>
    </w:p>
    <w:p w:rsidR="00A00651" w:rsidRPr="008519CC" w:rsidRDefault="00A00651" w:rsidP="00A00651">
      <w:pPr>
        <w:ind w:right="-568"/>
        <w:rPr>
          <w:sz w:val="24"/>
          <w:szCs w:val="24"/>
        </w:rPr>
      </w:pPr>
      <w:r w:rsidRPr="008519CC">
        <w:rPr>
          <w:sz w:val="24"/>
          <w:szCs w:val="24"/>
        </w:rPr>
        <w:lastRenderedPageBreak/>
        <w:t xml:space="preserve">                              2-Reqte</w:t>
      </w:r>
      <w:r w:rsidRPr="008519CC">
        <w:rPr>
          <w:b/>
          <w:bCs/>
          <w:sz w:val="24"/>
          <w:szCs w:val="24"/>
        </w:rPr>
        <w:t xml:space="preserve">: </w:t>
      </w:r>
      <w:r w:rsidRPr="008519CC">
        <w:rPr>
          <w:sz w:val="24"/>
          <w:szCs w:val="24"/>
        </w:rPr>
        <w:t>José Ribamar Marçal Martins, em causa própria(3.670/AM).</w:t>
      </w:r>
    </w:p>
    <w:p w:rsidR="00A00651" w:rsidRPr="008519CC" w:rsidRDefault="00A00651" w:rsidP="00A00651">
      <w:pPr>
        <w:rPr>
          <w:b/>
          <w:bCs/>
          <w:sz w:val="24"/>
          <w:szCs w:val="24"/>
        </w:rPr>
      </w:pPr>
      <w:r w:rsidRPr="008519CC">
        <w:rPr>
          <w:b/>
          <w:bCs/>
          <w:sz w:val="24"/>
          <w:szCs w:val="24"/>
        </w:rPr>
        <w:t xml:space="preserve">Adiado: </w:t>
      </w:r>
      <w:r>
        <w:rPr>
          <w:sz w:val="24"/>
          <w:szCs w:val="24"/>
        </w:rPr>
        <w:t>a pedido</w:t>
      </w:r>
      <w:r w:rsidRPr="008519CC">
        <w:rPr>
          <w:sz w:val="24"/>
          <w:szCs w:val="24"/>
        </w:rPr>
        <w:t xml:space="preserve"> do Relator(em 1</w:t>
      </w:r>
      <w:r>
        <w:rPr>
          <w:sz w:val="24"/>
          <w:szCs w:val="24"/>
        </w:rPr>
        <w:t>8</w:t>
      </w:r>
      <w:r w:rsidRPr="008519CC">
        <w:rPr>
          <w:sz w:val="24"/>
          <w:szCs w:val="24"/>
        </w:rPr>
        <w:t>.03.2025).</w:t>
      </w:r>
    </w:p>
    <w:p w:rsidR="00BC25B7" w:rsidRDefault="00BC25B7" w:rsidP="00A00651">
      <w:pPr>
        <w:ind w:right="-568"/>
        <w:jc w:val="center"/>
        <w:rPr>
          <w:b/>
          <w:sz w:val="24"/>
          <w:szCs w:val="24"/>
        </w:rPr>
      </w:pPr>
    </w:p>
    <w:p w:rsidR="00A00651" w:rsidRDefault="00A00651" w:rsidP="00A00651">
      <w:pPr>
        <w:ind w:right="-568"/>
        <w:jc w:val="center"/>
        <w:rPr>
          <w:b/>
        </w:rPr>
      </w:pPr>
      <w:r>
        <w:rPr>
          <w:b/>
        </w:rPr>
        <w:t xml:space="preserve">V - </w:t>
      </w:r>
      <w:r w:rsidRPr="008519CC">
        <w:rPr>
          <w:b/>
        </w:rPr>
        <w:t xml:space="preserve">PAUTA ORDINÁRIA </w:t>
      </w:r>
      <w:r w:rsidR="00DE0381">
        <w:rPr>
          <w:b/>
        </w:rPr>
        <w:t>–</w:t>
      </w:r>
      <w:r w:rsidRPr="008519CC">
        <w:rPr>
          <w:b/>
        </w:rPr>
        <w:t xml:space="preserve"> PROJUDI</w:t>
      </w:r>
    </w:p>
    <w:p w:rsidR="00DE0381" w:rsidRDefault="00DE0381" w:rsidP="00A00651">
      <w:pPr>
        <w:ind w:right="-568"/>
        <w:jc w:val="center"/>
        <w:rPr>
          <w:b/>
        </w:rPr>
      </w:pPr>
    </w:p>
    <w:p w:rsidR="00DE0381" w:rsidRDefault="00DE0381" w:rsidP="00A00651">
      <w:pPr>
        <w:ind w:right="-568"/>
        <w:jc w:val="center"/>
        <w:rPr>
          <w:b/>
        </w:rPr>
      </w:pPr>
    </w:p>
    <w:p w:rsidR="00DE0381" w:rsidRDefault="00DE0381" w:rsidP="00DE0381">
      <w:pPr>
        <w:rPr>
          <w:b/>
          <w:sz w:val="24"/>
          <w:szCs w:val="24"/>
        </w:rPr>
      </w:pPr>
      <w:r>
        <w:rPr>
          <w:b/>
          <w:sz w:val="24"/>
          <w:szCs w:val="24"/>
        </w:rPr>
        <w:t xml:space="preserve">14 - </w:t>
      </w:r>
      <w:r w:rsidRPr="005C232A">
        <w:rPr>
          <w:b/>
          <w:sz w:val="24"/>
          <w:szCs w:val="24"/>
        </w:rPr>
        <w:t xml:space="preserve">4009320-18.2023.8.04.0000 - Mandado de Segurança Cível </w:t>
      </w:r>
    </w:p>
    <w:p w:rsidR="00647FC7" w:rsidRPr="00C11136"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D6133E" w:rsidRPr="002E7217">
        <w:rPr>
          <w:rFonts w:eastAsia="Times New Roman"/>
          <w:b/>
          <w:bCs/>
          <w:sz w:val="24"/>
          <w:szCs w:val="28"/>
        </w:rPr>
        <w:t xml:space="preserve"> </w:t>
      </w:r>
      <w:r w:rsidRPr="002E7217">
        <w:rPr>
          <w:rFonts w:eastAsia="Times New Roman"/>
          <w:b/>
          <w:bCs/>
          <w:sz w:val="24"/>
          <w:szCs w:val="28"/>
        </w:rPr>
        <w:t xml:space="preserve">( </w:t>
      </w:r>
      <w:r w:rsidR="00C11136" w:rsidRPr="002E7217">
        <w:rPr>
          <w:rFonts w:eastAsia="Times New Roman"/>
          <w:b/>
          <w:bCs/>
          <w:sz w:val="24"/>
          <w:szCs w:val="28"/>
        </w:rPr>
        <w:t>1</w:t>
      </w:r>
      <w:r w:rsidR="002E7217">
        <w:rPr>
          <w:rFonts w:eastAsia="Times New Roman"/>
          <w:b/>
          <w:bCs/>
          <w:sz w:val="24"/>
          <w:szCs w:val="28"/>
        </w:rPr>
        <w:t xml:space="preserve"> </w:t>
      </w:r>
      <w:r w:rsidRPr="002E7217">
        <w:rPr>
          <w:rFonts w:eastAsia="Times New Roman"/>
          <w:b/>
          <w:bCs/>
          <w:sz w:val="24"/>
          <w:szCs w:val="28"/>
        </w:rPr>
        <w:t>)</w:t>
      </w:r>
    </w:p>
    <w:p w:rsidR="00DE0381" w:rsidRPr="005C232A" w:rsidRDefault="00DE0381" w:rsidP="00DE0381">
      <w:pPr>
        <w:rPr>
          <w:b/>
          <w:sz w:val="24"/>
          <w:szCs w:val="24"/>
        </w:rPr>
      </w:pPr>
      <w:r w:rsidRPr="005C232A">
        <w:rPr>
          <w:b/>
          <w:sz w:val="24"/>
          <w:szCs w:val="24"/>
        </w:rPr>
        <w:t xml:space="preserve">Impetrante: Taiza Rubiane Silva Martins. </w:t>
      </w:r>
    </w:p>
    <w:p w:rsidR="00DE0381" w:rsidRPr="005C232A" w:rsidRDefault="00DE0381" w:rsidP="00DE0381">
      <w:pPr>
        <w:rPr>
          <w:sz w:val="24"/>
          <w:szCs w:val="24"/>
        </w:rPr>
      </w:pPr>
      <w:r w:rsidRPr="005C232A">
        <w:rPr>
          <w:sz w:val="24"/>
          <w:szCs w:val="24"/>
        </w:rPr>
        <w:t xml:space="preserve">Advogada: Jaqueline Oliveira de Paula (9269/AM). </w:t>
      </w:r>
    </w:p>
    <w:p w:rsidR="00DE0381" w:rsidRPr="005C232A" w:rsidRDefault="00DE0381" w:rsidP="00DE0381">
      <w:pPr>
        <w:rPr>
          <w:b/>
          <w:sz w:val="24"/>
          <w:szCs w:val="24"/>
        </w:rPr>
      </w:pPr>
      <w:r w:rsidRPr="005C232A">
        <w:rPr>
          <w:b/>
          <w:sz w:val="24"/>
          <w:szCs w:val="24"/>
        </w:rPr>
        <w:t xml:space="preserve">Impetrado: Governador do Estado do Amazonas. </w:t>
      </w:r>
    </w:p>
    <w:p w:rsidR="00DE0381" w:rsidRPr="005C232A" w:rsidRDefault="00DE0381" w:rsidP="00DE0381">
      <w:pPr>
        <w:rPr>
          <w:b/>
          <w:sz w:val="24"/>
          <w:szCs w:val="24"/>
        </w:rPr>
      </w:pPr>
      <w:r w:rsidRPr="005C232A">
        <w:rPr>
          <w:b/>
          <w:sz w:val="24"/>
          <w:szCs w:val="24"/>
        </w:rPr>
        <w:t xml:space="preserve">Impetrado: Estado do Amazonas </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 Exmo. Sr. Des. Yedo Simões de Oliveira</w:t>
      </w:r>
    </w:p>
    <w:p w:rsidR="00DE0381" w:rsidRPr="005C232A" w:rsidRDefault="00DE0381" w:rsidP="00DE0381">
      <w:pPr>
        <w:rPr>
          <w:sz w:val="24"/>
          <w:szCs w:val="24"/>
        </w:rPr>
      </w:pPr>
    </w:p>
    <w:p w:rsidR="00DE0381" w:rsidRDefault="00DE0381" w:rsidP="00DE0381">
      <w:pPr>
        <w:rPr>
          <w:sz w:val="24"/>
          <w:szCs w:val="24"/>
        </w:rPr>
      </w:pPr>
      <w:r>
        <w:rPr>
          <w:b/>
          <w:sz w:val="24"/>
          <w:szCs w:val="24"/>
        </w:rPr>
        <w:t xml:space="preserve">15 - </w:t>
      </w:r>
      <w:r w:rsidRPr="005C232A">
        <w:rPr>
          <w:b/>
          <w:sz w:val="24"/>
          <w:szCs w:val="24"/>
        </w:rPr>
        <w:t>4012070-56.2024.8.04.0000 -  Mandado de Segurança Cível</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Pr="002E7217">
        <w:rPr>
          <w:rFonts w:eastAsia="Times New Roman"/>
          <w:b/>
          <w:bCs/>
          <w:sz w:val="24"/>
          <w:szCs w:val="28"/>
        </w:rPr>
        <w:t xml:space="preserve">( </w:t>
      </w:r>
      <w:r w:rsidR="00C11136" w:rsidRPr="002E7217">
        <w:rPr>
          <w:rFonts w:eastAsia="Times New Roman"/>
          <w:b/>
          <w:bCs/>
          <w:sz w:val="24"/>
          <w:szCs w:val="28"/>
        </w:rPr>
        <w:t>14</w:t>
      </w:r>
      <w:r w:rsidRPr="002E7217">
        <w:rPr>
          <w:rFonts w:eastAsia="Times New Roman"/>
          <w:b/>
          <w:bCs/>
          <w:sz w:val="24"/>
          <w:szCs w:val="28"/>
        </w:rPr>
        <w:t>)</w:t>
      </w:r>
    </w:p>
    <w:p w:rsidR="00DE0381" w:rsidRPr="005C232A" w:rsidRDefault="00DE0381" w:rsidP="00DE0381">
      <w:pPr>
        <w:rPr>
          <w:sz w:val="24"/>
          <w:szCs w:val="24"/>
        </w:rPr>
      </w:pPr>
      <w:r w:rsidRPr="005C232A">
        <w:rPr>
          <w:b/>
          <w:sz w:val="24"/>
          <w:szCs w:val="24"/>
        </w:rPr>
        <w:t>Impetrante: Marcos Lúcio Guimarães Oliveira</w:t>
      </w:r>
      <w:r w:rsidRPr="005C232A">
        <w:rPr>
          <w:sz w:val="24"/>
          <w:szCs w:val="24"/>
        </w:rPr>
        <w:t xml:space="preserve">. </w:t>
      </w:r>
    </w:p>
    <w:p w:rsidR="00DE0381" w:rsidRPr="005C232A" w:rsidRDefault="00DE0381" w:rsidP="00DE0381">
      <w:pPr>
        <w:rPr>
          <w:sz w:val="24"/>
          <w:szCs w:val="24"/>
        </w:rPr>
      </w:pPr>
      <w:r w:rsidRPr="005C232A">
        <w:rPr>
          <w:sz w:val="24"/>
          <w:szCs w:val="24"/>
        </w:rPr>
        <w:t>Advogado: Ivan Gleidson Trindade de Souza Farias (11908/AM).</w:t>
      </w:r>
    </w:p>
    <w:p w:rsidR="00DE0381" w:rsidRPr="005C232A" w:rsidRDefault="00DE0381" w:rsidP="00DE0381">
      <w:pPr>
        <w:rPr>
          <w:b/>
          <w:sz w:val="24"/>
          <w:szCs w:val="24"/>
        </w:rPr>
      </w:pPr>
      <w:r w:rsidRPr="005C232A">
        <w:rPr>
          <w:b/>
          <w:sz w:val="24"/>
          <w:szCs w:val="24"/>
        </w:rPr>
        <w:t>Impetrado: Governador do Estado do Amazonas.</w:t>
      </w:r>
    </w:p>
    <w:p w:rsidR="00DE0381" w:rsidRPr="005C232A" w:rsidRDefault="00DE0381" w:rsidP="00DE0381">
      <w:pPr>
        <w:rPr>
          <w:b/>
          <w:sz w:val="24"/>
          <w:szCs w:val="24"/>
        </w:rPr>
      </w:pPr>
      <w:r w:rsidRPr="005C232A">
        <w:rPr>
          <w:b/>
          <w:sz w:val="24"/>
          <w:szCs w:val="24"/>
        </w:rPr>
        <w:t xml:space="preserve">Impetrado: Comandante-Geral da Polícia Militar do Amazonas – PMAM. </w:t>
      </w:r>
    </w:p>
    <w:p w:rsidR="00DE0381" w:rsidRPr="005C232A" w:rsidRDefault="00DE0381" w:rsidP="00DE0381">
      <w:pPr>
        <w:rPr>
          <w:b/>
          <w:sz w:val="24"/>
          <w:szCs w:val="24"/>
        </w:rPr>
      </w:pPr>
      <w:r w:rsidRPr="005C232A">
        <w:rPr>
          <w:b/>
          <w:sz w:val="24"/>
          <w:szCs w:val="24"/>
        </w:rPr>
        <w:t xml:space="preserve">Representante: Procuradoria Geral do Estado do Amazonas – PGE. </w:t>
      </w:r>
    </w:p>
    <w:p w:rsidR="00DE0381" w:rsidRPr="005C232A" w:rsidRDefault="00DE0381" w:rsidP="00DE0381">
      <w:pPr>
        <w:rPr>
          <w:b/>
          <w:sz w:val="24"/>
          <w:szCs w:val="24"/>
        </w:rPr>
      </w:pPr>
      <w:r w:rsidRPr="005C232A">
        <w:rPr>
          <w:b/>
          <w:sz w:val="24"/>
          <w:szCs w:val="24"/>
        </w:rPr>
        <w:t>Procurador:</w:t>
      </w:r>
      <w:r w:rsidRPr="005C232A">
        <w:rPr>
          <w:sz w:val="24"/>
          <w:szCs w:val="24"/>
        </w:rPr>
        <w:t xml:space="preserve"> Franklin Arthur Martinz Filho</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Exma. Sra. Desa. Vânia Maria Marques Marinho</w:t>
      </w:r>
    </w:p>
    <w:p w:rsidR="00DE0381" w:rsidRPr="005C232A" w:rsidRDefault="00DE0381" w:rsidP="00DE0381">
      <w:pPr>
        <w:rPr>
          <w:b/>
          <w:sz w:val="24"/>
          <w:szCs w:val="24"/>
        </w:rPr>
      </w:pPr>
    </w:p>
    <w:p w:rsidR="00DE0381" w:rsidRDefault="00DE0381" w:rsidP="00DE0381">
      <w:pPr>
        <w:rPr>
          <w:b/>
          <w:sz w:val="24"/>
          <w:szCs w:val="24"/>
        </w:rPr>
      </w:pPr>
      <w:r>
        <w:rPr>
          <w:b/>
          <w:sz w:val="24"/>
          <w:szCs w:val="24"/>
        </w:rPr>
        <w:t xml:space="preserve">16 - </w:t>
      </w:r>
      <w:r w:rsidRPr="005C232A">
        <w:rPr>
          <w:b/>
          <w:sz w:val="24"/>
          <w:szCs w:val="24"/>
        </w:rPr>
        <w:t>4011025-17.2024.8.04.0000 - Mandado de Segurança Cível</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C11136" w:rsidRPr="002E7217">
        <w:rPr>
          <w:rFonts w:eastAsia="Times New Roman"/>
          <w:b/>
          <w:bCs/>
          <w:sz w:val="24"/>
          <w:szCs w:val="28"/>
        </w:rPr>
        <w:t>16</w:t>
      </w:r>
      <w:r w:rsidRPr="002E7217">
        <w:rPr>
          <w:rFonts w:eastAsia="Times New Roman"/>
          <w:b/>
          <w:bCs/>
          <w:sz w:val="24"/>
          <w:szCs w:val="28"/>
        </w:rPr>
        <w:t xml:space="preserve"> )</w:t>
      </w:r>
    </w:p>
    <w:p w:rsidR="00DE0381" w:rsidRPr="005C232A" w:rsidRDefault="00DE0381" w:rsidP="00DE0381">
      <w:pPr>
        <w:rPr>
          <w:b/>
          <w:sz w:val="24"/>
          <w:szCs w:val="24"/>
        </w:rPr>
      </w:pPr>
      <w:r w:rsidRPr="005C232A">
        <w:rPr>
          <w:b/>
          <w:sz w:val="24"/>
          <w:szCs w:val="24"/>
        </w:rPr>
        <w:t>Impetrante :Odelismar Alves dos Santos.</w:t>
      </w:r>
    </w:p>
    <w:p w:rsidR="00DE0381" w:rsidRPr="005C232A" w:rsidRDefault="00DE0381" w:rsidP="00DE0381">
      <w:pPr>
        <w:rPr>
          <w:sz w:val="24"/>
          <w:szCs w:val="24"/>
        </w:rPr>
      </w:pPr>
      <w:r w:rsidRPr="005C232A">
        <w:rPr>
          <w:sz w:val="24"/>
          <w:szCs w:val="24"/>
        </w:rPr>
        <w:t xml:space="preserve">Advogado : Rafaela Ferreira da Silva Souza, (15353/AM). </w:t>
      </w:r>
    </w:p>
    <w:p w:rsidR="00DE0381" w:rsidRPr="005C232A" w:rsidRDefault="00DE0381" w:rsidP="00DE0381">
      <w:pPr>
        <w:rPr>
          <w:b/>
          <w:sz w:val="24"/>
          <w:szCs w:val="24"/>
        </w:rPr>
      </w:pPr>
      <w:r w:rsidRPr="005C232A">
        <w:rPr>
          <w:b/>
          <w:sz w:val="24"/>
          <w:szCs w:val="24"/>
        </w:rPr>
        <w:t xml:space="preserve">Impetrado : Governador do Estado do Amazonas. </w:t>
      </w:r>
    </w:p>
    <w:p w:rsidR="00DE0381" w:rsidRPr="005C232A" w:rsidRDefault="00DE0381" w:rsidP="00DE0381">
      <w:pPr>
        <w:rPr>
          <w:b/>
          <w:sz w:val="24"/>
          <w:szCs w:val="24"/>
        </w:rPr>
      </w:pPr>
      <w:r w:rsidRPr="005C232A">
        <w:rPr>
          <w:b/>
          <w:sz w:val="24"/>
          <w:szCs w:val="24"/>
        </w:rPr>
        <w:t xml:space="preserve">Impetrado : Comandante Geral da Polícia Militar do Estado do Amazonas. </w:t>
      </w:r>
    </w:p>
    <w:p w:rsidR="00DE0381" w:rsidRPr="005C232A" w:rsidRDefault="00DE0381" w:rsidP="00DE0381">
      <w:pPr>
        <w:rPr>
          <w:b/>
          <w:sz w:val="24"/>
          <w:szCs w:val="24"/>
        </w:rPr>
      </w:pPr>
      <w:r w:rsidRPr="005C232A">
        <w:rPr>
          <w:b/>
          <w:sz w:val="24"/>
          <w:szCs w:val="24"/>
        </w:rPr>
        <w:t>Impetrado : Estado do Amazonas – PGE</w:t>
      </w:r>
    </w:p>
    <w:p w:rsidR="00DE0381" w:rsidRPr="005C232A" w:rsidRDefault="00DE0381" w:rsidP="00DE0381">
      <w:pPr>
        <w:rPr>
          <w:sz w:val="24"/>
          <w:szCs w:val="24"/>
        </w:rPr>
      </w:pPr>
      <w:r w:rsidRPr="005C232A">
        <w:rPr>
          <w:sz w:val="24"/>
          <w:szCs w:val="24"/>
        </w:rPr>
        <w:t>Procuradora: Helga Costa Mendonça Rezende</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Exma. Sra. Desdora. Luiza Cristina Nascimento da Costa Marques</w:t>
      </w:r>
    </w:p>
    <w:p w:rsidR="00DE0381" w:rsidRPr="005C232A" w:rsidRDefault="00DE0381" w:rsidP="00DE0381">
      <w:pPr>
        <w:rPr>
          <w:b/>
          <w:sz w:val="24"/>
          <w:szCs w:val="24"/>
        </w:rPr>
      </w:pPr>
    </w:p>
    <w:p w:rsidR="00DE0381" w:rsidRDefault="00DE0381" w:rsidP="00DE0381">
      <w:pPr>
        <w:rPr>
          <w:b/>
          <w:sz w:val="24"/>
          <w:szCs w:val="24"/>
        </w:rPr>
      </w:pPr>
      <w:r>
        <w:rPr>
          <w:b/>
          <w:sz w:val="24"/>
          <w:szCs w:val="24"/>
        </w:rPr>
        <w:t xml:space="preserve">17 - </w:t>
      </w:r>
      <w:r w:rsidRPr="005C232A">
        <w:rPr>
          <w:b/>
          <w:sz w:val="24"/>
          <w:szCs w:val="24"/>
        </w:rPr>
        <w:t>4011516-24.2024.8.04.0000 - Mandado de Segurança Cível</w:t>
      </w:r>
    </w:p>
    <w:p w:rsidR="00647FC7" w:rsidRPr="00C11136"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 </w:t>
      </w:r>
      <w:r w:rsidR="00C11136" w:rsidRPr="002E7217">
        <w:rPr>
          <w:rFonts w:eastAsia="Times New Roman"/>
          <w:b/>
          <w:bCs/>
          <w:sz w:val="24"/>
          <w:szCs w:val="28"/>
        </w:rPr>
        <w:t>17</w:t>
      </w:r>
      <w:r w:rsidR="002E7217" w:rsidRPr="002E7217">
        <w:rPr>
          <w:rFonts w:eastAsia="Times New Roman"/>
          <w:b/>
          <w:bCs/>
          <w:sz w:val="24"/>
          <w:szCs w:val="28"/>
        </w:rPr>
        <w:t xml:space="preserve"> </w:t>
      </w:r>
      <w:r w:rsidRPr="002E7217">
        <w:rPr>
          <w:rFonts w:eastAsia="Times New Roman"/>
          <w:b/>
          <w:bCs/>
          <w:sz w:val="24"/>
          <w:szCs w:val="28"/>
        </w:rPr>
        <w:t>)</w:t>
      </w:r>
    </w:p>
    <w:p w:rsidR="00DE0381" w:rsidRPr="005C232A" w:rsidRDefault="00DE0381" w:rsidP="00DE0381">
      <w:pPr>
        <w:rPr>
          <w:sz w:val="24"/>
          <w:szCs w:val="24"/>
        </w:rPr>
      </w:pPr>
      <w:r w:rsidRPr="005C232A">
        <w:rPr>
          <w:b/>
          <w:sz w:val="24"/>
          <w:szCs w:val="24"/>
        </w:rPr>
        <w:t>Impetrante : Rosiane Silva Monteiro.</w:t>
      </w:r>
    </w:p>
    <w:p w:rsidR="00DE0381" w:rsidRPr="005C232A" w:rsidRDefault="00DE0381" w:rsidP="00DE0381">
      <w:pPr>
        <w:rPr>
          <w:sz w:val="24"/>
          <w:szCs w:val="24"/>
        </w:rPr>
      </w:pPr>
      <w:r w:rsidRPr="005C232A">
        <w:rPr>
          <w:sz w:val="24"/>
          <w:szCs w:val="24"/>
        </w:rPr>
        <w:t xml:space="preserve">Advogada : Vanessa Oliveira Almeida (9558/AM). </w:t>
      </w:r>
    </w:p>
    <w:p w:rsidR="00DE0381" w:rsidRPr="005C232A" w:rsidRDefault="00DE0381" w:rsidP="00DE0381">
      <w:pPr>
        <w:rPr>
          <w:sz w:val="24"/>
          <w:szCs w:val="24"/>
        </w:rPr>
      </w:pPr>
      <w:r w:rsidRPr="005C232A">
        <w:rPr>
          <w:sz w:val="24"/>
          <w:szCs w:val="24"/>
        </w:rPr>
        <w:t xml:space="preserve">Advogado : Mário Robustelli Filho (9380/AM). </w:t>
      </w:r>
    </w:p>
    <w:p w:rsidR="00DE0381" w:rsidRPr="005C232A" w:rsidRDefault="00DE0381" w:rsidP="00DE0381">
      <w:pPr>
        <w:rPr>
          <w:b/>
          <w:sz w:val="24"/>
          <w:szCs w:val="24"/>
        </w:rPr>
      </w:pPr>
      <w:r w:rsidRPr="005C232A">
        <w:rPr>
          <w:b/>
          <w:sz w:val="24"/>
          <w:szCs w:val="24"/>
        </w:rPr>
        <w:t>Impetrado : Governador do Estado do Amazonas.</w:t>
      </w:r>
    </w:p>
    <w:p w:rsidR="00DE0381" w:rsidRPr="005C232A" w:rsidRDefault="00DE0381" w:rsidP="00DE0381">
      <w:pPr>
        <w:rPr>
          <w:b/>
          <w:sz w:val="24"/>
          <w:szCs w:val="24"/>
        </w:rPr>
      </w:pPr>
      <w:r w:rsidRPr="005C232A">
        <w:rPr>
          <w:b/>
          <w:sz w:val="24"/>
          <w:szCs w:val="24"/>
        </w:rPr>
        <w:t xml:space="preserve">Impetrado : Estado do Amazonas - PGE </w:t>
      </w:r>
    </w:p>
    <w:p w:rsidR="00DE0381" w:rsidRPr="005C232A" w:rsidRDefault="00DE0381" w:rsidP="00DE0381">
      <w:pPr>
        <w:rPr>
          <w:b/>
          <w:sz w:val="24"/>
          <w:szCs w:val="24"/>
        </w:rPr>
      </w:pPr>
      <w:r w:rsidRPr="005C232A">
        <w:rPr>
          <w:b/>
          <w:sz w:val="24"/>
          <w:szCs w:val="24"/>
        </w:rPr>
        <w:t xml:space="preserve">Procuradora: </w:t>
      </w:r>
      <w:r w:rsidRPr="005C232A">
        <w:rPr>
          <w:sz w:val="24"/>
          <w:szCs w:val="24"/>
        </w:rPr>
        <w:t>Leila Maria Raposo Xavier Leite</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Default="00DE0381" w:rsidP="00DE0381">
      <w:pPr>
        <w:rPr>
          <w:b/>
          <w:sz w:val="24"/>
          <w:szCs w:val="24"/>
        </w:rPr>
      </w:pPr>
      <w:r w:rsidRPr="005C232A">
        <w:rPr>
          <w:b/>
          <w:sz w:val="24"/>
          <w:szCs w:val="24"/>
        </w:rPr>
        <w:t>Relatora : Exma. Sra. Desdora. Luiza Cristina Nascimento da Costa Marques</w:t>
      </w:r>
    </w:p>
    <w:p w:rsidR="00647FC7" w:rsidRPr="005C232A" w:rsidRDefault="00647FC7" w:rsidP="00DE0381">
      <w:pPr>
        <w:rPr>
          <w:b/>
          <w:sz w:val="24"/>
          <w:szCs w:val="24"/>
        </w:rPr>
      </w:pPr>
    </w:p>
    <w:p w:rsidR="00DE0381" w:rsidRPr="005C232A" w:rsidRDefault="00DE0381" w:rsidP="00DE0381">
      <w:pPr>
        <w:rPr>
          <w:b/>
          <w:sz w:val="24"/>
          <w:szCs w:val="24"/>
        </w:rPr>
      </w:pPr>
    </w:p>
    <w:p w:rsidR="00DE0381" w:rsidRDefault="00DE0381" w:rsidP="00DE0381">
      <w:pPr>
        <w:rPr>
          <w:b/>
          <w:sz w:val="24"/>
          <w:szCs w:val="24"/>
        </w:rPr>
      </w:pPr>
      <w:r>
        <w:rPr>
          <w:b/>
          <w:sz w:val="24"/>
          <w:szCs w:val="24"/>
        </w:rPr>
        <w:t xml:space="preserve">18- </w:t>
      </w:r>
      <w:r w:rsidRPr="005C232A">
        <w:rPr>
          <w:b/>
          <w:sz w:val="24"/>
          <w:szCs w:val="24"/>
        </w:rPr>
        <w:t xml:space="preserve">0000177-02.2024.8.04.9001 - Mandado de Segurança </w:t>
      </w:r>
    </w:p>
    <w:p w:rsidR="00647FC7" w:rsidRPr="00C11136"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C11136" w:rsidRPr="002E7217">
        <w:rPr>
          <w:rFonts w:eastAsia="Times New Roman"/>
          <w:b/>
          <w:bCs/>
          <w:sz w:val="24"/>
          <w:szCs w:val="28"/>
        </w:rPr>
        <w:t>20</w:t>
      </w:r>
      <w:r w:rsidR="002E7217">
        <w:rPr>
          <w:rFonts w:eastAsia="Times New Roman"/>
          <w:b/>
          <w:bCs/>
          <w:sz w:val="24"/>
          <w:szCs w:val="28"/>
        </w:rPr>
        <w:t xml:space="preserve"> </w:t>
      </w:r>
      <w:r w:rsidRPr="002E7217">
        <w:rPr>
          <w:rFonts w:eastAsia="Times New Roman"/>
          <w:b/>
          <w:bCs/>
          <w:sz w:val="24"/>
          <w:szCs w:val="28"/>
        </w:rPr>
        <w:t>)</w:t>
      </w:r>
    </w:p>
    <w:p w:rsidR="00DE0381" w:rsidRPr="005C232A" w:rsidRDefault="00DE0381" w:rsidP="00DE0381">
      <w:pPr>
        <w:rPr>
          <w:b/>
          <w:sz w:val="24"/>
          <w:szCs w:val="24"/>
        </w:rPr>
      </w:pPr>
      <w:r w:rsidRPr="005C232A">
        <w:rPr>
          <w:b/>
          <w:sz w:val="24"/>
          <w:szCs w:val="24"/>
        </w:rPr>
        <w:t xml:space="preserve">Impetrante: Maria Lucilene de Oliveira Aquino </w:t>
      </w:r>
    </w:p>
    <w:p w:rsidR="00DE0381" w:rsidRPr="005C232A" w:rsidRDefault="00DE0381" w:rsidP="00DE0381">
      <w:pPr>
        <w:rPr>
          <w:b/>
          <w:sz w:val="24"/>
          <w:szCs w:val="24"/>
        </w:rPr>
      </w:pPr>
      <w:r w:rsidRPr="005C232A">
        <w:rPr>
          <w:sz w:val="24"/>
          <w:szCs w:val="24"/>
        </w:rPr>
        <w:t>Advogados: Vanessa Oliveira Almeida (9558/AM); Mário Oliveira Robustelli (8267/AM) Mario Robustelli Filho(9380/AM).</w:t>
      </w:r>
    </w:p>
    <w:p w:rsidR="00DE0381" w:rsidRPr="005C232A" w:rsidRDefault="00DE0381" w:rsidP="00DE0381">
      <w:pPr>
        <w:rPr>
          <w:b/>
          <w:sz w:val="24"/>
          <w:szCs w:val="24"/>
        </w:rPr>
      </w:pPr>
      <w:r w:rsidRPr="005C232A">
        <w:rPr>
          <w:b/>
          <w:sz w:val="24"/>
          <w:szCs w:val="24"/>
        </w:rPr>
        <w:t>Impetrado: Governador do Estado do Amazonas</w:t>
      </w:r>
    </w:p>
    <w:p w:rsidR="00DE0381" w:rsidRPr="005C232A" w:rsidRDefault="00DE0381" w:rsidP="00DE0381">
      <w:pPr>
        <w:rPr>
          <w:b/>
          <w:sz w:val="24"/>
          <w:szCs w:val="24"/>
        </w:rPr>
      </w:pPr>
      <w:r w:rsidRPr="005C232A">
        <w:rPr>
          <w:b/>
          <w:sz w:val="24"/>
          <w:szCs w:val="24"/>
        </w:rPr>
        <w:t>Impetrado: Estado do Amazonas</w:t>
      </w:r>
    </w:p>
    <w:p w:rsidR="00DE0381" w:rsidRPr="005C232A" w:rsidRDefault="00DE0381" w:rsidP="00DE0381">
      <w:pPr>
        <w:rPr>
          <w:sz w:val="24"/>
          <w:szCs w:val="24"/>
        </w:rPr>
      </w:pPr>
      <w:r w:rsidRPr="005C232A">
        <w:rPr>
          <w:sz w:val="24"/>
          <w:szCs w:val="24"/>
        </w:rPr>
        <w:t>Procurador: Laércio de Castro Dourado Júnior</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b/>
          <w:sz w:val="24"/>
          <w:szCs w:val="24"/>
        </w:rPr>
      </w:pPr>
    </w:p>
    <w:p w:rsidR="00DE0381" w:rsidRPr="005C232A" w:rsidRDefault="00DE0381" w:rsidP="00DE0381">
      <w:pPr>
        <w:rPr>
          <w:b/>
          <w:sz w:val="24"/>
          <w:szCs w:val="24"/>
        </w:rPr>
      </w:pPr>
    </w:p>
    <w:p w:rsidR="00DE0381" w:rsidRDefault="00DE0381" w:rsidP="00DE0381">
      <w:pPr>
        <w:rPr>
          <w:b/>
          <w:sz w:val="24"/>
          <w:szCs w:val="24"/>
        </w:rPr>
      </w:pPr>
      <w:r>
        <w:rPr>
          <w:b/>
          <w:sz w:val="24"/>
          <w:szCs w:val="24"/>
        </w:rPr>
        <w:t xml:space="preserve">19 - </w:t>
      </w:r>
      <w:r w:rsidRPr="005C232A">
        <w:rPr>
          <w:b/>
          <w:sz w:val="24"/>
          <w:szCs w:val="24"/>
        </w:rPr>
        <w:t xml:space="preserve">4013939-54.2024.8.04.0000 - Mandado de Segurança </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 xml:space="preserve">( </w:t>
      </w:r>
      <w:r w:rsidR="00C11136" w:rsidRPr="002E7217">
        <w:rPr>
          <w:rFonts w:eastAsia="Times New Roman"/>
          <w:b/>
          <w:bCs/>
          <w:sz w:val="24"/>
          <w:szCs w:val="28"/>
        </w:rPr>
        <w:t>21</w:t>
      </w:r>
      <w:r w:rsidRPr="002E7217">
        <w:rPr>
          <w:rFonts w:eastAsia="Times New Roman"/>
          <w:b/>
          <w:bCs/>
          <w:sz w:val="24"/>
          <w:szCs w:val="28"/>
        </w:rPr>
        <w:t xml:space="preserve"> )</w:t>
      </w:r>
    </w:p>
    <w:p w:rsidR="00DE0381" w:rsidRPr="005C232A" w:rsidRDefault="00DE0381" w:rsidP="00DE0381">
      <w:pPr>
        <w:rPr>
          <w:b/>
          <w:sz w:val="24"/>
          <w:szCs w:val="24"/>
        </w:rPr>
      </w:pPr>
      <w:r w:rsidRPr="005C232A">
        <w:rPr>
          <w:b/>
          <w:sz w:val="24"/>
          <w:szCs w:val="24"/>
        </w:rPr>
        <w:t>Impetrante: Elígia Da Silva Prado</w:t>
      </w:r>
    </w:p>
    <w:p w:rsidR="00DE0381" w:rsidRPr="005C232A" w:rsidRDefault="00DE0381" w:rsidP="00DE0381">
      <w:pPr>
        <w:rPr>
          <w:sz w:val="24"/>
          <w:szCs w:val="24"/>
        </w:rPr>
      </w:pPr>
      <w:r w:rsidRPr="005C232A">
        <w:rPr>
          <w:sz w:val="24"/>
          <w:szCs w:val="24"/>
        </w:rPr>
        <w:t>Advogado: Thaís da Costa Prado (12.520/AM)</w:t>
      </w:r>
    </w:p>
    <w:p w:rsidR="00DE0381" w:rsidRPr="005C232A" w:rsidRDefault="00DE0381" w:rsidP="00DE0381">
      <w:pPr>
        <w:rPr>
          <w:b/>
          <w:sz w:val="24"/>
          <w:szCs w:val="24"/>
        </w:rPr>
      </w:pPr>
      <w:r w:rsidRPr="005C232A">
        <w:rPr>
          <w:b/>
          <w:sz w:val="24"/>
          <w:szCs w:val="24"/>
        </w:rPr>
        <w:t>Impetrado : Governador do Estado do Amazonas.</w:t>
      </w:r>
    </w:p>
    <w:p w:rsidR="00DE0381" w:rsidRPr="005C232A" w:rsidRDefault="00DE0381" w:rsidP="00DE0381">
      <w:pPr>
        <w:rPr>
          <w:b/>
          <w:sz w:val="24"/>
          <w:szCs w:val="24"/>
        </w:rPr>
      </w:pPr>
      <w:r w:rsidRPr="005C232A">
        <w:rPr>
          <w:b/>
          <w:sz w:val="24"/>
          <w:szCs w:val="24"/>
        </w:rPr>
        <w:t xml:space="preserve">Impetrado : Estado do Amazonas - PGE </w:t>
      </w:r>
    </w:p>
    <w:p w:rsidR="00DE0381" w:rsidRPr="005C232A" w:rsidRDefault="00DE0381" w:rsidP="00DE0381">
      <w:pPr>
        <w:rPr>
          <w:b/>
          <w:sz w:val="24"/>
          <w:szCs w:val="24"/>
        </w:rPr>
      </w:pPr>
      <w:r w:rsidRPr="005C232A">
        <w:rPr>
          <w:sz w:val="24"/>
          <w:szCs w:val="24"/>
        </w:rPr>
        <w:t>Procurador :Ingrid Khamylla Monteiro Ximenes de Sousa</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sz w:val="24"/>
          <w:szCs w:val="24"/>
        </w:rPr>
      </w:pPr>
    </w:p>
    <w:p w:rsidR="00DE0381" w:rsidRDefault="00DE0381" w:rsidP="00DE0381">
      <w:pPr>
        <w:rPr>
          <w:b/>
          <w:sz w:val="24"/>
          <w:szCs w:val="24"/>
        </w:rPr>
      </w:pPr>
    </w:p>
    <w:p w:rsidR="00DE0381" w:rsidRDefault="00DE0381" w:rsidP="00DE0381">
      <w:pPr>
        <w:rPr>
          <w:b/>
          <w:sz w:val="24"/>
          <w:szCs w:val="24"/>
        </w:rPr>
      </w:pPr>
      <w:r>
        <w:rPr>
          <w:b/>
          <w:sz w:val="24"/>
          <w:szCs w:val="24"/>
        </w:rPr>
        <w:t xml:space="preserve">20 - </w:t>
      </w:r>
      <w:r w:rsidRPr="005C232A">
        <w:rPr>
          <w:b/>
          <w:sz w:val="24"/>
          <w:szCs w:val="24"/>
        </w:rPr>
        <w:t>4012418-74.2024.8.04.0000 - Mandado de Segurança</w:t>
      </w:r>
    </w:p>
    <w:p w:rsidR="00647FC7" w:rsidRDefault="00647FC7" w:rsidP="00647FC7">
      <w:pPr>
        <w:pStyle w:val="PargrafodaLista"/>
        <w:tabs>
          <w:tab w:val="left" w:pos="142"/>
          <w:tab w:val="left" w:pos="284"/>
        </w:tabs>
        <w:ind w:left="0" w:right="-852"/>
        <w:jc w:val="both"/>
        <w:rPr>
          <w:rFonts w:eastAsia="Times New Roman"/>
          <w:b/>
          <w:bCs/>
          <w:sz w:val="24"/>
          <w:szCs w:val="24"/>
        </w:rPr>
      </w:pPr>
      <w:r w:rsidRPr="00647FC7">
        <w:rPr>
          <w:rFonts w:eastAsia="Times New Roman"/>
          <w:b/>
          <w:bCs/>
          <w:sz w:val="24"/>
          <w:szCs w:val="24"/>
          <w:u w:val="single"/>
        </w:rPr>
        <w:t>Nº na Pauta eletrônica</w:t>
      </w:r>
      <w:r w:rsidR="002E7217" w:rsidRPr="002E7217">
        <w:rPr>
          <w:rFonts w:eastAsia="Times New Roman"/>
          <w:b/>
          <w:bCs/>
          <w:sz w:val="24"/>
          <w:szCs w:val="24"/>
        </w:rPr>
        <w:t xml:space="preserve"> </w:t>
      </w:r>
      <w:r>
        <w:rPr>
          <w:rFonts w:eastAsia="Times New Roman"/>
          <w:b/>
          <w:bCs/>
          <w:sz w:val="24"/>
          <w:szCs w:val="24"/>
        </w:rPr>
        <w:t xml:space="preserve">( </w:t>
      </w:r>
      <w:r w:rsidR="001A22E7">
        <w:rPr>
          <w:rFonts w:eastAsia="Times New Roman"/>
          <w:b/>
          <w:bCs/>
          <w:sz w:val="24"/>
          <w:szCs w:val="24"/>
        </w:rPr>
        <w:t>19</w:t>
      </w:r>
      <w:r>
        <w:rPr>
          <w:rFonts w:eastAsia="Times New Roman"/>
          <w:b/>
          <w:bCs/>
          <w:sz w:val="24"/>
          <w:szCs w:val="24"/>
        </w:rPr>
        <w:t xml:space="preserve"> )</w:t>
      </w:r>
    </w:p>
    <w:p w:rsidR="00DE0381" w:rsidRPr="005C232A" w:rsidRDefault="00DE0381" w:rsidP="00DE0381">
      <w:pPr>
        <w:rPr>
          <w:b/>
          <w:sz w:val="24"/>
          <w:szCs w:val="24"/>
        </w:rPr>
      </w:pPr>
      <w:r w:rsidRPr="005C232A">
        <w:rPr>
          <w:b/>
          <w:sz w:val="24"/>
          <w:szCs w:val="24"/>
        </w:rPr>
        <w:t>Impetrante: Altino da Costa Junior</w:t>
      </w:r>
    </w:p>
    <w:p w:rsidR="00DE0381" w:rsidRPr="005C232A" w:rsidRDefault="00DE0381" w:rsidP="00DE0381">
      <w:pPr>
        <w:rPr>
          <w:sz w:val="24"/>
          <w:szCs w:val="24"/>
        </w:rPr>
      </w:pPr>
      <w:r w:rsidRPr="005C232A">
        <w:rPr>
          <w:sz w:val="24"/>
          <w:szCs w:val="24"/>
        </w:rPr>
        <w:t>Advogado: Ênio de Oliveira Malveira</w:t>
      </w:r>
    </w:p>
    <w:p w:rsidR="00DE0381" w:rsidRPr="005C232A" w:rsidRDefault="00DE0381" w:rsidP="00DE0381">
      <w:pPr>
        <w:rPr>
          <w:b/>
          <w:sz w:val="24"/>
          <w:szCs w:val="24"/>
        </w:rPr>
      </w:pPr>
      <w:r w:rsidRPr="005C232A">
        <w:rPr>
          <w:b/>
          <w:sz w:val="24"/>
          <w:szCs w:val="24"/>
        </w:rPr>
        <w:t>Impetrado : Governador do Estado do Amazonas.</w:t>
      </w:r>
    </w:p>
    <w:p w:rsidR="00DE0381" w:rsidRPr="005C232A" w:rsidRDefault="00DE0381" w:rsidP="00DE0381">
      <w:pPr>
        <w:rPr>
          <w:b/>
          <w:sz w:val="24"/>
          <w:szCs w:val="24"/>
        </w:rPr>
      </w:pPr>
      <w:r w:rsidRPr="005C232A">
        <w:rPr>
          <w:b/>
          <w:sz w:val="24"/>
          <w:szCs w:val="24"/>
        </w:rPr>
        <w:t xml:space="preserve">Impetrado : Comandante Geral do  Corpo de BombeiroMilitar do Estado do Amazonas. </w:t>
      </w:r>
    </w:p>
    <w:p w:rsidR="00DE0381" w:rsidRPr="005C232A" w:rsidRDefault="00DE0381" w:rsidP="00DE0381">
      <w:pPr>
        <w:rPr>
          <w:b/>
          <w:sz w:val="24"/>
          <w:szCs w:val="24"/>
        </w:rPr>
      </w:pPr>
      <w:r w:rsidRPr="005C232A">
        <w:rPr>
          <w:b/>
          <w:sz w:val="24"/>
          <w:szCs w:val="24"/>
        </w:rPr>
        <w:t>Impetrado : Estado do Amazonas – PGE</w:t>
      </w:r>
    </w:p>
    <w:p w:rsidR="00DE0381" w:rsidRPr="005C232A" w:rsidRDefault="00DE0381" w:rsidP="00DE0381">
      <w:pPr>
        <w:rPr>
          <w:sz w:val="24"/>
          <w:szCs w:val="24"/>
        </w:rPr>
      </w:pPr>
      <w:r w:rsidRPr="005C232A">
        <w:rPr>
          <w:sz w:val="24"/>
          <w:szCs w:val="24"/>
        </w:rPr>
        <w:t>Procuradora:  Leila Maria Raposo Xavier Leite</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b/>
          <w:sz w:val="24"/>
          <w:szCs w:val="24"/>
        </w:rPr>
      </w:pPr>
    </w:p>
    <w:p w:rsidR="00DE0381" w:rsidRPr="005C232A" w:rsidRDefault="00DE0381" w:rsidP="00DE0381">
      <w:pPr>
        <w:rPr>
          <w:b/>
          <w:sz w:val="24"/>
          <w:szCs w:val="24"/>
        </w:rPr>
      </w:pPr>
    </w:p>
    <w:p w:rsidR="00DE0381" w:rsidRDefault="00DE0381" w:rsidP="00DE0381">
      <w:pPr>
        <w:rPr>
          <w:b/>
          <w:sz w:val="24"/>
          <w:szCs w:val="24"/>
        </w:rPr>
      </w:pPr>
      <w:r>
        <w:rPr>
          <w:b/>
          <w:sz w:val="24"/>
          <w:szCs w:val="24"/>
        </w:rPr>
        <w:t xml:space="preserve">21 - </w:t>
      </w:r>
      <w:r w:rsidRPr="005C232A">
        <w:rPr>
          <w:b/>
          <w:sz w:val="24"/>
          <w:szCs w:val="24"/>
        </w:rPr>
        <w:t xml:space="preserve">0011405-11.2024.8.04.000 - Recurso Inominado em Reclamação Disciplinar </w:t>
      </w:r>
    </w:p>
    <w:p w:rsidR="00647FC7" w:rsidRPr="001A22E7"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1A22E7" w:rsidRPr="002E7217">
        <w:rPr>
          <w:rFonts w:eastAsia="Times New Roman"/>
          <w:b/>
          <w:bCs/>
          <w:sz w:val="24"/>
          <w:szCs w:val="28"/>
        </w:rPr>
        <w:t>12</w:t>
      </w:r>
      <w:r w:rsidRPr="002E7217">
        <w:rPr>
          <w:rFonts w:eastAsia="Times New Roman"/>
          <w:b/>
          <w:bCs/>
          <w:sz w:val="24"/>
          <w:szCs w:val="28"/>
        </w:rPr>
        <w:t xml:space="preserve"> )</w:t>
      </w:r>
    </w:p>
    <w:p w:rsidR="00DE0381" w:rsidRPr="005C232A" w:rsidRDefault="00DE0381" w:rsidP="00DE0381">
      <w:pPr>
        <w:rPr>
          <w:b/>
          <w:sz w:val="24"/>
          <w:szCs w:val="24"/>
        </w:rPr>
      </w:pPr>
      <w:r w:rsidRPr="005C232A">
        <w:rPr>
          <w:b/>
          <w:sz w:val="24"/>
          <w:szCs w:val="24"/>
        </w:rPr>
        <w:t>Recorrente: R. L. T. (4.113/AM), em causa própria</w:t>
      </w:r>
    </w:p>
    <w:p w:rsidR="00DE0381" w:rsidRPr="005C232A" w:rsidRDefault="00DE0381" w:rsidP="00DE0381">
      <w:pPr>
        <w:rPr>
          <w:b/>
          <w:sz w:val="24"/>
          <w:szCs w:val="24"/>
        </w:rPr>
      </w:pPr>
      <w:r w:rsidRPr="005C232A">
        <w:rPr>
          <w:b/>
          <w:sz w:val="24"/>
          <w:szCs w:val="24"/>
        </w:rPr>
        <w:t xml:space="preserve">Recorrido: R. S. T. </w:t>
      </w:r>
    </w:p>
    <w:p w:rsidR="00DE0381" w:rsidRPr="005C232A" w:rsidRDefault="00DE0381" w:rsidP="00DE0381">
      <w:pPr>
        <w:rPr>
          <w:sz w:val="24"/>
          <w:szCs w:val="24"/>
        </w:rPr>
      </w:pPr>
      <w:r w:rsidRPr="005C232A">
        <w:rPr>
          <w:sz w:val="24"/>
          <w:szCs w:val="24"/>
        </w:rPr>
        <w:t>Advogado: Mauricio Vieira de Castro Filho (11035/AM)</w:t>
      </w:r>
    </w:p>
    <w:p w:rsidR="00DE0381" w:rsidRPr="005C232A" w:rsidRDefault="00DE0381" w:rsidP="00DE0381">
      <w:pPr>
        <w:pStyle w:val="Standard"/>
        <w:jc w:val="both"/>
        <w:rPr>
          <w:rFonts w:ascii="Times New Roman" w:hAnsi="Times New Roman" w:cs="Times New Roman"/>
          <w:bCs/>
        </w:rPr>
      </w:pPr>
      <w:r w:rsidRPr="005C232A">
        <w:rPr>
          <w:rFonts w:ascii="Times New Roman" w:eastAsia="Times New Roman" w:hAnsi="Times New Roman" w:cs="Times New Roman"/>
          <w:bCs/>
          <w:lang w:eastAsia="pt-BR"/>
        </w:rPr>
        <w:t xml:space="preserve">Procuradora-Geral de Justiça: Exma. Sra. Dra. </w:t>
      </w:r>
      <w:r w:rsidRPr="005C232A">
        <w:rPr>
          <w:rFonts w:ascii="Times New Roman" w:hAnsi="Times New Roman" w:cs="Times New Roman"/>
          <w:bCs/>
        </w:rPr>
        <w:t>Leda Mara Nascimento Albuquerque</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 Exmo. Sr. Des. Airton Luís Corrêa Gentil</w:t>
      </w:r>
    </w:p>
    <w:p w:rsidR="00DE0381" w:rsidRPr="005C232A" w:rsidRDefault="00DE0381" w:rsidP="00DE0381">
      <w:pPr>
        <w:rPr>
          <w:sz w:val="24"/>
          <w:szCs w:val="24"/>
        </w:rPr>
      </w:pPr>
      <w:r w:rsidRPr="005C232A">
        <w:rPr>
          <w:sz w:val="24"/>
          <w:szCs w:val="24"/>
          <w:u w:val="single"/>
        </w:rPr>
        <w:t>Averb. Suspeição</w:t>
      </w:r>
      <w:r w:rsidRPr="005C232A">
        <w:rPr>
          <w:sz w:val="24"/>
          <w:szCs w:val="24"/>
        </w:rPr>
        <w:t>: Des. João de Jesus  Abdala Simões (mov. 114.1)</w:t>
      </w:r>
    </w:p>
    <w:p w:rsidR="002E7217" w:rsidRDefault="002E7217" w:rsidP="00DE0381">
      <w:pPr>
        <w:rPr>
          <w:b/>
          <w:sz w:val="24"/>
          <w:szCs w:val="24"/>
        </w:rPr>
      </w:pPr>
    </w:p>
    <w:p w:rsidR="00DE0381" w:rsidRDefault="00DE0381" w:rsidP="00DE0381">
      <w:pPr>
        <w:rPr>
          <w:b/>
          <w:bCs/>
          <w:sz w:val="24"/>
          <w:szCs w:val="24"/>
        </w:rPr>
      </w:pPr>
      <w:r>
        <w:rPr>
          <w:b/>
          <w:sz w:val="24"/>
          <w:szCs w:val="24"/>
        </w:rPr>
        <w:t xml:space="preserve">22 - </w:t>
      </w:r>
      <w:r w:rsidRPr="005C232A">
        <w:rPr>
          <w:b/>
          <w:sz w:val="24"/>
          <w:szCs w:val="24"/>
        </w:rPr>
        <w:t xml:space="preserve">0000055-52.2025.8.04.9001 - </w:t>
      </w:r>
      <w:r w:rsidRPr="005C232A">
        <w:rPr>
          <w:b/>
          <w:bCs/>
          <w:sz w:val="24"/>
          <w:szCs w:val="24"/>
        </w:rPr>
        <w:t>Embargos de Declaração</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1A22E7" w:rsidRPr="002E7217">
        <w:rPr>
          <w:rFonts w:eastAsia="Times New Roman"/>
          <w:b/>
          <w:bCs/>
          <w:sz w:val="24"/>
          <w:szCs w:val="28"/>
        </w:rPr>
        <w:t>22</w:t>
      </w:r>
      <w:r w:rsidRPr="002E7217">
        <w:rPr>
          <w:rFonts w:eastAsia="Times New Roman"/>
          <w:b/>
          <w:bCs/>
          <w:sz w:val="24"/>
          <w:szCs w:val="28"/>
        </w:rPr>
        <w:t xml:space="preserve"> )</w:t>
      </w:r>
    </w:p>
    <w:p w:rsidR="00DE0381" w:rsidRPr="005C232A" w:rsidRDefault="00DE0381" w:rsidP="00DE0381">
      <w:pPr>
        <w:rPr>
          <w:b/>
          <w:bCs/>
          <w:sz w:val="24"/>
          <w:szCs w:val="24"/>
        </w:rPr>
      </w:pPr>
      <w:r w:rsidRPr="005C232A">
        <w:rPr>
          <w:b/>
          <w:bCs/>
          <w:sz w:val="24"/>
          <w:szCs w:val="24"/>
        </w:rPr>
        <w:t>Embargante: Estado do Amazonas.</w:t>
      </w:r>
    </w:p>
    <w:p w:rsidR="00DE0381" w:rsidRPr="005C232A" w:rsidRDefault="00DE0381" w:rsidP="00DE0381">
      <w:pPr>
        <w:rPr>
          <w:b/>
          <w:sz w:val="24"/>
          <w:szCs w:val="24"/>
        </w:rPr>
      </w:pPr>
      <w:r w:rsidRPr="005C232A">
        <w:rPr>
          <w:bCs/>
          <w:sz w:val="24"/>
          <w:szCs w:val="24"/>
        </w:rPr>
        <w:t>Procuradora:</w:t>
      </w:r>
      <w:r w:rsidRPr="005C232A">
        <w:rPr>
          <w:sz w:val="24"/>
          <w:szCs w:val="24"/>
        </w:rPr>
        <w:t>Leila Maria Raposo Xavier Leite</w:t>
      </w:r>
    </w:p>
    <w:p w:rsidR="00DE0381" w:rsidRPr="005C232A" w:rsidRDefault="00DE0381" w:rsidP="00DE0381">
      <w:pPr>
        <w:shd w:val="clear" w:color="auto" w:fill="FFFFFF"/>
        <w:ind w:left="-360"/>
        <w:rPr>
          <w:rFonts w:eastAsia="Times New Roman"/>
          <w:b/>
          <w:color w:val="3E4034"/>
          <w:kern w:val="0"/>
          <w:sz w:val="24"/>
          <w:szCs w:val="24"/>
          <w:lang w:eastAsia="pt-BR"/>
        </w:rPr>
      </w:pPr>
      <w:r w:rsidRPr="005C232A">
        <w:rPr>
          <w:b/>
          <w:bCs/>
          <w:sz w:val="24"/>
          <w:szCs w:val="24"/>
        </w:rPr>
        <w:t xml:space="preserve">      Embargados:</w:t>
      </w:r>
      <w:r w:rsidRPr="005C232A">
        <w:rPr>
          <w:rFonts w:eastAsia="Times New Roman"/>
          <w:b/>
          <w:color w:val="3E4034"/>
          <w:kern w:val="0"/>
          <w:sz w:val="24"/>
          <w:szCs w:val="24"/>
          <w:lang w:eastAsia="pt-BR"/>
        </w:rPr>
        <w:t>Frank da Silva Lima</w:t>
      </w:r>
    </w:p>
    <w:p w:rsidR="00DE0381" w:rsidRPr="005C232A" w:rsidRDefault="00DE0381" w:rsidP="002E7217">
      <w:pPr>
        <w:shd w:val="clear" w:color="auto" w:fill="FFFFFF"/>
        <w:rPr>
          <w:rFonts w:eastAsia="Times New Roman"/>
          <w:b/>
          <w:color w:val="3E4034"/>
          <w:kern w:val="0"/>
          <w:sz w:val="24"/>
          <w:szCs w:val="24"/>
          <w:lang w:eastAsia="pt-BR"/>
        </w:rPr>
      </w:pPr>
      <w:r w:rsidRPr="005C232A">
        <w:rPr>
          <w:sz w:val="24"/>
          <w:szCs w:val="24"/>
        </w:rPr>
        <w:t>Advogado:Antonio</w:t>
      </w:r>
      <w:r w:rsidR="00AF11D4">
        <w:rPr>
          <w:sz w:val="24"/>
          <w:szCs w:val="24"/>
        </w:rPr>
        <w:t xml:space="preserve"> </w:t>
      </w:r>
      <w:r w:rsidRPr="005C232A">
        <w:rPr>
          <w:sz w:val="24"/>
          <w:szCs w:val="24"/>
        </w:rPr>
        <w:t>Jarlison Pires da Silva (12261/AM)</w:t>
      </w:r>
    </w:p>
    <w:p w:rsidR="00DE0381" w:rsidRPr="005C232A" w:rsidRDefault="00DE0381" w:rsidP="00DE0381">
      <w:pPr>
        <w:rPr>
          <w:sz w:val="24"/>
          <w:szCs w:val="24"/>
        </w:rPr>
      </w:pPr>
      <w:r w:rsidRPr="005C232A">
        <w:rPr>
          <w:sz w:val="24"/>
          <w:szCs w:val="24"/>
        </w:rPr>
        <w:t>Advogado: Carlos Augusto Gordinho Bindã (12972/AM)</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 Exmo. Sr. Des. Yedo Simões de Oliveira</w:t>
      </w:r>
    </w:p>
    <w:p w:rsidR="00DE0381" w:rsidRPr="005C232A" w:rsidRDefault="00DE0381" w:rsidP="00DE0381">
      <w:pPr>
        <w:rPr>
          <w:b/>
          <w:bCs/>
          <w:sz w:val="24"/>
          <w:szCs w:val="24"/>
        </w:rPr>
      </w:pPr>
    </w:p>
    <w:p w:rsidR="00DE0381" w:rsidRDefault="00DE0381" w:rsidP="00DE0381">
      <w:pPr>
        <w:rPr>
          <w:b/>
          <w:bCs/>
          <w:sz w:val="24"/>
          <w:szCs w:val="24"/>
        </w:rPr>
      </w:pPr>
      <w:r>
        <w:rPr>
          <w:b/>
          <w:bCs/>
          <w:sz w:val="24"/>
          <w:szCs w:val="24"/>
        </w:rPr>
        <w:t xml:space="preserve">23- </w:t>
      </w:r>
      <w:r w:rsidRPr="005C232A">
        <w:rPr>
          <w:b/>
          <w:bCs/>
          <w:sz w:val="24"/>
          <w:szCs w:val="24"/>
        </w:rPr>
        <w:t>0000275-50.2025.8.04.9001- Embargos de Declaração</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1A22E7" w:rsidRPr="002E7217">
        <w:rPr>
          <w:rFonts w:eastAsia="Times New Roman"/>
          <w:b/>
          <w:bCs/>
          <w:sz w:val="24"/>
          <w:szCs w:val="28"/>
        </w:rPr>
        <w:t>23</w:t>
      </w:r>
      <w:r w:rsidRPr="002E7217">
        <w:rPr>
          <w:rFonts w:eastAsia="Times New Roman"/>
          <w:b/>
          <w:bCs/>
          <w:sz w:val="24"/>
          <w:szCs w:val="28"/>
        </w:rPr>
        <w:t xml:space="preserve"> )</w:t>
      </w:r>
    </w:p>
    <w:p w:rsidR="00DE0381" w:rsidRPr="005C232A" w:rsidRDefault="00DE0381" w:rsidP="00DE0381">
      <w:pPr>
        <w:rPr>
          <w:b/>
          <w:bCs/>
          <w:sz w:val="24"/>
          <w:szCs w:val="24"/>
        </w:rPr>
      </w:pPr>
      <w:r w:rsidRPr="005C232A">
        <w:rPr>
          <w:b/>
          <w:bCs/>
          <w:sz w:val="24"/>
          <w:szCs w:val="24"/>
        </w:rPr>
        <w:t>Embargante:Estado do Amazonas.</w:t>
      </w:r>
    </w:p>
    <w:p w:rsidR="00DE0381" w:rsidRPr="005C232A" w:rsidRDefault="00DE0381" w:rsidP="00DE0381">
      <w:pPr>
        <w:rPr>
          <w:sz w:val="24"/>
          <w:szCs w:val="24"/>
        </w:rPr>
      </w:pPr>
      <w:r w:rsidRPr="005C232A">
        <w:rPr>
          <w:sz w:val="24"/>
          <w:szCs w:val="24"/>
        </w:rPr>
        <w:t xml:space="preserve">Procurador: Benedito Evaldo de Lima Moreno  </w:t>
      </w:r>
    </w:p>
    <w:p w:rsidR="00DE0381" w:rsidRPr="005C232A" w:rsidRDefault="00DE0381" w:rsidP="00DE0381">
      <w:pPr>
        <w:rPr>
          <w:b/>
          <w:bCs/>
          <w:sz w:val="24"/>
          <w:szCs w:val="24"/>
        </w:rPr>
      </w:pPr>
      <w:r w:rsidRPr="005C232A">
        <w:rPr>
          <w:b/>
          <w:bCs/>
          <w:sz w:val="24"/>
          <w:szCs w:val="24"/>
        </w:rPr>
        <w:t xml:space="preserve">Embargado: Eide de Oliveira Rodrigues. </w:t>
      </w:r>
    </w:p>
    <w:p w:rsidR="00DE0381" w:rsidRPr="005C232A" w:rsidRDefault="00DE0381" w:rsidP="00DE0381">
      <w:pPr>
        <w:rPr>
          <w:sz w:val="24"/>
          <w:szCs w:val="24"/>
        </w:rPr>
      </w:pPr>
      <w:r w:rsidRPr="005C232A">
        <w:rPr>
          <w:sz w:val="24"/>
          <w:szCs w:val="24"/>
        </w:rPr>
        <w:t>Advogado: Ramon Michael Chaves Pesqueira (10.594/AM)</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 Exmo. Sr. Des. Yedo Simões de Oliveira</w:t>
      </w:r>
    </w:p>
    <w:p w:rsidR="00DE0381" w:rsidRPr="005C232A" w:rsidRDefault="00DE0381" w:rsidP="00DE0381">
      <w:pPr>
        <w:rPr>
          <w:sz w:val="24"/>
          <w:szCs w:val="24"/>
        </w:rPr>
      </w:pPr>
    </w:p>
    <w:p w:rsidR="00DE0381" w:rsidRDefault="00DE0381" w:rsidP="00DE0381">
      <w:pPr>
        <w:rPr>
          <w:b/>
          <w:bCs/>
          <w:sz w:val="24"/>
          <w:szCs w:val="24"/>
        </w:rPr>
      </w:pPr>
      <w:r>
        <w:rPr>
          <w:b/>
          <w:sz w:val="24"/>
          <w:szCs w:val="24"/>
        </w:rPr>
        <w:t xml:space="preserve">24 - </w:t>
      </w:r>
      <w:r w:rsidRPr="005C232A">
        <w:rPr>
          <w:b/>
          <w:sz w:val="24"/>
          <w:szCs w:val="24"/>
        </w:rPr>
        <w:t xml:space="preserve">0014278-81.2024.8.04.0000 -  </w:t>
      </w:r>
      <w:r w:rsidRPr="005C232A">
        <w:rPr>
          <w:b/>
          <w:bCs/>
          <w:sz w:val="24"/>
          <w:szCs w:val="24"/>
        </w:rPr>
        <w:t>Embargos de Declaração</w:t>
      </w:r>
    </w:p>
    <w:p w:rsidR="00647FC7" w:rsidRPr="001A22E7"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002E7217">
        <w:rPr>
          <w:rFonts w:eastAsia="Times New Roman"/>
          <w:b/>
          <w:bCs/>
          <w:sz w:val="24"/>
          <w:szCs w:val="28"/>
        </w:rPr>
        <w:t xml:space="preserve">( </w:t>
      </w:r>
      <w:r w:rsidR="001A22E7" w:rsidRPr="002E7217">
        <w:rPr>
          <w:rFonts w:eastAsia="Times New Roman"/>
          <w:b/>
          <w:bCs/>
          <w:sz w:val="24"/>
          <w:szCs w:val="28"/>
        </w:rPr>
        <w:t>18</w:t>
      </w:r>
      <w:r w:rsidRPr="002E7217">
        <w:rPr>
          <w:rFonts w:eastAsia="Times New Roman"/>
          <w:b/>
          <w:bCs/>
          <w:sz w:val="24"/>
          <w:szCs w:val="28"/>
        </w:rPr>
        <w:t xml:space="preserve"> )</w:t>
      </w:r>
    </w:p>
    <w:p w:rsidR="00DE0381" w:rsidRPr="005C232A" w:rsidRDefault="00DE0381" w:rsidP="00DE0381">
      <w:pPr>
        <w:rPr>
          <w:b/>
          <w:sz w:val="24"/>
          <w:szCs w:val="24"/>
        </w:rPr>
      </w:pPr>
      <w:r w:rsidRPr="005C232A">
        <w:rPr>
          <w:b/>
          <w:bCs/>
          <w:sz w:val="24"/>
          <w:szCs w:val="24"/>
        </w:rPr>
        <w:t xml:space="preserve">Embargante: </w:t>
      </w:r>
      <w:r w:rsidRPr="005C232A">
        <w:rPr>
          <w:b/>
          <w:sz w:val="24"/>
          <w:szCs w:val="24"/>
        </w:rPr>
        <w:t>Ministério Público do Estado do Amazonas</w:t>
      </w:r>
    </w:p>
    <w:p w:rsidR="00DE0381" w:rsidRPr="005C232A" w:rsidRDefault="00DE0381" w:rsidP="00DE0381">
      <w:pPr>
        <w:rPr>
          <w:sz w:val="24"/>
          <w:szCs w:val="24"/>
        </w:rPr>
      </w:pPr>
      <w:r w:rsidRPr="005C232A">
        <w:rPr>
          <w:sz w:val="24"/>
          <w:szCs w:val="24"/>
        </w:rPr>
        <w:t>Procurador: Aguinelo Balbi Júnior</w:t>
      </w:r>
    </w:p>
    <w:p w:rsidR="00DE0381" w:rsidRPr="005C232A" w:rsidRDefault="00DE0381" w:rsidP="00DE0381">
      <w:pPr>
        <w:rPr>
          <w:b/>
          <w:sz w:val="24"/>
          <w:szCs w:val="24"/>
        </w:rPr>
      </w:pPr>
      <w:r w:rsidRPr="005C232A">
        <w:rPr>
          <w:b/>
          <w:bCs/>
          <w:sz w:val="24"/>
          <w:szCs w:val="24"/>
        </w:rPr>
        <w:t>Embargado:</w:t>
      </w:r>
      <w:r w:rsidRPr="005C232A">
        <w:rPr>
          <w:b/>
          <w:sz w:val="24"/>
          <w:szCs w:val="24"/>
        </w:rPr>
        <w:t>Diego de Assis Cruz</w:t>
      </w:r>
    </w:p>
    <w:p w:rsidR="00DE0381" w:rsidRPr="005C232A" w:rsidRDefault="00DE0381" w:rsidP="00DE0381">
      <w:pPr>
        <w:rPr>
          <w:sz w:val="24"/>
          <w:szCs w:val="24"/>
        </w:rPr>
      </w:pPr>
      <w:r w:rsidRPr="005C232A">
        <w:rPr>
          <w:sz w:val="24"/>
          <w:szCs w:val="24"/>
        </w:rPr>
        <w:t>Advogado: JoabHardman Fagundes (8812/AM)</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bCs/>
          <w:sz w:val="24"/>
          <w:szCs w:val="24"/>
        </w:rPr>
      </w:pPr>
      <w:r w:rsidRPr="005C232A">
        <w:rPr>
          <w:b/>
          <w:bCs/>
          <w:sz w:val="24"/>
          <w:szCs w:val="24"/>
        </w:rPr>
        <w:t>Relator: Exmo. Sr. Desdor Airton Luís Corrêa Gentil</w:t>
      </w:r>
    </w:p>
    <w:p w:rsidR="00DE0381" w:rsidRPr="005C232A" w:rsidRDefault="00DE0381" w:rsidP="00DE0381">
      <w:pPr>
        <w:rPr>
          <w:b/>
          <w:sz w:val="24"/>
          <w:szCs w:val="24"/>
        </w:rPr>
      </w:pPr>
    </w:p>
    <w:p w:rsidR="00DE0381" w:rsidRDefault="00DE0381" w:rsidP="00DE0381">
      <w:pPr>
        <w:rPr>
          <w:b/>
          <w:sz w:val="24"/>
          <w:szCs w:val="24"/>
        </w:rPr>
      </w:pPr>
    </w:p>
    <w:p w:rsidR="00DE0381" w:rsidRDefault="00DE0381" w:rsidP="00DE0381">
      <w:pPr>
        <w:rPr>
          <w:b/>
          <w:bCs/>
          <w:sz w:val="24"/>
          <w:szCs w:val="24"/>
        </w:rPr>
      </w:pPr>
      <w:r>
        <w:rPr>
          <w:b/>
          <w:sz w:val="24"/>
          <w:szCs w:val="24"/>
        </w:rPr>
        <w:t xml:space="preserve">25 - </w:t>
      </w:r>
      <w:r w:rsidRPr="005C232A">
        <w:rPr>
          <w:b/>
          <w:sz w:val="24"/>
          <w:szCs w:val="24"/>
        </w:rPr>
        <w:t xml:space="preserve">0000453-96.2025.8.04.9001 -  </w:t>
      </w:r>
      <w:r w:rsidRPr="005C232A">
        <w:rPr>
          <w:b/>
          <w:bCs/>
          <w:sz w:val="24"/>
          <w:szCs w:val="24"/>
        </w:rPr>
        <w:t>Embargos de Declaração</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1A22E7" w:rsidRPr="002E7217">
        <w:rPr>
          <w:rFonts w:eastAsia="Times New Roman"/>
          <w:b/>
          <w:bCs/>
          <w:sz w:val="24"/>
          <w:szCs w:val="28"/>
        </w:rPr>
        <w:t>26</w:t>
      </w:r>
      <w:r w:rsidRPr="002E7217">
        <w:rPr>
          <w:rFonts w:eastAsia="Times New Roman"/>
          <w:b/>
          <w:bCs/>
          <w:sz w:val="24"/>
          <w:szCs w:val="28"/>
        </w:rPr>
        <w:t xml:space="preserve"> )</w:t>
      </w:r>
    </w:p>
    <w:p w:rsidR="00DE0381" w:rsidRPr="005C232A" w:rsidRDefault="00DE0381" w:rsidP="00DE0381">
      <w:pPr>
        <w:rPr>
          <w:b/>
          <w:bCs/>
          <w:sz w:val="24"/>
          <w:szCs w:val="24"/>
        </w:rPr>
      </w:pPr>
      <w:r w:rsidRPr="005C232A">
        <w:rPr>
          <w:b/>
          <w:bCs/>
          <w:sz w:val="24"/>
          <w:szCs w:val="24"/>
        </w:rPr>
        <w:t>Embargante:Estado do Amazonas.</w:t>
      </w:r>
    </w:p>
    <w:p w:rsidR="00DE0381" w:rsidRPr="005C232A" w:rsidRDefault="00DE0381" w:rsidP="00DE0381">
      <w:pPr>
        <w:rPr>
          <w:sz w:val="24"/>
          <w:szCs w:val="24"/>
        </w:rPr>
      </w:pPr>
      <w:r w:rsidRPr="005C232A">
        <w:rPr>
          <w:sz w:val="24"/>
          <w:szCs w:val="24"/>
        </w:rPr>
        <w:t xml:space="preserve">Procurador: Benedito Evaldo de Lima Moreno  </w:t>
      </w:r>
    </w:p>
    <w:p w:rsidR="00DE0381" w:rsidRPr="005C232A" w:rsidRDefault="00DE0381" w:rsidP="00DE0381">
      <w:pPr>
        <w:rPr>
          <w:b/>
          <w:sz w:val="24"/>
          <w:szCs w:val="24"/>
        </w:rPr>
      </w:pPr>
      <w:r w:rsidRPr="005C232A">
        <w:rPr>
          <w:b/>
          <w:sz w:val="24"/>
          <w:szCs w:val="24"/>
        </w:rPr>
        <w:t>Embargado: Williams Amaral da Costa</w:t>
      </w:r>
    </w:p>
    <w:p w:rsidR="00DE0381" w:rsidRPr="005C232A" w:rsidRDefault="00DE0381" w:rsidP="00DE0381">
      <w:pPr>
        <w:rPr>
          <w:sz w:val="24"/>
          <w:szCs w:val="24"/>
        </w:rPr>
      </w:pPr>
      <w:r w:rsidRPr="005C232A">
        <w:rPr>
          <w:sz w:val="24"/>
          <w:szCs w:val="24"/>
        </w:rPr>
        <w:t>Advogada: Maiara Brito de Araujo (14491/AM)</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 Exmo. Sr. Des. José Hamilton Saraiva dos Santos</w:t>
      </w:r>
    </w:p>
    <w:p w:rsidR="00DE0381" w:rsidRPr="005C232A" w:rsidRDefault="00DE0381" w:rsidP="00DE0381">
      <w:pPr>
        <w:rPr>
          <w:b/>
          <w:sz w:val="24"/>
          <w:szCs w:val="24"/>
        </w:rPr>
      </w:pPr>
    </w:p>
    <w:p w:rsidR="00DE0381" w:rsidRDefault="00DE0381" w:rsidP="00DE0381">
      <w:pPr>
        <w:rPr>
          <w:b/>
          <w:bCs/>
          <w:sz w:val="24"/>
          <w:szCs w:val="24"/>
        </w:rPr>
      </w:pPr>
      <w:r>
        <w:rPr>
          <w:b/>
          <w:sz w:val="24"/>
          <w:szCs w:val="24"/>
        </w:rPr>
        <w:t xml:space="preserve">26 - </w:t>
      </w:r>
      <w:r w:rsidRPr="005C232A">
        <w:rPr>
          <w:b/>
          <w:sz w:val="24"/>
          <w:szCs w:val="24"/>
        </w:rPr>
        <w:t xml:space="preserve">0000392-41.2025.8.04.9001 - </w:t>
      </w:r>
      <w:r w:rsidRPr="005C232A">
        <w:rPr>
          <w:b/>
          <w:bCs/>
          <w:sz w:val="24"/>
          <w:szCs w:val="24"/>
        </w:rPr>
        <w:t xml:space="preserve"> Embargos de Declaração</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877611" w:rsidRPr="002E7217">
        <w:rPr>
          <w:rFonts w:eastAsia="Times New Roman"/>
          <w:b/>
          <w:bCs/>
          <w:sz w:val="24"/>
          <w:szCs w:val="28"/>
        </w:rPr>
        <w:t>24</w:t>
      </w:r>
      <w:r w:rsidRPr="002E7217">
        <w:rPr>
          <w:rFonts w:eastAsia="Times New Roman"/>
          <w:b/>
          <w:bCs/>
          <w:sz w:val="24"/>
          <w:szCs w:val="28"/>
        </w:rPr>
        <w:t xml:space="preserve"> )</w:t>
      </w:r>
    </w:p>
    <w:p w:rsidR="00DE0381" w:rsidRPr="005C232A" w:rsidRDefault="00DE0381" w:rsidP="00DE0381">
      <w:pPr>
        <w:rPr>
          <w:b/>
          <w:bCs/>
          <w:sz w:val="24"/>
          <w:szCs w:val="24"/>
        </w:rPr>
      </w:pPr>
      <w:r w:rsidRPr="005C232A">
        <w:rPr>
          <w:b/>
          <w:bCs/>
          <w:sz w:val="24"/>
          <w:szCs w:val="24"/>
        </w:rPr>
        <w:t>Embargante:Estado do Amazonas.</w:t>
      </w:r>
    </w:p>
    <w:p w:rsidR="00DE0381" w:rsidRPr="005C232A" w:rsidRDefault="00DE0381" w:rsidP="00DE0381">
      <w:pPr>
        <w:rPr>
          <w:sz w:val="24"/>
          <w:szCs w:val="24"/>
        </w:rPr>
      </w:pPr>
      <w:r w:rsidRPr="005C232A">
        <w:rPr>
          <w:sz w:val="24"/>
          <w:szCs w:val="24"/>
        </w:rPr>
        <w:t xml:space="preserve">Procurador: Benedito Evaldo de Lima Moreno  </w:t>
      </w:r>
    </w:p>
    <w:p w:rsidR="00DE0381" w:rsidRPr="005C232A" w:rsidRDefault="00DE0381" w:rsidP="00DE0381">
      <w:pPr>
        <w:rPr>
          <w:b/>
          <w:sz w:val="24"/>
          <w:szCs w:val="24"/>
        </w:rPr>
      </w:pPr>
      <w:r w:rsidRPr="005C232A">
        <w:rPr>
          <w:b/>
          <w:sz w:val="24"/>
          <w:szCs w:val="24"/>
        </w:rPr>
        <w:t>Embargado: Adaumir Araujo Batista</w:t>
      </w:r>
    </w:p>
    <w:p w:rsidR="00DE0381" w:rsidRPr="005C232A" w:rsidRDefault="00DE0381" w:rsidP="00DE0381">
      <w:pPr>
        <w:rPr>
          <w:sz w:val="24"/>
          <w:szCs w:val="24"/>
        </w:rPr>
      </w:pPr>
      <w:r w:rsidRPr="005C232A">
        <w:rPr>
          <w:sz w:val="24"/>
          <w:szCs w:val="24"/>
        </w:rPr>
        <w:t>Advogado:  Thiago Teixeira Da Costa (12263/AM)</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b/>
          <w:sz w:val="24"/>
          <w:szCs w:val="24"/>
        </w:rPr>
      </w:pPr>
    </w:p>
    <w:p w:rsidR="002E7217" w:rsidRDefault="002E7217" w:rsidP="00DE0381">
      <w:pPr>
        <w:rPr>
          <w:b/>
          <w:sz w:val="24"/>
          <w:szCs w:val="24"/>
        </w:rPr>
      </w:pPr>
    </w:p>
    <w:p w:rsidR="00AF11D4" w:rsidRDefault="00AF11D4" w:rsidP="00DE0381">
      <w:pPr>
        <w:rPr>
          <w:b/>
          <w:sz w:val="24"/>
          <w:szCs w:val="24"/>
        </w:rPr>
      </w:pPr>
    </w:p>
    <w:p w:rsidR="00DE0381" w:rsidRDefault="00DE0381" w:rsidP="00DE0381">
      <w:pPr>
        <w:rPr>
          <w:b/>
          <w:bCs/>
          <w:sz w:val="24"/>
          <w:szCs w:val="24"/>
        </w:rPr>
      </w:pPr>
      <w:r>
        <w:rPr>
          <w:b/>
          <w:sz w:val="24"/>
          <w:szCs w:val="24"/>
        </w:rPr>
        <w:lastRenderedPageBreak/>
        <w:t xml:space="preserve">27- </w:t>
      </w:r>
      <w:r w:rsidRPr="005C232A">
        <w:rPr>
          <w:b/>
          <w:sz w:val="24"/>
          <w:szCs w:val="24"/>
        </w:rPr>
        <w:t xml:space="preserve">0000395-93.2025.8.04.9001 -  </w:t>
      </w:r>
      <w:r w:rsidRPr="005C232A">
        <w:rPr>
          <w:b/>
          <w:bCs/>
          <w:sz w:val="24"/>
          <w:szCs w:val="24"/>
        </w:rPr>
        <w:t>Embargos de Declaração</w:t>
      </w:r>
    </w:p>
    <w:p w:rsidR="00647FC7" w:rsidRPr="00877611"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877611" w:rsidRPr="002E7217">
        <w:rPr>
          <w:rFonts w:eastAsia="Times New Roman"/>
          <w:b/>
          <w:bCs/>
          <w:sz w:val="24"/>
          <w:szCs w:val="28"/>
        </w:rPr>
        <w:t>25</w:t>
      </w:r>
      <w:r w:rsidRPr="002E7217">
        <w:rPr>
          <w:rFonts w:eastAsia="Times New Roman"/>
          <w:b/>
          <w:bCs/>
          <w:sz w:val="24"/>
          <w:szCs w:val="28"/>
        </w:rPr>
        <w:t xml:space="preserve"> )</w:t>
      </w:r>
    </w:p>
    <w:p w:rsidR="00DE0381" w:rsidRPr="005C232A" w:rsidRDefault="00DE0381" w:rsidP="00DE0381">
      <w:pPr>
        <w:rPr>
          <w:sz w:val="24"/>
          <w:szCs w:val="24"/>
        </w:rPr>
      </w:pPr>
      <w:r w:rsidRPr="005C232A">
        <w:rPr>
          <w:b/>
          <w:bCs/>
          <w:sz w:val="24"/>
          <w:szCs w:val="24"/>
        </w:rPr>
        <w:t>Embargante:</w:t>
      </w:r>
      <w:r w:rsidRPr="005C232A">
        <w:rPr>
          <w:sz w:val="24"/>
          <w:szCs w:val="24"/>
        </w:rPr>
        <w:t xml:space="preserve"> Eliane dos Anjos do Lago</w:t>
      </w:r>
    </w:p>
    <w:p w:rsidR="00DE0381" w:rsidRPr="005C232A" w:rsidRDefault="00DE0381" w:rsidP="00DE0381">
      <w:pPr>
        <w:rPr>
          <w:sz w:val="24"/>
          <w:szCs w:val="24"/>
        </w:rPr>
      </w:pPr>
      <w:r w:rsidRPr="005C232A">
        <w:rPr>
          <w:sz w:val="24"/>
          <w:szCs w:val="24"/>
        </w:rPr>
        <w:t>Advogado: Jonathas Andrade Dos Santos (17131/AM)</w:t>
      </w:r>
    </w:p>
    <w:p w:rsidR="00DE0381" w:rsidRPr="005C232A" w:rsidRDefault="00DE0381" w:rsidP="00DE0381">
      <w:pPr>
        <w:rPr>
          <w:b/>
          <w:bCs/>
          <w:sz w:val="24"/>
          <w:szCs w:val="24"/>
        </w:rPr>
      </w:pPr>
      <w:r w:rsidRPr="005C232A">
        <w:rPr>
          <w:b/>
          <w:sz w:val="24"/>
          <w:szCs w:val="24"/>
        </w:rPr>
        <w:t xml:space="preserve">Embargado: </w:t>
      </w:r>
      <w:r w:rsidRPr="005C232A">
        <w:rPr>
          <w:b/>
          <w:bCs/>
          <w:sz w:val="24"/>
          <w:szCs w:val="24"/>
        </w:rPr>
        <w:t>Estado do Amazonas.</w:t>
      </w:r>
    </w:p>
    <w:p w:rsidR="00DE0381" w:rsidRPr="005C232A" w:rsidRDefault="00DE0381" w:rsidP="00DE0381">
      <w:pPr>
        <w:rPr>
          <w:sz w:val="24"/>
          <w:szCs w:val="24"/>
        </w:rPr>
      </w:pPr>
      <w:r w:rsidRPr="005C232A">
        <w:rPr>
          <w:sz w:val="24"/>
          <w:szCs w:val="24"/>
        </w:rPr>
        <w:t>Procuradora: Altiza Pereira De Souza</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b/>
          <w:sz w:val="24"/>
          <w:szCs w:val="24"/>
        </w:rPr>
      </w:pPr>
    </w:p>
    <w:p w:rsidR="00DE0381" w:rsidRPr="005C232A" w:rsidRDefault="00DE0381" w:rsidP="00DE0381">
      <w:pPr>
        <w:rPr>
          <w:b/>
          <w:sz w:val="24"/>
          <w:szCs w:val="24"/>
        </w:rPr>
      </w:pPr>
    </w:p>
    <w:p w:rsidR="00DE0381" w:rsidRDefault="00DE0381" w:rsidP="00DE0381">
      <w:pPr>
        <w:rPr>
          <w:b/>
          <w:bCs/>
          <w:sz w:val="24"/>
          <w:szCs w:val="24"/>
        </w:rPr>
      </w:pPr>
      <w:r>
        <w:rPr>
          <w:b/>
          <w:sz w:val="24"/>
          <w:szCs w:val="24"/>
        </w:rPr>
        <w:t xml:space="preserve">28- </w:t>
      </w:r>
      <w:r w:rsidRPr="005C232A">
        <w:rPr>
          <w:b/>
          <w:sz w:val="24"/>
          <w:szCs w:val="24"/>
        </w:rPr>
        <w:t>0000913-83.2025.8.04.9001  -</w:t>
      </w:r>
      <w:r w:rsidRPr="005C232A">
        <w:rPr>
          <w:b/>
          <w:bCs/>
          <w:sz w:val="24"/>
          <w:szCs w:val="24"/>
        </w:rPr>
        <w:t>Embargos de Declaração</w:t>
      </w:r>
    </w:p>
    <w:p w:rsidR="00647FC7" w:rsidRPr="00877611"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877611" w:rsidRPr="002E7217">
        <w:rPr>
          <w:rFonts w:eastAsia="Times New Roman"/>
          <w:b/>
          <w:bCs/>
          <w:sz w:val="24"/>
          <w:szCs w:val="28"/>
        </w:rPr>
        <w:t>27</w:t>
      </w:r>
      <w:r w:rsidR="002E7217">
        <w:rPr>
          <w:rFonts w:eastAsia="Times New Roman"/>
          <w:b/>
          <w:bCs/>
          <w:sz w:val="24"/>
          <w:szCs w:val="28"/>
        </w:rPr>
        <w:t xml:space="preserve"> </w:t>
      </w:r>
      <w:r w:rsidRPr="002E7217">
        <w:rPr>
          <w:rFonts w:eastAsia="Times New Roman"/>
          <w:b/>
          <w:bCs/>
          <w:sz w:val="24"/>
          <w:szCs w:val="28"/>
        </w:rPr>
        <w:t>)</w:t>
      </w:r>
    </w:p>
    <w:p w:rsidR="00DE0381" w:rsidRPr="005C232A" w:rsidRDefault="00DE0381" w:rsidP="00DE0381">
      <w:pPr>
        <w:rPr>
          <w:b/>
          <w:sz w:val="24"/>
          <w:szCs w:val="24"/>
        </w:rPr>
      </w:pPr>
      <w:r w:rsidRPr="005C232A">
        <w:rPr>
          <w:b/>
          <w:bCs/>
          <w:sz w:val="24"/>
          <w:szCs w:val="24"/>
        </w:rPr>
        <w:t xml:space="preserve">Embargante: </w:t>
      </w:r>
      <w:r w:rsidRPr="005C232A">
        <w:rPr>
          <w:b/>
          <w:sz w:val="24"/>
          <w:szCs w:val="24"/>
        </w:rPr>
        <w:t>Jandervan Lima da Rocha</w:t>
      </w:r>
    </w:p>
    <w:p w:rsidR="00DE0381" w:rsidRPr="005C232A" w:rsidRDefault="00DE0381" w:rsidP="00DE0381">
      <w:pPr>
        <w:rPr>
          <w:sz w:val="24"/>
          <w:szCs w:val="24"/>
        </w:rPr>
      </w:pPr>
      <w:r w:rsidRPr="005C232A">
        <w:rPr>
          <w:sz w:val="24"/>
          <w:szCs w:val="24"/>
        </w:rPr>
        <w:t>Advogado: Stephanny Katherinny Fonseca Motta</w:t>
      </w:r>
    </w:p>
    <w:p w:rsidR="00DE0381" w:rsidRPr="005C232A" w:rsidRDefault="00DE0381" w:rsidP="00DE0381">
      <w:pPr>
        <w:rPr>
          <w:sz w:val="24"/>
          <w:szCs w:val="24"/>
        </w:rPr>
      </w:pPr>
      <w:r w:rsidRPr="005C232A">
        <w:rPr>
          <w:sz w:val="24"/>
          <w:szCs w:val="24"/>
        </w:rPr>
        <w:t>Advogada: Darlan Garcia de Lima</w:t>
      </w:r>
    </w:p>
    <w:p w:rsidR="00DE0381" w:rsidRPr="005C232A" w:rsidRDefault="00DE0381" w:rsidP="00DE0381">
      <w:pPr>
        <w:rPr>
          <w:sz w:val="24"/>
          <w:szCs w:val="24"/>
        </w:rPr>
      </w:pPr>
      <w:r w:rsidRPr="005C232A">
        <w:rPr>
          <w:sz w:val="24"/>
          <w:szCs w:val="24"/>
        </w:rPr>
        <w:t xml:space="preserve"> Advogada: Carmem Valerya Romero Salvioni</w:t>
      </w:r>
    </w:p>
    <w:p w:rsidR="00DE0381" w:rsidRPr="005C232A" w:rsidRDefault="00DE0381" w:rsidP="00DE0381">
      <w:pPr>
        <w:rPr>
          <w:b/>
          <w:bCs/>
          <w:sz w:val="24"/>
          <w:szCs w:val="24"/>
        </w:rPr>
      </w:pPr>
      <w:r w:rsidRPr="005C232A">
        <w:rPr>
          <w:b/>
          <w:sz w:val="24"/>
          <w:szCs w:val="24"/>
        </w:rPr>
        <w:t xml:space="preserve">Embargado: </w:t>
      </w:r>
      <w:r w:rsidRPr="005C232A">
        <w:rPr>
          <w:b/>
          <w:bCs/>
          <w:sz w:val="24"/>
          <w:szCs w:val="24"/>
        </w:rPr>
        <w:t>Estado do Amazonas.</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sz w:val="24"/>
          <w:szCs w:val="24"/>
        </w:rPr>
      </w:pPr>
      <w:r w:rsidRPr="005C232A">
        <w:rPr>
          <w:b/>
          <w:sz w:val="24"/>
          <w:szCs w:val="24"/>
        </w:rPr>
        <w:t>Relatora : Exma. Sra. Desdora. Luiza Cristina Nascimento da Costa Marques</w:t>
      </w:r>
    </w:p>
    <w:p w:rsidR="00DE0381" w:rsidRPr="005C232A" w:rsidRDefault="00DE0381" w:rsidP="00DE0381">
      <w:pPr>
        <w:rPr>
          <w:b/>
          <w:sz w:val="24"/>
          <w:szCs w:val="24"/>
        </w:rPr>
      </w:pPr>
    </w:p>
    <w:p w:rsidR="00DE0381" w:rsidRPr="005C232A" w:rsidRDefault="00DE0381" w:rsidP="00DE0381">
      <w:pPr>
        <w:rPr>
          <w:b/>
          <w:sz w:val="24"/>
          <w:szCs w:val="24"/>
        </w:rPr>
      </w:pPr>
    </w:p>
    <w:p w:rsidR="00DE0381" w:rsidRDefault="00DE0381" w:rsidP="00DE0381">
      <w:pPr>
        <w:rPr>
          <w:b/>
          <w:bCs/>
          <w:sz w:val="24"/>
          <w:szCs w:val="24"/>
        </w:rPr>
      </w:pPr>
      <w:r>
        <w:rPr>
          <w:b/>
          <w:sz w:val="24"/>
          <w:szCs w:val="24"/>
        </w:rPr>
        <w:t xml:space="preserve">29- </w:t>
      </w:r>
      <w:r w:rsidRPr="005C232A">
        <w:rPr>
          <w:b/>
          <w:sz w:val="24"/>
          <w:szCs w:val="24"/>
        </w:rPr>
        <w:t>0004600-42.2024.8.04.0000 -</w:t>
      </w:r>
      <w:r w:rsidRPr="005C232A">
        <w:rPr>
          <w:b/>
          <w:bCs/>
          <w:sz w:val="24"/>
          <w:szCs w:val="24"/>
        </w:rPr>
        <w:t>Embargos de Declaração</w:t>
      </w:r>
    </w:p>
    <w:p w:rsidR="00647FC7" w:rsidRPr="00877611" w:rsidRDefault="00647FC7" w:rsidP="00647FC7">
      <w:pPr>
        <w:pStyle w:val="PargrafodaLista"/>
        <w:tabs>
          <w:tab w:val="left" w:pos="142"/>
          <w:tab w:val="left" w:pos="284"/>
        </w:tabs>
        <w:ind w:left="0" w:right="-852"/>
        <w:jc w:val="both"/>
        <w:rPr>
          <w:rFonts w:eastAsia="Times New Roman"/>
          <w:b/>
          <w:bCs/>
          <w:sz w:val="28"/>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877611" w:rsidRPr="002E7217">
        <w:rPr>
          <w:rFonts w:eastAsia="Times New Roman"/>
          <w:b/>
          <w:bCs/>
          <w:sz w:val="24"/>
          <w:szCs w:val="28"/>
        </w:rPr>
        <w:t>15</w:t>
      </w:r>
      <w:r w:rsidRPr="002E7217">
        <w:rPr>
          <w:rFonts w:eastAsia="Times New Roman"/>
          <w:b/>
          <w:bCs/>
          <w:sz w:val="24"/>
          <w:szCs w:val="28"/>
        </w:rPr>
        <w:t xml:space="preserve"> )</w:t>
      </w:r>
    </w:p>
    <w:p w:rsidR="00DE0381" w:rsidRPr="005C232A" w:rsidRDefault="00DE0381" w:rsidP="00DE0381">
      <w:pPr>
        <w:rPr>
          <w:b/>
          <w:sz w:val="24"/>
          <w:szCs w:val="24"/>
        </w:rPr>
      </w:pPr>
      <w:r w:rsidRPr="005C232A">
        <w:rPr>
          <w:b/>
          <w:bCs/>
          <w:sz w:val="24"/>
          <w:szCs w:val="24"/>
        </w:rPr>
        <w:t xml:space="preserve">Embargante: </w:t>
      </w:r>
      <w:r w:rsidRPr="005C232A">
        <w:rPr>
          <w:b/>
          <w:sz w:val="24"/>
          <w:szCs w:val="24"/>
        </w:rPr>
        <w:t>Evandro Araújo Brito</w:t>
      </w:r>
    </w:p>
    <w:p w:rsidR="00DE0381" w:rsidRPr="005C232A" w:rsidRDefault="00DE0381" w:rsidP="00DE0381">
      <w:pPr>
        <w:rPr>
          <w:sz w:val="24"/>
          <w:szCs w:val="24"/>
        </w:rPr>
      </w:pPr>
      <w:r w:rsidRPr="005C232A">
        <w:rPr>
          <w:sz w:val="24"/>
          <w:szCs w:val="24"/>
        </w:rPr>
        <w:t>Advogada: Martha Mafra Gonzalez (4103/AM)</w:t>
      </w:r>
    </w:p>
    <w:p w:rsidR="00DE0381" w:rsidRPr="005C232A" w:rsidRDefault="00DE0381" w:rsidP="00DE0381">
      <w:pPr>
        <w:rPr>
          <w:b/>
          <w:bCs/>
          <w:sz w:val="24"/>
          <w:szCs w:val="24"/>
        </w:rPr>
      </w:pPr>
      <w:r w:rsidRPr="005C232A">
        <w:rPr>
          <w:b/>
          <w:sz w:val="24"/>
          <w:szCs w:val="24"/>
        </w:rPr>
        <w:t xml:space="preserve">Embargado: </w:t>
      </w:r>
      <w:r w:rsidRPr="005C232A">
        <w:rPr>
          <w:b/>
          <w:bCs/>
          <w:sz w:val="24"/>
          <w:szCs w:val="24"/>
        </w:rPr>
        <w:t>Estado do Amazonas.</w:t>
      </w:r>
    </w:p>
    <w:p w:rsidR="00DE0381" w:rsidRPr="005C232A" w:rsidRDefault="00DE0381" w:rsidP="00DE0381">
      <w:pPr>
        <w:rPr>
          <w:sz w:val="24"/>
          <w:szCs w:val="24"/>
        </w:rPr>
      </w:pPr>
      <w:r w:rsidRPr="005C232A">
        <w:rPr>
          <w:b/>
          <w:sz w:val="24"/>
          <w:szCs w:val="24"/>
        </w:rPr>
        <w:t>Procuradora:</w:t>
      </w:r>
      <w:r w:rsidRPr="005C232A">
        <w:rPr>
          <w:sz w:val="24"/>
          <w:szCs w:val="24"/>
        </w:rPr>
        <w:t xml:space="preserve"> Debora Bandeira Dias Koenow</w:t>
      </w:r>
    </w:p>
    <w:p w:rsidR="00DE0381" w:rsidRPr="005C232A" w:rsidRDefault="00DE0381" w:rsidP="00DE0381">
      <w:pPr>
        <w:jc w:val="both"/>
        <w:rPr>
          <w:sz w:val="24"/>
          <w:szCs w:val="24"/>
        </w:rPr>
      </w:pPr>
      <w:r w:rsidRPr="005C232A">
        <w:rPr>
          <w:sz w:val="24"/>
          <w:szCs w:val="24"/>
        </w:rPr>
        <w:t>Presidente:Exmo. Sr. Des. Jomar Ricardo Saunders Fernandes</w:t>
      </w:r>
    </w:p>
    <w:p w:rsidR="00DE0381" w:rsidRPr="005C232A" w:rsidRDefault="00DE0381" w:rsidP="00DE0381">
      <w:pPr>
        <w:rPr>
          <w:b/>
          <w:bCs/>
          <w:sz w:val="24"/>
          <w:szCs w:val="24"/>
        </w:rPr>
      </w:pPr>
      <w:r w:rsidRPr="005C232A">
        <w:rPr>
          <w:b/>
          <w:bCs/>
          <w:sz w:val="24"/>
          <w:szCs w:val="24"/>
        </w:rPr>
        <w:t>Relator: Exmo. Sr. Desdor. Henrique Veiga Lima</w:t>
      </w:r>
    </w:p>
    <w:p w:rsidR="00DE0381" w:rsidRPr="005C232A" w:rsidRDefault="00DE0381" w:rsidP="00DE0381">
      <w:pPr>
        <w:rPr>
          <w:b/>
          <w:bCs/>
          <w:sz w:val="24"/>
          <w:szCs w:val="24"/>
        </w:rPr>
      </w:pPr>
    </w:p>
    <w:p w:rsidR="00DE0381" w:rsidRPr="005C232A" w:rsidRDefault="00DE0381" w:rsidP="00DE0381">
      <w:pPr>
        <w:rPr>
          <w:b/>
          <w:bCs/>
          <w:sz w:val="24"/>
          <w:szCs w:val="24"/>
        </w:rPr>
      </w:pPr>
    </w:p>
    <w:p w:rsidR="00DE0381" w:rsidRDefault="00DE0381" w:rsidP="00DE0381">
      <w:pPr>
        <w:rPr>
          <w:b/>
          <w:sz w:val="24"/>
          <w:szCs w:val="24"/>
        </w:rPr>
      </w:pPr>
      <w:r>
        <w:rPr>
          <w:b/>
          <w:sz w:val="24"/>
          <w:szCs w:val="24"/>
        </w:rPr>
        <w:t xml:space="preserve">30 - </w:t>
      </w:r>
      <w:r w:rsidRPr="005C232A">
        <w:rPr>
          <w:b/>
          <w:sz w:val="24"/>
          <w:szCs w:val="24"/>
        </w:rPr>
        <w:t>0013306-14.2024.8.04.0000 -  Conflito de Competência</w:t>
      </w:r>
    </w:p>
    <w:p w:rsidR="00647FC7" w:rsidRPr="002E7217" w:rsidRDefault="00647FC7" w:rsidP="00647FC7">
      <w:pPr>
        <w:pStyle w:val="PargrafodaLista"/>
        <w:tabs>
          <w:tab w:val="left" w:pos="142"/>
          <w:tab w:val="left" w:pos="284"/>
        </w:tabs>
        <w:ind w:left="0" w:right="-852"/>
        <w:jc w:val="both"/>
        <w:rPr>
          <w:rFonts w:eastAsia="Times New Roman"/>
          <w:b/>
          <w:bCs/>
          <w:sz w:val="24"/>
          <w:szCs w:val="28"/>
        </w:rPr>
      </w:pPr>
      <w:r w:rsidRPr="002E7217">
        <w:rPr>
          <w:rFonts w:eastAsia="Times New Roman"/>
          <w:b/>
          <w:bCs/>
          <w:sz w:val="24"/>
          <w:szCs w:val="28"/>
          <w:u w:val="single"/>
        </w:rPr>
        <w:t>Nº na Pauta eletrônica</w:t>
      </w:r>
      <w:r w:rsidR="002E7217" w:rsidRPr="002E7217">
        <w:rPr>
          <w:rFonts w:eastAsia="Times New Roman"/>
          <w:b/>
          <w:bCs/>
          <w:sz w:val="24"/>
          <w:szCs w:val="28"/>
        </w:rPr>
        <w:t xml:space="preserve"> </w:t>
      </w:r>
      <w:r w:rsidRPr="002E7217">
        <w:rPr>
          <w:rFonts w:eastAsia="Times New Roman"/>
          <w:b/>
          <w:bCs/>
          <w:sz w:val="24"/>
          <w:szCs w:val="28"/>
        </w:rPr>
        <w:t xml:space="preserve">( </w:t>
      </w:r>
      <w:r w:rsidR="00877611" w:rsidRPr="002E7217">
        <w:rPr>
          <w:rFonts w:eastAsia="Times New Roman"/>
          <w:b/>
          <w:bCs/>
          <w:sz w:val="24"/>
          <w:szCs w:val="28"/>
        </w:rPr>
        <w:t>13</w:t>
      </w:r>
      <w:r w:rsidRPr="002E7217">
        <w:rPr>
          <w:rFonts w:eastAsia="Times New Roman"/>
          <w:b/>
          <w:bCs/>
          <w:sz w:val="24"/>
          <w:szCs w:val="28"/>
        </w:rPr>
        <w:t xml:space="preserve"> )</w:t>
      </w:r>
    </w:p>
    <w:p w:rsidR="00DE0381" w:rsidRPr="005C232A" w:rsidRDefault="00DE0381" w:rsidP="00DE0381">
      <w:pPr>
        <w:rPr>
          <w:b/>
          <w:sz w:val="24"/>
          <w:szCs w:val="24"/>
        </w:rPr>
      </w:pPr>
      <w:r w:rsidRPr="005C232A">
        <w:rPr>
          <w:b/>
          <w:sz w:val="24"/>
          <w:szCs w:val="24"/>
        </w:rPr>
        <w:t>Suscitante: Exmo. Sr. Des. Airton Luís Corrêa Gentil</w:t>
      </w:r>
    </w:p>
    <w:p w:rsidR="00DE0381" w:rsidRPr="005C232A" w:rsidRDefault="00DE0381" w:rsidP="00DE0381">
      <w:pPr>
        <w:rPr>
          <w:b/>
          <w:sz w:val="24"/>
          <w:szCs w:val="24"/>
        </w:rPr>
      </w:pPr>
      <w:r w:rsidRPr="005C232A">
        <w:rPr>
          <w:b/>
          <w:sz w:val="24"/>
          <w:szCs w:val="24"/>
        </w:rPr>
        <w:t>Suscitado: : Exmo. Sr. Des. Cláudio César Ramalheira Roessing</w:t>
      </w:r>
    </w:p>
    <w:p w:rsidR="00DE0381" w:rsidRPr="00D51DC0" w:rsidRDefault="00DE0381" w:rsidP="00DE0381">
      <w:pPr>
        <w:rPr>
          <w:b/>
          <w:sz w:val="24"/>
          <w:szCs w:val="24"/>
        </w:rPr>
      </w:pPr>
      <w:r w:rsidRPr="005C232A">
        <w:rPr>
          <w:b/>
          <w:sz w:val="24"/>
          <w:szCs w:val="24"/>
        </w:rPr>
        <w:t>Presidente/Relator: Exmo. Sr. Des. Jomar Ricardo Saunders Fernandes</w:t>
      </w:r>
    </w:p>
    <w:p w:rsidR="00DE0381" w:rsidRPr="00A00651" w:rsidRDefault="00DE0381" w:rsidP="00A00651">
      <w:pPr>
        <w:ind w:right="-568"/>
        <w:jc w:val="center"/>
      </w:pPr>
    </w:p>
    <w:sectPr w:rsidR="00DE0381" w:rsidRPr="00A00651" w:rsidSect="009E121D">
      <w:headerReference w:type="default" r:id="rId8"/>
      <w:footerReference w:type="default" r:id="rId9"/>
      <w:pgSz w:w="11906" w:h="16838"/>
      <w:pgMar w:top="1702" w:right="1701" w:bottom="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0F0F" w:rsidRDefault="00DB0F0F" w:rsidP="009E121D">
      <w:r>
        <w:separator/>
      </w:r>
    </w:p>
  </w:endnote>
  <w:endnote w:type="continuationSeparator" w:id="1">
    <w:p w:rsidR="00DB0F0F" w:rsidRDefault="00DB0F0F" w:rsidP="009E12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3884282"/>
      <w:docPartObj>
        <w:docPartGallery w:val="AutoText"/>
      </w:docPartObj>
    </w:sdtPr>
    <w:sdtContent>
      <w:p w:rsidR="00B7768E" w:rsidRDefault="009B6DDF">
        <w:pPr>
          <w:pStyle w:val="Rodap"/>
          <w:jc w:val="right"/>
        </w:pPr>
        <w:r>
          <w:fldChar w:fldCharType="begin"/>
        </w:r>
        <w:r w:rsidR="00846133">
          <w:instrText>PAGE   \* MERGEFORMAT</w:instrText>
        </w:r>
        <w:r>
          <w:fldChar w:fldCharType="separate"/>
        </w:r>
        <w:r w:rsidR="00D35592">
          <w:rPr>
            <w:noProof/>
          </w:rPr>
          <w:t>2</w:t>
        </w:r>
        <w:r>
          <w:rPr>
            <w:noProof/>
          </w:rPr>
          <w:fldChar w:fldCharType="end"/>
        </w:r>
      </w:p>
    </w:sdtContent>
  </w:sdt>
  <w:p w:rsidR="00B7768E" w:rsidRDefault="00B7768E">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0F0F" w:rsidRDefault="00DB0F0F" w:rsidP="009E121D">
      <w:r>
        <w:separator/>
      </w:r>
    </w:p>
  </w:footnote>
  <w:footnote w:type="continuationSeparator" w:id="1">
    <w:p w:rsidR="00DB0F0F" w:rsidRDefault="00DB0F0F" w:rsidP="009E121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768E" w:rsidRDefault="00B7768E">
    <w:pPr>
      <w:pStyle w:val="Cabealho"/>
      <w:jc w:val="center"/>
    </w:pPr>
    <w:r>
      <w:rPr>
        <w:noProof/>
        <w:lang w:eastAsia="pt-BR"/>
      </w:rPr>
      <w:drawing>
        <wp:anchor distT="0" distB="0" distL="114300" distR="114300" simplePos="0" relativeHeight="251659264" behindDoc="0" locked="0" layoutInCell="1" allowOverlap="1">
          <wp:simplePos x="0" y="0"/>
          <wp:positionH relativeFrom="column">
            <wp:posOffset>2530475</wp:posOffset>
          </wp:positionH>
          <wp:positionV relativeFrom="paragraph">
            <wp:posOffset>-332740</wp:posOffset>
          </wp:positionV>
          <wp:extent cx="617220" cy="675640"/>
          <wp:effectExtent l="0" t="0" r="0" b="0"/>
          <wp:wrapSquare wrapText="bothSides"/>
          <wp:docPr id="156920134" name="image1.png"/>
          <wp:cNvGraphicFramePr/>
          <a:graphic xmlns:a="http://schemas.openxmlformats.org/drawingml/2006/main">
            <a:graphicData uri="http://schemas.openxmlformats.org/drawingml/2006/picture">
              <pic:pic xmlns:pic="http://schemas.openxmlformats.org/drawingml/2006/picture">
                <pic:nvPicPr>
                  <pic:cNvPr id="156920134" name="image1.png"/>
                  <pic:cNvPicPr preferRelativeResize="0"/>
                </pic:nvPicPr>
                <pic:blipFill>
                  <a:blip r:embed="rId1"/>
                  <a:srcRect l="-1086" t="-832" r="-1086" b="-832"/>
                  <a:stretch>
                    <a:fillRect/>
                  </a:stretch>
                </pic:blipFill>
                <pic:spPr>
                  <a:xfrm>
                    <a:off x="0" y="0"/>
                    <a:ext cx="619125" cy="673100"/>
                  </a:xfrm>
                  <a:prstGeom prst="rect">
                    <a:avLst/>
                  </a:prstGeom>
                </pic:spPr>
              </pic:pic>
            </a:graphicData>
          </a:graphic>
        </wp:anchor>
      </w:drawing>
    </w:r>
  </w:p>
  <w:p w:rsidR="00B7768E" w:rsidRDefault="00B7768E">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B7768E" w:rsidRDefault="00B7768E">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B7768E" w:rsidRDefault="00B7768E">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TRIBUNAL DE JUSTIÇA DO ESTADO DO AMAZONAS</w:t>
    </w:r>
  </w:p>
  <w:p w:rsidR="00B7768E" w:rsidRDefault="00B7768E">
    <w:pPr>
      <w:pStyle w:val="LO-normal5"/>
      <w:tabs>
        <w:tab w:val="center" w:pos="4252"/>
        <w:tab w:val="right" w:pos="8504"/>
      </w:tabs>
      <w:spacing w:after="0" w:line="240" w:lineRule="auto"/>
      <w:jc w:val="center"/>
    </w:pPr>
    <w:r>
      <w:rPr>
        <w:rFonts w:ascii="Times New Roman" w:eastAsia="Times New Roman" w:hAnsi="Times New Roman" w:cs="Times New Roman"/>
        <w:b/>
        <w:sz w:val="16"/>
        <w:szCs w:val="16"/>
      </w:rPr>
      <w:t>SECRETARIA DO TRIBUNAL PLENO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C9F649A"/>
    <w:multiLevelType w:val="singleLevel"/>
    <w:tmpl w:val="BC9F649A"/>
    <w:lvl w:ilvl="0">
      <w:start w:val="10"/>
      <w:numFmt w:val="decimal"/>
      <w:suff w:val="space"/>
      <w:lvlText w:val="%1."/>
      <w:lvlJc w:val="left"/>
    </w:lvl>
  </w:abstractNum>
  <w:abstractNum w:abstractNumId="1">
    <w:nsid w:val="082A6A74"/>
    <w:multiLevelType w:val="multilevel"/>
    <w:tmpl w:val="7F08F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B954B9"/>
    <w:multiLevelType w:val="hybridMultilevel"/>
    <w:tmpl w:val="124097BE"/>
    <w:lvl w:ilvl="0" w:tplc="A476B556">
      <w:start w:val="1"/>
      <w:numFmt w:val="decimal"/>
      <w:lvlText w:val="%1"/>
      <w:lvlJc w:val="left"/>
      <w:pPr>
        <w:ind w:left="420" w:hanging="360"/>
      </w:pPr>
      <w:rPr>
        <w:rFonts w:hint="default"/>
      </w:rPr>
    </w:lvl>
    <w:lvl w:ilvl="1" w:tplc="04160019" w:tentative="1">
      <w:start w:val="1"/>
      <w:numFmt w:val="lowerLetter"/>
      <w:lvlText w:val="%2."/>
      <w:lvlJc w:val="left"/>
      <w:pPr>
        <w:ind w:left="1140" w:hanging="360"/>
      </w:pPr>
    </w:lvl>
    <w:lvl w:ilvl="2" w:tplc="0416001B" w:tentative="1">
      <w:start w:val="1"/>
      <w:numFmt w:val="lowerRoman"/>
      <w:lvlText w:val="%3."/>
      <w:lvlJc w:val="right"/>
      <w:pPr>
        <w:ind w:left="1860" w:hanging="180"/>
      </w:pPr>
    </w:lvl>
    <w:lvl w:ilvl="3" w:tplc="0416000F" w:tentative="1">
      <w:start w:val="1"/>
      <w:numFmt w:val="decimal"/>
      <w:lvlText w:val="%4."/>
      <w:lvlJc w:val="left"/>
      <w:pPr>
        <w:ind w:left="2580" w:hanging="360"/>
      </w:pPr>
    </w:lvl>
    <w:lvl w:ilvl="4" w:tplc="04160019" w:tentative="1">
      <w:start w:val="1"/>
      <w:numFmt w:val="lowerLetter"/>
      <w:lvlText w:val="%5."/>
      <w:lvlJc w:val="left"/>
      <w:pPr>
        <w:ind w:left="3300" w:hanging="360"/>
      </w:pPr>
    </w:lvl>
    <w:lvl w:ilvl="5" w:tplc="0416001B" w:tentative="1">
      <w:start w:val="1"/>
      <w:numFmt w:val="lowerRoman"/>
      <w:lvlText w:val="%6."/>
      <w:lvlJc w:val="right"/>
      <w:pPr>
        <w:ind w:left="4020" w:hanging="180"/>
      </w:pPr>
    </w:lvl>
    <w:lvl w:ilvl="6" w:tplc="0416000F" w:tentative="1">
      <w:start w:val="1"/>
      <w:numFmt w:val="decimal"/>
      <w:lvlText w:val="%7."/>
      <w:lvlJc w:val="left"/>
      <w:pPr>
        <w:ind w:left="4740" w:hanging="360"/>
      </w:pPr>
    </w:lvl>
    <w:lvl w:ilvl="7" w:tplc="04160019" w:tentative="1">
      <w:start w:val="1"/>
      <w:numFmt w:val="lowerLetter"/>
      <w:lvlText w:val="%8."/>
      <w:lvlJc w:val="left"/>
      <w:pPr>
        <w:ind w:left="5460" w:hanging="360"/>
      </w:pPr>
    </w:lvl>
    <w:lvl w:ilvl="8" w:tplc="0416001B" w:tentative="1">
      <w:start w:val="1"/>
      <w:numFmt w:val="lowerRoman"/>
      <w:lvlText w:val="%9."/>
      <w:lvlJc w:val="right"/>
      <w:pPr>
        <w:ind w:left="6180" w:hanging="180"/>
      </w:pPr>
    </w:lvl>
  </w:abstractNum>
  <w:abstractNum w:abstractNumId="3">
    <w:nsid w:val="1296304A"/>
    <w:multiLevelType w:val="multilevel"/>
    <w:tmpl w:val="01823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76A2E0E"/>
    <w:multiLevelType w:val="hybridMultilevel"/>
    <w:tmpl w:val="2CC4B3F2"/>
    <w:lvl w:ilvl="0" w:tplc="8FA63AFC">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494A5551"/>
    <w:multiLevelType w:val="multilevel"/>
    <w:tmpl w:val="494A555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5BE93406"/>
    <w:multiLevelType w:val="hybridMultilevel"/>
    <w:tmpl w:val="EE9A384A"/>
    <w:lvl w:ilvl="0" w:tplc="04160001">
      <w:start w:val="1"/>
      <w:numFmt w:val="bullet"/>
      <w:lvlText w:val=""/>
      <w:lvlJc w:val="left"/>
      <w:pPr>
        <w:ind w:left="765" w:hanging="360"/>
      </w:pPr>
      <w:rPr>
        <w:rFonts w:ascii="Symbol" w:hAnsi="Symbol" w:hint="default"/>
      </w:rPr>
    </w:lvl>
    <w:lvl w:ilvl="1" w:tplc="04160003" w:tentative="1">
      <w:start w:val="1"/>
      <w:numFmt w:val="bullet"/>
      <w:lvlText w:val="o"/>
      <w:lvlJc w:val="left"/>
      <w:pPr>
        <w:ind w:left="1485" w:hanging="360"/>
      </w:pPr>
      <w:rPr>
        <w:rFonts w:ascii="Courier New" w:hAnsi="Courier New" w:cs="Courier New" w:hint="default"/>
      </w:rPr>
    </w:lvl>
    <w:lvl w:ilvl="2" w:tplc="04160005" w:tentative="1">
      <w:start w:val="1"/>
      <w:numFmt w:val="bullet"/>
      <w:lvlText w:val=""/>
      <w:lvlJc w:val="left"/>
      <w:pPr>
        <w:ind w:left="2205" w:hanging="360"/>
      </w:pPr>
      <w:rPr>
        <w:rFonts w:ascii="Wingdings" w:hAnsi="Wingdings" w:hint="default"/>
      </w:rPr>
    </w:lvl>
    <w:lvl w:ilvl="3" w:tplc="04160001" w:tentative="1">
      <w:start w:val="1"/>
      <w:numFmt w:val="bullet"/>
      <w:lvlText w:val=""/>
      <w:lvlJc w:val="left"/>
      <w:pPr>
        <w:ind w:left="2925" w:hanging="360"/>
      </w:pPr>
      <w:rPr>
        <w:rFonts w:ascii="Symbol" w:hAnsi="Symbol" w:hint="default"/>
      </w:rPr>
    </w:lvl>
    <w:lvl w:ilvl="4" w:tplc="04160003" w:tentative="1">
      <w:start w:val="1"/>
      <w:numFmt w:val="bullet"/>
      <w:lvlText w:val="o"/>
      <w:lvlJc w:val="left"/>
      <w:pPr>
        <w:ind w:left="3645" w:hanging="360"/>
      </w:pPr>
      <w:rPr>
        <w:rFonts w:ascii="Courier New" w:hAnsi="Courier New" w:cs="Courier New" w:hint="default"/>
      </w:rPr>
    </w:lvl>
    <w:lvl w:ilvl="5" w:tplc="04160005" w:tentative="1">
      <w:start w:val="1"/>
      <w:numFmt w:val="bullet"/>
      <w:lvlText w:val=""/>
      <w:lvlJc w:val="left"/>
      <w:pPr>
        <w:ind w:left="4365" w:hanging="360"/>
      </w:pPr>
      <w:rPr>
        <w:rFonts w:ascii="Wingdings" w:hAnsi="Wingdings" w:hint="default"/>
      </w:rPr>
    </w:lvl>
    <w:lvl w:ilvl="6" w:tplc="04160001" w:tentative="1">
      <w:start w:val="1"/>
      <w:numFmt w:val="bullet"/>
      <w:lvlText w:val=""/>
      <w:lvlJc w:val="left"/>
      <w:pPr>
        <w:ind w:left="5085" w:hanging="360"/>
      </w:pPr>
      <w:rPr>
        <w:rFonts w:ascii="Symbol" w:hAnsi="Symbol" w:hint="default"/>
      </w:rPr>
    </w:lvl>
    <w:lvl w:ilvl="7" w:tplc="04160003" w:tentative="1">
      <w:start w:val="1"/>
      <w:numFmt w:val="bullet"/>
      <w:lvlText w:val="o"/>
      <w:lvlJc w:val="left"/>
      <w:pPr>
        <w:ind w:left="5805" w:hanging="360"/>
      </w:pPr>
      <w:rPr>
        <w:rFonts w:ascii="Courier New" w:hAnsi="Courier New" w:cs="Courier New" w:hint="default"/>
      </w:rPr>
    </w:lvl>
    <w:lvl w:ilvl="8" w:tplc="04160005" w:tentative="1">
      <w:start w:val="1"/>
      <w:numFmt w:val="bullet"/>
      <w:lvlText w:val=""/>
      <w:lvlJc w:val="left"/>
      <w:pPr>
        <w:ind w:left="6525" w:hanging="360"/>
      </w:pPr>
      <w:rPr>
        <w:rFonts w:ascii="Wingdings" w:hAnsi="Wingdings" w:hint="default"/>
      </w:rPr>
    </w:lvl>
  </w:abstractNum>
  <w:abstractNum w:abstractNumId="7">
    <w:nsid w:val="6DBF0F04"/>
    <w:multiLevelType w:val="hybridMultilevel"/>
    <w:tmpl w:val="6668100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6F706304"/>
    <w:multiLevelType w:val="hybridMultilevel"/>
    <w:tmpl w:val="EC983C0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75505F42"/>
    <w:multiLevelType w:val="multilevel"/>
    <w:tmpl w:val="6D6C3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3"/>
  </w:num>
  <w:num w:numId="4">
    <w:abstractNumId w:val="1"/>
  </w:num>
  <w:num w:numId="5">
    <w:abstractNumId w:val="9"/>
  </w:num>
  <w:num w:numId="6">
    <w:abstractNumId w:val="7"/>
  </w:num>
  <w:num w:numId="7">
    <w:abstractNumId w:val="4"/>
  </w:num>
  <w:num w:numId="8">
    <w:abstractNumId w:val="6"/>
  </w:num>
  <w:num w:numId="9">
    <w:abstractNumId w:val="8"/>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footnotePr>
    <w:footnote w:id="0"/>
    <w:footnote w:id="1"/>
  </w:footnotePr>
  <w:endnotePr>
    <w:endnote w:id="0"/>
    <w:endnote w:id="1"/>
  </w:endnotePr>
  <w:compat/>
  <w:rsids>
    <w:rsidRoot w:val="00A73005"/>
    <w:rsid w:val="00007CFD"/>
    <w:rsid w:val="00026876"/>
    <w:rsid w:val="00036254"/>
    <w:rsid w:val="0008101C"/>
    <w:rsid w:val="000A1339"/>
    <w:rsid w:val="000B1077"/>
    <w:rsid w:val="000B6297"/>
    <w:rsid w:val="000E5442"/>
    <w:rsid w:val="000F2111"/>
    <w:rsid w:val="000F72D7"/>
    <w:rsid w:val="00105904"/>
    <w:rsid w:val="001170B0"/>
    <w:rsid w:val="00121C4F"/>
    <w:rsid w:val="00122F6E"/>
    <w:rsid w:val="0013346F"/>
    <w:rsid w:val="00134E34"/>
    <w:rsid w:val="00152543"/>
    <w:rsid w:val="001529E3"/>
    <w:rsid w:val="00155D84"/>
    <w:rsid w:val="00164E27"/>
    <w:rsid w:val="001949A1"/>
    <w:rsid w:val="001A08C7"/>
    <w:rsid w:val="001A0EF7"/>
    <w:rsid w:val="001A22E7"/>
    <w:rsid w:val="001A2E8B"/>
    <w:rsid w:val="001D0D0B"/>
    <w:rsid w:val="001D1136"/>
    <w:rsid w:val="001D5F64"/>
    <w:rsid w:val="001E1E0F"/>
    <w:rsid w:val="001E357E"/>
    <w:rsid w:val="001F1247"/>
    <w:rsid w:val="001F2F2A"/>
    <w:rsid w:val="00203F00"/>
    <w:rsid w:val="00214D85"/>
    <w:rsid w:val="002251A2"/>
    <w:rsid w:val="002351F7"/>
    <w:rsid w:val="0024343A"/>
    <w:rsid w:val="002629B3"/>
    <w:rsid w:val="002717CD"/>
    <w:rsid w:val="00273528"/>
    <w:rsid w:val="00277D32"/>
    <w:rsid w:val="002827B3"/>
    <w:rsid w:val="002B1135"/>
    <w:rsid w:val="002B4EE3"/>
    <w:rsid w:val="002C1507"/>
    <w:rsid w:val="002D2686"/>
    <w:rsid w:val="002D4CCE"/>
    <w:rsid w:val="002E3C2A"/>
    <w:rsid w:val="002E7217"/>
    <w:rsid w:val="002F0EC3"/>
    <w:rsid w:val="002F0F05"/>
    <w:rsid w:val="002F35CE"/>
    <w:rsid w:val="00331995"/>
    <w:rsid w:val="00362455"/>
    <w:rsid w:val="00374CD9"/>
    <w:rsid w:val="00375EEF"/>
    <w:rsid w:val="0038460D"/>
    <w:rsid w:val="003869F3"/>
    <w:rsid w:val="00386E55"/>
    <w:rsid w:val="00393607"/>
    <w:rsid w:val="003953AB"/>
    <w:rsid w:val="003A07DD"/>
    <w:rsid w:val="003B44AB"/>
    <w:rsid w:val="003D6927"/>
    <w:rsid w:val="003F0EBD"/>
    <w:rsid w:val="003F6A99"/>
    <w:rsid w:val="0042031B"/>
    <w:rsid w:val="00421104"/>
    <w:rsid w:val="0042155F"/>
    <w:rsid w:val="004256BF"/>
    <w:rsid w:val="00427907"/>
    <w:rsid w:val="00461CED"/>
    <w:rsid w:val="004650D1"/>
    <w:rsid w:val="00474576"/>
    <w:rsid w:val="00482F67"/>
    <w:rsid w:val="00495689"/>
    <w:rsid w:val="004A4E0E"/>
    <w:rsid w:val="004A7B70"/>
    <w:rsid w:val="004B2F15"/>
    <w:rsid w:val="004C10BD"/>
    <w:rsid w:val="004C18A6"/>
    <w:rsid w:val="004D015A"/>
    <w:rsid w:val="004E3CB1"/>
    <w:rsid w:val="0051082E"/>
    <w:rsid w:val="005306CF"/>
    <w:rsid w:val="00560026"/>
    <w:rsid w:val="00560961"/>
    <w:rsid w:val="0056173C"/>
    <w:rsid w:val="00594DEB"/>
    <w:rsid w:val="00597653"/>
    <w:rsid w:val="005C2E73"/>
    <w:rsid w:val="005E36E3"/>
    <w:rsid w:val="00602330"/>
    <w:rsid w:val="006141FE"/>
    <w:rsid w:val="0061597E"/>
    <w:rsid w:val="00617406"/>
    <w:rsid w:val="00617725"/>
    <w:rsid w:val="0062231E"/>
    <w:rsid w:val="0062405D"/>
    <w:rsid w:val="00645F60"/>
    <w:rsid w:val="00647FC7"/>
    <w:rsid w:val="006526E7"/>
    <w:rsid w:val="00655CB2"/>
    <w:rsid w:val="00660FB1"/>
    <w:rsid w:val="0066429D"/>
    <w:rsid w:val="00666AAB"/>
    <w:rsid w:val="006848DF"/>
    <w:rsid w:val="00686D5E"/>
    <w:rsid w:val="006A33B0"/>
    <w:rsid w:val="006B2741"/>
    <w:rsid w:val="006E45D5"/>
    <w:rsid w:val="006E7558"/>
    <w:rsid w:val="00710432"/>
    <w:rsid w:val="00713C2B"/>
    <w:rsid w:val="0072024C"/>
    <w:rsid w:val="00720E8A"/>
    <w:rsid w:val="00723E27"/>
    <w:rsid w:val="007357D3"/>
    <w:rsid w:val="00744C95"/>
    <w:rsid w:val="007543A7"/>
    <w:rsid w:val="007646CB"/>
    <w:rsid w:val="00765376"/>
    <w:rsid w:val="007944E2"/>
    <w:rsid w:val="007C573A"/>
    <w:rsid w:val="007F30C9"/>
    <w:rsid w:val="007F490D"/>
    <w:rsid w:val="007F4A14"/>
    <w:rsid w:val="008005BA"/>
    <w:rsid w:val="00812593"/>
    <w:rsid w:val="00841785"/>
    <w:rsid w:val="00841860"/>
    <w:rsid w:val="00846133"/>
    <w:rsid w:val="008519CC"/>
    <w:rsid w:val="00862617"/>
    <w:rsid w:val="00864B5D"/>
    <w:rsid w:val="00877611"/>
    <w:rsid w:val="00892436"/>
    <w:rsid w:val="008A0863"/>
    <w:rsid w:val="008A432F"/>
    <w:rsid w:val="008C4D03"/>
    <w:rsid w:val="008D214A"/>
    <w:rsid w:val="008D3989"/>
    <w:rsid w:val="00900258"/>
    <w:rsid w:val="00901B5B"/>
    <w:rsid w:val="00923F60"/>
    <w:rsid w:val="00936128"/>
    <w:rsid w:val="00940991"/>
    <w:rsid w:val="00963447"/>
    <w:rsid w:val="00964042"/>
    <w:rsid w:val="00972201"/>
    <w:rsid w:val="00981680"/>
    <w:rsid w:val="009827C2"/>
    <w:rsid w:val="0099758B"/>
    <w:rsid w:val="009A7D06"/>
    <w:rsid w:val="009B1BB1"/>
    <w:rsid w:val="009B300D"/>
    <w:rsid w:val="009B50BB"/>
    <w:rsid w:val="009B6DDF"/>
    <w:rsid w:val="009E121D"/>
    <w:rsid w:val="009E54F9"/>
    <w:rsid w:val="009F773C"/>
    <w:rsid w:val="00A00651"/>
    <w:rsid w:val="00A1024C"/>
    <w:rsid w:val="00A16933"/>
    <w:rsid w:val="00A2711D"/>
    <w:rsid w:val="00A31BC9"/>
    <w:rsid w:val="00A34B71"/>
    <w:rsid w:val="00A4067B"/>
    <w:rsid w:val="00A4187C"/>
    <w:rsid w:val="00A429BA"/>
    <w:rsid w:val="00A5247C"/>
    <w:rsid w:val="00A73005"/>
    <w:rsid w:val="00A751DD"/>
    <w:rsid w:val="00A76850"/>
    <w:rsid w:val="00A8398E"/>
    <w:rsid w:val="00A93491"/>
    <w:rsid w:val="00AD3494"/>
    <w:rsid w:val="00AD5231"/>
    <w:rsid w:val="00AF11D4"/>
    <w:rsid w:val="00AF1448"/>
    <w:rsid w:val="00AF350A"/>
    <w:rsid w:val="00AF40C5"/>
    <w:rsid w:val="00B062E5"/>
    <w:rsid w:val="00B07A90"/>
    <w:rsid w:val="00B13011"/>
    <w:rsid w:val="00B22D93"/>
    <w:rsid w:val="00B312F5"/>
    <w:rsid w:val="00B32BB3"/>
    <w:rsid w:val="00B40D4C"/>
    <w:rsid w:val="00B61B5D"/>
    <w:rsid w:val="00B65CB0"/>
    <w:rsid w:val="00B75925"/>
    <w:rsid w:val="00B7768E"/>
    <w:rsid w:val="00B91850"/>
    <w:rsid w:val="00BA1D73"/>
    <w:rsid w:val="00BA6AB7"/>
    <w:rsid w:val="00BC25B7"/>
    <w:rsid w:val="00BD59FC"/>
    <w:rsid w:val="00BE609F"/>
    <w:rsid w:val="00C02875"/>
    <w:rsid w:val="00C06E68"/>
    <w:rsid w:val="00C106A2"/>
    <w:rsid w:val="00C11136"/>
    <w:rsid w:val="00C17395"/>
    <w:rsid w:val="00C2289F"/>
    <w:rsid w:val="00C34A62"/>
    <w:rsid w:val="00C6434C"/>
    <w:rsid w:val="00C66D39"/>
    <w:rsid w:val="00C705C8"/>
    <w:rsid w:val="00C813B5"/>
    <w:rsid w:val="00C91EE5"/>
    <w:rsid w:val="00C973B4"/>
    <w:rsid w:val="00CB14D0"/>
    <w:rsid w:val="00CB3F21"/>
    <w:rsid w:val="00CD1878"/>
    <w:rsid w:val="00CE6AE9"/>
    <w:rsid w:val="00CF1E87"/>
    <w:rsid w:val="00D0083F"/>
    <w:rsid w:val="00D049D1"/>
    <w:rsid w:val="00D11BEA"/>
    <w:rsid w:val="00D23612"/>
    <w:rsid w:val="00D247DE"/>
    <w:rsid w:val="00D35592"/>
    <w:rsid w:val="00D36E93"/>
    <w:rsid w:val="00D6133E"/>
    <w:rsid w:val="00D65F85"/>
    <w:rsid w:val="00D716E9"/>
    <w:rsid w:val="00D77AEC"/>
    <w:rsid w:val="00D81520"/>
    <w:rsid w:val="00D92C45"/>
    <w:rsid w:val="00DA3B29"/>
    <w:rsid w:val="00DA78F9"/>
    <w:rsid w:val="00DB0F0F"/>
    <w:rsid w:val="00DB72D6"/>
    <w:rsid w:val="00DC5255"/>
    <w:rsid w:val="00DD28A9"/>
    <w:rsid w:val="00DE0381"/>
    <w:rsid w:val="00DE176E"/>
    <w:rsid w:val="00DF613A"/>
    <w:rsid w:val="00E01009"/>
    <w:rsid w:val="00E05094"/>
    <w:rsid w:val="00E12A16"/>
    <w:rsid w:val="00E45224"/>
    <w:rsid w:val="00E52D99"/>
    <w:rsid w:val="00E56B3B"/>
    <w:rsid w:val="00E617B5"/>
    <w:rsid w:val="00E7042C"/>
    <w:rsid w:val="00E713D2"/>
    <w:rsid w:val="00E76243"/>
    <w:rsid w:val="00E812FB"/>
    <w:rsid w:val="00E83709"/>
    <w:rsid w:val="00E925AD"/>
    <w:rsid w:val="00EC6FAE"/>
    <w:rsid w:val="00ED1DDE"/>
    <w:rsid w:val="00F038FB"/>
    <w:rsid w:val="00F15747"/>
    <w:rsid w:val="00F161CD"/>
    <w:rsid w:val="00F20A60"/>
    <w:rsid w:val="00F33216"/>
    <w:rsid w:val="00F352BC"/>
    <w:rsid w:val="00F3768A"/>
    <w:rsid w:val="00F74431"/>
    <w:rsid w:val="00FA2BCD"/>
    <w:rsid w:val="00FA41CD"/>
    <w:rsid w:val="00FC709A"/>
    <w:rsid w:val="00FD1FB4"/>
    <w:rsid w:val="00FF6FFD"/>
    <w:rsid w:val="5171703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76E"/>
    <w:rPr>
      <w:kern w:val="2"/>
      <w:lang w:eastAsia="en-US"/>
    </w:rPr>
  </w:style>
  <w:style w:type="paragraph" w:styleId="Ttulo1">
    <w:name w:val="heading 1"/>
    <w:basedOn w:val="Normal"/>
    <w:next w:val="Normal"/>
    <w:link w:val="Ttulo1Char"/>
    <w:uiPriority w:val="9"/>
    <w:qFormat/>
    <w:rsid w:val="009E121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9E121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9E121D"/>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9E121D"/>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tulo5">
    <w:name w:val="heading 5"/>
    <w:basedOn w:val="Normal"/>
    <w:next w:val="Normal"/>
    <w:link w:val="Ttulo5Char"/>
    <w:uiPriority w:val="9"/>
    <w:semiHidden/>
    <w:unhideWhenUsed/>
    <w:qFormat/>
    <w:rsid w:val="009E121D"/>
    <w:pPr>
      <w:keepNext/>
      <w:keepLines/>
      <w:spacing w:before="80" w:after="40"/>
      <w:outlineLvl w:val="4"/>
    </w:pPr>
    <w:rPr>
      <w:rFonts w:asciiTheme="minorHAnsi" w:eastAsiaTheme="majorEastAsia" w:hAnsiTheme="minorHAnsi" w:cstheme="majorBidi"/>
      <w:color w:val="2F5496" w:themeColor="accent1" w:themeShade="BF"/>
    </w:rPr>
  </w:style>
  <w:style w:type="paragraph" w:styleId="Ttulo6">
    <w:name w:val="heading 6"/>
    <w:basedOn w:val="Normal"/>
    <w:next w:val="Normal"/>
    <w:link w:val="Ttulo6Char"/>
    <w:uiPriority w:val="9"/>
    <w:semiHidden/>
    <w:unhideWhenUsed/>
    <w:qFormat/>
    <w:rsid w:val="009E121D"/>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har"/>
    <w:uiPriority w:val="9"/>
    <w:semiHidden/>
    <w:unhideWhenUsed/>
    <w:qFormat/>
    <w:rsid w:val="009E121D"/>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har"/>
    <w:uiPriority w:val="9"/>
    <w:semiHidden/>
    <w:unhideWhenUsed/>
    <w:qFormat/>
    <w:rsid w:val="009E121D"/>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har"/>
    <w:uiPriority w:val="9"/>
    <w:semiHidden/>
    <w:unhideWhenUsed/>
    <w:qFormat/>
    <w:rsid w:val="009E121D"/>
    <w:pPr>
      <w:keepNext/>
      <w:keepLines/>
      <w:outlineLvl w:val="8"/>
    </w:pPr>
    <w:rPr>
      <w:rFonts w:asciiTheme="minorHAnsi" w:eastAsiaTheme="majorEastAsia" w:hAnsiTheme="minorHAnsi"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har"/>
    <w:uiPriority w:val="10"/>
    <w:qFormat/>
    <w:rsid w:val="009E121D"/>
    <w:pPr>
      <w:spacing w:after="80"/>
      <w:contextualSpacing/>
    </w:pPr>
    <w:rPr>
      <w:rFonts w:asciiTheme="majorHAnsi" w:eastAsiaTheme="majorEastAsia" w:hAnsiTheme="majorHAnsi" w:cstheme="majorBidi"/>
      <w:spacing w:val="-10"/>
      <w:kern w:val="28"/>
      <w:sz w:val="56"/>
      <w:szCs w:val="56"/>
    </w:rPr>
  </w:style>
  <w:style w:type="paragraph" w:styleId="Cabealho">
    <w:name w:val="header"/>
    <w:basedOn w:val="Normal"/>
    <w:link w:val="CabealhoChar"/>
    <w:uiPriority w:val="99"/>
    <w:unhideWhenUsed/>
    <w:rsid w:val="009E121D"/>
    <w:pPr>
      <w:tabs>
        <w:tab w:val="center" w:pos="4252"/>
        <w:tab w:val="right" w:pos="8504"/>
      </w:tabs>
    </w:pPr>
  </w:style>
  <w:style w:type="paragraph" w:styleId="Rodap">
    <w:name w:val="footer"/>
    <w:basedOn w:val="Normal"/>
    <w:link w:val="RodapChar"/>
    <w:uiPriority w:val="99"/>
    <w:unhideWhenUsed/>
    <w:rsid w:val="009E121D"/>
    <w:pPr>
      <w:tabs>
        <w:tab w:val="center" w:pos="4252"/>
        <w:tab w:val="right" w:pos="8504"/>
      </w:tabs>
    </w:pPr>
  </w:style>
  <w:style w:type="paragraph" w:styleId="Textodebalo">
    <w:name w:val="Balloon Text"/>
    <w:basedOn w:val="Normal"/>
    <w:link w:val="TextodebaloChar"/>
    <w:uiPriority w:val="99"/>
    <w:semiHidden/>
    <w:unhideWhenUsed/>
    <w:rsid w:val="009E121D"/>
    <w:rPr>
      <w:rFonts w:ascii="Tahoma" w:hAnsi="Tahoma" w:cs="Tahoma"/>
      <w:sz w:val="16"/>
      <w:szCs w:val="16"/>
    </w:rPr>
  </w:style>
  <w:style w:type="paragraph" w:styleId="Subttulo">
    <w:name w:val="Subtitle"/>
    <w:basedOn w:val="Normal"/>
    <w:next w:val="Normal"/>
    <w:link w:val="SubttuloChar"/>
    <w:uiPriority w:val="11"/>
    <w:qFormat/>
    <w:rsid w:val="009E121D"/>
    <w:pPr>
      <w:spacing w:after="160"/>
    </w:pPr>
    <w:rPr>
      <w:rFonts w:asciiTheme="minorHAnsi" w:eastAsiaTheme="majorEastAsia" w:hAnsiTheme="minorHAnsi" w:cstheme="majorBidi"/>
      <w:color w:val="595959" w:themeColor="text1" w:themeTint="A6"/>
      <w:spacing w:val="15"/>
      <w:sz w:val="28"/>
      <w:szCs w:val="28"/>
    </w:rPr>
  </w:style>
  <w:style w:type="character" w:customStyle="1" w:styleId="Ttulo1Char">
    <w:name w:val="Título 1 Char"/>
    <w:basedOn w:val="Fontepargpadro"/>
    <w:link w:val="Ttulo1"/>
    <w:uiPriority w:val="9"/>
    <w:qFormat/>
    <w:rsid w:val="009E121D"/>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semiHidden/>
    <w:qFormat/>
    <w:rsid w:val="009E121D"/>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semiHidden/>
    <w:qFormat/>
    <w:rsid w:val="009E121D"/>
    <w:rPr>
      <w:rFonts w:asciiTheme="minorHAnsi" w:eastAsiaTheme="majorEastAsia" w:hAnsiTheme="minorHAnsi" w:cstheme="majorBidi"/>
      <w:color w:val="2F5496" w:themeColor="accent1" w:themeShade="BF"/>
      <w:sz w:val="28"/>
      <w:szCs w:val="28"/>
    </w:rPr>
  </w:style>
  <w:style w:type="character" w:customStyle="1" w:styleId="Ttulo4Char">
    <w:name w:val="Título 4 Char"/>
    <w:basedOn w:val="Fontepargpadro"/>
    <w:link w:val="Ttulo4"/>
    <w:uiPriority w:val="9"/>
    <w:semiHidden/>
    <w:qFormat/>
    <w:rsid w:val="009E121D"/>
    <w:rPr>
      <w:rFonts w:asciiTheme="minorHAnsi" w:eastAsiaTheme="majorEastAsia" w:hAnsiTheme="minorHAnsi" w:cstheme="majorBidi"/>
      <w:i/>
      <w:iCs/>
      <w:color w:val="2F5496" w:themeColor="accent1" w:themeShade="BF"/>
    </w:rPr>
  </w:style>
  <w:style w:type="character" w:customStyle="1" w:styleId="Ttulo5Char">
    <w:name w:val="Título 5 Char"/>
    <w:basedOn w:val="Fontepargpadro"/>
    <w:link w:val="Ttulo5"/>
    <w:uiPriority w:val="9"/>
    <w:semiHidden/>
    <w:qFormat/>
    <w:rsid w:val="009E121D"/>
    <w:rPr>
      <w:rFonts w:asciiTheme="minorHAnsi" w:eastAsiaTheme="majorEastAsia" w:hAnsiTheme="minorHAnsi" w:cstheme="majorBidi"/>
      <w:color w:val="2F5496" w:themeColor="accent1" w:themeShade="BF"/>
    </w:rPr>
  </w:style>
  <w:style w:type="character" w:customStyle="1" w:styleId="Ttulo6Char">
    <w:name w:val="Título 6 Char"/>
    <w:basedOn w:val="Fontepargpadro"/>
    <w:link w:val="Ttulo6"/>
    <w:uiPriority w:val="9"/>
    <w:semiHidden/>
    <w:qFormat/>
    <w:rsid w:val="009E121D"/>
    <w:rPr>
      <w:rFonts w:asciiTheme="minorHAnsi" w:eastAsiaTheme="majorEastAsia" w:hAnsiTheme="minorHAnsi" w:cstheme="majorBidi"/>
      <w:i/>
      <w:iCs/>
      <w:color w:val="595959" w:themeColor="text1" w:themeTint="A6"/>
    </w:rPr>
  </w:style>
  <w:style w:type="character" w:customStyle="1" w:styleId="Ttulo7Char">
    <w:name w:val="Título 7 Char"/>
    <w:basedOn w:val="Fontepargpadro"/>
    <w:link w:val="Ttulo7"/>
    <w:uiPriority w:val="9"/>
    <w:semiHidden/>
    <w:qFormat/>
    <w:rsid w:val="009E121D"/>
    <w:rPr>
      <w:rFonts w:asciiTheme="minorHAnsi" w:eastAsiaTheme="majorEastAsia" w:hAnsiTheme="minorHAnsi" w:cstheme="majorBidi"/>
      <w:color w:val="595959" w:themeColor="text1" w:themeTint="A6"/>
    </w:rPr>
  </w:style>
  <w:style w:type="character" w:customStyle="1" w:styleId="Ttulo8Char">
    <w:name w:val="Título 8 Char"/>
    <w:basedOn w:val="Fontepargpadro"/>
    <w:link w:val="Ttulo8"/>
    <w:uiPriority w:val="9"/>
    <w:semiHidden/>
    <w:qFormat/>
    <w:rsid w:val="009E121D"/>
    <w:rPr>
      <w:rFonts w:asciiTheme="minorHAnsi" w:eastAsiaTheme="majorEastAsia" w:hAnsiTheme="minorHAnsi" w:cstheme="majorBidi"/>
      <w:i/>
      <w:iCs/>
      <w:color w:val="272727" w:themeColor="text1" w:themeTint="D8"/>
    </w:rPr>
  </w:style>
  <w:style w:type="character" w:customStyle="1" w:styleId="Ttulo9Char">
    <w:name w:val="Título 9 Char"/>
    <w:basedOn w:val="Fontepargpadro"/>
    <w:link w:val="Ttulo9"/>
    <w:uiPriority w:val="9"/>
    <w:semiHidden/>
    <w:qFormat/>
    <w:rsid w:val="009E121D"/>
    <w:rPr>
      <w:rFonts w:asciiTheme="minorHAnsi" w:eastAsiaTheme="majorEastAsia" w:hAnsiTheme="minorHAnsi" w:cstheme="majorBidi"/>
      <w:color w:val="272727" w:themeColor="text1" w:themeTint="D8"/>
    </w:rPr>
  </w:style>
  <w:style w:type="character" w:customStyle="1" w:styleId="TtuloChar">
    <w:name w:val="Título Char"/>
    <w:basedOn w:val="Fontepargpadro"/>
    <w:link w:val="Ttulo"/>
    <w:uiPriority w:val="10"/>
    <w:rsid w:val="009E121D"/>
    <w:rPr>
      <w:rFonts w:asciiTheme="majorHAnsi" w:eastAsiaTheme="majorEastAsia" w:hAnsiTheme="majorHAnsi" w:cstheme="majorBidi"/>
      <w:spacing w:val="-10"/>
      <w:kern w:val="28"/>
      <w:sz w:val="56"/>
      <w:szCs w:val="56"/>
    </w:rPr>
  </w:style>
  <w:style w:type="character" w:customStyle="1" w:styleId="SubttuloChar">
    <w:name w:val="Subtítulo Char"/>
    <w:basedOn w:val="Fontepargpadro"/>
    <w:link w:val="Subttulo"/>
    <w:uiPriority w:val="11"/>
    <w:rsid w:val="009E121D"/>
    <w:rPr>
      <w:rFonts w:asciiTheme="minorHAnsi" w:eastAsiaTheme="majorEastAsia" w:hAnsiTheme="minorHAnsi" w:cstheme="majorBidi"/>
      <w:color w:val="595959" w:themeColor="text1" w:themeTint="A6"/>
      <w:spacing w:val="15"/>
      <w:sz w:val="28"/>
      <w:szCs w:val="28"/>
    </w:rPr>
  </w:style>
  <w:style w:type="paragraph" w:styleId="Citao">
    <w:name w:val="Quote"/>
    <w:basedOn w:val="Normal"/>
    <w:next w:val="Normal"/>
    <w:link w:val="CitaoChar"/>
    <w:uiPriority w:val="29"/>
    <w:qFormat/>
    <w:rsid w:val="009E121D"/>
    <w:pPr>
      <w:spacing w:before="160" w:after="160"/>
      <w:jc w:val="center"/>
    </w:pPr>
    <w:rPr>
      <w:i/>
      <w:iCs/>
      <w:color w:val="404040" w:themeColor="text1" w:themeTint="BF"/>
    </w:rPr>
  </w:style>
  <w:style w:type="character" w:customStyle="1" w:styleId="CitaoChar">
    <w:name w:val="Citação Char"/>
    <w:basedOn w:val="Fontepargpadro"/>
    <w:link w:val="Citao"/>
    <w:uiPriority w:val="29"/>
    <w:qFormat/>
    <w:rsid w:val="009E121D"/>
    <w:rPr>
      <w:i/>
      <w:iCs/>
      <w:color w:val="404040" w:themeColor="text1" w:themeTint="BF"/>
    </w:rPr>
  </w:style>
  <w:style w:type="paragraph" w:styleId="PargrafodaLista">
    <w:name w:val="List Paragraph"/>
    <w:basedOn w:val="Normal"/>
    <w:uiPriority w:val="34"/>
    <w:qFormat/>
    <w:rsid w:val="009E121D"/>
    <w:pPr>
      <w:ind w:left="720"/>
      <w:contextualSpacing/>
    </w:pPr>
  </w:style>
  <w:style w:type="character" w:customStyle="1" w:styleId="nfaseIntensa1">
    <w:name w:val="Ênfase Intensa1"/>
    <w:basedOn w:val="Fontepargpadro"/>
    <w:uiPriority w:val="21"/>
    <w:qFormat/>
    <w:rsid w:val="009E121D"/>
    <w:rPr>
      <w:i/>
      <w:iCs/>
      <w:color w:val="2F5496" w:themeColor="accent1" w:themeShade="BF"/>
    </w:rPr>
  </w:style>
  <w:style w:type="paragraph" w:styleId="CitaoIntensa">
    <w:name w:val="Intense Quote"/>
    <w:basedOn w:val="Normal"/>
    <w:next w:val="Normal"/>
    <w:link w:val="CitaoIntensaChar"/>
    <w:uiPriority w:val="30"/>
    <w:qFormat/>
    <w:rsid w:val="009E121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qFormat/>
    <w:rsid w:val="009E121D"/>
    <w:rPr>
      <w:i/>
      <w:iCs/>
      <w:color w:val="2F5496" w:themeColor="accent1" w:themeShade="BF"/>
    </w:rPr>
  </w:style>
  <w:style w:type="character" w:customStyle="1" w:styleId="RefernciaIntensa1">
    <w:name w:val="Referência Intensa1"/>
    <w:basedOn w:val="Fontepargpadro"/>
    <w:uiPriority w:val="32"/>
    <w:qFormat/>
    <w:rsid w:val="009E121D"/>
    <w:rPr>
      <w:b/>
      <w:bCs/>
      <w:smallCaps/>
      <w:color w:val="2F5496" w:themeColor="accent1" w:themeShade="BF"/>
      <w:spacing w:val="5"/>
    </w:rPr>
  </w:style>
  <w:style w:type="paragraph" w:customStyle="1" w:styleId="Standard">
    <w:name w:val="Standard"/>
    <w:qFormat/>
    <w:rsid w:val="009E121D"/>
    <w:pPr>
      <w:suppressAutoHyphens/>
      <w:textAlignment w:val="baseline"/>
    </w:pPr>
    <w:rPr>
      <w:rFonts w:ascii="Liberation Serif" w:eastAsia="NSimSun" w:hAnsi="Liberation Serif" w:cs="Arial"/>
      <w:kern w:val="2"/>
      <w:sz w:val="24"/>
      <w:szCs w:val="24"/>
      <w:lang w:eastAsia="zh-CN" w:bidi="hi-IN"/>
    </w:rPr>
  </w:style>
  <w:style w:type="character" w:customStyle="1" w:styleId="CabealhoChar">
    <w:name w:val="Cabeçalho Char"/>
    <w:basedOn w:val="Fontepargpadro"/>
    <w:link w:val="Cabealho"/>
    <w:uiPriority w:val="99"/>
    <w:qFormat/>
    <w:rsid w:val="009E121D"/>
  </w:style>
  <w:style w:type="character" w:customStyle="1" w:styleId="RodapChar">
    <w:name w:val="Rodapé Char"/>
    <w:basedOn w:val="Fontepargpadro"/>
    <w:link w:val="Rodap"/>
    <w:uiPriority w:val="99"/>
    <w:rsid w:val="009E121D"/>
  </w:style>
  <w:style w:type="paragraph" w:customStyle="1" w:styleId="Standard2">
    <w:name w:val="Standard2"/>
    <w:qFormat/>
    <w:rsid w:val="009E121D"/>
    <w:pPr>
      <w:suppressAutoHyphens/>
      <w:textAlignment w:val="baseline"/>
    </w:pPr>
    <w:rPr>
      <w:rFonts w:ascii="Liberation Serif" w:eastAsia="NSimSun" w:hAnsi="Liberation Serif" w:cs="Arial"/>
      <w:kern w:val="2"/>
      <w:sz w:val="24"/>
      <w:szCs w:val="24"/>
      <w:lang w:eastAsia="zh-CN" w:bidi="hi-IN"/>
    </w:rPr>
  </w:style>
  <w:style w:type="paragraph" w:customStyle="1" w:styleId="LO-normal15">
    <w:name w:val="LO-normal15"/>
    <w:autoRedefine/>
    <w:uiPriority w:val="2"/>
    <w:qFormat/>
    <w:rsid w:val="009E121D"/>
    <w:pPr>
      <w:suppressAutoHyphens/>
      <w:spacing w:after="200" w:line="276" w:lineRule="auto"/>
    </w:pPr>
    <w:rPr>
      <w:rFonts w:ascii="Arial" w:eastAsia="Arial" w:hAnsi="Arial" w:cs="Arial"/>
      <w:sz w:val="22"/>
      <w:szCs w:val="22"/>
      <w:lang w:eastAsia="zh-CN"/>
    </w:rPr>
  </w:style>
  <w:style w:type="character" w:customStyle="1" w:styleId="TextodebaloChar">
    <w:name w:val="Texto de balão Char"/>
    <w:basedOn w:val="Fontepargpadro"/>
    <w:link w:val="Textodebalo"/>
    <w:uiPriority w:val="99"/>
    <w:semiHidden/>
    <w:rsid w:val="009E121D"/>
    <w:rPr>
      <w:rFonts w:ascii="Tahoma" w:hAnsi="Tahoma" w:cs="Tahoma"/>
      <w:sz w:val="16"/>
      <w:szCs w:val="16"/>
    </w:rPr>
  </w:style>
  <w:style w:type="paragraph" w:customStyle="1" w:styleId="LO-normal5">
    <w:name w:val="LO-normal5"/>
    <w:qFormat/>
    <w:rsid w:val="009E121D"/>
    <w:pPr>
      <w:suppressAutoHyphens/>
      <w:spacing w:after="200" w:line="276" w:lineRule="auto"/>
    </w:pPr>
    <w:rPr>
      <w:rFonts w:ascii="Calibri" w:eastAsia="Calibri" w:hAnsi="Calibri" w:cs="Calibri"/>
      <w:sz w:val="22"/>
      <w:szCs w:val="22"/>
      <w:lang w:eastAsia="zh-CN" w:bidi="hi-IN"/>
    </w:rPr>
  </w:style>
</w:styles>
</file>

<file path=word/webSettings.xml><?xml version="1.0" encoding="utf-8"?>
<w:webSettings xmlns:r="http://schemas.openxmlformats.org/officeDocument/2006/relationships" xmlns:w="http://schemas.openxmlformats.org/wordprocessingml/2006/main">
  <w:divs>
    <w:div w:id="173157871">
      <w:bodyDiv w:val="1"/>
      <w:marLeft w:val="0"/>
      <w:marRight w:val="0"/>
      <w:marTop w:val="0"/>
      <w:marBottom w:val="0"/>
      <w:divBdr>
        <w:top w:val="none" w:sz="0" w:space="0" w:color="auto"/>
        <w:left w:val="none" w:sz="0" w:space="0" w:color="auto"/>
        <w:bottom w:val="none" w:sz="0" w:space="0" w:color="auto"/>
        <w:right w:val="none" w:sz="0" w:space="0" w:color="auto"/>
      </w:divBdr>
    </w:div>
    <w:div w:id="340357514">
      <w:bodyDiv w:val="1"/>
      <w:marLeft w:val="0"/>
      <w:marRight w:val="0"/>
      <w:marTop w:val="0"/>
      <w:marBottom w:val="0"/>
      <w:divBdr>
        <w:top w:val="none" w:sz="0" w:space="0" w:color="auto"/>
        <w:left w:val="none" w:sz="0" w:space="0" w:color="auto"/>
        <w:bottom w:val="none" w:sz="0" w:space="0" w:color="auto"/>
        <w:right w:val="none" w:sz="0" w:space="0" w:color="auto"/>
      </w:divBdr>
    </w:div>
    <w:div w:id="1633438970">
      <w:bodyDiv w:val="1"/>
      <w:marLeft w:val="0"/>
      <w:marRight w:val="0"/>
      <w:marTop w:val="0"/>
      <w:marBottom w:val="0"/>
      <w:divBdr>
        <w:top w:val="none" w:sz="0" w:space="0" w:color="auto"/>
        <w:left w:val="none" w:sz="0" w:space="0" w:color="auto"/>
        <w:bottom w:val="none" w:sz="0" w:space="0" w:color="auto"/>
        <w:right w:val="none" w:sz="0" w:space="0" w:color="auto"/>
      </w:divBdr>
    </w:div>
    <w:div w:id="16498183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5E9BF-A4E6-4642-A099-5F0551D1C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3293</Words>
  <Characters>17784</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liane.gomes</cp:lastModifiedBy>
  <cp:revision>2</cp:revision>
  <cp:lastPrinted>2025-03-21T12:40:00Z</cp:lastPrinted>
  <dcterms:created xsi:type="dcterms:W3CDTF">2025-03-21T15:34:00Z</dcterms:created>
  <dcterms:modified xsi:type="dcterms:W3CDTF">2025-03-21T15:34:00Z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1046-12.2.0.19805</vt:lpwstr>
  </property>
  <property fmtid="{D5CDD505-2E9C-101B-9397-08002B2CF9AE}" pid="3" name="ICV">
    <vt:lpwstr>F8C11C12F95049338F2667AB98806484_12</vt:lpwstr>
  </property>
</Properties>
</file>