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Heading2"/>
        <w:spacing w:line="247" w:lineRule="auto" w:before="149"/>
        <w:ind w:left="682" w:right="671" w:firstLine="0"/>
        <w:jc w:val="center"/>
      </w:pPr>
      <w:r>
        <w:rPr/>
        <w:t>3ª. SESSÃO ORDINÁRIA DA 3ª. CÂMARA CÍVEL POR VIDEOCONFERÊNCIA PAUTA DE JULGAMENTOS (Resolução No. 10/2020-PTJ)</w:t>
      </w:r>
    </w:p>
    <w:p>
      <w:pPr>
        <w:spacing w:line="217" w:lineRule="exact" w:before="0"/>
        <w:ind w:left="682" w:right="679" w:firstLine="0"/>
        <w:jc w:val="center"/>
        <w:rPr>
          <w:sz w:val="19"/>
        </w:rPr>
      </w:pPr>
      <w:r>
        <w:rPr>
          <w:rFonts w:ascii="Arial" w:hAnsi="Arial"/>
          <w:b/>
          <w:sz w:val="19"/>
        </w:rPr>
        <w:t>Endereço</w:t>
      </w:r>
      <w:r>
        <w:rPr>
          <w:rFonts w:ascii="Arial" w:hAnsi="Arial"/>
          <w:b/>
          <w:spacing w:val="18"/>
          <w:sz w:val="19"/>
        </w:rPr>
        <w:t> </w:t>
      </w:r>
      <w:r>
        <w:rPr>
          <w:rFonts w:ascii="Arial" w:hAnsi="Arial"/>
          <w:b/>
          <w:sz w:val="19"/>
        </w:rPr>
        <w:t>Eletrônico:</w:t>
      </w:r>
      <w:r>
        <w:rPr>
          <w:rFonts w:ascii="Arial" w:hAnsi="Arial"/>
          <w:b/>
          <w:spacing w:val="22"/>
          <w:sz w:val="19"/>
        </w:rPr>
        <w:t> </w:t>
      </w:r>
      <w:hyperlink r:id="rId5">
        <w:r>
          <w:rPr>
            <w:color w:val="0000FF"/>
            <w:spacing w:val="-2"/>
            <w:sz w:val="19"/>
            <w:u w:val="single" w:color="0000FF"/>
          </w:rPr>
          <w:t>sec.3camara.civel@tjam.jus.br</w:t>
        </w:r>
      </w:hyperlink>
    </w:p>
    <w:p>
      <w:pPr>
        <w:spacing w:before="7"/>
        <w:ind w:left="682" w:right="678" w:firstLine="0"/>
        <w:jc w:val="center"/>
        <w:rPr>
          <w:rFonts w:ascii="Arial" w:hAnsi="Arial"/>
          <w:b/>
          <w:sz w:val="19"/>
        </w:rPr>
      </w:pPr>
      <w:r>
        <w:rPr>
          <w:rFonts w:ascii="Arial" w:hAnsi="Arial"/>
          <w:b/>
          <w:sz w:val="19"/>
        </w:rPr>
        <w:t>DATA:</w:t>
      </w:r>
      <w:r>
        <w:rPr>
          <w:rFonts w:ascii="Arial" w:hAnsi="Arial"/>
          <w:b/>
          <w:spacing w:val="12"/>
          <w:sz w:val="19"/>
        </w:rPr>
        <w:t> </w:t>
      </w:r>
      <w:r>
        <w:rPr>
          <w:rFonts w:ascii="Arial" w:hAnsi="Arial"/>
          <w:b/>
          <w:sz w:val="19"/>
        </w:rPr>
        <w:t>25.05.2020,</w:t>
      </w:r>
      <w:r>
        <w:rPr>
          <w:rFonts w:ascii="Arial" w:hAnsi="Arial"/>
          <w:b/>
          <w:spacing w:val="13"/>
          <w:sz w:val="19"/>
        </w:rPr>
        <w:t> </w:t>
      </w:r>
      <w:r>
        <w:rPr>
          <w:rFonts w:ascii="Arial" w:hAnsi="Arial"/>
          <w:b/>
          <w:sz w:val="19"/>
        </w:rPr>
        <w:t>às</w:t>
      </w:r>
      <w:r>
        <w:rPr>
          <w:rFonts w:ascii="Arial" w:hAnsi="Arial"/>
          <w:b/>
          <w:spacing w:val="11"/>
          <w:sz w:val="19"/>
        </w:rPr>
        <w:t> </w:t>
      </w:r>
      <w:r>
        <w:rPr>
          <w:rFonts w:ascii="Arial" w:hAnsi="Arial"/>
          <w:b/>
          <w:sz w:val="19"/>
        </w:rPr>
        <w:t>9</w:t>
      </w:r>
      <w:r>
        <w:rPr>
          <w:rFonts w:ascii="Arial" w:hAnsi="Arial"/>
          <w:b/>
          <w:spacing w:val="8"/>
          <w:sz w:val="19"/>
        </w:rPr>
        <w:t> </w:t>
      </w:r>
      <w:r>
        <w:rPr>
          <w:rFonts w:ascii="Arial" w:hAnsi="Arial"/>
          <w:b/>
          <w:spacing w:val="-2"/>
          <w:sz w:val="19"/>
        </w:rPr>
        <w:t>Horas</w:t>
      </w:r>
    </w:p>
    <w:p>
      <w:pPr>
        <w:pStyle w:val="BodyText"/>
        <w:spacing w:before="21"/>
        <w:ind w:left="0"/>
        <w:rPr>
          <w:rFonts w:ascii="Arial"/>
          <w:b/>
        </w:rPr>
      </w:pPr>
    </w:p>
    <w:p>
      <w:pPr>
        <w:spacing w:before="0"/>
        <w:ind w:left="97" w:right="0" w:firstLine="0"/>
        <w:jc w:val="left"/>
        <w:rPr>
          <w:rFonts w:ascii="Arial" w:hAnsi="Arial"/>
          <w:b/>
          <w:sz w:val="19"/>
        </w:rPr>
      </w:pPr>
      <w:r>
        <w:rPr>
          <w:rFonts w:ascii="Arial" w:hAnsi="Arial"/>
          <w:b/>
          <w:sz w:val="19"/>
        </w:rPr>
        <w:t>Presidente:</w:t>
      </w:r>
      <w:r>
        <w:rPr>
          <w:rFonts w:ascii="Arial" w:hAnsi="Arial"/>
          <w:b/>
          <w:spacing w:val="20"/>
          <w:sz w:val="19"/>
        </w:rPr>
        <w:t> </w:t>
      </w:r>
      <w:r>
        <w:rPr>
          <w:rFonts w:ascii="Arial" w:hAnsi="Arial"/>
          <w:b/>
          <w:sz w:val="19"/>
        </w:rPr>
        <w:t>Desembargadora</w:t>
      </w:r>
      <w:r>
        <w:rPr>
          <w:rFonts w:ascii="Arial" w:hAnsi="Arial"/>
          <w:b/>
          <w:spacing w:val="25"/>
          <w:sz w:val="19"/>
        </w:rPr>
        <w:t> </w:t>
      </w:r>
      <w:r>
        <w:rPr>
          <w:rFonts w:ascii="Arial" w:hAnsi="Arial"/>
          <w:b/>
          <w:sz w:val="19"/>
        </w:rPr>
        <w:t>Nélia</w:t>
      </w:r>
      <w:r>
        <w:rPr>
          <w:rFonts w:ascii="Arial" w:hAnsi="Arial"/>
          <w:b/>
          <w:spacing w:val="19"/>
          <w:sz w:val="19"/>
        </w:rPr>
        <w:t> </w:t>
      </w:r>
      <w:r>
        <w:rPr>
          <w:rFonts w:ascii="Arial" w:hAnsi="Arial"/>
          <w:b/>
          <w:sz w:val="19"/>
        </w:rPr>
        <w:t>Caminha</w:t>
      </w:r>
      <w:r>
        <w:rPr>
          <w:rFonts w:ascii="Arial" w:hAnsi="Arial"/>
          <w:b/>
          <w:spacing w:val="20"/>
          <w:sz w:val="19"/>
        </w:rPr>
        <w:t> </w:t>
      </w:r>
      <w:r>
        <w:rPr>
          <w:rFonts w:ascii="Arial" w:hAnsi="Arial"/>
          <w:b/>
          <w:spacing w:val="-4"/>
          <w:sz w:val="19"/>
        </w:rPr>
        <w:t>Jorge</w:t>
      </w:r>
    </w:p>
    <w:p>
      <w:pPr>
        <w:spacing w:line="244" w:lineRule="auto" w:before="7"/>
        <w:ind w:left="97" w:right="1723" w:firstLine="0"/>
        <w:jc w:val="left"/>
        <w:rPr>
          <w:rFonts w:ascii="Arial" w:hAnsi="Arial"/>
          <w:b/>
          <w:sz w:val="19"/>
        </w:rPr>
      </w:pPr>
      <w:r>
        <w:rPr>
          <w:rFonts w:ascii="Arial" w:hAnsi="Arial"/>
          <w:b/>
          <w:sz w:val="19"/>
        </w:rPr>
        <w:t>Procuradora de Justiça: Dra. Antonina Maria de Castro do Couto Valle Secretária: Tânia Mara Garcia Mafra</w:t>
      </w:r>
    </w:p>
    <w:p>
      <w:pPr>
        <w:pStyle w:val="BodyText"/>
        <w:spacing w:before="22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206" w:val="left" w:leader="none"/>
        </w:tabs>
        <w:spacing w:line="240" w:lineRule="auto" w:before="1" w:after="0"/>
        <w:ind w:left="206" w:right="0" w:hanging="109"/>
        <w:jc w:val="left"/>
        <w:rPr>
          <w:b/>
          <w:sz w:val="19"/>
        </w:rPr>
      </w:pPr>
      <w:r>
        <w:rPr>
          <w:b/>
          <w:sz w:val="19"/>
        </w:rPr>
        <w:t>–</w:t>
      </w:r>
      <w:r>
        <w:rPr>
          <w:b/>
          <w:spacing w:val="6"/>
          <w:sz w:val="19"/>
        </w:rPr>
        <w:t> </w:t>
      </w:r>
      <w:r>
        <w:rPr>
          <w:b/>
          <w:sz w:val="19"/>
        </w:rPr>
        <w:t>Leitura</w:t>
      </w:r>
      <w:r>
        <w:rPr>
          <w:b/>
          <w:spacing w:val="9"/>
          <w:sz w:val="19"/>
        </w:rPr>
        <w:t> </w:t>
      </w:r>
      <w:r>
        <w:rPr>
          <w:b/>
          <w:sz w:val="19"/>
        </w:rPr>
        <w:t>da</w:t>
      </w:r>
      <w:r>
        <w:rPr>
          <w:b/>
          <w:spacing w:val="12"/>
          <w:sz w:val="19"/>
        </w:rPr>
        <w:t> </w:t>
      </w:r>
      <w:r>
        <w:rPr>
          <w:b/>
          <w:spacing w:val="-5"/>
          <w:sz w:val="19"/>
        </w:rPr>
        <w:t>Ata</w:t>
      </w:r>
    </w:p>
    <w:p>
      <w:pPr>
        <w:pStyle w:val="ListParagraph"/>
        <w:numPr>
          <w:ilvl w:val="0"/>
          <w:numId w:val="1"/>
        </w:numPr>
        <w:tabs>
          <w:tab w:pos="258" w:val="left" w:leader="none"/>
        </w:tabs>
        <w:spacing w:line="240" w:lineRule="auto" w:before="2" w:after="0"/>
        <w:ind w:left="258" w:right="0" w:hanging="161"/>
        <w:jc w:val="left"/>
        <w:rPr>
          <w:b/>
          <w:sz w:val="19"/>
        </w:rPr>
      </w:pPr>
      <w:r>
        <w:rPr>
          <w:b/>
          <w:sz w:val="19"/>
        </w:rPr>
        <w:t>–</w:t>
      </w:r>
      <w:r>
        <w:rPr>
          <w:b/>
          <w:spacing w:val="8"/>
          <w:sz w:val="19"/>
        </w:rPr>
        <w:t> </w:t>
      </w:r>
      <w:r>
        <w:rPr>
          <w:b/>
          <w:sz w:val="19"/>
        </w:rPr>
        <w:t>Leitura</w:t>
      </w:r>
      <w:r>
        <w:rPr>
          <w:b/>
          <w:spacing w:val="8"/>
          <w:sz w:val="19"/>
        </w:rPr>
        <w:t> </w:t>
      </w:r>
      <w:r>
        <w:rPr>
          <w:b/>
          <w:sz w:val="19"/>
        </w:rPr>
        <w:t>de</w:t>
      </w:r>
      <w:r>
        <w:rPr>
          <w:b/>
          <w:spacing w:val="10"/>
          <w:sz w:val="19"/>
        </w:rPr>
        <w:t> </w:t>
      </w:r>
      <w:r>
        <w:rPr>
          <w:b/>
          <w:spacing w:val="-2"/>
          <w:sz w:val="19"/>
        </w:rPr>
        <w:t>Acórdãos</w:t>
      </w:r>
    </w:p>
    <w:p>
      <w:pPr>
        <w:pStyle w:val="ListParagraph"/>
        <w:numPr>
          <w:ilvl w:val="0"/>
          <w:numId w:val="1"/>
        </w:numPr>
        <w:tabs>
          <w:tab w:pos="316" w:val="left" w:leader="none"/>
        </w:tabs>
        <w:spacing w:line="240" w:lineRule="auto" w:before="7" w:after="0"/>
        <w:ind w:left="316" w:right="0" w:hanging="219"/>
        <w:jc w:val="left"/>
        <w:rPr>
          <w:b/>
          <w:sz w:val="19"/>
        </w:rPr>
      </w:pPr>
      <w:r>
        <w:rPr>
          <w:b/>
          <w:sz w:val="19"/>
        </w:rPr>
        <w:t>–</w:t>
      </w:r>
      <w:r>
        <w:rPr>
          <w:b/>
          <w:spacing w:val="3"/>
          <w:sz w:val="19"/>
        </w:rPr>
        <w:t> </w:t>
      </w:r>
      <w:r>
        <w:rPr>
          <w:b/>
          <w:sz w:val="19"/>
        </w:rPr>
        <w:t>Pauta</w:t>
      </w:r>
      <w:r>
        <w:rPr>
          <w:b/>
          <w:spacing w:val="6"/>
          <w:sz w:val="19"/>
        </w:rPr>
        <w:t> </w:t>
      </w:r>
      <w:r>
        <w:rPr>
          <w:b/>
          <w:sz w:val="19"/>
        </w:rPr>
        <w:t>de</w:t>
      </w:r>
      <w:r>
        <w:rPr>
          <w:b/>
          <w:spacing w:val="6"/>
          <w:sz w:val="19"/>
        </w:rPr>
        <w:t> </w:t>
      </w:r>
      <w:r>
        <w:rPr>
          <w:b/>
          <w:spacing w:val="-2"/>
          <w:sz w:val="19"/>
        </w:rPr>
        <w:t>Julgamentos</w:t>
      </w:r>
    </w:p>
    <w:p>
      <w:pPr>
        <w:pStyle w:val="BodyText"/>
        <w:spacing w:before="26"/>
        <w:ind w:left="0"/>
        <w:rPr>
          <w:rFonts w:ascii="Arial"/>
          <w:b/>
        </w:rPr>
      </w:pPr>
    </w:p>
    <w:p>
      <w:pPr>
        <w:pStyle w:val="BodyText"/>
        <w:spacing w:line="247" w:lineRule="auto"/>
        <w:ind w:right="89"/>
        <w:jc w:val="both"/>
      </w:pPr>
      <w:r>
        <w:rPr>
          <w:rFonts w:ascii="Arial" w:hAnsi="Arial"/>
          <w:b/>
          <w:u w:val="single"/>
        </w:rPr>
        <w:t>Observação</w:t>
      </w:r>
      <w:r>
        <w:rPr>
          <w:rFonts w:ascii="Arial" w:hAnsi="Arial"/>
          <w:b/>
        </w:rPr>
        <w:t>: </w:t>
      </w:r>
      <w:r>
        <w:rPr/>
        <w:t>As Sessões Plenárias, via Videoconferência, serão transmitidas pelo canal YouTube, através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link</w:t>
      </w:r>
      <w:r>
        <w:rPr>
          <w:spacing w:val="40"/>
        </w:rPr>
        <w:t> </w:t>
      </w:r>
      <w:r>
        <w:rPr/>
        <w:t>https:/</w:t>
      </w:r>
      <w:hyperlink r:id="rId6">
        <w:r>
          <w:rPr/>
          <w:t>www.youtube.com,</w:t>
        </w:r>
      </w:hyperlink>
      <w:r>
        <w:rPr>
          <w:spacing w:val="40"/>
        </w:rPr>
        <w:t> </w:t>
      </w:r>
      <w:r>
        <w:rPr/>
        <w:t>constante</w:t>
      </w:r>
      <w:r>
        <w:rPr>
          <w:spacing w:val="40"/>
        </w:rPr>
        <w:t> </w:t>
      </w:r>
      <w:r>
        <w:rPr/>
        <w:t>na</w:t>
      </w:r>
      <w:r>
        <w:rPr>
          <w:spacing w:val="40"/>
        </w:rPr>
        <w:t> </w:t>
      </w:r>
      <w:r>
        <w:rPr/>
        <w:t>página</w:t>
      </w:r>
      <w:r>
        <w:rPr>
          <w:spacing w:val="40"/>
        </w:rPr>
        <w:t> </w:t>
      </w:r>
      <w:r>
        <w:rPr/>
        <w:t>inicial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Portal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Tribunal</w:t>
      </w:r>
      <w:r>
        <w:rPr>
          <w:spacing w:val="40"/>
        </w:rPr>
        <w:t> </w:t>
      </w:r>
      <w:r>
        <w:rPr/>
        <w:t>de Justiça do Estado do Amazonas, Vídeos.</w:t>
      </w:r>
    </w:p>
    <w:p>
      <w:pPr>
        <w:pStyle w:val="BodyText"/>
        <w:spacing w:before="14"/>
        <w:ind w:left="0"/>
      </w:pPr>
    </w:p>
    <w:p>
      <w:pPr>
        <w:pStyle w:val="Heading2"/>
        <w:numPr>
          <w:ilvl w:val="1"/>
          <w:numId w:val="1"/>
        </w:numPr>
        <w:tabs>
          <w:tab w:pos="786" w:val="left" w:leader="none"/>
        </w:tabs>
        <w:spacing w:line="240" w:lineRule="auto" w:before="0" w:after="0"/>
        <w:ind w:left="786" w:right="0" w:hanging="689"/>
        <w:jc w:val="left"/>
      </w:pPr>
      <w:r>
        <w:rPr/>
        <w:t>0614718-40.2015.8.04.0001</w:t>
      </w:r>
      <w:r>
        <w:rPr>
          <w:spacing w:val="79"/>
        </w:rPr>
        <w:t> </w:t>
      </w:r>
      <w:r>
        <w:rPr/>
        <w:t>-</w:t>
      </w:r>
      <w:r>
        <w:rPr>
          <w:spacing w:val="57"/>
          <w:w w:val="150"/>
        </w:rPr>
        <w:t> </w:t>
      </w:r>
      <w:r>
        <w:rPr/>
        <w:t>Apelação</w:t>
      </w:r>
      <w:r>
        <w:rPr>
          <w:spacing w:val="1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before="7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8"/>
        </w:rPr>
        <w:t> </w:t>
      </w:r>
      <w:r>
        <w:rPr/>
        <w:t>12ª</w:t>
      </w:r>
      <w:r>
        <w:rPr>
          <w:spacing w:val="9"/>
        </w:rPr>
        <w:t> </w:t>
      </w:r>
      <w:r>
        <w:rPr/>
        <w:t>Vara</w:t>
      </w:r>
      <w:r>
        <w:rPr>
          <w:spacing w:val="8"/>
        </w:rPr>
        <w:t> </w:t>
      </w:r>
      <w:r>
        <w:rPr/>
        <w:t>Cível</w:t>
      </w:r>
      <w:r>
        <w:rPr>
          <w:spacing w:val="9"/>
        </w:rPr>
        <w:t> </w:t>
      </w:r>
      <w:r>
        <w:rPr/>
        <w:t>e</w:t>
      </w:r>
      <w:r>
        <w:rPr>
          <w:spacing w:val="8"/>
        </w:rPr>
        <w:t> </w:t>
      </w:r>
      <w:r>
        <w:rPr/>
        <w:t>de</w:t>
      </w:r>
      <w:r>
        <w:rPr>
          <w:spacing w:val="9"/>
        </w:rPr>
        <w:t> </w:t>
      </w:r>
      <w:r>
        <w:rPr/>
        <w:t>Acidentes</w:t>
      </w:r>
      <w:r>
        <w:rPr>
          <w:spacing w:val="9"/>
        </w:rPr>
        <w:t> </w:t>
      </w:r>
      <w:r>
        <w:rPr/>
        <w:t>de</w:t>
      </w:r>
      <w:r>
        <w:rPr>
          <w:spacing w:val="4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74" w:val="left" w:leader="none"/>
        </w:tabs>
        <w:spacing w:line="252" w:lineRule="auto" w:before="5"/>
        <w:ind w:right="4316"/>
      </w:pPr>
      <w:r>
        <w:rPr>
          <w:rFonts w:ascii="Arial" w:hAnsi="Arial"/>
          <w:b/>
        </w:rPr>
        <w:t>Juiz Prolato</w:t>
      </w:r>
      <w:r>
        <w:rPr/>
        <w:t>r</w:t>
        <w:tab/>
        <w:t>: Márcio Rothier Pinheiro Torres </w:t>
      </w:r>
      <w:r>
        <w:rPr>
          <w:spacing w:val="-2"/>
        </w:rPr>
        <w:t>Apelantes</w:t>
      </w:r>
      <w:r>
        <w:rPr/>
        <w:tab/>
        <w:t>: Frederico Moraes Bracher e outro</w:t>
      </w:r>
    </w:p>
    <w:p>
      <w:pPr>
        <w:pStyle w:val="BodyText"/>
        <w:tabs>
          <w:tab w:pos="1474" w:val="left" w:leader="none"/>
        </w:tabs>
        <w:spacing w:line="244" w:lineRule="auto"/>
        <w:ind w:right="964"/>
      </w:pPr>
      <w:r>
        <w:rPr>
          <w:spacing w:val="-2"/>
        </w:rPr>
        <w:t>Advogado</w:t>
      </w:r>
      <w:r>
        <w:rPr/>
        <w:tab/>
        <w:t>: Frederico Moraes Bracher (OAB 7311) </w:t>
      </w:r>
      <w:r>
        <w:rPr>
          <w:u w:val="single"/>
        </w:rPr>
        <w:t>(Sustentação oral – 1º de Junho)</w:t>
      </w:r>
      <w:r>
        <w:rPr/>
        <w:t> </w:t>
      </w:r>
      <w:r>
        <w:rPr>
          <w:spacing w:val="-2"/>
        </w:rPr>
        <w:t>Advogado</w:t>
      </w:r>
      <w:r>
        <w:rPr/>
        <w:tab/>
        <w:t>: Bairon Antônio do Nascimento Júnior (3795/AM)</w:t>
      </w:r>
    </w:p>
    <w:p>
      <w:pPr>
        <w:pStyle w:val="BodyText"/>
        <w:tabs>
          <w:tab w:pos="1474" w:val="left" w:leader="none"/>
        </w:tabs>
      </w:pPr>
      <w:r>
        <w:rPr>
          <w:spacing w:val="-2"/>
        </w:rPr>
        <w:t>Apelante</w:t>
      </w:r>
      <w:r>
        <w:rPr/>
        <w:tab/>
        <w:t>:</w:t>
      </w:r>
      <w:r>
        <w:rPr>
          <w:spacing w:val="15"/>
        </w:rPr>
        <w:t> </w:t>
      </w:r>
      <w:r>
        <w:rPr/>
        <w:t>Rossi</w:t>
      </w:r>
      <w:r>
        <w:rPr>
          <w:spacing w:val="14"/>
        </w:rPr>
        <w:t> </w:t>
      </w:r>
      <w:r>
        <w:rPr/>
        <w:t>Norte</w:t>
      </w:r>
      <w:r>
        <w:rPr>
          <w:spacing w:val="14"/>
        </w:rPr>
        <w:t> </w:t>
      </w:r>
      <w:r>
        <w:rPr/>
        <w:t>Empreendimentos</w:t>
      </w:r>
      <w:r>
        <w:rPr>
          <w:spacing w:val="15"/>
        </w:rPr>
        <w:t> </w:t>
      </w:r>
      <w:r>
        <w:rPr>
          <w:spacing w:val="-5"/>
        </w:rPr>
        <w:t>S/A</w:t>
      </w:r>
    </w:p>
    <w:p>
      <w:pPr>
        <w:pStyle w:val="BodyText"/>
        <w:tabs>
          <w:tab w:pos="1474" w:val="left" w:leader="none"/>
        </w:tabs>
        <w:spacing w:line="247" w:lineRule="auto" w:before="2"/>
        <w:ind w:right="2314"/>
      </w:pPr>
      <w:r>
        <w:rPr>
          <w:spacing w:val="-2"/>
        </w:rPr>
        <w:t>Advogado</w:t>
      </w:r>
      <w:r>
        <w:rPr/>
        <w:tab/>
        <w:t>: Nelson Wilians Fratoni Rodrigues (128341/SP)(598A/AM)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40"/>
        </w:rPr>
        <w:t> </w:t>
      </w:r>
      <w:r>
        <w:rPr/>
        <w:t>Humberto</w:t>
      </w:r>
      <w:r>
        <w:rPr>
          <w:spacing w:val="40"/>
        </w:rPr>
        <w:t> </w:t>
      </w:r>
      <w:r>
        <w:rPr/>
        <w:t>Rossetti</w:t>
      </w:r>
      <w:r>
        <w:rPr>
          <w:spacing w:val="40"/>
        </w:rPr>
        <w:t> </w:t>
      </w:r>
      <w:r>
        <w:rPr/>
        <w:t>Portela</w:t>
      </w:r>
      <w:r>
        <w:rPr>
          <w:spacing w:val="40"/>
        </w:rPr>
        <w:t> </w:t>
      </w:r>
      <w:r>
        <w:rPr/>
        <w:t>(91263/MG) Apelante/Apelada: Santa Cordelia Empreendimentos Imobiliários Ltda </w:t>
      </w:r>
      <w:r>
        <w:rPr>
          <w:spacing w:val="-2"/>
        </w:rPr>
        <w:t>Advogado</w:t>
      </w:r>
      <w:r>
        <w:rPr/>
        <w:tab/>
        <w:t>: Nelson Wilians Fratoni Rodrigues (128341/SP)(598A/AM)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40"/>
        </w:rPr>
        <w:t> </w:t>
      </w:r>
      <w:r>
        <w:rPr/>
        <w:t>Humberto</w:t>
      </w:r>
      <w:r>
        <w:rPr>
          <w:spacing w:val="40"/>
        </w:rPr>
        <w:t> </w:t>
      </w:r>
      <w:r>
        <w:rPr/>
        <w:t>Rossetti</w:t>
      </w:r>
      <w:r>
        <w:rPr>
          <w:spacing w:val="40"/>
        </w:rPr>
        <w:t> </w:t>
      </w:r>
      <w:r>
        <w:rPr/>
        <w:t>Portela</w:t>
      </w:r>
      <w:r>
        <w:rPr>
          <w:spacing w:val="40"/>
        </w:rPr>
        <w:t> </w:t>
      </w:r>
      <w:r>
        <w:rPr/>
        <w:t>(91263/MG) Apelante/Apelado: Santo Anatolio Empreendimentos Imobiliários Ltda </w:t>
      </w:r>
      <w:r>
        <w:rPr>
          <w:spacing w:val="-2"/>
        </w:rPr>
        <w:t>Advogado</w:t>
      </w:r>
      <w:r>
        <w:rPr/>
        <w:tab/>
        <w:t>: Nelson Wilians Fratoni Rodrigues (128341/SP)</w:t>
      </w:r>
    </w:p>
    <w:p>
      <w:pPr>
        <w:pStyle w:val="BodyText"/>
        <w:tabs>
          <w:tab w:pos="1474" w:val="left" w:leader="none"/>
        </w:tabs>
        <w:spacing w:line="244" w:lineRule="auto"/>
        <w:ind w:right="3545"/>
      </w:pPr>
      <w:r>
        <w:rPr>
          <w:spacing w:val="-2"/>
        </w:rPr>
        <w:t>Advogado</w:t>
      </w:r>
      <w:r>
        <w:rPr/>
        <w:tab/>
        <w:t>: Júlio de Carvalho Paula Lima (381331/SP) </w:t>
      </w:r>
      <w:r>
        <w:rPr>
          <w:spacing w:val="-2"/>
        </w:rPr>
        <w:t>Advogado</w:t>
      </w:r>
      <w:r>
        <w:rPr/>
        <w:tab/>
        <w:t>: Humberto Rossetti Portela (355464/SP) Apelante/Apelada: Gleivid Masae do Carmo Otsuka</w:t>
      </w:r>
    </w:p>
    <w:p>
      <w:pPr>
        <w:pStyle w:val="BodyText"/>
        <w:tabs>
          <w:tab w:pos="1474" w:val="left" w:leader="none"/>
        </w:tabs>
        <w:spacing w:line="244" w:lineRule="auto"/>
        <w:ind w:right="964"/>
      </w:pPr>
      <w:r>
        <w:rPr>
          <w:spacing w:val="-2"/>
        </w:rPr>
        <w:t>Advogado</w:t>
      </w:r>
      <w:r>
        <w:rPr/>
        <w:tab/>
        <w:t>: Ayrton de Sena Gentil Neto (12521/AM) </w:t>
      </w:r>
      <w:r>
        <w:rPr>
          <w:u w:val="single"/>
        </w:rPr>
        <w:t>(Sustentação oral – 1º de Junho)</w:t>
      </w:r>
      <w:r>
        <w:rPr/>
        <w:t> </w:t>
      </w:r>
      <w:r>
        <w:rPr>
          <w:spacing w:val="-2"/>
        </w:rPr>
        <w:t>Apelado</w:t>
      </w:r>
      <w:r>
        <w:rPr/>
        <w:tab/>
      </w:r>
      <w:r>
        <w:rPr>
          <w:spacing w:val="-52"/>
        </w:rPr>
        <w:t> </w:t>
      </w:r>
      <w:r>
        <w:rPr/>
        <w:t>: Rossi Norte Empreendimentos S/A</w:t>
      </w:r>
    </w:p>
    <w:p>
      <w:pPr>
        <w:pStyle w:val="BodyText"/>
        <w:tabs>
          <w:tab w:pos="1474" w:val="left" w:leader="none"/>
        </w:tabs>
        <w:spacing w:line="244" w:lineRule="auto"/>
        <w:ind w:right="2314"/>
      </w:pPr>
      <w:r>
        <w:rPr>
          <w:spacing w:val="-2"/>
        </w:rPr>
        <w:t>Advogado</w:t>
      </w:r>
      <w:r>
        <w:rPr/>
        <w:tab/>
        <w:t>: Nelson Wilians Fratoni Rodrigues (128341/SP)(598A/AM) </w:t>
      </w:r>
      <w:r>
        <w:rPr>
          <w:spacing w:val="-2"/>
        </w:rPr>
        <w:t>Advogado</w:t>
      </w:r>
      <w:r>
        <w:rPr/>
        <w:tab/>
        <w:t>: Humberto Rossetti Portela (91263/MG)</w:t>
      </w:r>
    </w:p>
    <w:p>
      <w:pPr>
        <w:pStyle w:val="BodyText"/>
        <w:tabs>
          <w:tab w:pos="1474" w:val="left" w:leader="none"/>
        </w:tabs>
        <w:spacing w:line="212" w:lineRule="exact"/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pStyle w:val="BodyText"/>
        <w:tabs>
          <w:tab w:pos="1473" w:val="left" w:leader="none"/>
        </w:tabs>
        <w:spacing w:before="4"/>
      </w:pPr>
      <w:r>
        <w:rPr>
          <w:rFonts w:ascii="Arial" w:hAnsi="Arial"/>
          <w:b/>
          <w:spacing w:val="-2"/>
          <w:w w:val="105"/>
        </w:rPr>
        <w:t>Relator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João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Jesus</w:t>
      </w:r>
      <w:r>
        <w:rPr>
          <w:spacing w:val="-8"/>
          <w:w w:val="105"/>
          <w:vertAlign w:val="baseline"/>
        </w:rPr>
        <w:t> </w:t>
      </w:r>
      <w:r>
        <w:rPr>
          <w:w w:val="105"/>
          <w:vertAlign w:val="baseline"/>
        </w:rPr>
        <w:t>Abdala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</w:t>
      </w:r>
    </w:p>
    <w:p>
      <w:pPr>
        <w:pStyle w:val="BodyText"/>
        <w:tabs>
          <w:tab w:pos="1474" w:val="left" w:leader="none"/>
        </w:tabs>
        <w:spacing w:before="4"/>
      </w:pPr>
      <w:r>
        <w:rPr>
          <w:rFonts w:ascii="Arial" w:hAnsi="Arial"/>
          <w:b/>
          <w:spacing w:val="-2"/>
        </w:rPr>
        <w:t>Membros</w:t>
      </w:r>
      <w:r>
        <w:rPr>
          <w:rFonts w:ascii="Arial" w:hAnsi="Arial"/>
          <w:b/>
        </w:rPr>
        <w:tab/>
      </w:r>
      <w:r>
        <w:rPr/>
        <w:t>Exmo.</w:t>
      </w:r>
      <w:r>
        <w:rPr>
          <w:spacing w:val="11"/>
        </w:rPr>
        <w:t> </w:t>
      </w:r>
      <w:r>
        <w:rPr/>
        <w:t>Sr.</w:t>
      </w:r>
      <w:r>
        <w:rPr>
          <w:spacing w:val="11"/>
        </w:rPr>
        <w:t> </w:t>
      </w:r>
      <w:r>
        <w:rPr/>
        <w:t>Des.</w:t>
      </w:r>
      <w:r>
        <w:rPr>
          <w:spacing w:val="14"/>
        </w:rPr>
        <w:t> </w:t>
      </w:r>
      <w:r>
        <w:rPr/>
        <w:t>Airton</w:t>
      </w:r>
      <w:r>
        <w:rPr>
          <w:spacing w:val="7"/>
        </w:rPr>
        <w:t> </w:t>
      </w:r>
      <w:r>
        <w:rPr/>
        <w:t>Luís</w:t>
      </w:r>
      <w:r>
        <w:rPr>
          <w:spacing w:val="9"/>
        </w:rPr>
        <w:t> </w:t>
      </w:r>
      <w:r>
        <w:rPr/>
        <w:t>Corrêa</w:t>
      </w:r>
      <w:r>
        <w:rPr>
          <w:spacing w:val="12"/>
        </w:rPr>
        <w:t> </w:t>
      </w:r>
      <w:r>
        <w:rPr>
          <w:spacing w:val="-2"/>
        </w:rPr>
        <w:t>Gentil</w:t>
      </w:r>
    </w:p>
    <w:p>
      <w:pPr>
        <w:pStyle w:val="BodyText"/>
        <w:spacing w:before="15"/>
        <w:ind w:left="1473"/>
      </w:pPr>
      <w:r>
        <w:rPr/>
        <w:t>Exmo.</w:t>
      </w:r>
      <w:r>
        <w:rPr>
          <w:spacing w:val="12"/>
        </w:rPr>
        <w:t> </w:t>
      </w:r>
      <w:r>
        <w:rPr/>
        <w:t>Sr.</w:t>
      </w:r>
      <w:r>
        <w:rPr>
          <w:spacing w:val="12"/>
        </w:rPr>
        <w:t> </w:t>
      </w:r>
      <w:r>
        <w:rPr/>
        <w:t>Des.</w:t>
      </w:r>
      <w:r>
        <w:rPr>
          <w:spacing w:val="15"/>
        </w:rPr>
        <w:t> </w:t>
      </w:r>
      <w:r>
        <w:rPr/>
        <w:t>Flávio</w:t>
      </w:r>
      <w:r>
        <w:rPr>
          <w:spacing w:val="12"/>
        </w:rPr>
        <w:t> </w:t>
      </w:r>
      <w:r>
        <w:rPr/>
        <w:t>Humberto</w:t>
      </w:r>
      <w:r>
        <w:rPr>
          <w:spacing w:val="12"/>
        </w:rPr>
        <w:t> </w:t>
      </w:r>
      <w:r>
        <w:rPr/>
        <w:t>Pascarelli</w:t>
      </w:r>
      <w:r>
        <w:rPr>
          <w:spacing w:val="10"/>
        </w:rPr>
        <w:t> </w:t>
      </w:r>
      <w:r>
        <w:rPr>
          <w:spacing w:val="-4"/>
        </w:rPr>
        <w:t>Lopes</w:t>
      </w:r>
    </w:p>
    <w:p>
      <w:pPr>
        <w:pStyle w:val="BodyText"/>
        <w:spacing w:before="4"/>
        <w:ind w:left="0"/>
      </w:pPr>
    </w:p>
    <w:p>
      <w:pPr>
        <w:pStyle w:val="ListParagraph"/>
        <w:numPr>
          <w:ilvl w:val="1"/>
          <w:numId w:val="1"/>
        </w:numPr>
        <w:tabs>
          <w:tab w:pos="786" w:val="left" w:leader="none"/>
          <w:tab w:pos="1474" w:val="left" w:leader="none"/>
        </w:tabs>
        <w:spacing w:line="242" w:lineRule="auto" w:before="0" w:after="0"/>
        <w:ind w:left="97" w:right="2428" w:firstLine="0"/>
        <w:jc w:val="left"/>
        <w:rPr>
          <w:b/>
          <w:sz w:val="19"/>
        </w:rPr>
      </w:pPr>
      <w:r>
        <w:rPr>
          <w:b/>
          <w:sz w:val="19"/>
        </w:rPr>
        <w:t>0001101-89.2020.8.04.0000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Embargos de Declaração Cível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  <w:tab/>
      </w:r>
      <w:r>
        <w:rPr>
          <w:rFonts w:ascii="Arial MT" w:hAnsi="Arial MT"/>
          <w:sz w:val="19"/>
        </w:rPr>
        <w:t>: 8ª Vara Cível e de Acidentes de Trabalho</w:t>
      </w:r>
    </w:p>
    <w:p>
      <w:pPr>
        <w:pStyle w:val="BodyText"/>
        <w:tabs>
          <w:tab w:pos="1474" w:val="left" w:leader="none"/>
        </w:tabs>
        <w:spacing w:line="252" w:lineRule="auto" w:before="5"/>
        <w:ind w:right="2647"/>
      </w:pPr>
      <w:r>
        <w:rPr>
          <w:rFonts w:ascii="Arial" w:hAnsi="Arial"/>
          <w:b/>
        </w:rPr>
        <w:t>Juiz Prolato</w:t>
      </w:r>
      <w:r>
        <w:rPr/>
        <w:t>r</w:t>
        <w:tab/>
        <w:t>: Maria da Graça Giulietta Cardoso de Carvalho Amim </w:t>
      </w:r>
      <w:r>
        <w:rPr>
          <w:spacing w:val="-2"/>
        </w:rPr>
        <w:t>Embargante</w:t>
      </w:r>
      <w:r>
        <w:rPr/>
        <w:tab/>
        <w:t>: Alberico Ferreira Bezerra</w:t>
      </w:r>
    </w:p>
    <w:p>
      <w:pPr>
        <w:pStyle w:val="BodyText"/>
        <w:tabs>
          <w:tab w:pos="1473" w:val="left" w:leader="none"/>
        </w:tabs>
        <w:spacing w:line="244" w:lineRule="auto"/>
        <w:ind w:right="2883"/>
      </w:pPr>
      <w:r>
        <w:rPr>
          <w:spacing w:val="-2"/>
        </w:rPr>
        <w:t>Advogado</w:t>
      </w:r>
      <w:r>
        <w:rPr/>
        <w:tab/>
        <w:t>: Rafaela Fernanda Tiesca Maciel Chitto (9265/AM) </w:t>
      </w:r>
      <w:r>
        <w:rPr>
          <w:spacing w:val="-2"/>
        </w:rPr>
        <w:t>Advogado</w:t>
      </w:r>
      <w:r>
        <w:rPr/>
        <w:tab/>
        <w:t>: Rafael Fernando Tiesca Maciel (7187/AM) </w:t>
      </w:r>
      <w:r>
        <w:rPr>
          <w:spacing w:val="-2"/>
        </w:rPr>
        <w:t>Embargado</w:t>
      </w:r>
      <w:r>
        <w:rPr/>
        <w:tab/>
      </w:r>
      <w:r>
        <w:rPr>
          <w:spacing w:val="-52"/>
        </w:rPr>
        <w:t> </w:t>
      </w:r>
      <w:r>
        <w:rPr/>
        <w:t>: Companhia de Seguros Aliança do Brasil</w:t>
      </w:r>
    </w:p>
    <w:p>
      <w:pPr>
        <w:pStyle w:val="BodyText"/>
        <w:tabs>
          <w:tab w:pos="1473" w:val="left" w:leader="none"/>
        </w:tabs>
        <w:spacing w:line="217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11"/>
        </w:rPr>
        <w:t> </w:t>
      </w:r>
      <w:r>
        <w:rPr/>
        <w:t>Jaime</w:t>
      </w:r>
      <w:r>
        <w:rPr>
          <w:spacing w:val="13"/>
        </w:rPr>
        <w:t> </w:t>
      </w:r>
      <w:r>
        <w:rPr/>
        <w:t>Augusto</w:t>
      </w:r>
      <w:r>
        <w:rPr>
          <w:spacing w:val="10"/>
        </w:rPr>
        <w:t> </w:t>
      </w:r>
      <w:r>
        <w:rPr/>
        <w:t>Freire</w:t>
      </w:r>
      <w:r>
        <w:rPr>
          <w:spacing w:val="10"/>
        </w:rPr>
        <w:t> </w:t>
      </w:r>
      <w:r>
        <w:rPr/>
        <w:t>de</w:t>
      </w:r>
      <w:r>
        <w:rPr>
          <w:spacing w:val="11"/>
        </w:rPr>
        <w:t> </w:t>
      </w:r>
      <w:r>
        <w:rPr/>
        <w:t>Carvalho</w:t>
      </w:r>
      <w:r>
        <w:rPr>
          <w:spacing w:val="10"/>
        </w:rPr>
        <w:t> </w:t>
      </w:r>
      <w:r>
        <w:rPr/>
        <w:t>Marques</w:t>
      </w:r>
      <w:r>
        <w:rPr>
          <w:spacing w:val="14"/>
        </w:rPr>
        <w:t> </w:t>
      </w:r>
      <w:r>
        <w:rPr>
          <w:spacing w:val="-2"/>
        </w:rPr>
        <w:t>(9446/BA)</w:t>
      </w:r>
    </w:p>
    <w:p>
      <w:pPr>
        <w:pStyle w:val="BodyText"/>
        <w:tabs>
          <w:tab w:pos="1474" w:val="left" w:leader="none"/>
        </w:tabs>
        <w:spacing w:line="217" w:lineRule="exact"/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pStyle w:val="BodyText"/>
        <w:tabs>
          <w:tab w:pos="1473" w:val="left" w:leader="none"/>
        </w:tabs>
        <w:spacing w:before="6"/>
      </w:pPr>
      <w:r>
        <w:rPr>
          <w:rFonts w:ascii="Arial" w:hAnsi="Arial"/>
          <w:b/>
          <w:spacing w:val="-2"/>
          <w:w w:val="105"/>
        </w:rPr>
        <w:t>Relator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9"/>
          <w:w w:val="105"/>
          <w:vertAlign w:val="baseline"/>
        </w:rPr>
        <w:t> </w:t>
      </w:r>
      <w:r>
        <w:rPr>
          <w:w w:val="105"/>
          <w:vertAlign w:val="baseline"/>
        </w:rPr>
        <w:t>Airton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Luís</w:t>
      </w:r>
      <w:r>
        <w:rPr>
          <w:spacing w:val="-9"/>
          <w:w w:val="105"/>
          <w:vertAlign w:val="baseline"/>
        </w:rPr>
        <w:t> </w:t>
      </w:r>
      <w:r>
        <w:rPr>
          <w:w w:val="105"/>
          <w:vertAlign w:val="baseline"/>
        </w:rPr>
        <w:t>Corrêa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Gentil</w:t>
      </w:r>
    </w:p>
    <w:p>
      <w:pPr>
        <w:pStyle w:val="BodyText"/>
        <w:tabs>
          <w:tab w:pos="1474" w:val="left" w:leader="none"/>
        </w:tabs>
        <w:spacing w:line="256" w:lineRule="auto" w:before="4"/>
        <w:ind w:left="1474" w:right="2576" w:hanging="1378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Flávio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Humberto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Pascarelli</w:t>
      </w:r>
      <w:r>
        <w:rPr>
          <w:spacing w:val="-1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Lopes </w:t>
      </w:r>
      <w:r>
        <w:rPr>
          <w:w w:val="105"/>
          <w:vertAlign w:val="baseline"/>
        </w:rPr>
        <w:t>Exmo. Sr. Des. Aristóteles Lima Thury</w:t>
      </w:r>
    </w:p>
    <w:p>
      <w:pPr>
        <w:pStyle w:val="BodyText"/>
        <w:spacing w:after="0" w:line="256" w:lineRule="auto"/>
        <w:sectPr>
          <w:type w:val="continuous"/>
          <w:pgSz w:w="11910" w:h="16840"/>
          <w:pgMar w:top="1920" w:bottom="280" w:left="1559" w:right="1559"/>
        </w:sectPr>
      </w:pPr>
    </w:p>
    <w:p>
      <w:pPr>
        <w:pStyle w:val="ListParagraph"/>
        <w:numPr>
          <w:ilvl w:val="1"/>
          <w:numId w:val="1"/>
        </w:numPr>
        <w:tabs>
          <w:tab w:pos="786" w:val="left" w:leader="none"/>
          <w:tab w:pos="1474" w:val="left" w:leader="none"/>
        </w:tabs>
        <w:spacing w:line="247" w:lineRule="auto" w:before="149" w:after="0"/>
        <w:ind w:left="97" w:right="3370" w:firstLine="0"/>
        <w:jc w:val="left"/>
        <w:rPr>
          <w:b/>
          <w:sz w:val="19"/>
        </w:rPr>
      </w:pPr>
      <w:r>
        <w:rPr>
          <w:b/>
          <w:sz w:val="19"/>
        </w:rPr>
        <w:t>0007447-90.2019.8.04.0000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Agravo Interno Cível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  <w:tab/>
      </w:r>
      <w:r>
        <w:rPr>
          <w:rFonts w:ascii="Arial MT" w:hAnsi="Arial MT"/>
          <w:sz w:val="19"/>
        </w:rPr>
        <w:t>: 3ª Vara Cível e de Acidentes de Trabalho </w:t>
      </w:r>
      <w:r>
        <w:rPr>
          <w:b/>
          <w:sz w:val="19"/>
        </w:rPr>
        <w:t>Juiz Prolato</w:t>
      </w:r>
      <w:r>
        <w:rPr>
          <w:rFonts w:ascii="Arial MT" w:hAnsi="Arial MT"/>
          <w:sz w:val="19"/>
        </w:rPr>
        <w:t>r</w:t>
        <w:tab/>
        <w:t>: Manuel Amaro Lima</w:t>
      </w:r>
    </w:p>
    <w:p>
      <w:pPr>
        <w:pStyle w:val="BodyText"/>
        <w:tabs>
          <w:tab w:pos="1473" w:val="left" w:leader="none"/>
        </w:tabs>
        <w:spacing w:line="244" w:lineRule="auto" w:before="6"/>
        <w:ind w:right="3440"/>
      </w:pPr>
      <w:r>
        <w:rPr>
          <w:spacing w:val="-2"/>
        </w:rPr>
        <w:t>Agravante</w:t>
      </w:r>
      <w:r>
        <w:rPr/>
        <w:tab/>
      </w:r>
      <w:r>
        <w:rPr>
          <w:spacing w:val="-52"/>
        </w:rPr>
        <w:t> </w:t>
      </w:r>
      <w:r>
        <w:rPr/>
        <w:t>:</w:t>
      </w:r>
      <w:r>
        <w:rPr>
          <w:spacing w:val="40"/>
        </w:rPr>
        <w:t> </w:t>
      </w:r>
      <w:r>
        <w:rPr/>
        <w:t>Ewerton</w:t>
      </w:r>
      <w:r>
        <w:rPr>
          <w:spacing w:val="40"/>
        </w:rPr>
        <w:t> </w:t>
      </w:r>
      <w:r>
        <w:rPr/>
        <w:t>Augusto</w:t>
      </w:r>
      <w:r>
        <w:rPr>
          <w:spacing w:val="40"/>
        </w:rPr>
        <w:t> </w:t>
      </w:r>
      <w:r>
        <w:rPr/>
        <w:t>Costa</w:t>
      </w:r>
      <w:r>
        <w:rPr>
          <w:spacing w:val="40"/>
        </w:rPr>
        <w:t> </w:t>
      </w:r>
      <w:r>
        <w:rPr/>
        <w:t>Bandeira</w:t>
      </w:r>
      <w:r>
        <w:rPr/>
        <w:t> </w:t>
      </w:r>
      <w:r>
        <w:rPr>
          <w:spacing w:val="-2"/>
        </w:rPr>
        <w:t>Advogado</w:t>
      </w:r>
      <w:r>
        <w:rPr/>
        <w:tab/>
      </w:r>
      <w:r>
        <w:rPr>
          <w:spacing w:val="-52"/>
        </w:rPr>
        <w:t> </w:t>
      </w:r>
      <w:r>
        <w:rPr/>
        <w:t>: Gabrielly de Oliveira Gomes (14294/AM) </w:t>
      </w:r>
      <w:r>
        <w:rPr>
          <w:spacing w:val="-2"/>
        </w:rPr>
        <w:t>Agravado</w:t>
      </w:r>
      <w:r>
        <w:rPr/>
        <w:tab/>
      </w:r>
      <w:r>
        <w:rPr>
          <w:spacing w:val="-52"/>
        </w:rPr>
        <w:t> </w:t>
      </w:r>
      <w:r>
        <w:rPr/>
        <w:t>:</w:t>
      </w:r>
      <w:r>
        <w:rPr>
          <w:spacing w:val="40"/>
        </w:rPr>
        <w:t> </w:t>
      </w:r>
      <w:r>
        <w:rPr/>
        <w:t>José</w:t>
      </w:r>
      <w:r>
        <w:rPr>
          <w:spacing w:val="40"/>
        </w:rPr>
        <w:t> </w:t>
      </w:r>
      <w:r>
        <w:rPr/>
        <w:t>Emerson</w:t>
      </w:r>
      <w:r>
        <w:rPr>
          <w:spacing w:val="40"/>
        </w:rPr>
        <w:t> </w:t>
      </w:r>
      <w:r>
        <w:rPr/>
        <w:t>dos</w:t>
      </w:r>
      <w:r>
        <w:rPr>
          <w:spacing w:val="40"/>
        </w:rPr>
        <w:t> </w:t>
      </w:r>
      <w:r>
        <w:rPr/>
        <w:t>Santos</w:t>
      </w:r>
      <w:r>
        <w:rPr>
          <w:spacing w:val="40"/>
        </w:rPr>
        <w:t> </w:t>
      </w:r>
      <w:r>
        <w:rPr/>
        <w:t>Souza </w:t>
      </w:r>
      <w:r>
        <w:rPr>
          <w:spacing w:val="-2"/>
        </w:rPr>
        <w:t>Advogado</w:t>
      </w:r>
      <w:r>
        <w:rPr/>
        <w:tab/>
      </w:r>
      <w:r>
        <w:rPr>
          <w:spacing w:val="-53"/>
        </w:rPr>
        <w:t> </w:t>
      </w:r>
      <w:r>
        <w:rPr/>
        <w:t>: Jean Wakim Hanna Wakim Filho (5181/AM)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2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Aristóteles Lima Thury</w:t>
      </w:r>
    </w:p>
    <w:p>
      <w:pPr>
        <w:pStyle w:val="BodyText"/>
        <w:tabs>
          <w:tab w:pos="1474" w:val="left" w:leader="none"/>
        </w:tabs>
        <w:spacing w:line="256" w:lineRule="auto"/>
        <w:ind w:left="1473" w:right="2866" w:hanging="1377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Airton Luís Corrêa Gentil</w:t>
      </w:r>
    </w:p>
    <w:p>
      <w:pPr>
        <w:pStyle w:val="ListParagraph"/>
        <w:numPr>
          <w:ilvl w:val="1"/>
          <w:numId w:val="1"/>
        </w:numPr>
        <w:tabs>
          <w:tab w:pos="786" w:val="left" w:leader="none"/>
          <w:tab w:pos="1474" w:val="left" w:leader="none"/>
        </w:tabs>
        <w:spacing w:line="247" w:lineRule="auto" w:before="214" w:after="0"/>
        <w:ind w:left="97" w:right="2461" w:firstLine="0"/>
        <w:jc w:val="left"/>
        <w:rPr>
          <w:b/>
          <w:sz w:val="19"/>
        </w:rPr>
      </w:pPr>
      <w:r>
        <w:rPr>
          <w:b/>
          <w:sz w:val="19"/>
        </w:rPr>
        <w:t>4005966-24.2019.8.04.0000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Agravo de Instrumento (Adiar)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  <w:tab/>
      </w:r>
      <w:r>
        <w:rPr>
          <w:rFonts w:ascii="Arial MT" w:hAnsi="Arial MT"/>
          <w:sz w:val="19"/>
        </w:rPr>
        <w:t>: 13ª Vara Cível e de Acidentes de Trabalho</w:t>
      </w:r>
    </w:p>
    <w:p>
      <w:pPr>
        <w:pStyle w:val="BodyText"/>
        <w:tabs>
          <w:tab w:pos="1474" w:val="left" w:leader="none"/>
        </w:tabs>
        <w:spacing w:line="249" w:lineRule="auto"/>
        <w:ind w:right="4229"/>
      </w:pPr>
      <w:r>
        <w:rPr>
          <w:rFonts w:ascii="Arial" w:hAnsi="Arial"/>
          <w:b/>
        </w:rPr>
        <w:t>Juiz Prolato</w:t>
      </w:r>
      <w:r>
        <w:rPr/>
        <w:t>r</w:t>
        <w:tab/>
        <w:t>: Victor André Liuzzi Gomes </w:t>
      </w:r>
      <w:r>
        <w:rPr>
          <w:spacing w:val="-2"/>
        </w:rPr>
        <w:t>Agravante</w:t>
      </w:r>
      <w:r>
        <w:rPr/>
        <w:tab/>
        <w:t>: Primex Steel Trading GMBH </w:t>
      </w:r>
      <w:r>
        <w:rPr>
          <w:spacing w:val="-2"/>
        </w:rPr>
        <w:t>Advogada</w:t>
      </w:r>
      <w:r>
        <w:rPr/>
        <w:tab/>
        <w:t>: Aline Hungaro Cunha (275420/SP) </w:t>
      </w:r>
      <w:r>
        <w:rPr>
          <w:spacing w:val="-2"/>
        </w:rPr>
        <w:t>Advogado</w:t>
      </w:r>
      <w:r>
        <w:rPr/>
        <w:tab/>
        <w:t>: Eduardo Boccuzzi (105300/SP)</w:t>
      </w:r>
    </w:p>
    <w:p>
      <w:pPr>
        <w:pStyle w:val="BodyText"/>
        <w:tabs>
          <w:tab w:pos="1474" w:val="left" w:leader="none"/>
        </w:tabs>
        <w:spacing w:line="247" w:lineRule="auto"/>
        <w:ind w:right="1723"/>
      </w:pPr>
      <w:r>
        <w:rPr>
          <w:spacing w:val="-2"/>
        </w:rPr>
        <w:t>Advogado</w:t>
      </w:r>
      <w:r>
        <w:rPr/>
        <w:tab/>
        <w:t>: Lara Espolaor Veronese (389242/SP) (Sustentação 01.06.2020) </w:t>
      </w:r>
      <w:r>
        <w:rPr>
          <w:spacing w:val="-2"/>
        </w:rPr>
        <w:t>Advogado</w:t>
      </w:r>
      <w:r>
        <w:rPr/>
        <w:tab/>
        <w:t>: Vito Antonio Boccuzzi Neto (99628/SP)</w:t>
      </w:r>
    </w:p>
    <w:p>
      <w:pPr>
        <w:pStyle w:val="BodyText"/>
        <w:tabs>
          <w:tab w:pos="1473" w:val="left" w:leader="none"/>
        </w:tabs>
        <w:spacing w:line="244" w:lineRule="auto"/>
        <w:ind w:right="3137"/>
      </w:pPr>
      <w:r>
        <w:rPr>
          <w:spacing w:val="-2"/>
        </w:rPr>
        <w:t>Agravado</w:t>
      </w:r>
      <w:r>
        <w:rPr/>
        <w:tab/>
      </w:r>
      <w:r>
        <w:rPr>
          <w:spacing w:val="-52"/>
        </w:rPr>
        <w:t> </w:t>
      </w:r>
      <w:r>
        <w:rPr/>
        <w:t>: Amazon Aço Indústria e Comércio Ltda </w:t>
      </w:r>
      <w:r>
        <w:rPr>
          <w:spacing w:val="-2"/>
        </w:rPr>
        <w:t>Advogado</w:t>
      </w:r>
      <w:r>
        <w:rPr/>
        <w:tab/>
      </w:r>
      <w:r>
        <w:rPr>
          <w:spacing w:val="-52"/>
        </w:rPr>
        <w:t> </w:t>
      </w:r>
      <w:r>
        <w:rPr/>
        <w:t>: Solon Angelim de Alencar Ferreira (3338/AM) </w:t>
      </w:r>
      <w:r>
        <w:rPr>
          <w:spacing w:val="-2"/>
        </w:rPr>
        <w:t>Advogado</w:t>
      </w:r>
      <w:r>
        <w:rPr/>
        <w:tab/>
      </w:r>
      <w:r>
        <w:rPr>
          <w:spacing w:val="-53"/>
        </w:rPr>
        <w:t> </w:t>
      </w:r>
      <w:r>
        <w:rPr/>
        <w:t>: Edgard Angelim de Alencar Ferreira (3995/AM) </w:t>
      </w:r>
      <w:r>
        <w:rPr>
          <w:spacing w:val="-2"/>
        </w:rPr>
        <w:t>Advogado</w:t>
      </w:r>
      <w:r>
        <w:rPr/>
        <w:tab/>
      </w:r>
      <w:r>
        <w:rPr>
          <w:spacing w:val="-52"/>
        </w:rPr>
        <w:t> </w:t>
      </w:r>
      <w:r>
        <w:rPr/>
        <w:t>: Suelen dos Santos Viana (10074/AM)</w:t>
      </w:r>
      <w:r>
        <w:rPr>
          <w:spacing w:val="80"/>
        </w:rPr>
        <w:t> </w:t>
      </w:r>
      <w:r>
        <w:rPr>
          <w:spacing w:val="-2"/>
        </w:rPr>
        <w:t>Advogada</w:t>
      </w:r>
      <w:r>
        <w:rPr/>
        <w:tab/>
      </w:r>
      <w:r>
        <w:rPr>
          <w:spacing w:val="-52"/>
        </w:rPr>
        <w:t> </w:t>
      </w:r>
      <w:r>
        <w:rPr/>
        <w:t>: Christiane Saraiva Domingues (6568/AM) </w:t>
      </w:r>
      <w:r>
        <w:rPr>
          <w:spacing w:val="-2"/>
        </w:rPr>
        <w:t>Advogado</w:t>
      </w:r>
      <w:r>
        <w:rPr/>
        <w:tab/>
      </w:r>
      <w:r>
        <w:rPr>
          <w:spacing w:val="-52"/>
        </w:rPr>
        <w:t> </w:t>
      </w:r>
      <w:r>
        <w:rPr/>
        <w:t>: Larissa Ticiany Bastos Garcia (8806/AM)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2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Aristóteles Lima Thury</w:t>
      </w:r>
    </w:p>
    <w:p>
      <w:pPr>
        <w:pStyle w:val="BodyText"/>
        <w:tabs>
          <w:tab w:pos="1474" w:val="left" w:leader="none"/>
        </w:tabs>
        <w:spacing w:line="252" w:lineRule="auto"/>
        <w:ind w:left="1473" w:right="2866" w:hanging="1377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Airton Luís Corrêa Gentil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786" w:val="left" w:leader="none"/>
          <w:tab w:pos="1474" w:val="left" w:leader="none"/>
        </w:tabs>
        <w:spacing w:line="244" w:lineRule="auto" w:before="0" w:after="0"/>
        <w:ind w:left="97" w:right="3141" w:firstLine="0"/>
        <w:jc w:val="left"/>
        <w:rPr>
          <w:b/>
          <w:sz w:val="19"/>
        </w:rPr>
      </w:pPr>
      <w:r>
        <w:rPr>
          <w:b/>
          <w:sz w:val="19"/>
        </w:rPr>
        <w:t>4001160-09.2020.8.04.0000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Agravo de Instrumento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  <w:tab/>
      </w:r>
      <w:r>
        <w:rPr>
          <w:rFonts w:ascii="Arial MT" w:hAnsi="Arial MT"/>
          <w:sz w:val="19"/>
        </w:rPr>
        <w:t>: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18ª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Vara</w:t>
      </w:r>
      <w:r>
        <w:rPr>
          <w:rFonts w:ascii="Arial MT" w:hAnsi="Arial MT"/>
          <w:spacing w:val="29"/>
          <w:sz w:val="19"/>
        </w:rPr>
        <w:t> </w:t>
      </w:r>
      <w:r>
        <w:rPr>
          <w:rFonts w:ascii="Arial MT" w:hAnsi="Arial MT"/>
          <w:sz w:val="19"/>
        </w:rPr>
        <w:t>Cível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e</w:t>
      </w:r>
      <w:r>
        <w:rPr>
          <w:rFonts w:ascii="Arial MT" w:hAnsi="Arial MT"/>
          <w:spacing w:val="29"/>
          <w:sz w:val="19"/>
        </w:rPr>
        <w:t> </w:t>
      </w:r>
      <w:r>
        <w:rPr>
          <w:rFonts w:ascii="Arial MT" w:hAnsi="Arial MT"/>
          <w:sz w:val="19"/>
        </w:rPr>
        <w:t>de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Acidentes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de Trabalho </w:t>
      </w:r>
      <w:r>
        <w:rPr>
          <w:b/>
          <w:sz w:val="19"/>
        </w:rPr>
        <w:t>Juiz Prolato</w:t>
      </w:r>
      <w:r>
        <w:rPr>
          <w:rFonts w:ascii="Arial MT" w:hAnsi="Arial MT"/>
          <w:sz w:val="19"/>
        </w:rPr>
        <w:t>r</w:t>
        <w:tab/>
        <w:t>: Kathleen dos Santos Gomes</w:t>
      </w:r>
    </w:p>
    <w:p>
      <w:pPr>
        <w:pStyle w:val="BodyText"/>
        <w:tabs>
          <w:tab w:pos="1474" w:val="left" w:leader="none"/>
        </w:tabs>
        <w:spacing w:line="247" w:lineRule="auto" w:before="9"/>
        <w:ind w:right="2984"/>
      </w:pPr>
      <w:r>
        <w:rPr>
          <w:spacing w:val="-2"/>
        </w:rPr>
        <w:t>Agravante</w:t>
      </w:r>
      <w:r>
        <w:rPr/>
        <w:tab/>
        <w:t>: Petros Fundação Petrobras de Seguridade Social </w:t>
      </w:r>
      <w:r>
        <w:rPr>
          <w:spacing w:val="-2"/>
        </w:rPr>
        <w:t>Advogado</w:t>
      </w:r>
      <w:r>
        <w:rPr/>
        <w:tab/>
        <w:t>: Carlos Fernando Siqueira Castro (672/AM) </w:t>
      </w:r>
      <w:r>
        <w:rPr>
          <w:spacing w:val="-2"/>
        </w:rPr>
        <w:t>Agravado</w:t>
      </w:r>
      <w:r>
        <w:rPr/>
        <w:tab/>
        <w:t>:</w:t>
      </w:r>
      <w:r>
        <w:rPr>
          <w:spacing w:val="40"/>
        </w:rPr>
        <w:t> </w:t>
      </w:r>
      <w:r>
        <w:rPr/>
        <w:t>Raimundo</w:t>
      </w:r>
      <w:r>
        <w:rPr>
          <w:spacing w:val="40"/>
        </w:rPr>
        <w:t> </w:t>
      </w:r>
      <w:r>
        <w:rPr/>
        <w:t>Alexandre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Silva</w:t>
      </w:r>
      <w:r>
        <w:rPr>
          <w:spacing w:val="40"/>
        </w:rPr>
        <w:t> </w:t>
      </w:r>
      <w:r>
        <w:rPr/>
        <w:t>Marques</w:t>
      </w:r>
      <w:r>
        <w:rPr/>
        <w:t> </w:t>
      </w:r>
      <w:r>
        <w:rPr>
          <w:spacing w:val="-2"/>
        </w:rPr>
        <w:t>Advogado</w:t>
      </w:r>
      <w:r>
        <w:rPr/>
        <w:tab/>
        <w:t>: Ana Virgínia Arakian Izel (3701/AM)</w:t>
      </w:r>
    </w:p>
    <w:p>
      <w:pPr>
        <w:pStyle w:val="BodyText"/>
        <w:tabs>
          <w:tab w:pos="1474" w:val="left" w:leader="none"/>
        </w:tabs>
        <w:spacing w:line="209" w:lineRule="exact"/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pStyle w:val="BodyText"/>
        <w:tabs>
          <w:tab w:pos="1473" w:val="left" w:leader="none"/>
        </w:tabs>
        <w:spacing w:before="2"/>
      </w:pPr>
      <w:r>
        <w:rPr>
          <w:rFonts w:ascii="Arial" w:hAnsi="Arial"/>
          <w:b/>
          <w:spacing w:val="-2"/>
          <w:w w:val="105"/>
        </w:rPr>
        <w:t>Relator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4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Aristóteles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Lima</w:t>
      </w:r>
      <w:r>
        <w:rPr>
          <w:spacing w:val="-14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Thury</w:t>
      </w:r>
    </w:p>
    <w:p>
      <w:pPr>
        <w:pStyle w:val="BodyText"/>
        <w:tabs>
          <w:tab w:pos="1474" w:val="left" w:leader="none"/>
        </w:tabs>
        <w:spacing w:line="252" w:lineRule="auto" w:before="7"/>
        <w:ind w:left="1473" w:right="2866" w:hanging="1377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Airton Luís Corrêa Gentil</w:t>
      </w:r>
    </w:p>
    <w:p>
      <w:pPr>
        <w:pStyle w:val="BodyText"/>
        <w:spacing w:before="9"/>
        <w:ind w:left="0"/>
      </w:pPr>
    </w:p>
    <w:p>
      <w:pPr>
        <w:pStyle w:val="Heading2"/>
        <w:numPr>
          <w:ilvl w:val="1"/>
          <w:numId w:val="1"/>
        </w:numPr>
        <w:tabs>
          <w:tab w:pos="786" w:val="left" w:leader="none"/>
        </w:tabs>
        <w:spacing w:line="240" w:lineRule="auto" w:before="0" w:after="0"/>
        <w:ind w:left="786" w:right="0" w:hanging="689"/>
        <w:jc w:val="left"/>
      </w:pPr>
      <w:r>
        <w:rPr/>
        <w:t>0002820-47.1995.8.04.0012</w:t>
      </w:r>
      <w:r>
        <w:rPr>
          <w:spacing w:val="79"/>
        </w:rPr>
        <w:t> </w:t>
      </w:r>
      <w:r>
        <w:rPr/>
        <w:t>-</w:t>
      </w:r>
      <w:r>
        <w:rPr>
          <w:spacing w:val="57"/>
          <w:w w:val="150"/>
        </w:rPr>
        <w:t> </w:t>
      </w:r>
      <w:r>
        <w:rPr/>
        <w:t>Apelação</w:t>
      </w:r>
      <w:r>
        <w:rPr>
          <w:spacing w:val="1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before="3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8"/>
        </w:rPr>
        <w:t> </w:t>
      </w:r>
      <w:r>
        <w:rPr/>
        <w:t>6ª</w:t>
      </w:r>
      <w:r>
        <w:rPr>
          <w:spacing w:val="8"/>
        </w:rPr>
        <w:t> </w:t>
      </w:r>
      <w:r>
        <w:rPr/>
        <w:t>Vara</w:t>
      </w:r>
      <w:r>
        <w:rPr>
          <w:spacing w:val="9"/>
        </w:rPr>
        <w:t> </w:t>
      </w:r>
      <w:r>
        <w:rPr/>
        <w:t>Cível</w:t>
      </w:r>
      <w:r>
        <w:rPr>
          <w:spacing w:val="6"/>
        </w:rPr>
        <w:t> </w:t>
      </w:r>
      <w:r>
        <w:rPr/>
        <w:t>e</w:t>
      </w:r>
      <w:r>
        <w:rPr>
          <w:spacing w:val="7"/>
        </w:rPr>
        <w:t> </w:t>
      </w:r>
      <w:r>
        <w:rPr/>
        <w:t>de</w:t>
      </w:r>
      <w:r>
        <w:rPr>
          <w:spacing w:val="9"/>
        </w:rPr>
        <w:t> </w:t>
      </w:r>
      <w:r>
        <w:rPr/>
        <w:t>Acidentes</w:t>
      </w:r>
      <w:r>
        <w:rPr>
          <w:spacing w:val="9"/>
        </w:rPr>
        <w:t> </w:t>
      </w:r>
      <w:r>
        <w:rPr/>
        <w:t>de</w:t>
      </w:r>
      <w:r>
        <w:rPr>
          <w:spacing w:val="8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74" w:val="left" w:leader="none"/>
        </w:tabs>
        <w:spacing w:line="252" w:lineRule="auto" w:before="7"/>
        <w:ind w:right="4595"/>
      </w:pPr>
      <w:r>
        <w:rPr>
          <w:rFonts w:ascii="Arial" w:hAnsi="Arial"/>
          <w:b/>
        </w:rPr>
        <w:t>Juiz Prolato</w:t>
      </w:r>
      <w:r>
        <w:rPr/>
        <w:t>r</w:t>
        <w:tab/>
        <w:t>: Diógenes Vidal Pessoa Neto </w:t>
      </w:r>
      <w:r>
        <w:rPr>
          <w:spacing w:val="-2"/>
        </w:rPr>
        <w:t>Apelante</w:t>
      </w:r>
      <w:r>
        <w:rPr/>
        <w:tab/>
        <w:t>: Mendes Júnior Industrial Ltda.</w:t>
      </w:r>
    </w:p>
    <w:p>
      <w:pPr>
        <w:pStyle w:val="BodyText"/>
        <w:tabs>
          <w:tab w:pos="1474" w:val="left" w:leader="none"/>
        </w:tabs>
        <w:spacing w:line="247" w:lineRule="auto"/>
        <w:ind w:right="2883"/>
      </w:pPr>
      <w:r>
        <w:rPr>
          <w:spacing w:val="-2"/>
        </w:rPr>
        <w:t>Advogado</w:t>
      </w:r>
      <w:r>
        <w:rPr/>
        <w:tab/>
        <w:t>: Sizenando Rodrigues de Barros Neto (22997/MG) </w:t>
      </w:r>
      <w:r>
        <w:rPr>
          <w:spacing w:val="-2"/>
        </w:rPr>
        <w:t>Advogado</w:t>
      </w:r>
      <w:r>
        <w:rPr/>
        <w:tab/>
        <w:t>: Felipe Gazola Vieira Marques (76696/MG)</w:t>
      </w:r>
      <w:r>
        <w:rPr>
          <w:spacing w:val="80"/>
        </w:rPr>
        <w:t> </w:t>
      </w:r>
      <w:r>
        <w:rPr>
          <w:spacing w:val="-2"/>
        </w:rPr>
        <w:t>Apelada</w:t>
      </w:r>
      <w:r>
        <w:rPr/>
        <w:tab/>
      </w:r>
      <w:r>
        <w:rPr>
          <w:spacing w:val="-52"/>
        </w:rPr>
        <w:t> </w:t>
      </w:r>
      <w:r>
        <w:rPr/>
        <w:t>: Construtora Comagi Ltda</w:t>
      </w:r>
    </w:p>
    <w:p>
      <w:pPr>
        <w:pStyle w:val="BodyText"/>
        <w:tabs>
          <w:tab w:pos="1473" w:val="left" w:leader="none"/>
        </w:tabs>
        <w:spacing w:line="242" w:lineRule="auto"/>
        <w:ind w:right="3545"/>
      </w:pPr>
      <w:r>
        <w:rPr>
          <w:spacing w:val="-2"/>
          <w:w w:val="105"/>
        </w:rPr>
        <w:t>Advogado</w:t>
      </w:r>
      <w:r>
        <w:rPr/>
        <w:tab/>
      </w:r>
      <w:r>
        <w:rPr>
          <w:spacing w:val="-53"/>
        </w:rPr>
        <w:t> </w:t>
      </w:r>
      <w:r>
        <w:rPr>
          <w:w w:val="105"/>
        </w:rPr>
        <w:t>: Naziano Pantoja Filizola (294A/AM) </w:t>
      </w:r>
      <w:r>
        <w:rPr>
          <w:spacing w:val="-2"/>
          <w:w w:val="105"/>
        </w:rPr>
        <w:t>Advogado</w:t>
      </w:r>
      <w:r>
        <w:rPr/>
        <w:tab/>
      </w:r>
      <w:r>
        <w:rPr>
          <w:spacing w:val="-53"/>
        </w:rPr>
        <w:t> </w:t>
      </w:r>
      <w:r>
        <w:rPr>
          <w:w w:val="105"/>
        </w:rPr>
        <w:t>: Fabio Forti (349436/SP)(29080/PR) </w:t>
      </w: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spacing w:val="-53"/>
        </w:rPr>
        <w:t> </w:t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Nélia Caminha Jorge </w:t>
      </w:r>
      <w:r>
        <w:rPr>
          <w:rFonts w:ascii="Arial" w:hAnsi="Arial"/>
          <w:b/>
          <w:spacing w:val="-2"/>
          <w:w w:val="105"/>
          <w:vertAlign w:val="baseline"/>
        </w:rPr>
        <w:t>Relator</w:t>
      </w:r>
      <w:r>
        <w:rPr>
          <w:spacing w:val="-2"/>
          <w:w w:val="105"/>
          <w:vertAlign w:val="baseline"/>
        </w:rPr>
        <w:t>:</w:t>
      </w:r>
      <w:r>
        <w:rPr>
          <w:vertAlign w:val="baseline"/>
        </w:rPr>
        <w:tab/>
      </w:r>
      <w:r>
        <w:rPr>
          <w:spacing w:val="-2"/>
          <w:w w:val="105"/>
          <w:vertAlign w:val="baseline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Aristóteles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Lima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Thury</w:t>
      </w:r>
    </w:p>
    <w:p>
      <w:pPr>
        <w:pStyle w:val="BodyText"/>
        <w:tabs>
          <w:tab w:pos="1474" w:val="left" w:leader="none"/>
        </w:tabs>
        <w:spacing w:line="252" w:lineRule="auto"/>
        <w:ind w:left="1473" w:right="2866" w:hanging="1377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Airton Luís Corrêa Gentil</w:t>
      </w:r>
    </w:p>
    <w:p>
      <w:pPr>
        <w:pStyle w:val="BodyText"/>
        <w:spacing w:after="0" w:line="252" w:lineRule="auto"/>
        <w:sectPr>
          <w:pgSz w:w="11910" w:h="16840"/>
          <w:pgMar w:top="1920" w:bottom="280" w:left="1559" w:right="1559"/>
        </w:sectPr>
      </w:pPr>
    </w:p>
    <w:p>
      <w:pPr>
        <w:pStyle w:val="Heading2"/>
        <w:numPr>
          <w:ilvl w:val="1"/>
          <w:numId w:val="1"/>
        </w:numPr>
        <w:tabs>
          <w:tab w:pos="786" w:val="left" w:leader="none"/>
        </w:tabs>
        <w:spacing w:line="240" w:lineRule="auto" w:before="149" w:after="0"/>
        <w:ind w:left="786" w:right="0" w:hanging="689"/>
        <w:jc w:val="left"/>
      </w:pPr>
      <w:r>
        <w:rPr/>
        <w:t>0636392-06.2017.8.04.0001</w:t>
      </w:r>
      <w:r>
        <w:rPr>
          <w:spacing w:val="79"/>
        </w:rPr>
        <w:t> </w:t>
      </w:r>
      <w:r>
        <w:rPr/>
        <w:t>-</w:t>
      </w:r>
      <w:r>
        <w:rPr>
          <w:spacing w:val="57"/>
          <w:w w:val="150"/>
        </w:rPr>
        <w:t> </w:t>
      </w:r>
      <w:r>
        <w:rPr/>
        <w:t>Apelação</w:t>
      </w:r>
      <w:r>
        <w:rPr>
          <w:spacing w:val="1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line="252" w:lineRule="auto" w:before="7"/>
        <w:ind w:right="3666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3ª Vara Cível e de Acidentes de Trabalho </w:t>
      </w:r>
      <w:r>
        <w:rPr>
          <w:spacing w:val="-2"/>
        </w:rPr>
        <w:t>Apelante</w:t>
      </w:r>
      <w:r>
        <w:rPr/>
        <w:tab/>
      </w:r>
      <w:r>
        <w:rPr>
          <w:spacing w:val="-52"/>
        </w:rPr>
        <w:t> </w:t>
      </w:r>
      <w:r>
        <w:rPr/>
        <w:t>: Arlene Porfírio de Souza</w:t>
      </w:r>
    </w:p>
    <w:p>
      <w:pPr>
        <w:pStyle w:val="BodyText"/>
        <w:tabs>
          <w:tab w:pos="1474" w:val="left" w:leader="none"/>
        </w:tabs>
        <w:spacing w:line="244" w:lineRule="auto"/>
        <w:ind w:right="4079"/>
      </w:pPr>
      <w:r>
        <w:rPr>
          <w:spacing w:val="-2"/>
        </w:rPr>
        <w:t>Advogado</w:t>
      </w:r>
      <w:r>
        <w:rPr/>
        <w:tab/>
        <w:t>: Penelope A. Antony Lira (7357/AM) </w:t>
      </w:r>
      <w:r>
        <w:rPr>
          <w:spacing w:val="-2"/>
        </w:rPr>
        <w:t>Advogado</w:t>
      </w:r>
      <w:r>
        <w:rPr/>
        <w:tab/>
        <w:t>: Yonete Melo das Chagas (8827/AM)</w:t>
      </w:r>
    </w:p>
    <w:p>
      <w:pPr>
        <w:pStyle w:val="BodyText"/>
        <w:tabs>
          <w:tab w:pos="1474" w:val="left" w:leader="none"/>
        </w:tabs>
        <w:spacing w:line="244" w:lineRule="auto"/>
        <w:ind w:right="1255"/>
      </w:pPr>
      <w:r>
        <w:rPr>
          <w:spacing w:val="-2"/>
        </w:rPr>
        <w:t>Apelado</w:t>
      </w:r>
      <w:r>
        <w:rPr/>
        <w:tab/>
        <w:t>: Banco Industrial do Brasil S/A </w:t>
      </w:r>
      <w:r>
        <w:rPr>
          <w:u w:val="single"/>
        </w:rPr>
        <w:t>Sustentação oral – Dr. Márcio Moitinho</w:t>
      </w:r>
      <w:r>
        <w:rPr/>
        <w:t> </w:t>
      </w:r>
      <w:r>
        <w:rPr>
          <w:spacing w:val="-2"/>
        </w:rPr>
        <w:t>Advogado</w:t>
      </w:r>
      <w:r>
        <w:rPr/>
        <w:tab/>
        <w:t>: Wilson Sales Belchior (1037A/AM)</w:t>
      </w:r>
    </w:p>
    <w:p>
      <w:pPr>
        <w:pStyle w:val="BodyText"/>
        <w:tabs>
          <w:tab w:pos="1473" w:val="left" w:leader="none"/>
        </w:tabs>
        <w:spacing w:line="244" w:lineRule="auto"/>
        <w:ind w:right="3545"/>
      </w:pPr>
      <w:r>
        <w:rPr>
          <w:w w:val="105"/>
        </w:rPr>
        <w:t>Soc. Advogados :</w:t>
      </w:r>
      <w:r>
        <w:rPr>
          <w:spacing w:val="-1"/>
          <w:w w:val="105"/>
        </w:rPr>
        <w:t> </w:t>
      </w:r>
      <w:r>
        <w:rPr>
          <w:w w:val="105"/>
        </w:rPr>
        <w:t>Wilson Sales Belchior (17314/CE) </w:t>
      </w:r>
      <w:r>
        <w:rPr>
          <w:spacing w:val="-2"/>
          <w:w w:val="105"/>
        </w:rPr>
        <w:t>Advogado</w:t>
      </w:r>
      <w:r>
        <w:rPr/>
        <w:tab/>
      </w:r>
      <w:r>
        <w:rPr>
          <w:spacing w:val="-53"/>
        </w:rPr>
        <w:t> </w:t>
      </w:r>
      <w:r>
        <w:rPr>
          <w:w w:val="105"/>
        </w:rPr>
        <w:t>: André de Souza Oliveira (5219/AM) </w:t>
      </w:r>
      <w:r>
        <w:rPr>
          <w:spacing w:val="-2"/>
          <w:w w:val="105"/>
        </w:rPr>
        <w:t>Advogado</w:t>
      </w:r>
      <w:r>
        <w:rPr/>
        <w:tab/>
      </w:r>
      <w:r>
        <w:rPr>
          <w:spacing w:val="-53"/>
        </w:rPr>
        <w:t> </w:t>
      </w:r>
      <w:r>
        <w:rPr>
          <w:w w:val="105"/>
        </w:rPr>
        <w:t>: Wilson Sales Belchior (17314/CE) </w:t>
      </w: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spacing w:val="-53"/>
        </w:rPr>
        <w:t> </w:t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Nélia Caminha Jorge </w:t>
      </w:r>
      <w:r>
        <w:rPr>
          <w:rFonts w:ascii="Arial" w:hAnsi="Arial"/>
          <w:b/>
          <w:spacing w:val="-2"/>
          <w:w w:val="105"/>
          <w:vertAlign w:val="baseline"/>
        </w:rPr>
        <w:t>Relator</w:t>
      </w:r>
      <w:r>
        <w:rPr>
          <w:spacing w:val="-2"/>
          <w:w w:val="105"/>
          <w:vertAlign w:val="baseline"/>
        </w:rPr>
        <w:t>:</w:t>
      </w:r>
      <w:r>
        <w:rPr>
          <w:vertAlign w:val="baseline"/>
        </w:rPr>
        <w:tab/>
      </w:r>
      <w:r>
        <w:rPr>
          <w:spacing w:val="-2"/>
          <w:w w:val="105"/>
          <w:vertAlign w:val="baseline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Aristóteles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Lima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Thury</w:t>
      </w:r>
    </w:p>
    <w:p>
      <w:pPr>
        <w:pStyle w:val="BodyText"/>
        <w:tabs>
          <w:tab w:pos="1474" w:val="left" w:leader="none"/>
        </w:tabs>
        <w:spacing w:line="252" w:lineRule="auto"/>
        <w:ind w:left="1473" w:right="2866" w:hanging="1377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Airton Luís Corrêa Gentil</w:t>
      </w:r>
    </w:p>
    <w:p>
      <w:pPr>
        <w:pStyle w:val="BodyText"/>
        <w:spacing w:before="7"/>
        <w:ind w:left="0"/>
      </w:pPr>
    </w:p>
    <w:p>
      <w:pPr>
        <w:pStyle w:val="Heading2"/>
        <w:numPr>
          <w:ilvl w:val="1"/>
          <w:numId w:val="1"/>
        </w:numPr>
        <w:tabs>
          <w:tab w:pos="786" w:val="left" w:leader="none"/>
        </w:tabs>
        <w:spacing w:line="240" w:lineRule="auto" w:before="0" w:after="0"/>
        <w:ind w:left="786" w:right="0" w:hanging="689"/>
        <w:jc w:val="left"/>
      </w:pPr>
      <w:r>
        <w:rPr/>
        <w:t>0620369-14.2019.8.04.0001</w:t>
      </w:r>
      <w:r>
        <w:rPr>
          <w:spacing w:val="79"/>
        </w:rPr>
        <w:t> </w:t>
      </w:r>
      <w:r>
        <w:rPr/>
        <w:t>-</w:t>
      </w:r>
      <w:r>
        <w:rPr>
          <w:spacing w:val="57"/>
          <w:w w:val="150"/>
        </w:rPr>
        <w:t> </w:t>
      </w:r>
      <w:r>
        <w:rPr/>
        <w:t>Apelação</w:t>
      </w:r>
      <w:r>
        <w:rPr>
          <w:spacing w:val="1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line="252" w:lineRule="auto" w:before="5"/>
        <w:ind w:right="3666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8ª Vara Cível e de Acidentes de Trabalho </w:t>
      </w:r>
      <w:r>
        <w:rPr>
          <w:spacing w:val="-2"/>
        </w:rPr>
        <w:t>Apelante</w:t>
      </w:r>
      <w:r>
        <w:rPr/>
        <w:tab/>
        <w:t>: Brenda Wilkens de Oliveira</w:t>
      </w:r>
    </w:p>
    <w:p>
      <w:pPr>
        <w:pStyle w:val="BodyText"/>
        <w:tabs>
          <w:tab w:pos="1473" w:val="left" w:leader="none"/>
        </w:tabs>
        <w:spacing w:line="242" w:lineRule="auto"/>
        <w:ind w:right="3545"/>
      </w:pPr>
      <w:r>
        <w:rPr>
          <w:spacing w:val="-2"/>
          <w:w w:val="105"/>
        </w:rPr>
        <w:t>Advogado</w:t>
      </w:r>
      <w:r>
        <w:rPr/>
        <w:tab/>
      </w:r>
      <w:r>
        <w:rPr>
          <w:spacing w:val="-53"/>
        </w:rPr>
        <w:t> </w:t>
      </w:r>
      <w:r>
        <w:rPr>
          <w:w w:val="105"/>
        </w:rPr>
        <w:t>: Maykon Felipe de Melo (20373/SC) </w:t>
      </w:r>
      <w:r>
        <w:rPr>
          <w:spacing w:val="-2"/>
          <w:w w:val="105"/>
        </w:rPr>
        <w:t>Apelado</w:t>
      </w:r>
      <w:r>
        <w:rPr/>
        <w:tab/>
      </w:r>
      <w:r>
        <w:rPr>
          <w:spacing w:val="-52"/>
        </w:rPr>
        <w:t> </w:t>
      </w:r>
      <w:r>
        <w:rPr>
          <w:w w:val="105"/>
        </w:rPr>
        <w:t>:</w:t>
      </w:r>
      <w:r>
        <w:rPr>
          <w:spacing w:val="-14"/>
          <w:w w:val="105"/>
        </w:rPr>
        <w:t> </w:t>
      </w:r>
      <w:r>
        <w:rPr>
          <w:w w:val="105"/>
        </w:rPr>
        <w:t>Instituto</w:t>
      </w:r>
      <w:r>
        <w:rPr>
          <w:spacing w:val="-13"/>
          <w:w w:val="105"/>
        </w:rPr>
        <w:t> </w:t>
      </w:r>
      <w:r>
        <w:rPr>
          <w:w w:val="105"/>
        </w:rPr>
        <w:t>Nacional</w:t>
      </w:r>
      <w:r>
        <w:rPr>
          <w:spacing w:val="-14"/>
          <w:w w:val="105"/>
        </w:rPr>
        <w:t> </w:t>
      </w:r>
      <w:r>
        <w:rPr>
          <w:w w:val="105"/>
        </w:rPr>
        <w:t>do</w:t>
      </w:r>
      <w:r>
        <w:rPr>
          <w:spacing w:val="-14"/>
          <w:w w:val="105"/>
        </w:rPr>
        <w:t> </w:t>
      </w:r>
      <w:r>
        <w:rPr>
          <w:w w:val="105"/>
        </w:rPr>
        <w:t>Seguro</w:t>
      </w:r>
      <w:r>
        <w:rPr>
          <w:spacing w:val="-14"/>
          <w:w w:val="105"/>
        </w:rPr>
        <w:t> </w:t>
      </w:r>
      <w:r>
        <w:rPr>
          <w:w w:val="105"/>
        </w:rPr>
        <w:t>Social</w:t>
      </w:r>
      <w:r>
        <w:rPr>
          <w:spacing w:val="-14"/>
          <w:w w:val="105"/>
        </w:rPr>
        <w:t> </w:t>
      </w:r>
      <w:r>
        <w:rPr>
          <w:w w:val="105"/>
        </w:rPr>
        <w:t>-</w:t>
      </w:r>
      <w:r>
        <w:rPr>
          <w:spacing w:val="-14"/>
          <w:w w:val="105"/>
        </w:rPr>
        <w:t> </w:t>
      </w:r>
      <w:r>
        <w:rPr>
          <w:w w:val="105"/>
        </w:rPr>
        <w:t>INSS </w:t>
      </w: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spacing w:val="-53"/>
        </w:rPr>
        <w:t> </w:t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Nélia Caminha Jorge </w:t>
      </w:r>
      <w:r>
        <w:rPr>
          <w:rFonts w:ascii="Arial" w:hAnsi="Arial"/>
          <w:b/>
          <w:spacing w:val="-2"/>
          <w:w w:val="105"/>
          <w:vertAlign w:val="baseline"/>
        </w:rPr>
        <w:t>Relator</w:t>
      </w:r>
      <w:r>
        <w:rPr>
          <w:spacing w:val="-2"/>
          <w:w w:val="105"/>
          <w:vertAlign w:val="baseline"/>
        </w:rPr>
        <w:t>:</w:t>
      </w:r>
      <w:r>
        <w:rPr>
          <w:vertAlign w:val="baseline"/>
        </w:rPr>
        <w:tab/>
      </w:r>
      <w:r>
        <w:rPr>
          <w:spacing w:val="-2"/>
          <w:w w:val="105"/>
          <w:vertAlign w:val="baseline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Aristóteles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Lima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Thury</w:t>
      </w:r>
    </w:p>
    <w:p>
      <w:pPr>
        <w:pStyle w:val="BodyText"/>
        <w:tabs>
          <w:tab w:pos="1474" w:val="left" w:leader="none"/>
        </w:tabs>
        <w:spacing w:line="252" w:lineRule="auto"/>
        <w:ind w:left="1473" w:right="2866" w:hanging="1377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Airton Luís Corrêa Gentil</w:t>
      </w:r>
    </w:p>
    <w:p>
      <w:pPr>
        <w:pStyle w:val="BodyText"/>
        <w:spacing w:before="9"/>
        <w:ind w:left="0"/>
      </w:pPr>
    </w:p>
    <w:p>
      <w:pPr>
        <w:pStyle w:val="Heading2"/>
        <w:numPr>
          <w:ilvl w:val="1"/>
          <w:numId w:val="1"/>
        </w:numPr>
        <w:tabs>
          <w:tab w:pos="786" w:val="left" w:leader="none"/>
        </w:tabs>
        <w:spacing w:line="240" w:lineRule="auto" w:before="0" w:after="0"/>
        <w:ind w:left="786" w:right="0" w:hanging="689"/>
        <w:jc w:val="left"/>
      </w:pPr>
      <w:r>
        <w:rPr/>
        <w:t>0706889-21.2012.8.04.0001</w:t>
      </w:r>
      <w:r>
        <w:rPr>
          <w:spacing w:val="79"/>
        </w:rPr>
        <w:t> </w:t>
      </w:r>
      <w:r>
        <w:rPr/>
        <w:t>-</w:t>
      </w:r>
      <w:r>
        <w:rPr>
          <w:spacing w:val="57"/>
          <w:w w:val="150"/>
        </w:rPr>
        <w:t> </w:t>
      </w:r>
      <w:r>
        <w:rPr/>
        <w:t>Apelação</w:t>
      </w:r>
      <w:r>
        <w:rPr>
          <w:spacing w:val="1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before="7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8"/>
        </w:rPr>
        <w:t> </w:t>
      </w:r>
      <w:r>
        <w:rPr/>
        <w:t>14ª</w:t>
      </w:r>
      <w:r>
        <w:rPr>
          <w:spacing w:val="9"/>
        </w:rPr>
        <w:t> </w:t>
      </w:r>
      <w:r>
        <w:rPr/>
        <w:t>Vara</w:t>
      </w:r>
      <w:r>
        <w:rPr>
          <w:spacing w:val="8"/>
        </w:rPr>
        <w:t> </w:t>
      </w:r>
      <w:r>
        <w:rPr/>
        <w:t>Cível</w:t>
      </w:r>
      <w:r>
        <w:rPr>
          <w:spacing w:val="9"/>
        </w:rPr>
        <w:t> </w:t>
      </w:r>
      <w:r>
        <w:rPr/>
        <w:t>e</w:t>
      </w:r>
      <w:r>
        <w:rPr>
          <w:spacing w:val="8"/>
        </w:rPr>
        <w:t> </w:t>
      </w:r>
      <w:r>
        <w:rPr/>
        <w:t>de</w:t>
      </w:r>
      <w:r>
        <w:rPr>
          <w:spacing w:val="9"/>
        </w:rPr>
        <w:t> </w:t>
      </w:r>
      <w:r>
        <w:rPr/>
        <w:t>Acidentes</w:t>
      </w:r>
      <w:r>
        <w:rPr>
          <w:spacing w:val="9"/>
        </w:rPr>
        <w:t> </w:t>
      </w:r>
      <w:r>
        <w:rPr/>
        <w:t>de</w:t>
      </w:r>
      <w:r>
        <w:rPr>
          <w:spacing w:val="4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74" w:val="left" w:leader="none"/>
        </w:tabs>
        <w:spacing w:line="249" w:lineRule="auto" w:before="2"/>
        <w:ind w:right="4229"/>
      </w:pPr>
      <w:r>
        <w:rPr>
          <w:rFonts w:ascii="Arial" w:hAnsi="Arial"/>
          <w:b/>
        </w:rPr>
        <w:t>Juiz Prolato</w:t>
      </w:r>
      <w:r>
        <w:rPr/>
        <w:t>r</w:t>
        <w:tab/>
        <w:t>: Francisco Carlos G. de Queiroz </w:t>
      </w:r>
      <w:r>
        <w:rPr>
          <w:spacing w:val="-2"/>
        </w:rPr>
        <w:t>Apelante</w:t>
      </w:r>
      <w:r>
        <w:rPr/>
        <w:tab/>
        <w:t>: Marylin de Souza Pereira - EPP </w:t>
      </w:r>
      <w:r>
        <w:rPr>
          <w:spacing w:val="-2"/>
        </w:rPr>
        <w:t>Advogada</w:t>
      </w:r>
      <w:r>
        <w:rPr/>
        <w:tab/>
        <w:t>: Luciana Martins Gomes (8901/PA) </w:t>
      </w:r>
      <w:r>
        <w:rPr>
          <w:spacing w:val="-2"/>
        </w:rPr>
        <w:t>Apelado</w:t>
      </w:r>
      <w:r>
        <w:rPr/>
        <w:tab/>
      </w:r>
      <w:r>
        <w:rPr>
          <w:spacing w:val="-52"/>
        </w:rPr>
        <w:t> </w:t>
      </w:r>
      <w:r>
        <w:rPr/>
        <w:t>: Lourenco &amp; Marques LTDA </w:t>
      </w:r>
      <w:r>
        <w:rPr>
          <w:spacing w:val="-2"/>
        </w:rPr>
        <w:t>Advogado</w:t>
      </w:r>
      <w:r>
        <w:rPr/>
        <w:tab/>
        <w:t>: Heloisa Pontes Maués (9667/AM)</w:t>
      </w:r>
    </w:p>
    <w:p>
      <w:pPr>
        <w:pStyle w:val="BodyText"/>
        <w:tabs>
          <w:tab w:pos="1474" w:val="left" w:leader="none"/>
        </w:tabs>
        <w:spacing w:line="203" w:lineRule="exact"/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pStyle w:val="BodyText"/>
        <w:tabs>
          <w:tab w:pos="1473" w:val="left" w:leader="none"/>
        </w:tabs>
        <w:spacing w:before="5"/>
      </w:pPr>
      <w:r>
        <w:rPr>
          <w:rFonts w:ascii="Arial" w:hAnsi="Arial"/>
          <w:b/>
          <w:spacing w:val="-2"/>
          <w:w w:val="105"/>
        </w:rPr>
        <w:t>Relator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4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Aristóteles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Lima</w:t>
      </w:r>
      <w:r>
        <w:rPr>
          <w:spacing w:val="-14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Thury</w:t>
      </w:r>
    </w:p>
    <w:p>
      <w:pPr>
        <w:pStyle w:val="BodyText"/>
        <w:tabs>
          <w:tab w:pos="1474" w:val="left" w:leader="none"/>
        </w:tabs>
        <w:spacing w:line="252" w:lineRule="auto" w:before="5"/>
        <w:ind w:left="1473" w:right="2866" w:hanging="1377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Airton Luís Corrêa Gentil</w:t>
      </w:r>
    </w:p>
    <w:p>
      <w:pPr>
        <w:pStyle w:val="BodyText"/>
        <w:spacing w:before="9"/>
        <w:ind w:left="0"/>
      </w:pPr>
    </w:p>
    <w:p>
      <w:pPr>
        <w:pStyle w:val="ListParagraph"/>
        <w:numPr>
          <w:ilvl w:val="1"/>
          <w:numId w:val="1"/>
        </w:numPr>
        <w:tabs>
          <w:tab w:pos="446" w:val="left" w:leader="none"/>
          <w:tab w:pos="1474" w:val="left" w:leader="none"/>
        </w:tabs>
        <w:spacing w:line="244" w:lineRule="auto" w:before="0" w:after="0"/>
        <w:ind w:left="97" w:right="2767" w:firstLine="0"/>
        <w:jc w:val="left"/>
        <w:rPr>
          <w:b/>
          <w:sz w:val="19"/>
        </w:rPr>
      </w:pPr>
      <w:r>
        <w:rPr>
          <w:b/>
          <w:sz w:val="19"/>
        </w:rPr>
        <w:t>0006979-29.2019.8.04.0000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Embargos de Declaração Cível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sz w:val="19"/>
        </w:rPr>
        <w:t>: 20ª Vara Cível e de Acidentes de Trabalho</w:t>
      </w:r>
    </w:p>
    <w:p>
      <w:pPr>
        <w:pStyle w:val="BodyText"/>
        <w:tabs>
          <w:tab w:pos="1474" w:val="left" w:leader="none"/>
        </w:tabs>
        <w:spacing w:line="256" w:lineRule="auto"/>
        <w:ind w:right="4229"/>
      </w:pPr>
      <w:r>
        <w:rPr>
          <w:rFonts w:ascii="Arial" w:hAnsi="Arial"/>
          <w:b/>
        </w:rPr>
        <w:t>Juiz Prolato</w:t>
      </w:r>
      <w:r>
        <w:rPr/>
        <w:t>r</w:t>
        <w:tab/>
        <w:t>: Roberto Hermidas de Aragão Filho </w:t>
      </w:r>
      <w:r>
        <w:rPr>
          <w:spacing w:val="-2"/>
        </w:rPr>
        <w:t>Embargante</w:t>
      </w:r>
      <w:r>
        <w:rPr/>
        <w:tab/>
        <w:t>: Banco Santander S.A.</w:t>
      </w:r>
    </w:p>
    <w:p>
      <w:pPr>
        <w:pStyle w:val="BodyText"/>
        <w:tabs>
          <w:tab w:pos="1473" w:val="left" w:leader="none"/>
        </w:tabs>
        <w:spacing w:line="244" w:lineRule="auto"/>
        <w:ind w:right="4166"/>
      </w:pPr>
      <w:r>
        <w:rPr>
          <w:spacing w:val="-2"/>
        </w:rPr>
        <w:t>Advogado</w:t>
      </w:r>
      <w:r>
        <w:rPr/>
        <w:tab/>
        <w:t>: Luiz Rodrigues Wambier (7295/PR) </w:t>
      </w:r>
      <w:r>
        <w:rPr>
          <w:spacing w:val="-2"/>
        </w:rPr>
        <w:t>Advogado</w:t>
      </w:r>
      <w:r>
        <w:rPr/>
        <w:tab/>
        <w:t>: Ney Jose Campos (44243/MG)</w:t>
      </w:r>
    </w:p>
    <w:p>
      <w:pPr>
        <w:pStyle w:val="BodyText"/>
        <w:tabs>
          <w:tab w:pos="1473" w:val="left" w:leader="none"/>
        </w:tabs>
        <w:spacing w:line="242" w:lineRule="auto"/>
        <w:ind w:right="1723"/>
      </w:pPr>
      <w:r>
        <w:rPr>
          <w:spacing w:val="-2"/>
        </w:rPr>
        <w:t>Advogado</w:t>
      </w:r>
      <w:r>
        <w:rPr/>
        <w:tab/>
        <w:t>: Wambier, Yamasaki, Bevervanço &amp; Lobo Advogados (2049/PR) </w:t>
      </w:r>
      <w:r>
        <w:rPr>
          <w:spacing w:val="-2"/>
        </w:rPr>
        <w:t>Embargado</w:t>
      </w:r>
      <w:r>
        <w:rPr/>
        <w:tab/>
      </w:r>
      <w:r>
        <w:rPr>
          <w:spacing w:val="-52"/>
        </w:rPr>
        <w:t> </w:t>
      </w:r>
      <w:r>
        <w:rPr/>
        <w:t>: Vidraçaria Oliveira Ltda</w:t>
      </w:r>
    </w:p>
    <w:p>
      <w:pPr>
        <w:pStyle w:val="BodyText"/>
        <w:tabs>
          <w:tab w:pos="1473" w:val="left" w:leader="none"/>
        </w:tabs>
        <w:spacing w:line="242" w:lineRule="auto"/>
        <w:ind w:right="3545"/>
      </w:pPr>
      <w:r>
        <w:rPr>
          <w:spacing w:val="-2"/>
          <w:w w:val="105"/>
        </w:rPr>
        <w:t>Advogado</w:t>
      </w:r>
      <w:r>
        <w:rPr/>
        <w:tab/>
      </w:r>
      <w:r>
        <w:rPr>
          <w:w w:val="105"/>
        </w:rPr>
        <w:t>: Rennalt Lessa de Freitas (8020/AM) </w:t>
      </w: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spacing w:val="-53"/>
        </w:rPr>
        <w:t> </w:t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Nélia Caminha Jorge </w:t>
      </w:r>
      <w:r>
        <w:rPr>
          <w:rFonts w:ascii="Arial" w:hAnsi="Arial"/>
          <w:b/>
          <w:spacing w:val="-2"/>
          <w:w w:val="105"/>
          <w:vertAlign w:val="baseline"/>
        </w:rPr>
        <w:t>Relator</w:t>
      </w:r>
      <w:r>
        <w:rPr>
          <w:spacing w:val="-2"/>
          <w:w w:val="105"/>
          <w:vertAlign w:val="baseline"/>
        </w:rPr>
        <w:t>:</w:t>
      </w:r>
      <w:r>
        <w:rPr>
          <w:vertAlign w:val="baseline"/>
        </w:rPr>
        <w:tab/>
      </w:r>
      <w:r>
        <w:rPr>
          <w:spacing w:val="-2"/>
          <w:w w:val="105"/>
          <w:vertAlign w:val="baseline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Aristóteles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Lima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Thury</w:t>
      </w:r>
    </w:p>
    <w:p>
      <w:pPr>
        <w:pStyle w:val="BodyText"/>
        <w:tabs>
          <w:tab w:pos="1474" w:val="left" w:leader="none"/>
        </w:tabs>
        <w:spacing w:line="256" w:lineRule="auto"/>
        <w:ind w:left="1473" w:right="2866" w:hanging="1377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Airton Luís Corrêa Gentil</w:t>
      </w:r>
    </w:p>
    <w:p>
      <w:pPr>
        <w:pStyle w:val="BodyText"/>
        <w:spacing w:after="0" w:line="256" w:lineRule="auto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1"/>
          <w:numId w:val="1"/>
        </w:numPr>
        <w:tabs>
          <w:tab w:pos="446" w:val="left" w:leader="none"/>
          <w:tab w:pos="1474" w:val="left" w:leader="none"/>
        </w:tabs>
        <w:spacing w:line="247" w:lineRule="auto" w:before="149" w:after="0"/>
        <w:ind w:left="97" w:right="3288" w:firstLine="0"/>
        <w:jc w:val="left"/>
        <w:rPr>
          <w:b/>
          <w:sz w:val="19"/>
        </w:rPr>
      </w:pPr>
      <w:r>
        <w:rPr>
          <w:b/>
          <w:sz w:val="19"/>
        </w:rPr>
        <w:t>4000512-79.2019.8.04.0900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Agravo de Instrumento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sz w:val="19"/>
        </w:rPr>
        <w:t>: 1ª Vara Cível e de Acidentes de Trabalho </w:t>
      </w:r>
      <w:r>
        <w:rPr>
          <w:rFonts w:ascii="Arial MT" w:hAnsi="Arial MT"/>
          <w:spacing w:val="-2"/>
          <w:sz w:val="19"/>
        </w:rPr>
        <w:t>Agravante</w:t>
      </w:r>
      <w:r>
        <w:rPr>
          <w:rFonts w:ascii="Arial MT" w:hAnsi="Arial MT"/>
          <w:sz w:val="19"/>
        </w:rPr>
        <w:tab/>
        <w:t>: Mongeral Aegon Seguros e Previdência S/A </w:t>
      </w:r>
      <w:r>
        <w:rPr>
          <w:rFonts w:ascii="Arial MT" w:hAnsi="Arial MT"/>
          <w:spacing w:val="-2"/>
          <w:sz w:val="19"/>
        </w:rPr>
        <w:t>Advogada</w:t>
      </w:r>
      <w:r>
        <w:rPr>
          <w:rFonts w:ascii="Arial MT" w:hAnsi="Arial MT"/>
          <w:sz w:val="19"/>
        </w:rPr>
        <w:tab/>
        <w:t>: Bruna das Chagas de Mendonça (10474/AM) </w:t>
      </w:r>
      <w:r>
        <w:rPr>
          <w:rFonts w:ascii="Arial MT" w:hAnsi="Arial MT"/>
          <w:spacing w:val="-2"/>
          <w:sz w:val="19"/>
        </w:rPr>
        <w:t>Advogado</w:t>
      </w:r>
      <w:r>
        <w:rPr>
          <w:rFonts w:ascii="Arial MT" w:hAnsi="Arial MT"/>
          <w:sz w:val="19"/>
        </w:rPr>
        <w:tab/>
        <w:t>: Danielle de Azevedo Cardoso (56347/BA) </w:t>
      </w:r>
      <w:r>
        <w:rPr>
          <w:rFonts w:ascii="Arial MT" w:hAnsi="Arial MT"/>
          <w:spacing w:val="-2"/>
          <w:sz w:val="19"/>
        </w:rPr>
        <w:t>Agravado</w:t>
      </w:r>
      <w:r>
        <w:rPr>
          <w:rFonts w:ascii="Arial MT" w:hAnsi="Arial MT"/>
          <w:sz w:val="19"/>
        </w:rPr>
        <w:tab/>
        <w:t>: Carlos Alberto Carvalho Brito</w:t>
      </w:r>
    </w:p>
    <w:p>
      <w:pPr>
        <w:pStyle w:val="BodyText"/>
        <w:tabs>
          <w:tab w:pos="1474" w:val="left" w:leader="none"/>
        </w:tabs>
        <w:spacing w:line="217" w:lineRule="exact" w:before="1"/>
      </w:pPr>
      <w:r>
        <w:rPr>
          <w:spacing w:val="-2"/>
        </w:rPr>
        <w:t>Advogado</w:t>
      </w:r>
      <w:r>
        <w:rPr/>
        <w:tab/>
        <w:t>:</w:t>
      </w:r>
      <w:r>
        <w:rPr>
          <w:spacing w:val="9"/>
        </w:rPr>
        <w:t> </w:t>
      </w:r>
      <w:r>
        <w:rPr/>
        <w:t>Ademar</w:t>
      </w:r>
      <w:r>
        <w:rPr>
          <w:spacing w:val="11"/>
        </w:rPr>
        <w:t> </w:t>
      </w:r>
      <w:r>
        <w:rPr/>
        <w:t>Lins</w:t>
      </w:r>
      <w:r>
        <w:rPr>
          <w:spacing w:val="10"/>
        </w:rPr>
        <w:t> </w:t>
      </w:r>
      <w:r>
        <w:rPr/>
        <w:t>Vitório</w:t>
      </w:r>
      <w:r>
        <w:rPr>
          <w:spacing w:val="9"/>
        </w:rPr>
        <w:t> </w:t>
      </w:r>
      <w:r>
        <w:rPr/>
        <w:t>Filho</w:t>
      </w:r>
      <w:r>
        <w:rPr>
          <w:spacing w:val="9"/>
        </w:rPr>
        <w:t> </w:t>
      </w:r>
      <w:r>
        <w:rPr>
          <w:spacing w:val="-2"/>
        </w:rPr>
        <w:t>(5269/AM)</w:t>
      </w:r>
    </w:p>
    <w:p>
      <w:pPr>
        <w:pStyle w:val="BodyText"/>
        <w:tabs>
          <w:tab w:pos="1474" w:val="left" w:leader="none"/>
        </w:tabs>
        <w:spacing w:line="217" w:lineRule="exact"/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pStyle w:val="BodyText"/>
        <w:tabs>
          <w:tab w:pos="1473" w:val="left" w:leader="none"/>
        </w:tabs>
        <w:spacing w:before="7"/>
      </w:pPr>
      <w:r>
        <w:rPr>
          <w:rFonts w:ascii="Arial" w:hAnsi="Arial"/>
          <w:b/>
          <w:spacing w:val="-2"/>
          <w:w w:val="105"/>
        </w:rPr>
        <w:t>Relator</w:t>
      </w:r>
      <w:r>
        <w:rPr>
          <w:spacing w:val="-2"/>
          <w:w w:val="105"/>
        </w:rPr>
        <w:t>:</w:t>
      </w:r>
      <w:r>
        <w:rPr/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 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Flávio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Humberto</w:t>
      </w:r>
      <w:r>
        <w:rPr>
          <w:spacing w:val="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Pascarelli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56" w:lineRule="auto" w:before="5"/>
        <w:ind w:left="1473" w:right="3375" w:hanging="1377"/>
      </w:pPr>
      <w:r>
        <w:rPr>
          <w:rFonts w:ascii="Arial" w:hAnsi="Arial"/>
          <w:b/>
          <w:spacing w:val="-2"/>
        </w:rPr>
        <w:t>Membros</w:t>
      </w:r>
      <w:r>
        <w:rPr>
          <w:rFonts w:ascii="Arial" w:hAnsi="Arial"/>
          <w:b/>
        </w:rPr>
        <w:tab/>
      </w:r>
      <w:r>
        <w:rPr/>
        <w:t>Exmo. Sr. Des. João de Jesus Abdala Simões Exmo. Sr. Des. Aristóteles Lima Thury</w:t>
      </w:r>
    </w:p>
    <w:p>
      <w:pPr>
        <w:pStyle w:val="Heading2"/>
        <w:numPr>
          <w:ilvl w:val="1"/>
          <w:numId w:val="1"/>
        </w:numPr>
        <w:tabs>
          <w:tab w:pos="446" w:val="left" w:leader="none"/>
        </w:tabs>
        <w:spacing w:line="240" w:lineRule="auto" w:before="216" w:after="0"/>
        <w:ind w:left="446" w:right="0" w:hanging="349"/>
        <w:jc w:val="left"/>
      </w:pPr>
      <w:r>
        <w:rPr/>
        <w:t>0637562-47.2016.8.04.0001</w:t>
      </w:r>
      <w:r>
        <w:rPr>
          <w:spacing w:val="54"/>
          <w:w w:val="150"/>
        </w:rPr>
        <w:t> </w:t>
      </w:r>
      <w:r>
        <w:rPr/>
        <w:t>-</w:t>
      </w:r>
      <w:r>
        <w:rPr>
          <w:spacing w:val="57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before="7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8"/>
        </w:rPr>
        <w:t> </w:t>
      </w:r>
      <w:r>
        <w:rPr/>
        <w:t>2ª</w:t>
      </w:r>
      <w:r>
        <w:rPr>
          <w:spacing w:val="8"/>
        </w:rPr>
        <w:t> </w:t>
      </w:r>
      <w:r>
        <w:rPr/>
        <w:t>Vara</w:t>
      </w:r>
      <w:r>
        <w:rPr>
          <w:spacing w:val="9"/>
        </w:rPr>
        <w:t> </w:t>
      </w:r>
      <w:r>
        <w:rPr/>
        <w:t>Cível</w:t>
      </w:r>
      <w:r>
        <w:rPr>
          <w:spacing w:val="6"/>
        </w:rPr>
        <w:t> </w:t>
      </w:r>
      <w:r>
        <w:rPr/>
        <w:t>e</w:t>
      </w:r>
      <w:r>
        <w:rPr>
          <w:spacing w:val="7"/>
        </w:rPr>
        <w:t> </w:t>
      </w:r>
      <w:r>
        <w:rPr/>
        <w:t>de</w:t>
      </w:r>
      <w:r>
        <w:rPr>
          <w:spacing w:val="9"/>
        </w:rPr>
        <w:t> </w:t>
      </w:r>
      <w:r>
        <w:rPr/>
        <w:t>Acidentes</w:t>
      </w:r>
      <w:r>
        <w:rPr>
          <w:spacing w:val="9"/>
        </w:rPr>
        <w:t> </w:t>
      </w:r>
      <w:r>
        <w:rPr/>
        <w:t>de</w:t>
      </w:r>
      <w:r>
        <w:rPr>
          <w:spacing w:val="8"/>
        </w:rPr>
        <w:t> </w:t>
      </w:r>
      <w:r>
        <w:rPr>
          <w:spacing w:val="-2"/>
        </w:rPr>
        <w:t>Trabalho</w:t>
      </w:r>
    </w:p>
    <w:p>
      <w:pPr>
        <w:tabs>
          <w:tab w:pos="1474" w:val="left" w:leader="none"/>
        </w:tabs>
        <w:spacing w:before="5"/>
        <w:ind w:left="97" w:right="0" w:firstLine="0"/>
        <w:jc w:val="left"/>
        <w:rPr>
          <w:sz w:val="19"/>
        </w:rPr>
      </w:pPr>
      <w:r>
        <w:rPr>
          <w:rFonts w:ascii="Arial"/>
          <w:b/>
          <w:sz w:val="19"/>
        </w:rPr>
        <w:t>Juiz</w:t>
      </w:r>
      <w:r>
        <w:rPr>
          <w:rFonts w:ascii="Arial"/>
          <w:b/>
          <w:spacing w:val="12"/>
          <w:sz w:val="19"/>
        </w:rPr>
        <w:t> </w:t>
      </w:r>
      <w:r>
        <w:rPr>
          <w:rFonts w:ascii="Arial"/>
          <w:b/>
          <w:spacing w:val="-2"/>
          <w:sz w:val="19"/>
        </w:rPr>
        <w:t>Prolato</w:t>
      </w:r>
      <w:r>
        <w:rPr>
          <w:spacing w:val="-2"/>
          <w:sz w:val="19"/>
        </w:rPr>
        <w:t>r</w:t>
      </w:r>
      <w:r>
        <w:rPr>
          <w:sz w:val="19"/>
        </w:rPr>
        <w:tab/>
        <w:t>:</w:t>
      </w:r>
      <w:r>
        <w:rPr>
          <w:spacing w:val="10"/>
          <w:sz w:val="19"/>
        </w:rPr>
        <w:t> </w:t>
      </w:r>
      <w:r>
        <w:rPr>
          <w:sz w:val="19"/>
        </w:rPr>
        <w:t>Roberto</w:t>
      </w:r>
      <w:r>
        <w:rPr>
          <w:spacing w:val="12"/>
          <w:sz w:val="19"/>
        </w:rPr>
        <w:t> </w:t>
      </w:r>
      <w:r>
        <w:rPr>
          <w:sz w:val="19"/>
        </w:rPr>
        <w:t>Santos</w:t>
      </w:r>
      <w:r>
        <w:rPr>
          <w:spacing w:val="8"/>
          <w:sz w:val="19"/>
        </w:rPr>
        <w:t> </w:t>
      </w:r>
      <w:r>
        <w:rPr>
          <w:spacing w:val="-2"/>
          <w:sz w:val="19"/>
        </w:rPr>
        <w:t>Taketomi</w:t>
      </w:r>
    </w:p>
    <w:p>
      <w:pPr>
        <w:pStyle w:val="BodyText"/>
        <w:tabs>
          <w:tab w:pos="1474" w:val="left" w:leader="none"/>
        </w:tabs>
        <w:spacing w:line="244" w:lineRule="auto" w:before="14"/>
        <w:ind w:right="1775"/>
      </w:pPr>
      <w:r>
        <w:rPr>
          <w:spacing w:val="-2"/>
        </w:rPr>
        <w:t>Apelante</w:t>
      </w:r>
      <w:r>
        <w:rPr/>
        <w:tab/>
        <w:t>: Patri Urbis 02 Empreendimentos Imobiliários Ltda. (patrimônio) </w:t>
      </w:r>
      <w:r>
        <w:rPr>
          <w:spacing w:val="-2"/>
        </w:rPr>
        <w:t>Apelante</w:t>
      </w:r>
      <w:r>
        <w:rPr/>
        <w:tab/>
        <w:t>: PDG Realty S/A Empreendimentos e Participações</w:t>
      </w:r>
    </w:p>
    <w:p>
      <w:pPr>
        <w:pStyle w:val="BodyText"/>
        <w:tabs>
          <w:tab w:pos="1474" w:val="left" w:leader="none"/>
        </w:tabs>
        <w:spacing w:line="247" w:lineRule="auto" w:before="1"/>
        <w:ind w:right="2984"/>
      </w:pPr>
      <w:r>
        <w:rPr>
          <w:spacing w:val="-2"/>
        </w:rPr>
        <w:t>Advogado</w:t>
      </w:r>
      <w:r>
        <w:rPr/>
        <w:tab/>
        <w:t>: Jundival Adalberto Pierobom Silveira (55160/SP) </w:t>
      </w:r>
      <w:r>
        <w:rPr>
          <w:spacing w:val="-2"/>
        </w:rPr>
        <w:t>Advogado</w:t>
      </w:r>
      <w:r>
        <w:rPr/>
        <w:tab/>
        <w:t>: Camila Almeida Delman Lains (332129/SP) </w:t>
      </w:r>
      <w:r>
        <w:rPr>
          <w:spacing w:val="-2"/>
        </w:rPr>
        <w:t>Apelado</w:t>
      </w:r>
      <w:r>
        <w:rPr/>
        <w:tab/>
      </w:r>
      <w:r>
        <w:rPr>
          <w:spacing w:val="-52"/>
        </w:rPr>
        <w:t> </w:t>
      </w:r>
      <w:r>
        <w:rPr/>
        <w:t>: José Ricardo Marcondes de Oliveira</w:t>
      </w:r>
    </w:p>
    <w:p>
      <w:pPr>
        <w:pStyle w:val="BodyText"/>
        <w:tabs>
          <w:tab w:pos="1474" w:val="left" w:leader="none"/>
        </w:tabs>
        <w:spacing w:line="214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11"/>
        </w:rPr>
        <w:t> </w:t>
      </w:r>
      <w:r>
        <w:rPr/>
        <w:t>Daniel</w:t>
      </w:r>
      <w:r>
        <w:rPr>
          <w:spacing w:val="10"/>
        </w:rPr>
        <w:t> </w:t>
      </w:r>
      <w:r>
        <w:rPr/>
        <w:t>Marcelo</w:t>
      </w:r>
      <w:r>
        <w:rPr>
          <w:spacing w:val="10"/>
        </w:rPr>
        <w:t> </w:t>
      </w:r>
      <w:r>
        <w:rPr/>
        <w:t>Benvenutti</w:t>
      </w:r>
      <w:r>
        <w:rPr>
          <w:spacing w:val="9"/>
        </w:rPr>
        <w:t> </w:t>
      </w:r>
      <w:r>
        <w:rPr/>
        <w:t>de</w:t>
      </w:r>
      <w:r>
        <w:rPr>
          <w:spacing w:val="10"/>
        </w:rPr>
        <w:t> </w:t>
      </w:r>
      <w:r>
        <w:rPr/>
        <w:t>sales</w:t>
      </w:r>
      <w:r>
        <w:rPr>
          <w:spacing w:val="11"/>
        </w:rPr>
        <w:t> </w:t>
      </w:r>
      <w:r>
        <w:rPr>
          <w:spacing w:val="-2"/>
        </w:rPr>
        <w:t>(7949/AM)</w:t>
      </w:r>
    </w:p>
    <w:p>
      <w:pPr>
        <w:pStyle w:val="BodyText"/>
        <w:tabs>
          <w:tab w:pos="1474" w:val="left" w:leader="none"/>
        </w:tabs>
        <w:spacing w:line="217" w:lineRule="exact"/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pStyle w:val="BodyText"/>
        <w:tabs>
          <w:tab w:pos="1473" w:val="left" w:leader="none"/>
        </w:tabs>
        <w:spacing w:before="5"/>
      </w:pPr>
      <w:r>
        <w:rPr>
          <w:rFonts w:ascii="Arial" w:hAnsi="Arial"/>
          <w:b/>
          <w:spacing w:val="-2"/>
          <w:w w:val="105"/>
        </w:rPr>
        <w:t>Relator</w:t>
      </w:r>
      <w:r>
        <w:rPr>
          <w:spacing w:val="-2"/>
          <w:w w:val="105"/>
        </w:rPr>
        <w:t>:</w:t>
      </w:r>
      <w:r>
        <w:rPr/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 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Flávio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Humberto</w:t>
      </w:r>
      <w:r>
        <w:rPr>
          <w:spacing w:val="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Pascarelli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56" w:lineRule="auto" w:before="4"/>
        <w:ind w:left="1473" w:right="3375" w:hanging="1377"/>
      </w:pPr>
      <w:r>
        <w:rPr>
          <w:rFonts w:ascii="Arial" w:hAnsi="Arial"/>
          <w:b/>
          <w:spacing w:val="-2"/>
        </w:rPr>
        <w:t>Membros</w:t>
      </w:r>
      <w:r>
        <w:rPr>
          <w:rFonts w:ascii="Arial" w:hAnsi="Arial"/>
          <w:b/>
        </w:rPr>
        <w:tab/>
      </w:r>
      <w:r>
        <w:rPr/>
        <w:t>Exmo. Sr. Des. João de Jesus Abdala Simões Exmo. Sr. Des. Aristóteles Lima Thury</w:t>
      </w:r>
    </w:p>
    <w:p>
      <w:pPr>
        <w:pStyle w:val="BodyText"/>
        <w:spacing w:before="3"/>
        <w:ind w:left="0"/>
      </w:pPr>
    </w:p>
    <w:p>
      <w:pPr>
        <w:pStyle w:val="Heading2"/>
        <w:numPr>
          <w:ilvl w:val="1"/>
          <w:numId w:val="1"/>
        </w:numPr>
        <w:tabs>
          <w:tab w:pos="446" w:val="left" w:leader="none"/>
        </w:tabs>
        <w:spacing w:line="240" w:lineRule="auto" w:before="0" w:after="0"/>
        <w:ind w:left="446" w:right="0" w:hanging="349"/>
        <w:jc w:val="left"/>
      </w:pPr>
      <w:r>
        <w:rPr/>
        <w:t>0654127-18.2018.8.04.0001</w:t>
      </w:r>
      <w:r>
        <w:rPr>
          <w:spacing w:val="54"/>
          <w:w w:val="150"/>
        </w:rPr>
        <w:t> </w:t>
      </w:r>
      <w:r>
        <w:rPr/>
        <w:t>-</w:t>
      </w:r>
      <w:r>
        <w:rPr>
          <w:spacing w:val="57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line="249" w:lineRule="auto" w:before="2"/>
        <w:ind w:right="479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5ª Vara da Fazenda Pública </w:t>
      </w:r>
      <w:r>
        <w:rPr>
          <w:rFonts w:ascii="Arial" w:hAnsi="Arial"/>
          <w:b/>
        </w:rPr>
        <w:t>Juiz Prolato</w:t>
      </w:r>
      <w:r>
        <w:rPr/>
        <w:t>r</w:t>
        <w:tab/>
        <w:t>: Cezar Luiz Bandiera </w:t>
      </w:r>
      <w:r>
        <w:rPr>
          <w:spacing w:val="-2"/>
        </w:rPr>
        <w:t>Apelante</w:t>
      </w:r>
      <w:r>
        <w:rPr/>
        <w:tab/>
      </w:r>
      <w:r>
        <w:rPr>
          <w:spacing w:val="-52"/>
        </w:rPr>
        <w:t> </w:t>
      </w:r>
      <w:r>
        <w:rPr/>
        <w:t>: Estado do Amazonas </w:t>
      </w:r>
      <w:r>
        <w:rPr>
          <w:spacing w:val="-2"/>
        </w:rPr>
        <w:t>Procuradora</w:t>
      </w:r>
      <w:r>
        <w:rPr/>
        <w:tab/>
        <w:t>: Isabela Peres Russo</w:t>
      </w:r>
    </w:p>
    <w:p>
      <w:pPr>
        <w:pStyle w:val="BodyText"/>
        <w:tabs>
          <w:tab w:pos="1474" w:val="left" w:leader="none"/>
        </w:tabs>
        <w:spacing w:line="244" w:lineRule="auto"/>
        <w:ind w:right="3850"/>
      </w:pPr>
      <w:r>
        <w:rPr>
          <w:spacing w:val="-2"/>
        </w:rPr>
        <w:t>Apelado</w:t>
      </w:r>
      <w:r>
        <w:rPr/>
        <w:tab/>
        <w:t>: Klinger do Nascimento Sobrinho </w:t>
      </w:r>
      <w:r>
        <w:rPr>
          <w:spacing w:val="-2"/>
        </w:rPr>
        <w:t>Advogado</w:t>
      </w:r>
      <w:r>
        <w:rPr/>
        <w:tab/>
        <w:t>: Douglas Herculano Barbosa (6407/AM)</w:t>
      </w:r>
    </w:p>
    <w:p>
      <w:pPr>
        <w:pStyle w:val="BodyText"/>
        <w:spacing w:line="217" w:lineRule="exact"/>
      </w:pPr>
      <w:r>
        <w:rPr/>
        <w:t>Procuradora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Justiça:</w:t>
      </w:r>
      <w:r>
        <w:rPr>
          <w:spacing w:val="12"/>
        </w:rPr>
        <w:t> </w:t>
      </w:r>
      <w:r>
        <w:rPr/>
        <w:t>Exma.</w:t>
      </w:r>
      <w:r>
        <w:rPr>
          <w:spacing w:val="14"/>
        </w:rPr>
        <w:t> </w:t>
      </w:r>
      <w:r>
        <w:rPr/>
        <w:t>Sra.</w:t>
      </w:r>
      <w:r>
        <w:rPr>
          <w:spacing w:val="10"/>
        </w:rPr>
        <w:t> </w:t>
      </w:r>
      <w:r>
        <w:rPr/>
        <w:t>Dra.</w:t>
      </w:r>
      <w:r>
        <w:rPr>
          <w:spacing w:val="12"/>
        </w:rPr>
        <w:t> </w:t>
      </w:r>
      <w:r>
        <w:rPr/>
        <w:t>Antonina</w:t>
      </w:r>
      <w:r>
        <w:rPr>
          <w:spacing w:val="12"/>
        </w:rPr>
        <w:t> </w:t>
      </w:r>
      <w:r>
        <w:rPr/>
        <w:t>Maria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/>
        <w:t>Castro</w:t>
      </w:r>
      <w:r>
        <w:rPr>
          <w:spacing w:val="9"/>
        </w:rPr>
        <w:t> </w:t>
      </w:r>
      <w:r>
        <w:rPr/>
        <w:t>do</w:t>
      </w:r>
      <w:r>
        <w:rPr>
          <w:spacing w:val="13"/>
        </w:rPr>
        <w:t> </w:t>
      </w:r>
      <w:r>
        <w:rPr/>
        <w:t>Couto</w:t>
      </w:r>
      <w:r>
        <w:rPr>
          <w:spacing w:val="12"/>
        </w:rPr>
        <w:t> </w:t>
      </w:r>
      <w:r>
        <w:rPr>
          <w:spacing w:val="-2"/>
        </w:rPr>
        <w:t>Valle</w:t>
      </w:r>
    </w:p>
    <w:p>
      <w:pPr>
        <w:pStyle w:val="BodyText"/>
        <w:tabs>
          <w:tab w:pos="1474" w:val="left" w:leader="none"/>
        </w:tabs>
        <w:spacing w:line="217" w:lineRule="exact"/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pStyle w:val="BodyText"/>
        <w:tabs>
          <w:tab w:pos="1474" w:val="left" w:leader="none"/>
        </w:tabs>
        <w:spacing w:before="4"/>
      </w:pPr>
      <w:r>
        <w:rPr>
          <w:rFonts w:ascii="Arial" w:hAnsi="Arial"/>
          <w:b/>
          <w:spacing w:val="-2"/>
          <w:w w:val="105"/>
        </w:rPr>
        <w:t>Relator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 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Flávio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Humberto</w:t>
      </w:r>
      <w:r>
        <w:rPr>
          <w:spacing w:val="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Pascarelli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52" w:lineRule="auto" w:before="5"/>
        <w:ind w:left="1473" w:right="2866" w:hanging="1377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Aristóteles Lima Thury</w:t>
      </w:r>
    </w:p>
    <w:p>
      <w:pPr>
        <w:pStyle w:val="Heading2"/>
        <w:numPr>
          <w:ilvl w:val="1"/>
          <w:numId w:val="1"/>
        </w:numPr>
        <w:tabs>
          <w:tab w:pos="446" w:val="left" w:leader="none"/>
        </w:tabs>
        <w:spacing w:line="240" w:lineRule="auto" w:before="211" w:after="0"/>
        <w:ind w:left="446" w:right="0" w:hanging="349"/>
        <w:jc w:val="left"/>
      </w:pPr>
      <w:r>
        <w:rPr/>
        <w:t>0609404-45.2017.8.04.0001</w:t>
      </w:r>
      <w:r>
        <w:rPr>
          <w:spacing w:val="54"/>
          <w:w w:val="150"/>
        </w:rPr>
        <w:t> </w:t>
      </w:r>
      <w:r>
        <w:rPr/>
        <w:t>-</w:t>
      </w:r>
      <w:r>
        <w:rPr>
          <w:spacing w:val="57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before="7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8"/>
        </w:rPr>
        <w:t> </w:t>
      </w:r>
      <w:r>
        <w:rPr/>
        <w:t>15ª</w:t>
      </w:r>
      <w:r>
        <w:rPr>
          <w:spacing w:val="9"/>
        </w:rPr>
        <w:t> </w:t>
      </w:r>
      <w:r>
        <w:rPr/>
        <w:t>Vara</w:t>
      </w:r>
      <w:r>
        <w:rPr>
          <w:spacing w:val="8"/>
        </w:rPr>
        <w:t> </w:t>
      </w:r>
      <w:r>
        <w:rPr/>
        <w:t>Cível</w:t>
      </w:r>
      <w:r>
        <w:rPr>
          <w:spacing w:val="9"/>
        </w:rPr>
        <w:t> </w:t>
      </w:r>
      <w:r>
        <w:rPr/>
        <w:t>e</w:t>
      </w:r>
      <w:r>
        <w:rPr>
          <w:spacing w:val="8"/>
        </w:rPr>
        <w:t> </w:t>
      </w:r>
      <w:r>
        <w:rPr/>
        <w:t>de</w:t>
      </w:r>
      <w:r>
        <w:rPr>
          <w:spacing w:val="9"/>
        </w:rPr>
        <w:t> </w:t>
      </w:r>
      <w:r>
        <w:rPr/>
        <w:t>Acidentes</w:t>
      </w:r>
      <w:r>
        <w:rPr>
          <w:spacing w:val="9"/>
        </w:rPr>
        <w:t> </w:t>
      </w:r>
      <w:r>
        <w:rPr/>
        <w:t>de</w:t>
      </w:r>
      <w:r>
        <w:rPr>
          <w:spacing w:val="4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74" w:val="left" w:leader="none"/>
        </w:tabs>
        <w:spacing w:line="256" w:lineRule="auto" w:before="4"/>
        <w:ind w:right="4229"/>
      </w:pPr>
      <w:r>
        <w:rPr>
          <w:rFonts w:ascii="Arial" w:hAnsi="Arial"/>
          <w:b/>
        </w:rPr>
        <w:t>Juiz Prolato</w:t>
      </w:r>
      <w:r>
        <w:rPr/>
        <w:t>r</w:t>
        <w:tab/>
        <w:t>: Ida Maria Costa de Andrade </w:t>
      </w:r>
      <w:r>
        <w:rPr>
          <w:spacing w:val="-2"/>
        </w:rPr>
        <w:t>Apelante</w:t>
      </w:r>
      <w:r>
        <w:rPr/>
        <w:tab/>
      </w:r>
      <w:r>
        <w:rPr>
          <w:spacing w:val="-53"/>
        </w:rPr>
        <w:t> </w:t>
      </w:r>
      <w:r>
        <w:rPr/>
        <w:t>: Moisés Jefferson Castro de Souza</w:t>
      </w:r>
    </w:p>
    <w:p>
      <w:pPr>
        <w:pStyle w:val="BodyText"/>
        <w:tabs>
          <w:tab w:pos="1474" w:val="left" w:leader="none"/>
        </w:tabs>
        <w:spacing w:line="244" w:lineRule="auto"/>
        <w:ind w:right="3589"/>
      </w:pPr>
      <w:r>
        <w:rPr>
          <w:spacing w:val="-2"/>
        </w:rPr>
        <w:t>Advogado</w:t>
      </w:r>
      <w:r>
        <w:rPr/>
        <w:tab/>
        <w:t>: Cairo Lucas Machado Prates (33787/SC) </w:t>
      </w:r>
      <w:r>
        <w:rPr>
          <w:spacing w:val="-2"/>
        </w:rPr>
        <w:t>Advogado</w:t>
      </w:r>
      <w:r>
        <w:rPr/>
        <w:tab/>
        <w:t>: Luiz Antonio da Silva Junior (11811/AM) </w:t>
      </w:r>
      <w:r>
        <w:rPr>
          <w:spacing w:val="-2"/>
        </w:rPr>
        <w:t>Advogado</w:t>
      </w:r>
      <w:r>
        <w:rPr/>
        <w:tab/>
        <w:t>: Gustavo Michelotti Fleck (21243/DF) </w:t>
      </w:r>
      <w:r>
        <w:rPr>
          <w:spacing w:val="-2"/>
        </w:rPr>
        <w:t>Apelado</w:t>
      </w:r>
      <w:r>
        <w:rPr/>
        <w:tab/>
        <w:t>: Instituto Nacional do Seguro Social - INSS </w:t>
      </w:r>
      <w:r>
        <w:rPr>
          <w:spacing w:val="-2"/>
        </w:rPr>
        <w:t>Procuradora</w:t>
      </w:r>
      <w:r>
        <w:rPr/>
        <w:tab/>
        <w:t>: Fernanda Meyge de Brito (35105/BA) Procurador de Justiça: Exmo. Sr. Dr. Pedro Bezerra Filho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BodyText"/>
        <w:tabs>
          <w:tab w:pos="1474" w:val="left" w:leader="none"/>
        </w:tabs>
        <w:spacing w:line="216" w:lineRule="exact"/>
      </w:pPr>
      <w:r>
        <w:rPr>
          <w:rFonts w:ascii="Arial" w:hAnsi="Arial"/>
          <w:b/>
          <w:spacing w:val="-2"/>
          <w:w w:val="105"/>
        </w:rPr>
        <w:t>Relator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 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Flávio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Humberto</w:t>
      </w:r>
      <w:r>
        <w:rPr>
          <w:spacing w:val="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Pascarelli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52" w:lineRule="auto"/>
        <w:ind w:left="1473" w:right="2866" w:hanging="1377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Aristóteles Lima Thury</w:t>
      </w:r>
    </w:p>
    <w:p>
      <w:pPr>
        <w:pStyle w:val="BodyText"/>
        <w:spacing w:after="0" w:line="252" w:lineRule="auto"/>
        <w:sectPr>
          <w:pgSz w:w="11910" w:h="16840"/>
          <w:pgMar w:top="1920" w:bottom="280" w:left="1559" w:right="1559"/>
        </w:sectPr>
      </w:pPr>
    </w:p>
    <w:p>
      <w:pPr>
        <w:pStyle w:val="Heading2"/>
        <w:numPr>
          <w:ilvl w:val="1"/>
          <w:numId w:val="1"/>
        </w:numPr>
        <w:tabs>
          <w:tab w:pos="446" w:val="left" w:leader="none"/>
        </w:tabs>
        <w:spacing w:line="240" w:lineRule="auto" w:before="149" w:after="0"/>
        <w:ind w:left="446" w:right="0" w:hanging="349"/>
        <w:jc w:val="left"/>
      </w:pPr>
      <w:r>
        <w:rPr/>
        <w:t>0653433-49.2018.8.04.0001</w:t>
      </w:r>
      <w:r>
        <w:rPr>
          <w:spacing w:val="54"/>
          <w:w w:val="150"/>
        </w:rPr>
        <w:t> </w:t>
      </w:r>
      <w:r>
        <w:rPr/>
        <w:t>-</w:t>
      </w:r>
      <w:r>
        <w:rPr>
          <w:spacing w:val="57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line="249" w:lineRule="auto" w:before="7"/>
        <w:ind w:right="479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5ª Vara da Fazenda Pública </w:t>
      </w:r>
      <w:r>
        <w:rPr>
          <w:rFonts w:ascii="Arial" w:hAnsi="Arial"/>
          <w:b/>
        </w:rPr>
        <w:t>Juiz Prolato</w:t>
      </w:r>
      <w:r>
        <w:rPr/>
        <w:t>r</w:t>
        <w:tab/>
        <w:t>: Cezar Luiz Bandiera </w:t>
      </w:r>
      <w:r>
        <w:rPr>
          <w:spacing w:val="-2"/>
        </w:rPr>
        <w:t>Apelante</w:t>
      </w:r>
      <w:r>
        <w:rPr/>
        <w:tab/>
      </w:r>
      <w:r>
        <w:rPr>
          <w:spacing w:val="-52"/>
        </w:rPr>
        <w:t> </w:t>
      </w:r>
      <w:r>
        <w:rPr/>
        <w:t>: Estado do Amazonas</w:t>
      </w:r>
    </w:p>
    <w:p>
      <w:pPr>
        <w:pStyle w:val="BodyText"/>
        <w:tabs>
          <w:tab w:pos="1474" w:val="left" w:leader="none"/>
        </w:tabs>
        <w:spacing w:line="244" w:lineRule="auto"/>
        <w:ind w:right="3666"/>
      </w:pPr>
      <w:r>
        <w:rPr>
          <w:spacing w:val="-2"/>
        </w:rPr>
        <w:t>Procurador</w:t>
      </w:r>
      <w:r>
        <w:rPr/>
        <w:tab/>
        <w:t>: Kerinne Maria Freitas Pinheiro (10105/PI) </w:t>
      </w:r>
      <w:r>
        <w:rPr>
          <w:spacing w:val="-2"/>
        </w:rPr>
        <w:t>Apelado</w:t>
      </w:r>
      <w:r>
        <w:rPr/>
        <w:tab/>
        <w:t>: Jefferson Fernandes da Silva</w:t>
      </w:r>
    </w:p>
    <w:p>
      <w:pPr>
        <w:pStyle w:val="BodyText"/>
        <w:tabs>
          <w:tab w:pos="1474" w:val="left" w:leader="none"/>
        </w:tabs>
        <w:spacing w:line="242" w:lineRule="auto"/>
        <w:ind w:right="3666"/>
      </w:pPr>
      <w:r>
        <w:rPr>
          <w:spacing w:val="-2"/>
        </w:rPr>
        <w:t>Advogado</w:t>
      </w:r>
      <w:r>
        <w:rPr/>
        <w:tab/>
        <w:t>: Douglas Herculano Barbosa (6407/AM) Procurador de Justiça: Exmo. Sr. Dr. Pedro Bezerra Filho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2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1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1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1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20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tabs>
          <w:tab w:pos="1474" w:val="left" w:leader="none"/>
        </w:tabs>
        <w:spacing w:before="1"/>
      </w:pPr>
      <w:r>
        <w:rPr>
          <w:rFonts w:ascii="Arial" w:hAnsi="Arial"/>
          <w:b/>
          <w:spacing w:val="-2"/>
          <w:w w:val="105"/>
        </w:rPr>
        <w:t>Relator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 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Flávio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Humberto</w:t>
      </w:r>
      <w:r>
        <w:rPr>
          <w:spacing w:val="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Pascarelli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49" w:lineRule="auto" w:before="7"/>
        <w:ind w:left="1473" w:right="2866" w:hanging="1377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Aristóteles Lima Thury</w:t>
      </w:r>
    </w:p>
    <w:p>
      <w:pPr>
        <w:pStyle w:val="BodyText"/>
        <w:spacing w:before="11"/>
        <w:ind w:left="0"/>
      </w:pPr>
    </w:p>
    <w:p>
      <w:pPr>
        <w:pStyle w:val="Heading2"/>
        <w:numPr>
          <w:ilvl w:val="1"/>
          <w:numId w:val="1"/>
        </w:numPr>
        <w:tabs>
          <w:tab w:pos="446" w:val="left" w:leader="none"/>
        </w:tabs>
        <w:spacing w:line="240" w:lineRule="auto" w:before="0" w:after="0"/>
        <w:ind w:left="446" w:right="0" w:hanging="349"/>
        <w:jc w:val="left"/>
      </w:pPr>
      <w:r>
        <w:rPr/>
        <w:t>0000360-80.2015.8.04.6901</w:t>
      </w:r>
      <w:r>
        <w:rPr>
          <w:spacing w:val="54"/>
          <w:w w:val="150"/>
        </w:rPr>
        <w:t> </w:t>
      </w:r>
      <w:r>
        <w:rPr/>
        <w:t>-</w:t>
      </w:r>
      <w:r>
        <w:rPr>
          <w:spacing w:val="57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line="249" w:lineRule="auto" w:before="5"/>
        <w:ind w:right="3725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Vara Única de São Gabriel da Cachoeira </w:t>
      </w:r>
      <w:r>
        <w:rPr>
          <w:rFonts w:ascii="Arial" w:hAnsi="Arial"/>
          <w:b/>
        </w:rPr>
        <w:t>Juiz Prolato</w:t>
      </w:r>
      <w:r>
        <w:rPr/>
        <w:t>r</w:t>
        <w:tab/>
        <w:t>: Manoel Átila Araripe Autran Nunes </w:t>
      </w:r>
      <w:r>
        <w:rPr>
          <w:spacing w:val="-2"/>
        </w:rPr>
        <w:t>Apelante</w:t>
      </w:r>
      <w:r>
        <w:rPr/>
        <w:tab/>
        <w:t>: Banco Bradesco S.A.</w:t>
      </w:r>
    </w:p>
    <w:p>
      <w:pPr>
        <w:pStyle w:val="BodyText"/>
        <w:tabs>
          <w:tab w:pos="1474" w:val="left" w:leader="none"/>
        </w:tabs>
        <w:spacing w:line="244" w:lineRule="auto"/>
        <w:ind w:right="3725"/>
      </w:pPr>
      <w:r>
        <w:rPr>
          <w:spacing w:val="-2"/>
        </w:rPr>
        <w:t>Advogado</w:t>
      </w:r>
      <w:r>
        <w:rPr/>
        <w:tab/>
        <w:t>: Rosângela da Rosa Corrêa (205961/SP) </w:t>
      </w:r>
      <w:r>
        <w:rPr>
          <w:spacing w:val="-2"/>
        </w:rPr>
        <w:t>Apelado</w:t>
      </w:r>
      <w:r>
        <w:rPr/>
        <w:tab/>
      </w:r>
      <w:r>
        <w:rPr>
          <w:spacing w:val="-52"/>
        </w:rPr>
        <w:t> </w:t>
      </w:r>
      <w:r>
        <w:rPr/>
        <w:t>: A. A. Borges Oliveira</w:t>
      </w:r>
    </w:p>
    <w:p>
      <w:pPr>
        <w:pStyle w:val="BodyText"/>
        <w:tabs>
          <w:tab w:pos="1475" w:val="left" w:leader="none"/>
        </w:tabs>
        <w:spacing w:line="217" w:lineRule="exact"/>
      </w:pPr>
      <w:r>
        <w:rPr>
          <w:spacing w:val="-2"/>
        </w:rPr>
        <w:t>Apelado</w:t>
      </w:r>
      <w:r>
        <w:rPr/>
        <w:tab/>
        <w:t>:</w:t>
      </w:r>
      <w:r>
        <w:rPr>
          <w:spacing w:val="12"/>
        </w:rPr>
        <w:t> </w:t>
      </w:r>
      <w:r>
        <w:rPr/>
        <w:t>Arthur</w:t>
      </w:r>
      <w:r>
        <w:rPr>
          <w:spacing w:val="10"/>
        </w:rPr>
        <w:t> </w:t>
      </w:r>
      <w:r>
        <w:rPr/>
        <w:t>Augusto</w:t>
      </w:r>
      <w:r>
        <w:rPr>
          <w:spacing w:val="11"/>
        </w:rPr>
        <w:t> </w:t>
      </w:r>
      <w:r>
        <w:rPr/>
        <w:t>Borges</w:t>
      </w:r>
      <w:r>
        <w:rPr>
          <w:spacing w:val="13"/>
        </w:rPr>
        <w:t> </w:t>
      </w:r>
      <w:r>
        <w:rPr>
          <w:spacing w:val="-2"/>
        </w:rPr>
        <w:t>Oliveira</w:t>
      </w:r>
    </w:p>
    <w:p>
      <w:pPr>
        <w:pStyle w:val="BodyText"/>
        <w:tabs>
          <w:tab w:pos="1474" w:val="left" w:leader="none"/>
        </w:tabs>
        <w:spacing w:line="217" w:lineRule="exact"/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pStyle w:val="BodyText"/>
        <w:tabs>
          <w:tab w:pos="1474" w:val="left" w:leader="none"/>
        </w:tabs>
        <w:spacing w:before="5"/>
      </w:pPr>
      <w:r>
        <w:rPr>
          <w:rFonts w:ascii="Arial" w:hAnsi="Arial"/>
          <w:b/>
          <w:spacing w:val="-2"/>
          <w:w w:val="105"/>
        </w:rPr>
        <w:t>Relator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 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Flávio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Humberto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Pascarelli Lopes</w:t>
      </w:r>
    </w:p>
    <w:p>
      <w:pPr>
        <w:pStyle w:val="BodyText"/>
        <w:tabs>
          <w:tab w:pos="1474" w:val="left" w:leader="none"/>
        </w:tabs>
        <w:spacing w:line="252" w:lineRule="auto" w:before="5"/>
        <w:ind w:left="1473" w:right="2866" w:hanging="1377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Aristóteles Lima Thury</w:t>
      </w:r>
    </w:p>
    <w:p>
      <w:pPr>
        <w:pStyle w:val="BodyText"/>
        <w:spacing w:before="9"/>
        <w:ind w:left="0"/>
      </w:pPr>
    </w:p>
    <w:p>
      <w:pPr>
        <w:pStyle w:val="Heading2"/>
        <w:numPr>
          <w:ilvl w:val="1"/>
          <w:numId w:val="1"/>
        </w:numPr>
        <w:tabs>
          <w:tab w:pos="446" w:val="left" w:leader="none"/>
        </w:tabs>
        <w:spacing w:line="240" w:lineRule="auto" w:before="0" w:after="0"/>
        <w:ind w:left="446" w:right="0" w:hanging="349"/>
        <w:jc w:val="left"/>
      </w:pPr>
      <w:r>
        <w:rPr/>
        <w:t>0614227-33.2015.8.04.0001</w:t>
      </w:r>
      <w:r>
        <w:rPr>
          <w:spacing w:val="54"/>
          <w:w w:val="150"/>
        </w:rPr>
        <w:t> </w:t>
      </w:r>
      <w:r>
        <w:rPr/>
        <w:t>-</w:t>
      </w:r>
      <w:r>
        <w:rPr>
          <w:spacing w:val="57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before="7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8"/>
        </w:rPr>
        <w:t> </w:t>
      </w:r>
      <w:r>
        <w:rPr/>
        <w:t>19ª</w:t>
      </w:r>
      <w:r>
        <w:rPr>
          <w:spacing w:val="9"/>
        </w:rPr>
        <w:t> </w:t>
      </w:r>
      <w:r>
        <w:rPr/>
        <w:t>Vara</w:t>
      </w:r>
      <w:r>
        <w:rPr>
          <w:spacing w:val="8"/>
        </w:rPr>
        <w:t> </w:t>
      </w:r>
      <w:r>
        <w:rPr/>
        <w:t>Cível</w:t>
      </w:r>
      <w:r>
        <w:rPr>
          <w:spacing w:val="9"/>
        </w:rPr>
        <w:t> </w:t>
      </w:r>
      <w:r>
        <w:rPr/>
        <w:t>e</w:t>
      </w:r>
      <w:r>
        <w:rPr>
          <w:spacing w:val="8"/>
        </w:rPr>
        <w:t> </w:t>
      </w:r>
      <w:r>
        <w:rPr/>
        <w:t>de</w:t>
      </w:r>
      <w:r>
        <w:rPr>
          <w:spacing w:val="9"/>
        </w:rPr>
        <w:t> </w:t>
      </w:r>
      <w:r>
        <w:rPr/>
        <w:t>Acidentes</w:t>
      </w:r>
      <w:r>
        <w:rPr>
          <w:spacing w:val="9"/>
        </w:rPr>
        <w:t> </w:t>
      </w:r>
      <w:r>
        <w:rPr/>
        <w:t>de</w:t>
      </w:r>
      <w:r>
        <w:rPr>
          <w:spacing w:val="4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74" w:val="left" w:leader="none"/>
        </w:tabs>
        <w:spacing w:line="249" w:lineRule="auto" w:before="2"/>
        <w:ind w:right="4395"/>
      </w:pPr>
      <w:r>
        <w:rPr>
          <w:rFonts w:ascii="Arial" w:hAnsi="Arial"/>
          <w:b/>
        </w:rPr>
        <w:t>Juiz Prolato</w:t>
      </w:r>
      <w:r>
        <w:rPr/>
        <w:t>r</w:t>
        <w:tab/>
        <w:t>: Rogério José da Costa Vieira </w:t>
      </w:r>
      <w:r>
        <w:rPr>
          <w:spacing w:val="-2"/>
        </w:rPr>
        <w:t>Apelante</w:t>
      </w:r>
      <w:r>
        <w:rPr/>
        <w:tab/>
      </w:r>
      <w:r>
        <w:rPr>
          <w:spacing w:val="-53"/>
        </w:rPr>
        <w:t> </w:t>
      </w:r>
      <w:r>
        <w:rPr/>
        <w:t>: José Ricardo Martins de Oliveira </w:t>
      </w:r>
      <w:r>
        <w:rPr>
          <w:spacing w:val="-2"/>
        </w:rPr>
        <w:t>Advogado</w:t>
      </w:r>
      <w:r>
        <w:rPr/>
        <w:tab/>
        <w:t>: Wilson Molina Porto (805A/AM)</w:t>
      </w:r>
    </w:p>
    <w:p>
      <w:pPr>
        <w:pStyle w:val="BodyText"/>
        <w:tabs>
          <w:tab w:pos="1474" w:val="left" w:leader="none"/>
        </w:tabs>
        <w:spacing w:line="247" w:lineRule="auto"/>
        <w:ind w:right="3589"/>
      </w:pPr>
      <w:r>
        <w:rPr>
          <w:spacing w:val="-2"/>
        </w:rPr>
        <w:t>Apelado</w:t>
      </w:r>
      <w:r>
        <w:rPr/>
        <w:tab/>
        <w:t>: Instituto Nacional do Seguro Social - INSS </w:t>
      </w:r>
      <w:r>
        <w:rPr>
          <w:spacing w:val="-2"/>
        </w:rPr>
        <w:t>Procuradora</w:t>
      </w:r>
      <w:r>
        <w:rPr/>
        <w:tab/>
        <w:t>: Fernanda Meyge de Brito (35105/BA)</w:t>
      </w:r>
    </w:p>
    <w:p>
      <w:pPr>
        <w:pStyle w:val="BodyText"/>
        <w:spacing w:line="216" w:lineRule="exact"/>
      </w:pPr>
      <w:r>
        <w:rPr/>
        <w:t>Procuradora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Justiça:</w:t>
      </w:r>
      <w:r>
        <w:rPr>
          <w:spacing w:val="12"/>
        </w:rPr>
        <w:t> </w:t>
      </w:r>
      <w:r>
        <w:rPr/>
        <w:t>Exma.</w:t>
      </w:r>
      <w:r>
        <w:rPr>
          <w:spacing w:val="14"/>
        </w:rPr>
        <w:t> </w:t>
      </w:r>
      <w:r>
        <w:rPr/>
        <w:t>Sra.</w:t>
      </w:r>
      <w:r>
        <w:rPr>
          <w:spacing w:val="10"/>
        </w:rPr>
        <w:t> </w:t>
      </w:r>
      <w:r>
        <w:rPr/>
        <w:t>Dra.</w:t>
      </w:r>
      <w:r>
        <w:rPr>
          <w:spacing w:val="12"/>
        </w:rPr>
        <w:t> </w:t>
      </w:r>
      <w:r>
        <w:rPr/>
        <w:t>Antonina</w:t>
      </w:r>
      <w:r>
        <w:rPr>
          <w:spacing w:val="12"/>
        </w:rPr>
        <w:t> </w:t>
      </w:r>
      <w:r>
        <w:rPr/>
        <w:t>Maria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/>
        <w:t>Castro</w:t>
      </w:r>
      <w:r>
        <w:rPr>
          <w:spacing w:val="9"/>
        </w:rPr>
        <w:t> </w:t>
      </w:r>
      <w:r>
        <w:rPr/>
        <w:t>do</w:t>
      </w:r>
      <w:r>
        <w:rPr>
          <w:spacing w:val="13"/>
        </w:rPr>
        <w:t> </w:t>
      </w:r>
      <w:r>
        <w:rPr/>
        <w:t>Couto</w:t>
      </w:r>
      <w:r>
        <w:rPr>
          <w:spacing w:val="12"/>
        </w:rPr>
        <w:t> </w:t>
      </w:r>
      <w:r>
        <w:rPr>
          <w:spacing w:val="-2"/>
        </w:rPr>
        <w:t>Valle</w:t>
      </w:r>
    </w:p>
    <w:p>
      <w:pPr>
        <w:pStyle w:val="BodyText"/>
        <w:tabs>
          <w:tab w:pos="1474" w:val="left" w:leader="none"/>
        </w:tabs>
        <w:spacing w:line="217" w:lineRule="exact"/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pStyle w:val="BodyText"/>
        <w:tabs>
          <w:tab w:pos="1474" w:val="left" w:leader="none"/>
        </w:tabs>
        <w:spacing w:before="3"/>
      </w:pPr>
      <w:r>
        <w:rPr>
          <w:rFonts w:ascii="Arial" w:hAnsi="Arial"/>
          <w:b/>
          <w:spacing w:val="-2"/>
          <w:w w:val="105"/>
        </w:rPr>
        <w:t>Relator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 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Flávio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Humberto</w:t>
      </w:r>
      <w:r>
        <w:rPr>
          <w:spacing w:val="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Pascarelli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52" w:lineRule="auto" w:before="7"/>
        <w:ind w:left="1473" w:right="2866" w:hanging="1377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Aristóteles Lima Thury</w:t>
      </w:r>
    </w:p>
    <w:p>
      <w:pPr>
        <w:pStyle w:val="BodyText"/>
        <w:spacing w:before="6"/>
        <w:ind w:left="0"/>
      </w:pPr>
    </w:p>
    <w:p>
      <w:pPr>
        <w:pStyle w:val="Heading2"/>
        <w:numPr>
          <w:ilvl w:val="1"/>
          <w:numId w:val="1"/>
        </w:numPr>
        <w:tabs>
          <w:tab w:pos="446" w:val="left" w:leader="none"/>
        </w:tabs>
        <w:spacing w:line="240" w:lineRule="auto" w:before="0" w:after="0"/>
        <w:ind w:left="446" w:right="0" w:hanging="349"/>
        <w:jc w:val="left"/>
      </w:pPr>
      <w:r>
        <w:rPr/>
        <w:t>0242179-18.2016.8.04.0001</w:t>
      </w:r>
      <w:r>
        <w:rPr>
          <w:spacing w:val="54"/>
          <w:w w:val="150"/>
        </w:rPr>
        <w:t> </w:t>
      </w:r>
      <w:r>
        <w:rPr/>
        <w:t>-</w:t>
      </w:r>
      <w:r>
        <w:rPr>
          <w:spacing w:val="57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before="5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8"/>
        </w:rPr>
        <w:t> </w:t>
      </w:r>
      <w:r>
        <w:rPr/>
        <w:t>11ª</w:t>
      </w:r>
      <w:r>
        <w:rPr>
          <w:spacing w:val="9"/>
        </w:rPr>
        <w:t> </w:t>
      </w:r>
      <w:r>
        <w:rPr/>
        <w:t>Vara</w:t>
      </w:r>
      <w:r>
        <w:rPr>
          <w:spacing w:val="8"/>
        </w:rPr>
        <w:t> </w:t>
      </w:r>
      <w:r>
        <w:rPr/>
        <w:t>Cível</w:t>
      </w:r>
      <w:r>
        <w:rPr>
          <w:spacing w:val="9"/>
        </w:rPr>
        <w:t> </w:t>
      </w:r>
      <w:r>
        <w:rPr/>
        <w:t>e</w:t>
      </w:r>
      <w:r>
        <w:rPr>
          <w:spacing w:val="8"/>
        </w:rPr>
        <w:t> </w:t>
      </w:r>
      <w:r>
        <w:rPr/>
        <w:t>de</w:t>
      </w:r>
      <w:r>
        <w:rPr>
          <w:spacing w:val="9"/>
        </w:rPr>
        <w:t> </w:t>
      </w:r>
      <w:r>
        <w:rPr/>
        <w:t>Acidentes</w:t>
      </w:r>
      <w:r>
        <w:rPr>
          <w:spacing w:val="9"/>
        </w:rPr>
        <w:t> </w:t>
      </w:r>
      <w:r>
        <w:rPr/>
        <w:t>de</w:t>
      </w:r>
      <w:r>
        <w:rPr>
          <w:spacing w:val="4"/>
        </w:rPr>
        <w:t> </w:t>
      </w:r>
      <w:r>
        <w:rPr>
          <w:spacing w:val="-2"/>
        </w:rPr>
        <w:t>Trabalho</w:t>
      </w:r>
    </w:p>
    <w:p>
      <w:pPr>
        <w:tabs>
          <w:tab w:pos="1474" w:val="left" w:leader="none"/>
        </w:tabs>
        <w:spacing w:before="7"/>
        <w:ind w:left="97" w:right="0" w:firstLine="0"/>
        <w:jc w:val="left"/>
        <w:rPr>
          <w:sz w:val="19"/>
        </w:rPr>
      </w:pPr>
      <w:r>
        <w:rPr>
          <w:rFonts w:ascii="Arial"/>
          <w:b/>
          <w:sz w:val="19"/>
        </w:rPr>
        <w:t>Juiz</w:t>
      </w:r>
      <w:r>
        <w:rPr>
          <w:rFonts w:ascii="Arial"/>
          <w:b/>
          <w:spacing w:val="12"/>
          <w:sz w:val="19"/>
        </w:rPr>
        <w:t> </w:t>
      </w:r>
      <w:r>
        <w:rPr>
          <w:rFonts w:ascii="Arial"/>
          <w:b/>
          <w:spacing w:val="-2"/>
          <w:sz w:val="19"/>
        </w:rPr>
        <w:t>Prolato</w:t>
      </w:r>
      <w:r>
        <w:rPr>
          <w:spacing w:val="-2"/>
          <w:sz w:val="19"/>
        </w:rPr>
        <w:t>r</w:t>
      </w:r>
      <w:r>
        <w:rPr>
          <w:sz w:val="19"/>
        </w:rPr>
        <w:tab/>
        <w:t>:</w:t>
      </w:r>
      <w:r>
        <w:rPr>
          <w:spacing w:val="7"/>
          <w:sz w:val="19"/>
        </w:rPr>
        <w:t> </w:t>
      </w:r>
      <w:r>
        <w:rPr>
          <w:sz w:val="19"/>
        </w:rPr>
        <w:t>Lia</w:t>
      </w:r>
      <w:r>
        <w:rPr>
          <w:spacing w:val="9"/>
          <w:sz w:val="19"/>
        </w:rPr>
        <w:t> </w:t>
      </w:r>
      <w:r>
        <w:rPr>
          <w:sz w:val="19"/>
        </w:rPr>
        <w:t>Maria</w:t>
      </w:r>
      <w:r>
        <w:rPr>
          <w:spacing w:val="7"/>
          <w:sz w:val="19"/>
        </w:rPr>
        <w:t> </w:t>
      </w:r>
      <w:r>
        <w:rPr>
          <w:sz w:val="19"/>
        </w:rPr>
        <w:t>Guedes</w:t>
      </w:r>
      <w:r>
        <w:rPr>
          <w:spacing w:val="9"/>
          <w:sz w:val="19"/>
        </w:rPr>
        <w:t> </w:t>
      </w:r>
      <w:r>
        <w:rPr>
          <w:sz w:val="19"/>
        </w:rPr>
        <w:t>de</w:t>
      </w:r>
      <w:r>
        <w:rPr>
          <w:spacing w:val="8"/>
          <w:sz w:val="19"/>
        </w:rPr>
        <w:t> </w:t>
      </w:r>
      <w:r>
        <w:rPr>
          <w:spacing w:val="-2"/>
          <w:sz w:val="19"/>
        </w:rPr>
        <w:t>Freitas</w:t>
      </w:r>
    </w:p>
    <w:p>
      <w:pPr>
        <w:pStyle w:val="BodyText"/>
        <w:tabs>
          <w:tab w:pos="1474" w:val="left" w:leader="none"/>
        </w:tabs>
        <w:spacing w:line="247" w:lineRule="auto" w:before="12"/>
        <w:ind w:right="3589"/>
      </w:pPr>
      <w:r>
        <w:rPr>
          <w:spacing w:val="-2"/>
        </w:rPr>
        <w:t>Apelante</w:t>
      </w:r>
      <w:r>
        <w:rPr/>
        <w:tab/>
      </w:r>
      <w:r>
        <w:rPr>
          <w:spacing w:val="-53"/>
        </w:rPr>
        <w:t> </w:t>
      </w:r>
      <w:r>
        <w:rPr/>
        <w:t>: Instituto Nacional do Seguro Social - INSS </w:t>
      </w:r>
      <w:r>
        <w:rPr>
          <w:spacing w:val="-2"/>
        </w:rPr>
        <w:t>Procurador</w:t>
      </w:r>
      <w:r>
        <w:rPr/>
        <w:tab/>
        <w:t>: Rodrigo Medeiros Lócio (39972/PE) </w:t>
      </w:r>
      <w:r>
        <w:rPr>
          <w:spacing w:val="-2"/>
        </w:rPr>
        <w:t>Apelada</w:t>
      </w:r>
      <w:r>
        <w:rPr/>
        <w:tab/>
        <w:t>: Cileyde de Almeida Vieira</w:t>
      </w:r>
    </w:p>
    <w:p>
      <w:pPr>
        <w:pStyle w:val="BodyText"/>
        <w:tabs>
          <w:tab w:pos="1474" w:val="left" w:leader="none"/>
        </w:tabs>
        <w:spacing w:line="247" w:lineRule="auto"/>
        <w:ind w:right="3589"/>
      </w:pPr>
      <w:r>
        <w:rPr>
          <w:spacing w:val="-2"/>
        </w:rPr>
        <w:t>Advogado</w:t>
      </w:r>
      <w:r>
        <w:rPr/>
        <w:tab/>
        <w:t>: Gildo Leobino de Souza Júnior (28669CE) </w:t>
      </w:r>
      <w:r>
        <w:rPr>
          <w:spacing w:val="-2"/>
        </w:rPr>
        <w:t>Advogado</w:t>
      </w:r>
      <w:r>
        <w:rPr/>
        <w:tab/>
        <w:t>:</w:t>
      </w:r>
      <w:r>
        <w:rPr>
          <w:spacing w:val="9"/>
        </w:rPr>
        <w:t> </w:t>
      </w:r>
      <w:r>
        <w:rPr/>
        <w:t>José</w:t>
      </w:r>
      <w:r>
        <w:rPr>
          <w:spacing w:val="8"/>
        </w:rPr>
        <w:t> </w:t>
      </w:r>
      <w:r>
        <w:rPr/>
        <w:t>Stênio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Araújo</w:t>
      </w:r>
      <w:r>
        <w:rPr>
          <w:spacing w:val="8"/>
        </w:rPr>
        <w:t> </w:t>
      </w:r>
      <w:r>
        <w:rPr/>
        <w:t>Lucena</w:t>
      </w:r>
      <w:r>
        <w:rPr>
          <w:spacing w:val="9"/>
        </w:rPr>
        <w:t> </w:t>
      </w:r>
      <w:r>
        <w:rPr>
          <w:spacing w:val="-2"/>
        </w:rPr>
        <w:t>(24369/BA)</w:t>
      </w:r>
    </w:p>
    <w:p>
      <w:pPr>
        <w:pStyle w:val="BodyText"/>
        <w:spacing w:line="217" w:lineRule="exact"/>
      </w:pPr>
      <w:r>
        <w:rPr/>
        <w:t>Procuradora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Justiça:</w:t>
      </w:r>
      <w:r>
        <w:rPr>
          <w:spacing w:val="12"/>
        </w:rPr>
        <w:t> </w:t>
      </w:r>
      <w:r>
        <w:rPr/>
        <w:t>Exma.</w:t>
      </w:r>
      <w:r>
        <w:rPr>
          <w:spacing w:val="14"/>
        </w:rPr>
        <w:t> </w:t>
      </w:r>
      <w:r>
        <w:rPr/>
        <w:t>Sra.</w:t>
      </w:r>
      <w:r>
        <w:rPr>
          <w:spacing w:val="10"/>
        </w:rPr>
        <w:t> </w:t>
      </w:r>
      <w:r>
        <w:rPr/>
        <w:t>Dra.</w:t>
      </w:r>
      <w:r>
        <w:rPr>
          <w:spacing w:val="12"/>
        </w:rPr>
        <w:t> </w:t>
      </w:r>
      <w:r>
        <w:rPr/>
        <w:t>Antonina</w:t>
      </w:r>
      <w:r>
        <w:rPr>
          <w:spacing w:val="12"/>
        </w:rPr>
        <w:t> </w:t>
      </w:r>
      <w:r>
        <w:rPr/>
        <w:t>Maria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/>
        <w:t>Castro</w:t>
      </w:r>
      <w:r>
        <w:rPr>
          <w:spacing w:val="9"/>
        </w:rPr>
        <w:t> </w:t>
      </w:r>
      <w:r>
        <w:rPr/>
        <w:t>do</w:t>
      </w:r>
      <w:r>
        <w:rPr>
          <w:spacing w:val="13"/>
        </w:rPr>
        <w:t> </w:t>
      </w:r>
      <w:r>
        <w:rPr/>
        <w:t>Couto</w:t>
      </w:r>
      <w:r>
        <w:rPr>
          <w:spacing w:val="12"/>
        </w:rPr>
        <w:t> </w:t>
      </w:r>
      <w:r>
        <w:rPr>
          <w:spacing w:val="-2"/>
        </w:rPr>
        <w:t>valle</w:t>
      </w:r>
    </w:p>
    <w:p>
      <w:pPr>
        <w:pStyle w:val="BodyText"/>
        <w:tabs>
          <w:tab w:pos="1474" w:val="left" w:leader="none"/>
        </w:tabs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pStyle w:val="BodyText"/>
        <w:tabs>
          <w:tab w:pos="1474" w:val="left" w:leader="none"/>
        </w:tabs>
      </w:pPr>
      <w:r>
        <w:rPr>
          <w:rFonts w:ascii="Arial" w:hAnsi="Arial"/>
          <w:b/>
          <w:spacing w:val="-2"/>
          <w:w w:val="105"/>
        </w:rPr>
        <w:t>Relator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 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Flávio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Humberto</w:t>
      </w:r>
      <w:r>
        <w:rPr>
          <w:spacing w:val="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Pascarelli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49" w:lineRule="auto" w:before="6"/>
        <w:ind w:left="1473" w:right="2866" w:hanging="1377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Aristóteles Lima Thury</w:t>
      </w:r>
    </w:p>
    <w:p>
      <w:pPr>
        <w:pStyle w:val="BodyText"/>
        <w:spacing w:after="0" w:line="249" w:lineRule="auto"/>
        <w:sectPr>
          <w:pgSz w:w="11910" w:h="16840"/>
          <w:pgMar w:top="1920" w:bottom="280" w:left="1559" w:right="1559"/>
        </w:sectPr>
      </w:pPr>
    </w:p>
    <w:p>
      <w:pPr>
        <w:pStyle w:val="Heading2"/>
        <w:numPr>
          <w:ilvl w:val="1"/>
          <w:numId w:val="1"/>
        </w:numPr>
        <w:tabs>
          <w:tab w:pos="446" w:val="left" w:leader="none"/>
        </w:tabs>
        <w:spacing w:line="240" w:lineRule="auto" w:before="149" w:after="0"/>
        <w:ind w:left="446" w:right="0" w:hanging="349"/>
        <w:jc w:val="left"/>
      </w:pPr>
      <w:r>
        <w:rPr/>
        <w:t>0614645-97.2017.8.04.0001</w:t>
      </w:r>
      <w:r>
        <w:rPr>
          <w:spacing w:val="54"/>
          <w:w w:val="150"/>
        </w:rPr>
        <w:t> </w:t>
      </w:r>
      <w:r>
        <w:rPr/>
        <w:t>-</w:t>
      </w:r>
      <w:r>
        <w:rPr>
          <w:spacing w:val="57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before="7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8"/>
        </w:rPr>
        <w:t> </w:t>
      </w:r>
      <w:r>
        <w:rPr/>
        <w:t>14ª</w:t>
      </w:r>
      <w:r>
        <w:rPr>
          <w:spacing w:val="9"/>
        </w:rPr>
        <w:t> </w:t>
      </w:r>
      <w:r>
        <w:rPr/>
        <w:t>Vara</w:t>
      </w:r>
      <w:r>
        <w:rPr>
          <w:spacing w:val="8"/>
        </w:rPr>
        <w:t> </w:t>
      </w:r>
      <w:r>
        <w:rPr/>
        <w:t>Cível</w:t>
      </w:r>
      <w:r>
        <w:rPr>
          <w:spacing w:val="9"/>
        </w:rPr>
        <w:t> </w:t>
      </w:r>
      <w:r>
        <w:rPr/>
        <w:t>e</w:t>
      </w:r>
      <w:r>
        <w:rPr>
          <w:spacing w:val="8"/>
        </w:rPr>
        <w:t> </w:t>
      </w:r>
      <w:r>
        <w:rPr/>
        <w:t>de</w:t>
      </w:r>
      <w:r>
        <w:rPr>
          <w:spacing w:val="9"/>
        </w:rPr>
        <w:t> </w:t>
      </w:r>
      <w:r>
        <w:rPr/>
        <w:t>Acidentes</w:t>
      </w:r>
      <w:r>
        <w:rPr>
          <w:spacing w:val="9"/>
        </w:rPr>
        <w:t> </w:t>
      </w:r>
      <w:r>
        <w:rPr/>
        <w:t>de</w:t>
      </w:r>
      <w:r>
        <w:rPr>
          <w:spacing w:val="4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74" w:val="left" w:leader="none"/>
        </w:tabs>
        <w:spacing w:line="256" w:lineRule="auto" w:before="5"/>
        <w:ind w:right="4486"/>
      </w:pPr>
      <w:r>
        <w:rPr>
          <w:rFonts w:ascii="Arial"/>
          <w:b/>
        </w:rPr>
        <w:t>Juiz Prolato</w:t>
      </w:r>
      <w:r>
        <w:rPr/>
        <w:t>r</w:t>
        <w:tab/>
        <w:t>: Francisco Carlos G. de Queiroz </w:t>
      </w:r>
      <w:r>
        <w:rPr>
          <w:spacing w:val="-2"/>
        </w:rPr>
        <w:t>Apelante</w:t>
      </w:r>
      <w:r>
        <w:rPr/>
        <w:tab/>
      </w:r>
      <w:r>
        <w:rPr>
          <w:spacing w:val="-52"/>
        </w:rPr>
        <w:t> </w:t>
      </w:r>
      <w:r>
        <w:rPr/>
        <w:t>: Lecilia Fragata Evangelista</w:t>
      </w:r>
    </w:p>
    <w:p>
      <w:pPr>
        <w:pStyle w:val="BodyText"/>
        <w:tabs>
          <w:tab w:pos="1473" w:val="left" w:leader="none"/>
        </w:tabs>
        <w:spacing w:line="244" w:lineRule="auto"/>
        <w:ind w:right="3137"/>
      </w:pPr>
      <w:r>
        <w:rPr>
          <w:spacing w:val="-2"/>
        </w:rPr>
        <w:t>Defensoria</w:t>
      </w:r>
      <w:r>
        <w:rPr/>
        <w:tab/>
      </w:r>
      <w:r>
        <w:rPr>
          <w:spacing w:val="-52"/>
        </w:rPr>
        <w:t> </w:t>
      </w:r>
      <w:r>
        <w:rPr/>
        <w:t>: Defensoria Pública do Estado do Amazonas </w:t>
      </w:r>
      <w:r>
        <w:rPr>
          <w:spacing w:val="-2"/>
        </w:rPr>
        <w:t>Defensora</w:t>
      </w:r>
      <w:r>
        <w:rPr/>
        <w:tab/>
        <w:t>: Adriana Monteiro de Castro Martins (86928/RJ) </w:t>
      </w:r>
      <w:r>
        <w:rPr>
          <w:spacing w:val="-2"/>
        </w:rPr>
        <w:t>Apenado</w:t>
      </w:r>
      <w:r>
        <w:rPr/>
        <w:tab/>
        <w:t>: Instituto Nacional do Seguro Social - INSS</w:t>
      </w:r>
    </w:p>
    <w:p>
      <w:pPr>
        <w:pStyle w:val="BodyText"/>
      </w:pPr>
      <w:r>
        <w:rPr/>
        <w:t>Procuradora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Justiça:</w:t>
      </w:r>
      <w:r>
        <w:rPr>
          <w:spacing w:val="12"/>
        </w:rPr>
        <w:t> </w:t>
      </w:r>
      <w:r>
        <w:rPr/>
        <w:t>Exma.</w:t>
      </w:r>
      <w:r>
        <w:rPr>
          <w:spacing w:val="14"/>
        </w:rPr>
        <w:t> </w:t>
      </w:r>
      <w:r>
        <w:rPr/>
        <w:t>Sra.</w:t>
      </w:r>
      <w:r>
        <w:rPr>
          <w:spacing w:val="10"/>
        </w:rPr>
        <w:t> </w:t>
      </w:r>
      <w:r>
        <w:rPr/>
        <w:t>Dra.</w:t>
      </w:r>
      <w:r>
        <w:rPr>
          <w:spacing w:val="12"/>
        </w:rPr>
        <w:t> </w:t>
      </w:r>
      <w:r>
        <w:rPr/>
        <w:t>Antonina</w:t>
      </w:r>
      <w:r>
        <w:rPr>
          <w:spacing w:val="12"/>
        </w:rPr>
        <w:t> </w:t>
      </w:r>
      <w:r>
        <w:rPr/>
        <w:t>Maria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/>
        <w:t>Castro</w:t>
      </w:r>
      <w:r>
        <w:rPr>
          <w:spacing w:val="9"/>
        </w:rPr>
        <w:t> </w:t>
      </w:r>
      <w:r>
        <w:rPr/>
        <w:t>do</w:t>
      </w:r>
      <w:r>
        <w:rPr>
          <w:spacing w:val="13"/>
        </w:rPr>
        <w:t> </w:t>
      </w:r>
      <w:r>
        <w:rPr/>
        <w:t>Couto</w:t>
      </w:r>
      <w:r>
        <w:rPr>
          <w:spacing w:val="12"/>
        </w:rPr>
        <w:t> </w:t>
      </w:r>
      <w:r>
        <w:rPr>
          <w:spacing w:val="-2"/>
        </w:rPr>
        <w:t>Valle</w:t>
      </w:r>
    </w:p>
    <w:p>
      <w:pPr>
        <w:pStyle w:val="BodyText"/>
        <w:tabs>
          <w:tab w:pos="1474" w:val="left" w:leader="none"/>
        </w:tabs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pStyle w:val="BodyText"/>
        <w:tabs>
          <w:tab w:pos="1474" w:val="left" w:leader="none"/>
        </w:tabs>
      </w:pPr>
      <w:r>
        <w:rPr>
          <w:rFonts w:ascii="Arial" w:hAnsi="Arial"/>
          <w:b/>
          <w:spacing w:val="-2"/>
          <w:w w:val="105"/>
        </w:rPr>
        <w:t>Relator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 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Flávio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Humberto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Pascarelli Lopes</w:t>
      </w:r>
    </w:p>
    <w:p>
      <w:pPr>
        <w:pStyle w:val="BodyText"/>
        <w:tabs>
          <w:tab w:pos="1474" w:val="left" w:leader="none"/>
        </w:tabs>
        <w:spacing w:line="249" w:lineRule="auto" w:before="1"/>
        <w:ind w:left="1473" w:right="2866" w:hanging="1377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Aristóteles Lima Thury</w:t>
      </w:r>
    </w:p>
    <w:p>
      <w:pPr>
        <w:pStyle w:val="BodyText"/>
        <w:spacing w:before="11"/>
        <w:ind w:left="0"/>
      </w:pPr>
    </w:p>
    <w:p>
      <w:pPr>
        <w:pStyle w:val="Heading2"/>
        <w:numPr>
          <w:ilvl w:val="1"/>
          <w:numId w:val="1"/>
        </w:numPr>
        <w:tabs>
          <w:tab w:pos="446" w:val="left" w:leader="none"/>
        </w:tabs>
        <w:spacing w:line="240" w:lineRule="auto" w:before="0" w:after="0"/>
        <w:ind w:left="446" w:right="0" w:hanging="349"/>
        <w:jc w:val="left"/>
      </w:pPr>
      <w:r>
        <w:rPr/>
        <w:t>0618944-49.2019.8.04.0001</w:t>
      </w:r>
      <w:r>
        <w:rPr>
          <w:spacing w:val="54"/>
          <w:w w:val="150"/>
        </w:rPr>
        <w:t> </w:t>
      </w:r>
      <w:r>
        <w:rPr/>
        <w:t>-</w:t>
      </w:r>
      <w:r>
        <w:rPr>
          <w:spacing w:val="57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line="256" w:lineRule="auto" w:before="5"/>
        <w:ind w:right="3666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8ª Vara Cível e de Acidentes de Trabalho </w:t>
      </w:r>
      <w:r>
        <w:rPr>
          <w:spacing w:val="-2"/>
        </w:rPr>
        <w:t>Apelante</w:t>
      </w:r>
      <w:r>
        <w:rPr/>
        <w:tab/>
        <w:t>: Banco Bradesco S.A.</w:t>
      </w:r>
    </w:p>
    <w:p>
      <w:pPr>
        <w:pStyle w:val="BodyText"/>
        <w:tabs>
          <w:tab w:pos="1474" w:val="left" w:leader="none"/>
        </w:tabs>
        <w:spacing w:line="244" w:lineRule="auto"/>
        <w:ind w:right="4791"/>
      </w:pPr>
      <w:r>
        <w:rPr>
          <w:spacing w:val="-2"/>
        </w:rPr>
        <w:t>Advogado</w:t>
      </w:r>
      <w:r>
        <w:rPr/>
        <w:tab/>
        <w:t>: Wilson Belchior (1037A/AM) </w:t>
      </w:r>
      <w:r>
        <w:rPr>
          <w:spacing w:val="-2"/>
        </w:rPr>
        <w:t>Apelado</w:t>
      </w:r>
      <w:r>
        <w:rPr/>
        <w:tab/>
      </w:r>
      <w:r>
        <w:rPr>
          <w:spacing w:val="-52"/>
        </w:rPr>
        <w:t> </w:t>
      </w:r>
      <w:r>
        <w:rPr/>
        <w:t>: Aldiney Elias de Souza </w:t>
      </w:r>
      <w:r>
        <w:rPr>
          <w:spacing w:val="-2"/>
        </w:rPr>
        <w:t>Advogado</w:t>
      </w:r>
      <w:r>
        <w:rPr/>
        <w:tab/>
        <w:t>: Ronyelly Rocha Pereira</w:t>
      </w:r>
    </w:p>
    <w:p>
      <w:pPr>
        <w:pStyle w:val="BodyText"/>
        <w:tabs>
          <w:tab w:pos="1474" w:val="left" w:leader="none"/>
        </w:tabs>
        <w:spacing w:line="215" w:lineRule="exact"/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pStyle w:val="BodyText"/>
        <w:tabs>
          <w:tab w:pos="1474" w:val="left" w:leader="none"/>
        </w:tabs>
      </w:pPr>
      <w:r>
        <w:rPr>
          <w:rFonts w:ascii="Arial" w:hAnsi="Arial"/>
          <w:b/>
          <w:spacing w:val="-2"/>
          <w:w w:val="105"/>
        </w:rPr>
        <w:t>Relator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 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Flávio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Humberto</w:t>
      </w:r>
      <w:r>
        <w:rPr>
          <w:spacing w:val="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Pascarelli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52" w:lineRule="auto"/>
        <w:ind w:left="1473" w:right="2866" w:hanging="1377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Aristóteles Lima Thury</w:t>
      </w:r>
    </w:p>
    <w:p>
      <w:pPr>
        <w:pStyle w:val="BodyText"/>
        <w:spacing w:before="6"/>
        <w:ind w:left="0"/>
      </w:pPr>
    </w:p>
    <w:p>
      <w:pPr>
        <w:pStyle w:val="ListParagraph"/>
        <w:numPr>
          <w:ilvl w:val="1"/>
          <w:numId w:val="1"/>
        </w:numPr>
        <w:tabs>
          <w:tab w:pos="446" w:val="left" w:leader="none"/>
          <w:tab w:pos="1474" w:val="left" w:leader="none"/>
        </w:tabs>
        <w:spacing w:line="247" w:lineRule="auto" w:before="1" w:after="0"/>
        <w:ind w:left="97" w:right="3156" w:firstLine="0"/>
        <w:jc w:val="left"/>
        <w:rPr>
          <w:b/>
          <w:sz w:val="19"/>
        </w:rPr>
      </w:pPr>
      <w:r>
        <w:rPr>
          <w:b/>
          <w:sz w:val="19"/>
        </w:rPr>
        <w:t>0222750-94.2018.8.04.0001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Remessa Necessária Cível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sz w:val="19"/>
        </w:rPr>
        <w:t>: 13ª Vara Cível e de Acidentes de Trabalho</w:t>
      </w:r>
      <w:r>
        <w:rPr>
          <w:rFonts w:ascii="Arial MT" w:hAnsi="Arial MT"/>
          <w:spacing w:val="80"/>
          <w:sz w:val="19"/>
        </w:rPr>
        <w:t> </w:t>
      </w:r>
      <w:r>
        <w:rPr>
          <w:b/>
          <w:sz w:val="19"/>
        </w:rPr>
        <w:t>Juiz Prolato</w:t>
      </w:r>
      <w:r>
        <w:rPr>
          <w:rFonts w:ascii="Arial MT" w:hAnsi="Arial MT"/>
          <w:sz w:val="19"/>
        </w:rPr>
        <w:t>r</w:t>
        <w:tab/>
        <w:t>: Victor André Liuzzi Gomes</w:t>
      </w:r>
    </w:p>
    <w:p>
      <w:pPr>
        <w:pStyle w:val="BodyText"/>
        <w:tabs>
          <w:tab w:pos="1473" w:val="left" w:leader="none"/>
        </w:tabs>
        <w:spacing w:line="244" w:lineRule="auto" w:before="1"/>
        <w:ind w:right="4348"/>
      </w:pPr>
      <w:r>
        <w:rPr>
          <w:spacing w:val="-2"/>
        </w:rPr>
        <w:t>Requerente</w:t>
      </w:r>
      <w:r>
        <w:rPr/>
        <w:tab/>
      </w:r>
      <w:r>
        <w:rPr>
          <w:spacing w:val="-53"/>
        </w:rPr>
        <w:t> </w:t>
      </w:r>
      <w:r>
        <w:rPr/>
        <w:t>: Nickson Ronald Reis Guimaraes, </w:t>
      </w:r>
      <w:r>
        <w:rPr>
          <w:spacing w:val="-2"/>
        </w:rPr>
        <w:t>Reptante</w:t>
      </w:r>
      <w:r>
        <w:rPr/>
        <w:tab/>
        <w:t>: Jarlene Medeiros Guimarães</w:t>
      </w:r>
    </w:p>
    <w:p>
      <w:pPr>
        <w:pStyle w:val="BodyText"/>
        <w:tabs>
          <w:tab w:pos="1473" w:val="left" w:leader="none"/>
        </w:tabs>
        <w:spacing w:line="244" w:lineRule="auto" w:before="3"/>
        <w:ind w:right="1553"/>
      </w:pPr>
      <w:r>
        <w:rPr>
          <w:spacing w:val="-2"/>
        </w:rPr>
        <w:t>Defensor</w:t>
      </w:r>
      <w:r>
        <w:rPr/>
        <w:tab/>
        <w:t>: Theo Eduardo Ribeiro Fernandes Moreira da Costa (14088O/MT) </w:t>
      </w:r>
      <w:r>
        <w:rPr>
          <w:spacing w:val="-2"/>
        </w:rPr>
        <w:t>Defensoria</w:t>
      </w:r>
      <w:r>
        <w:rPr/>
        <w:tab/>
      </w:r>
      <w:r>
        <w:rPr>
          <w:spacing w:val="-52"/>
        </w:rPr>
        <w:t> </w:t>
      </w:r>
      <w:r>
        <w:rPr/>
        <w:t>: Defensoria Pública do Estado do Amazonas</w:t>
      </w:r>
    </w:p>
    <w:p>
      <w:pPr>
        <w:pStyle w:val="BodyText"/>
        <w:tabs>
          <w:tab w:pos="1474" w:val="left" w:leader="none"/>
        </w:tabs>
        <w:spacing w:line="242" w:lineRule="auto" w:before="3"/>
        <w:ind w:right="3007"/>
      </w:pPr>
      <w:r>
        <w:rPr>
          <w:spacing w:val="-2"/>
        </w:rPr>
        <w:t>Apelado</w:t>
      </w:r>
      <w:r>
        <w:rPr/>
        <w:tab/>
        <w:t>: Instituto Nacional do Seguro Social - INSS </w:t>
      </w:r>
      <w:r>
        <w:rPr>
          <w:spacing w:val="-2"/>
        </w:rPr>
        <w:t>Procurador</w:t>
      </w:r>
      <w:r>
        <w:rPr/>
        <w:tab/>
        <w:t>: Fabrício Perrotta da Silva (165909/RJ) Procuradora de Justiça: Exma. Sra. Dra. Noeme Tobias de Souza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BodyText"/>
        <w:tabs>
          <w:tab w:pos="1474" w:val="left" w:leader="none"/>
        </w:tabs>
        <w:spacing w:before="6"/>
      </w:pPr>
      <w:r>
        <w:rPr>
          <w:rFonts w:ascii="Arial" w:hAnsi="Arial"/>
          <w:b/>
          <w:spacing w:val="-2"/>
          <w:w w:val="105"/>
        </w:rPr>
        <w:t>Relator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 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Flávio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Humberto</w:t>
      </w:r>
      <w:r>
        <w:rPr>
          <w:spacing w:val="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Pascarelli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52" w:lineRule="auto" w:before="5"/>
        <w:ind w:left="1473" w:right="2866" w:hanging="1377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Aristóteles Lima Thury</w:t>
      </w:r>
    </w:p>
    <w:p>
      <w:pPr>
        <w:pStyle w:val="BodyText"/>
        <w:spacing w:before="6"/>
        <w:ind w:left="0"/>
      </w:pPr>
    </w:p>
    <w:p>
      <w:pPr>
        <w:pStyle w:val="ListParagraph"/>
        <w:numPr>
          <w:ilvl w:val="1"/>
          <w:numId w:val="1"/>
        </w:numPr>
        <w:tabs>
          <w:tab w:pos="446" w:val="left" w:leader="none"/>
          <w:tab w:pos="1474" w:val="left" w:leader="none"/>
        </w:tabs>
        <w:spacing w:line="249" w:lineRule="auto" w:before="0" w:after="0"/>
        <w:ind w:left="97" w:right="2767" w:firstLine="0"/>
        <w:jc w:val="left"/>
        <w:rPr>
          <w:b/>
          <w:sz w:val="19"/>
        </w:rPr>
      </w:pPr>
      <w:r>
        <w:rPr>
          <w:b/>
          <w:sz w:val="19"/>
        </w:rPr>
        <w:t>0000257-76.2019.8.04.0000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Embargos de Declaração Cível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sz w:val="19"/>
        </w:rPr>
        <w:t>: 8ª Vara Cível e de Acidentes de Trabalho </w:t>
      </w:r>
      <w:r>
        <w:rPr>
          <w:rFonts w:ascii="Arial MT" w:hAnsi="Arial MT"/>
          <w:spacing w:val="-2"/>
          <w:sz w:val="19"/>
        </w:rPr>
        <w:t>Embargante</w:t>
      </w:r>
      <w:r>
        <w:rPr>
          <w:rFonts w:ascii="Arial MT" w:hAnsi="Arial MT"/>
          <w:sz w:val="19"/>
        </w:rPr>
        <w:tab/>
        <w:t>: Banco do Brasil S/A</w:t>
      </w:r>
    </w:p>
    <w:p>
      <w:pPr>
        <w:pStyle w:val="BodyText"/>
        <w:tabs>
          <w:tab w:pos="1473" w:val="left" w:leader="none"/>
        </w:tabs>
        <w:spacing w:line="247" w:lineRule="auto"/>
        <w:ind w:right="4525"/>
      </w:pPr>
      <w:r>
        <w:rPr>
          <w:spacing w:val="-2"/>
        </w:rPr>
        <w:t>Advogada</w:t>
      </w:r>
      <w:r>
        <w:rPr/>
        <w:tab/>
        <w:t>: Érica Seffair Riker (7735/AM) </w:t>
      </w:r>
      <w:r>
        <w:rPr>
          <w:spacing w:val="-2"/>
        </w:rPr>
        <w:t>Advogada</w:t>
      </w:r>
      <w:r>
        <w:rPr/>
        <w:tab/>
        <w:t>: Joany Sillas Pereira (9646/AM)</w:t>
      </w:r>
    </w:p>
    <w:p>
      <w:pPr>
        <w:pStyle w:val="BodyText"/>
        <w:tabs>
          <w:tab w:pos="1473" w:val="left" w:leader="none"/>
        </w:tabs>
        <w:spacing w:line="244" w:lineRule="auto"/>
        <w:ind w:right="3666"/>
      </w:pPr>
      <w:r>
        <w:rPr>
          <w:spacing w:val="-2"/>
        </w:rPr>
        <w:t>Embargado</w:t>
      </w:r>
      <w:r>
        <w:rPr/>
        <w:tab/>
      </w:r>
      <w:r>
        <w:rPr>
          <w:spacing w:val="-53"/>
        </w:rPr>
        <w:t> </w:t>
      </w:r>
      <w:r>
        <w:rPr/>
        <w:t>: Ravibras Embalagens da Amazônia Ltda </w:t>
      </w:r>
      <w:r>
        <w:rPr>
          <w:spacing w:val="-2"/>
        </w:rPr>
        <w:t>Advogado</w:t>
      </w:r>
      <w:r>
        <w:rPr/>
        <w:tab/>
        <w:t>: Cesar Rodrigo Nunes (260942/SP) </w:t>
      </w:r>
      <w:r>
        <w:rPr>
          <w:spacing w:val="-2"/>
        </w:rPr>
        <w:t>Advogado</w:t>
      </w:r>
      <w:r>
        <w:rPr/>
        <w:tab/>
        <w:t>: Tiago Aranha D alvia (335730/SP) </w:t>
      </w:r>
      <w:r>
        <w:rPr>
          <w:spacing w:val="-2"/>
        </w:rPr>
        <w:t>Advogado</w:t>
      </w:r>
      <w:r>
        <w:rPr/>
        <w:tab/>
        <w:t>: Roberto Gomes Notari (273385/SP)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3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</w:t>
      </w:r>
      <w:r>
        <w:rPr>
          <w:vertAlign w:val="baseline"/>
        </w:rPr>
        <w:t>Jorge</w:t>
      </w:r>
    </w:p>
    <w:p>
      <w:pPr>
        <w:pStyle w:val="BodyText"/>
        <w:tabs>
          <w:tab w:pos="1474" w:val="left" w:leader="none"/>
        </w:tabs>
      </w:pPr>
      <w:r>
        <w:rPr>
          <w:rFonts w:ascii="Arial" w:hAnsi="Arial"/>
          <w:b/>
          <w:spacing w:val="-2"/>
          <w:w w:val="105"/>
        </w:rPr>
        <w:t>Relator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 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Flávio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Humberto</w:t>
      </w:r>
      <w:r>
        <w:rPr>
          <w:spacing w:val="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Pascarelli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52" w:lineRule="auto"/>
        <w:ind w:left="1473" w:right="2866" w:hanging="1377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Aristóteles Lima Thury</w:t>
      </w:r>
    </w:p>
    <w:p>
      <w:pPr>
        <w:pStyle w:val="BodyText"/>
        <w:spacing w:after="0" w:line="252" w:lineRule="auto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1"/>
          <w:numId w:val="1"/>
        </w:numPr>
        <w:tabs>
          <w:tab w:pos="446" w:val="left" w:leader="none"/>
          <w:tab w:pos="1474" w:val="left" w:leader="none"/>
        </w:tabs>
        <w:spacing w:line="247" w:lineRule="auto" w:before="149" w:after="0"/>
        <w:ind w:left="97" w:right="2767" w:firstLine="0"/>
        <w:jc w:val="left"/>
        <w:rPr>
          <w:b/>
          <w:sz w:val="19"/>
        </w:rPr>
      </w:pPr>
      <w:r>
        <w:rPr>
          <w:b/>
          <w:sz w:val="19"/>
        </w:rPr>
        <w:t>0006285-60.2019.8.04.0000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Embargos de Declaração Cível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sz w:val="19"/>
        </w:rPr>
        <w:t>: 6ª Vara Cível e de Acidentes de Trabalho</w:t>
      </w:r>
    </w:p>
    <w:p>
      <w:pPr>
        <w:pStyle w:val="BodyText"/>
        <w:tabs>
          <w:tab w:pos="1473" w:val="left" w:leader="none"/>
        </w:tabs>
        <w:spacing w:line="249" w:lineRule="auto"/>
        <w:ind w:right="4316"/>
      </w:pPr>
      <w:r>
        <w:rPr>
          <w:rFonts w:ascii="Arial" w:hAnsi="Arial"/>
          <w:b/>
        </w:rPr>
        <w:t>Juiz Prolato</w:t>
      </w:r>
      <w:r>
        <w:rPr/>
        <w:t>r</w:t>
        <w:tab/>
      </w:r>
      <w:r>
        <w:rPr>
          <w:spacing w:val="-52"/>
        </w:rPr>
        <w:t> </w:t>
      </w:r>
      <w:r>
        <w:rPr/>
        <w:t>: Diógenes Vidal Pessoa Neto </w:t>
      </w:r>
      <w:r>
        <w:rPr>
          <w:spacing w:val="-2"/>
        </w:rPr>
        <w:t>Embargante</w:t>
      </w:r>
      <w:r>
        <w:rPr/>
        <w:tab/>
        <w:t>: Carlos Henrique Ferreira da Silva </w:t>
      </w:r>
      <w:r>
        <w:rPr>
          <w:spacing w:val="-2"/>
        </w:rPr>
        <w:t>Advogado</w:t>
      </w:r>
      <w:r>
        <w:rPr/>
        <w:tab/>
      </w:r>
      <w:r>
        <w:rPr>
          <w:spacing w:val="-53"/>
        </w:rPr>
        <w:t> </w:t>
      </w:r>
      <w:r>
        <w:rPr/>
        <w:t>:</w:t>
      </w:r>
      <w:r>
        <w:rPr>
          <w:spacing w:val="11"/>
        </w:rPr>
        <w:t> </w:t>
      </w:r>
      <w:r>
        <w:rPr/>
        <w:t>Denys</w:t>
      </w:r>
      <w:r>
        <w:rPr>
          <w:spacing w:val="10"/>
        </w:rPr>
        <w:t> </w:t>
      </w:r>
      <w:r>
        <w:rPr/>
        <w:t>Falabelo</w:t>
      </w:r>
      <w:r>
        <w:rPr>
          <w:spacing w:val="10"/>
        </w:rPr>
        <w:t> </w:t>
      </w:r>
      <w:r>
        <w:rPr/>
        <w:t>Jaime</w:t>
      </w:r>
      <w:r>
        <w:rPr>
          <w:spacing w:val="12"/>
        </w:rPr>
        <w:t> </w:t>
      </w:r>
      <w:r>
        <w:rPr>
          <w:spacing w:val="-2"/>
        </w:rPr>
        <w:t>(8235/AM)</w:t>
      </w:r>
    </w:p>
    <w:p>
      <w:pPr>
        <w:pStyle w:val="BodyText"/>
        <w:tabs>
          <w:tab w:pos="1473" w:val="left" w:leader="none"/>
        </w:tabs>
        <w:spacing w:line="244" w:lineRule="auto"/>
        <w:ind w:right="1986"/>
      </w:pPr>
      <w:r>
        <w:rPr>
          <w:spacing w:val="-2"/>
        </w:rPr>
        <w:t>Embargada</w:t>
      </w:r>
      <w:r>
        <w:rPr/>
        <w:tab/>
        <w:t>: Direcional JHSF Zircone Empreendimentos Imobiliários Ltda </w:t>
      </w:r>
      <w:r>
        <w:rPr>
          <w:spacing w:val="-2"/>
        </w:rPr>
        <w:t>Advogada</w:t>
      </w:r>
      <w:r>
        <w:rPr/>
        <w:tab/>
      </w:r>
      <w:r>
        <w:rPr>
          <w:spacing w:val="-52"/>
        </w:rPr>
        <w:t> </w:t>
      </w:r>
      <w:r>
        <w:rPr/>
        <w:t>: Keyth Yara Pontes Pina (3467/AM)</w:t>
      </w:r>
    </w:p>
    <w:p>
      <w:pPr>
        <w:pStyle w:val="BodyText"/>
      </w:pPr>
      <w:r>
        <w:rPr/>
        <w:t>Soc.</w:t>
      </w:r>
      <w:r>
        <w:rPr>
          <w:spacing w:val="16"/>
        </w:rPr>
        <w:t> </w:t>
      </w:r>
      <w:r>
        <w:rPr/>
        <w:t>Advogados</w:t>
      </w:r>
      <w:r>
        <w:rPr>
          <w:spacing w:val="11"/>
        </w:rPr>
        <w:t> </w:t>
      </w:r>
      <w:r>
        <w:rPr/>
        <w:t>:</w:t>
      </w:r>
      <w:r>
        <w:rPr>
          <w:spacing w:val="11"/>
        </w:rPr>
        <w:t> </w:t>
      </w:r>
      <w:r>
        <w:rPr/>
        <w:t>Andrade</w:t>
      </w:r>
      <w:r>
        <w:rPr>
          <w:spacing w:val="14"/>
        </w:rPr>
        <w:t> </w:t>
      </w:r>
      <w:r>
        <w:rPr/>
        <w:t>GC</w:t>
      </w:r>
      <w:r>
        <w:rPr>
          <w:spacing w:val="13"/>
        </w:rPr>
        <w:t> </w:t>
      </w:r>
      <w:r>
        <w:rPr/>
        <w:t>Advogados</w:t>
      </w:r>
      <w:r>
        <w:rPr>
          <w:spacing w:val="13"/>
        </w:rPr>
        <w:t> </w:t>
      </w:r>
      <w:r>
        <w:rPr>
          <w:spacing w:val="-2"/>
        </w:rPr>
        <w:t>(57/AM)</w:t>
      </w:r>
    </w:p>
    <w:p>
      <w:pPr>
        <w:pStyle w:val="BodyText"/>
        <w:tabs>
          <w:tab w:pos="1474" w:val="left" w:leader="none"/>
        </w:tabs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pStyle w:val="BodyText"/>
        <w:tabs>
          <w:tab w:pos="1474" w:val="left" w:leader="none"/>
        </w:tabs>
        <w:spacing w:before="1"/>
      </w:pPr>
      <w:r>
        <w:rPr>
          <w:rFonts w:ascii="Arial" w:hAnsi="Arial"/>
          <w:b/>
          <w:spacing w:val="-2"/>
          <w:w w:val="105"/>
        </w:rPr>
        <w:t>Relator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 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Flávio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Humberto</w:t>
      </w:r>
      <w:r>
        <w:rPr>
          <w:spacing w:val="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Pascarelli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49" w:lineRule="auto" w:before="7"/>
        <w:ind w:left="1473" w:right="2866" w:hanging="1377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Aristóteles Lima Thury</w:t>
      </w:r>
    </w:p>
    <w:p>
      <w:pPr>
        <w:pStyle w:val="BodyText"/>
        <w:spacing w:before="11"/>
        <w:ind w:left="0"/>
      </w:pPr>
    </w:p>
    <w:p>
      <w:pPr>
        <w:pStyle w:val="ListParagraph"/>
        <w:numPr>
          <w:ilvl w:val="1"/>
          <w:numId w:val="1"/>
        </w:numPr>
        <w:tabs>
          <w:tab w:pos="446" w:val="left" w:leader="none"/>
          <w:tab w:pos="1474" w:val="left" w:leader="none"/>
        </w:tabs>
        <w:spacing w:line="244" w:lineRule="auto" w:before="0" w:after="0"/>
        <w:ind w:left="97" w:right="2767" w:firstLine="0"/>
        <w:jc w:val="left"/>
        <w:rPr>
          <w:b/>
          <w:sz w:val="19"/>
        </w:rPr>
      </w:pPr>
      <w:r>
        <w:rPr>
          <w:b/>
          <w:sz w:val="19"/>
        </w:rPr>
        <w:t>0006312-43.2019.8.04.0000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Embargos de Declaração Cível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sz w:val="19"/>
        </w:rPr>
        <w:t>: 1ª Vara da Fazenda Pública</w:t>
      </w:r>
    </w:p>
    <w:p>
      <w:pPr>
        <w:tabs>
          <w:tab w:pos="1474" w:val="left" w:leader="none"/>
        </w:tabs>
        <w:spacing w:before="4"/>
        <w:ind w:left="97" w:right="0" w:firstLine="0"/>
        <w:jc w:val="left"/>
        <w:rPr>
          <w:sz w:val="19"/>
        </w:rPr>
      </w:pPr>
      <w:r>
        <w:rPr>
          <w:rFonts w:ascii="Arial"/>
          <w:b/>
          <w:sz w:val="19"/>
        </w:rPr>
        <w:t>Juiz</w:t>
      </w:r>
      <w:r>
        <w:rPr>
          <w:rFonts w:ascii="Arial"/>
          <w:b/>
          <w:spacing w:val="12"/>
          <w:sz w:val="19"/>
        </w:rPr>
        <w:t> </w:t>
      </w:r>
      <w:r>
        <w:rPr>
          <w:rFonts w:ascii="Arial"/>
          <w:b/>
          <w:spacing w:val="-2"/>
          <w:sz w:val="19"/>
        </w:rPr>
        <w:t>Prolato</w:t>
      </w:r>
      <w:r>
        <w:rPr>
          <w:spacing w:val="-2"/>
          <w:sz w:val="19"/>
        </w:rPr>
        <w:t>r</w:t>
      </w:r>
      <w:r>
        <w:rPr>
          <w:sz w:val="19"/>
        </w:rPr>
        <w:tab/>
        <w:t>:</w:t>
      </w:r>
      <w:r>
        <w:rPr>
          <w:spacing w:val="7"/>
          <w:sz w:val="19"/>
        </w:rPr>
        <w:t> </w:t>
      </w:r>
      <w:r>
        <w:rPr>
          <w:sz w:val="19"/>
        </w:rPr>
        <w:t>Dr.</w:t>
      </w:r>
      <w:r>
        <w:rPr>
          <w:spacing w:val="10"/>
          <w:sz w:val="19"/>
        </w:rPr>
        <w:t> </w:t>
      </w:r>
      <w:r>
        <w:rPr>
          <w:sz w:val="19"/>
        </w:rPr>
        <w:t>Ronnie</w:t>
      </w:r>
      <w:r>
        <w:rPr>
          <w:spacing w:val="5"/>
          <w:sz w:val="19"/>
        </w:rPr>
        <w:t> </w:t>
      </w:r>
      <w:r>
        <w:rPr>
          <w:sz w:val="19"/>
        </w:rPr>
        <w:t>Frank</w:t>
      </w:r>
      <w:r>
        <w:rPr>
          <w:spacing w:val="10"/>
          <w:sz w:val="19"/>
        </w:rPr>
        <w:t> </w:t>
      </w:r>
      <w:r>
        <w:rPr>
          <w:sz w:val="19"/>
        </w:rPr>
        <w:t>T.</w:t>
      </w:r>
      <w:r>
        <w:rPr>
          <w:spacing w:val="8"/>
          <w:sz w:val="19"/>
        </w:rPr>
        <w:t> </w:t>
      </w:r>
      <w:r>
        <w:rPr>
          <w:spacing w:val="-4"/>
          <w:sz w:val="19"/>
        </w:rPr>
        <w:t>Stone</w:t>
      </w:r>
    </w:p>
    <w:p>
      <w:pPr>
        <w:pStyle w:val="BodyText"/>
        <w:tabs>
          <w:tab w:pos="1474" w:val="left" w:leader="none"/>
        </w:tabs>
        <w:spacing w:line="244" w:lineRule="auto" w:before="11"/>
        <w:ind w:right="1636"/>
      </w:pPr>
      <w:r>
        <w:rPr>
          <w:spacing w:val="-2"/>
        </w:rPr>
        <w:t>Embargante</w:t>
      </w:r>
      <w:r>
        <w:rPr/>
        <w:tab/>
      </w:r>
      <w:r>
        <w:rPr>
          <w:spacing w:val="-53"/>
        </w:rPr>
        <w:t> </w:t>
      </w:r>
      <w:r>
        <w:rPr/>
        <w:t>: Fundação Previdenciária do Estado do Amazonas - Amazonprev </w:t>
      </w:r>
      <w:r>
        <w:rPr>
          <w:spacing w:val="-2"/>
        </w:rPr>
        <w:t>Advogada</w:t>
      </w:r>
      <w:r>
        <w:rPr/>
        <w:tab/>
        <w:t>: Caroline Retto Frota (4411/AM)</w:t>
      </w:r>
    </w:p>
    <w:p>
      <w:pPr>
        <w:pStyle w:val="BodyText"/>
        <w:tabs>
          <w:tab w:pos="1474" w:val="left" w:leader="none"/>
        </w:tabs>
        <w:spacing w:before="1"/>
      </w:pPr>
      <w:r>
        <w:rPr>
          <w:spacing w:val="-2"/>
        </w:rPr>
        <w:t>Embargada</w:t>
      </w:r>
      <w:r>
        <w:rPr/>
        <w:tab/>
        <w:t>:</w:t>
      </w:r>
      <w:r>
        <w:rPr>
          <w:spacing w:val="8"/>
        </w:rPr>
        <w:t> </w:t>
      </w:r>
      <w:r>
        <w:rPr/>
        <w:t>Nadi</w:t>
      </w:r>
      <w:r>
        <w:rPr>
          <w:spacing w:val="8"/>
        </w:rPr>
        <w:t> </w:t>
      </w:r>
      <w:r>
        <w:rPr/>
        <w:t>Araújo</w:t>
      </w:r>
      <w:r>
        <w:rPr>
          <w:spacing w:val="6"/>
        </w:rPr>
        <w:t> </w:t>
      </w:r>
      <w:r>
        <w:rPr/>
        <w:t>de</w:t>
      </w:r>
      <w:r>
        <w:rPr>
          <w:spacing w:val="10"/>
        </w:rPr>
        <w:t> </w:t>
      </w:r>
      <w:r>
        <w:rPr>
          <w:spacing w:val="-4"/>
        </w:rPr>
        <w:t>Souza</w:t>
      </w:r>
    </w:p>
    <w:p>
      <w:pPr>
        <w:pStyle w:val="BodyText"/>
        <w:tabs>
          <w:tab w:pos="1474" w:val="left" w:leader="none"/>
        </w:tabs>
        <w:spacing w:line="244" w:lineRule="auto" w:before="7"/>
        <w:ind w:right="3725"/>
      </w:pPr>
      <w:r>
        <w:rPr>
          <w:spacing w:val="-2"/>
        </w:rPr>
        <w:t>Advogado</w:t>
      </w:r>
      <w:r>
        <w:rPr/>
        <w:tab/>
        <w:t>: Ana Cristina Marinho Bessa (11702/AM) </w:t>
      </w:r>
      <w:r>
        <w:rPr>
          <w:spacing w:val="-2"/>
        </w:rPr>
        <w:t>Advogado</w:t>
      </w:r>
      <w:r>
        <w:rPr/>
        <w:tab/>
        <w:t>: Gil e Silva Saraiva (11079/AM)</w:t>
      </w:r>
      <w:r>
        <w:rPr>
          <w:spacing w:val="80"/>
        </w:rPr>
        <w:t> </w:t>
      </w:r>
      <w:r>
        <w:rPr>
          <w:spacing w:val="-2"/>
        </w:rPr>
        <w:t>Advogado</w:t>
      </w:r>
      <w:r>
        <w:rPr/>
        <w:tab/>
        <w:t>: Klisman da Silva Muller (11080/AM)</w:t>
      </w:r>
    </w:p>
    <w:p>
      <w:pPr>
        <w:pStyle w:val="BodyText"/>
        <w:spacing w:line="217" w:lineRule="exact" w:before="1"/>
      </w:pPr>
      <w:r>
        <w:rPr/>
        <w:t>Procuradora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Justiça:</w:t>
      </w:r>
      <w:r>
        <w:rPr>
          <w:spacing w:val="12"/>
        </w:rPr>
        <w:t> </w:t>
      </w:r>
      <w:r>
        <w:rPr/>
        <w:t>Exma.</w:t>
      </w:r>
      <w:r>
        <w:rPr>
          <w:spacing w:val="14"/>
        </w:rPr>
        <w:t> </w:t>
      </w:r>
      <w:r>
        <w:rPr/>
        <w:t>Sra.</w:t>
      </w:r>
      <w:r>
        <w:rPr>
          <w:spacing w:val="10"/>
        </w:rPr>
        <w:t> </w:t>
      </w:r>
      <w:r>
        <w:rPr/>
        <w:t>Dra.</w:t>
      </w:r>
      <w:r>
        <w:rPr>
          <w:spacing w:val="12"/>
        </w:rPr>
        <w:t> </w:t>
      </w:r>
      <w:r>
        <w:rPr/>
        <w:t>Antonina</w:t>
      </w:r>
      <w:r>
        <w:rPr>
          <w:spacing w:val="12"/>
        </w:rPr>
        <w:t> </w:t>
      </w:r>
      <w:r>
        <w:rPr/>
        <w:t>Maria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/>
        <w:t>Castro</w:t>
      </w:r>
      <w:r>
        <w:rPr>
          <w:spacing w:val="9"/>
        </w:rPr>
        <w:t> </w:t>
      </w:r>
      <w:r>
        <w:rPr/>
        <w:t>do</w:t>
      </w:r>
      <w:r>
        <w:rPr>
          <w:spacing w:val="13"/>
        </w:rPr>
        <w:t> </w:t>
      </w:r>
      <w:r>
        <w:rPr/>
        <w:t>Couto</w:t>
      </w:r>
      <w:r>
        <w:rPr>
          <w:spacing w:val="12"/>
        </w:rPr>
        <w:t> </w:t>
      </w:r>
      <w:r>
        <w:rPr>
          <w:spacing w:val="-2"/>
        </w:rPr>
        <w:t>Valle</w:t>
      </w:r>
    </w:p>
    <w:p>
      <w:pPr>
        <w:pStyle w:val="BodyText"/>
        <w:tabs>
          <w:tab w:pos="1474" w:val="left" w:leader="none"/>
        </w:tabs>
        <w:spacing w:line="217" w:lineRule="exact"/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pStyle w:val="BodyText"/>
        <w:tabs>
          <w:tab w:pos="1474" w:val="left" w:leader="none"/>
        </w:tabs>
        <w:spacing w:before="7"/>
      </w:pPr>
      <w:r>
        <w:rPr>
          <w:rFonts w:ascii="Arial" w:hAnsi="Arial"/>
          <w:b/>
          <w:spacing w:val="-2"/>
          <w:w w:val="105"/>
        </w:rPr>
        <w:t>Relator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 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Flávio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Humberto</w:t>
      </w:r>
      <w:r>
        <w:rPr>
          <w:spacing w:val="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Pascarelli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56" w:lineRule="auto" w:before="5"/>
        <w:ind w:left="1473" w:right="2866" w:hanging="1377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Aristóteles Lima Thury</w:t>
      </w:r>
    </w:p>
    <w:p>
      <w:pPr>
        <w:pStyle w:val="ListParagraph"/>
        <w:numPr>
          <w:ilvl w:val="1"/>
          <w:numId w:val="1"/>
        </w:numPr>
        <w:tabs>
          <w:tab w:pos="446" w:val="left" w:leader="none"/>
          <w:tab w:pos="1474" w:val="left" w:leader="none"/>
        </w:tabs>
        <w:spacing w:line="247" w:lineRule="auto" w:before="217" w:after="0"/>
        <w:ind w:left="97" w:right="2767" w:firstLine="0"/>
        <w:jc w:val="left"/>
        <w:rPr>
          <w:b/>
          <w:sz w:val="19"/>
        </w:rPr>
      </w:pPr>
      <w:r>
        <w:rPr>
          <w:b/>
          <w:sz w:val="19"/>
        </w:rPr>
        <w:t>0006838-10.2019.8.04.0000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Embargos de Declaração Cível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sz w:val="19"/>
        </w:rPr>
        <w:t>: 16ª Vara Cível e de Acidentes de Trabalho</w:t>
      </w:r>
    </w:p>
    <w:p>
      <w:pPr>
        <w:pStyle w:val="BodyText"/>
        <w:tabs>
          <w:tab w:pos="1474" w:val="left" w:leader="none"/>
        </w:tabs>
        <w:spacing w:line="256" w:lineRule="auto"/>
        <w:ind w:right="4486"/>
      </w:pPr>
      <w:r>
        <w:rPr>
          <w:rFonts w:ascii="Arial"/>
          <w:b/>
        </w:rPr>
        <w:t>Juiz Prolato</w:t>
      </w:r>
      <w:r>
        <w:rPr/>
        <w:t>r</w:t>
        <w:tab/>
        <w:t>: Abraham Peixoto Campos Filho </w:t>
      </w:r>
      <w:r>
        <w:rPr>
          <w:spacing w:val="-2"/>
        </w:rPr>
        <w:t>Embargante</w:t>
      </w:r>
      <w:r>
        <w:rPr/>
        <w:tab/>
        <w:t>: Maria Alexsandra da Silva</w:t>
      </w:r>
    </w:p>
    <w:p>
      <w:pPr>
        <w:pStyle w:val="BodyText"/>
        <w:tabs>
          <w:tab w:pos="1473" w:val="left" w:leader="none"/>
        </w:tabs>
        <w:spacing w:line="244" w:lineRule="auto"/>
        <w:ind w:right="3666"/>
      </w:pPr>
      <w:r>
        <w:rPr>
          <w:spacing w:val="-2"/>
        </w:rPr>
        <w:t>Advogada</w:t>
      </w:r>
      <w:r>
        <w:rPr/>
        <w:tab/>
        <w:t>: Juliana Trautwein Chede (52880/PR) </w:t>
      </w:r>
      <w:r>
        <w:rPr>
          <w:spacing w:val="-2"/>
        </w:rPr>
        <w:t>Advogado</w:t>
      </w:r>
      <w:r>
        <w:rPr/>
        <w:tab/>
        <w:t>: Bruno Agusto Sampaio Fuga (48250/PR)</w:t>
      </w:r>
    </w:p>
    <w:p>
      <w:pPr>
        <w:pStyle w:val="BodyText"/>
        <w:tabs>
          <w:tab w:pos="1473" w:val="left" w:leader="none"/>
        </w:tabs>
        <w:spacing w:line="244" w:lineRule="auto"/>
        <w:ind w:right="1775"/>
      </w:pPr>
      <w:r>
        <w:rPr>
          <w:spacing w:val="-2"/>
        </w:rPr>
        <w:t>Embargado</w:t>
      </w:r>
      <w:r>
        <w:rPr/>
        <w:tab/>
      </w:r>
      <w:r>
        <w:rPr>
          <w:spacing w:val="-53"/>
        </w:rPr>
        <w:t> </w:t>
      </w:r>
      <w:r>
        <w:rPr/>
        <w:t>: Dpvat - Seguradora Líder dos Consórcios do Seguro Dpvat S/A </w:t>
      </w:r>
      <w:r>
        <w:rPr>
          <w:spacing w:val="-2"/>
        </w:rPr>
        <w:t>Advogado</w:t>
      </w:r>
      <w:r>
        <w:rPr/>
        <w:tab/>
        <w:t>: Álvaro Luiz da Costa Fernandes (831A/AM)</w:t>
      </w:r>
    </w:p>
    <w:p>
      <w:pPr>
        <w:pStyle w:val="BodyText"/>
        <w:tabs>
          <w:tab w:pos="1474" w:val="left" w:leader="none"/>
        </w:tabs>
        <w:spacing w:line="214" w:lineRule="exact"/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pStyle w:val="BodyText"/>
        <w:tabs>
          <w:tab w:pos="1474" w:val="left" w:leader="none"/>
        </w:tabs>
      </w:pPr>
      <w:r>
        <w:rPr>
          <w:rFonts w:ascii="Arial" w:hAnsi="Arial"/>
          <w:b/>
          <w:spacing w:val="-2"/>
          <w:w w:val="105"/>
        </w:rPr>
        <w:t>Relator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 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Flávio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Humberto</w:t>
      </w:r>
      <w:r>
        <w:rPr>
          <w:spacing w:val="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Pascarelli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49" w:lineRule="auto"/>
        <w:ind w:left="1473" w:right="2866" w:hanging="1377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Aristóteles Lima Thury</w:t>
      </w:r>
    </w:p>
    <w:p>
      <w:pPr>
        <w:pStyle w:val="ListParagraph"/>
        <w:numPr>
          <w:ilvl w:val="1"/>
          <w:numId w:val="1"/>
        </w:numPr>
        <w:tabs>
          <w:tab w:pos="446" w:val="left" w:leader="none"/>
          <w:tab w:pos="1474" w:val="left" w:leader="none"/>
        </w:tabs>
        <w:spacing w:line="247" w:lineRule="auto" w:before="215" w:after="0"/>
        <w:ind w:left="97" w:right="2767" w:firstLine="0"/>
        <w:jc w:val="left"/>
        <w:rPr>
          <w:b/>
          <w:sz w:val="19"/>
        </w:rPr>
      </w:pPr>
      <w:r>
        <w:rPr>
          <w:b/>
          <w:sz w:val="19"/>
        </w:rPr>
        <w:t>0000164-79.2020.8.04.0000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Embargos de Declaração Cível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sz w:val="19"/>
        </w:rPr>
        <w:t>: 5ª Vara Cível e de Acidentes de Trabalho</w:t>
      </w:r>
    </w:p>
    <w:p>
      <w:pPr>
        <w:pStyle w:val="BodyText"/>
        <w:tabs>
          <w:tab w:pos="1473" w:val="left" w:leader="none"/>
        </w:tabs>
        <w:spacing w:line="249" w:lineRule="auto"/>
        <w:ind w:right="3545"/>
      </w:pPr>
      <w:r>
        <w:rPr>
          <w:rFonts w:ascii="Arial" w:hAnsi="Arial"/>
          <w:b/>
        </w:rPr>
        <w:t>Juiz Prolato</w:t>
      </w:r>
      <w:r>
        <w:rPr/>
        <w:t>r</w:t>
        <w:tab/>
      </w:r>
      <w:r>
        <w:rPr>
          <w:spacing w:val="-52"/>
        </w:rPr>
        <w:t> </w:t>
      </w:r>
      <w:r>
        <w:rPr/>
        <w:t>: Lafayette Carneiro Vieira Júnior</w:t>
      </w:r>
      <w:r>
        <w:rPr>
          <w:spacing w:val="40"/>
        </w:rPr>
        <w:t> </w:t>
      </w:r>
      <w:r>
        <w:rPr>
          <w:spacing w:val="-2"/>
        </w:rPr>
        <w:t>Embargante</w:t>
      </w:r>
      <w:r>
        <w:rPr/>
        <w:tab/>
      </w:r>
      <w:r>
        <w:rPr>
          <w:spacing w:val="-53"/>
        </w:rPr>
        <w:t> </w:t>
      </w:r>
      <w:r>
        <w:rPr/>
        <w:t>: Facbank Factoring Fomento Mercantil Ltda </w:t>
      </w:r>
      <w:r>
        <w:rPr>
          <w:spacing w:val="-2"/>
        </w:rPr>
        <w:t>Advogado</w:t>
      </w:r>
      <w:r>
        <w:rPr/>
        <w:tab/>
        <w:t>: Jairo Bezerra Lima (1507/AM)</w:t>
      </w:r>
    </w:p>
    <w:p>
      <w:pPr>
        <w:pStyle w:val="BodyText"/>
        <w:tabs>
          <w:tab w:pos="1473" w:val="left" w:leader="none"/>
        </w:tabs>
        <w:spacing w:line="244" w:lineRule="auto"/>
        <w:ind w:right="3589"/>
      </w:pPr>
      <w:r>
        <w:rPr>
          <w:spacing w:val="-2"/>
        </w:rPr>
        <w:t>Embargada</w:t>
      </w:r>
      <w:r>
        <w:rPr/>
        <w:tab/>
      </w:r>
      <w:r>
        <w:rPr>
          <w:spacing w:val="-52"/>
        </w:rPr>
        <w:t> </w:t>
      </w:r>
      <w:r>
        <w:rPr/>
        <w:t>: Sansung Eletrônica Amazônica LTDA </w:t>
      </w:r>
      <w:r>
        <w:rPr>
          <w:spacing w:val="-2"/>
        </w:rPr>
        <w:t>Advogado</w:t>
      </w:r>
      <w:r>
        <w:rPr/>
        <w:tab/>
        <w:t>: Eurico Fernandes Alves Júnior (4456/AM) </w:t>
      </w:r>
      <w:r>
        <w:rPr>
          <w:spacing w:val="-2"/>
        </w:rPr>
        <w:t>Advogada</w:t>
      </w:r>
      <w:r>
        <w:rPr/>
        <w:tab/>
        <w:t>: Keyth Yara Pontes Pina (3467/AM)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3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BodyText"/>
        <w:tabs>
          <w:tab w:pos="1474" w:val="left" w:leader="none"/>
        </w:tabs>
        <w:spacing w:line="215" w:lineRule="exact"/>
      </w:pPr>
      <w:r>
        <w:rPr>
          <w:rFonts w:ascii="Arial" w:hAnsi="Arial"/>
          <w:b/>
          <w:spacing w:val="-2"/>
          <w:w w:val="105"/>
        </w:rPr>
        <w:t>Relator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 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Flávio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Humberto</w:t>
      </w:r>
      <w:r>
        <w:rPr>
          <w:spacing w:val="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Pascarelli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52" w:lineRule="auto" w:before="1"/>
        <w:ind w:left="1473" w:right="2866" w:hanging="1377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Aristóteles Lima Thury</w:t>
      </w:r>
    </w:p>
    <w:p>
      <w:pPr>
        <w:pStyle w:val="BodyText"/>
        <w:spacing w:after="0" w:line="252" w:lineRule="auto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1"/>
          <w:numId w:val="1"/>
        </w:numPr>
        <w:tabs>
          <w:tab w:pos="446" w:val="left" w:leader="none"/>
          <w:tab w:pos="1474" w:val="left" w:leader="none"/>
        </w:tabs>
        <w:spacing w:line="247" w:lineRule="auto" w:before="149" w:after="0"/>
        <w:ind w:left="97" w:right="2767" w:firstLine="0"/>
        <w:jc w:val="left"/>
        <w:rPr>
          <w:b/>
          <w:sz w:val="19"/>
        </w:rPr>
      </w:pPr>
      <w:r>
        <w:rPr>
          <w:b/>
          <w:sz w:val="19"/>
        </w:rPr>
        <w:t>0000217-60.2020.8.04.0000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Embargos de Declaração Cível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sz w:val="19"/>
        </w:rPr>
        <w:t>: 1ª Vara da Fazenda Pública</w:t>
      </w:r>
    </w:p>
    <w:p>
      <w:pPr>
        <w:pStyle w:val="BodyText"/>
        <w:tabs>
          <w:tab w:pos="1474" w:val="left" w:leader="none"/>
        </w:tabs>
        <w:spacing w:line="256" w:lineRule="auto"/>
        <w:ind w:right="4725"/>
      </w:pPr>
      <w:r>
        <w:rPr>
          <w:rFonts w:ascii="Arial" w:hAnsi="Arial"/>
          <w:b/>
        </w:rPr>
        <w:t>Juiz Prolato</w:t>
      </w:r>
      <w:r>
        <w:rPr/>
        <w:t>r</w:t>
        <w:tab/>
        <w:t>: Dr. Ronnie Frank T. Stone </w:t>
      </w:r>
      <w:r>
        <w:rPr>
          <w:spacing w:val="-2"/>
        </w:rPr>
        <w:t>Embargante</w:t>
      </w:r>
      <w:r>
        <w:rPr/>
        <w:tab/>
        <w:t>: Genario Benedito Gonçalves</w:t>
      </w:r>
    </w:p>
    <w:p>
      <w:pPr>
        <w:pStyle w:val="BodyText"/>
        <w:tabs>
          <w:tab w:pos="1473" w:val="left" w:leader="none"/>
        </w:tabs>
        <w:spacing w:line="244" w:lineRule="auto"/>
        <w:ind w:right="3137"/>
      </w:pPr>
      <w:r>
        <w:rPr>
          <w:spacing w:val="-2"/>
        </w:rPr>
        <w:t>Advogado</w:t>
      </w:r>
      <w:r>
        <w:rPr/>
        <w:tab/>
        <w:t>: Nonato Vinicius dos Santos França (13703/AM) </w:t>
      </w:r>
      <w:r>
        <w:rPr>
          <w:spacing w:val="-2"/>
        </w:rPr>
        <w:t>Advogado</w:t>
      </w:r>
      <w:r>
        <w:rPr/>
        <w:tab/>
        <w:t>: Thandara Mariana Cavalcante (12943/AM) </w:t>
      </w:r>
      <w:r>
        <w:rPr>
          <w:spacing w:val="-2"/>
        </w:rPr>
        <w:t>Advogado</w:t>
      </w:r>
      <w:r>
        <w:rPr/>
        <w:tab/>
        <w:t>: Daniel Soares Lopes (12559/AM)</w:t>
      </w:r>
    </w:p>
    <w:p>
      <w:pPr>
        <w:pStyle w:val="BodyText"/>
        <w:tabs>
          <w:tab w:pos="1473" w:val="left" w:leader="none"/>
        </w:tabs>
        <w:spacing w:line="247" w:lineRule="auto"/>
        <w:ind w:right="2984"/>
      </w:pPr>
      <w:r>
        <w:rPr>
          <w:spacing w:val="-2"/>
        </w:rPr>
        <w:t>Advogado</w:t>
      </w:r>
      <w:r>
        <w:rPr/>
        <w:tab/>
        <w:t>: Augostinho Ferreira de Almeida Neto (11840/AM) </w:t>
      </w:r>
      <w:r>
        <w:rPr>
          <w:spacing w:val="-2"/>
        </w:rPr>
        <w:t>Embargado</w:t>
      </w:r>
      <w:r>
        <w:rPr/>
        <w:tab/>
      </w:r>
      <w:r>
        <w:rPr>
          <w:spacing w:val="-52"/>
        </w:rPr>
        <w:t> </w:t>
      </w:r>
      <w:r>
        <w:rPr/>
        <w:t>: Umanizzare Gestão Prisional e Serviços Ltda </w:t>
      </w:r>
      <w:r>
        <w:rPr>
          <w:spacing w:val="-2"/>
        </w:rPr>
        <w:t>Advogado</w:t>
      </w:r>
      <w:r>
        <w:rPr/>
        <w:tab/>
        <w:t>: Filipe de Freitas</w:t>
      </w:r>
      <w:r>
        <w:rPr>
          <w:spacing w:val="40"/>
        </w:rPr>
        <w:t> </w:t>
      </w:r>
      <w:r>
        <w:rPr/>
        <w:t>Nascimento (6445/AM)</w:t>
      </w:r>
      <w:r>
        <w:rPr>
          <w:spacing w:val="80"/>
        </w:rPr>
        <w:t> </w:t>
      </w:r>
      <w:r>
        <w:rPr>
          <w:spacing w:val="-2"/>
        </w:rPr>
        <w:t>Advogado</w:t>
      </w:r>
      <w:r>
        <w:rPr/>
        <w:tab/>
        <w:t>: Leticia Sant</w:t>
      </w:r>
      <w:r>
        <w:rPr>
          <w:spacing w:val="40"/>
        </w:rPr>
        <w:t> </w:t>
      </w:r>
      <w:r>
        <w:rPr/>
        <w:t>Ana Xavier (12994/AM)</w:t>
      </w:r>
    </w:p>
    <w:p>
      <w:pPr>
        <w:pStyle w:val="BodyText"/>
        <w:tabs>
          <w:tab w:pos="1473" w:val="left" w:leader="none"/>
        </w:tabs>
        <w:spacing w:line="247" w:lineRule="auto"/>
        <w:ind w:right="3725"/>
      </w:pPr>
      <w:r>
        <w:rPr>
          <w:spacing w:val="-2"/>
        </w:rPr>
        <w:t>Advogado</w:t>
      </w:r>
      <w:r>
        <w:rPr/>
        <w:tab/>
        <w:t>: Luiz Henrique Chíxaro Aires (13023/AM) </w:t>
      </w:r>
      <w:r>
        <w:rPr>
          <w:spacing w:val="-2"/>
        </w:rPr>
        <w:t>Advogada</w:t>
      </w:r>
      <w:r>
        <w:rPr/>
        <w:tab/>
        <w:t>: Carla Luz Abreu (7038/AM)</w:t>
      </w:r>
    </w:p>
    <w:p>
      <w:pPr>
        <w:pStyle w:val="BodyText"/>
        <w:tabs>
          <w:tab w:pos="1473" w:val="left" w:leader="none"/>
        </w:tabs>
        <w:spacing w:line="244" w:lineRule="auto"/>
        <w:ind w:right="3137"/>
      </w:pPr>
      <w:r>
        <w:rPr>
          <w:spacing w:val="-2"/>
        </w:rPr>
        <w:t>Advogado</w:t>
      </w:r>
      <w:r>
        <w:rPr/>
        <w:tab/>
        <w:t>: Luiz Augusto dos Santos Porto (6168/AM) </w:t>
      </w:r>
      <w:r>
        <w:rPr>
          <w:spacing w:val="-2"/>
        </w:rPr>
        <w:t>Advogada</w:t>
      </w:r>
      <w:r>
        <w:rPr/>
        <w:tab/>
        <w:t>:</w:t>
      </w:r>
      <w:r>
        <w:rPr>
          <w:spacing w:val="40"/>
        </w:rPr>
        <w:t> </w:t>
      </w:r>
      <w:r>
        <w:rPr/>
        <w:t>Bruna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Oliveira</w:t>
      </w:r>
      <w:r>
        <w:rPr>
          <w:spacing w:val="40"/>
        </w:rPr>
        <w:t> </w:t>
      </w:r>
      <w:r>
        <w:rPr/>
        <w:t>Chixaro</w:t>
      </w:r>
      <w:r>
        <w:rPr>
          <w:spacing w:val="40"/>
        </w:rPr>
        <w:t> </w:t>
      </w:r>
      <w:r>
        <w:rPr/>
        <w:t>(9126/AM)</w:t>
      </w:r>
      <w:r>
        <w:rPr/>
        <w:t> </w:t>
      </w:r>
      <w:r>
        <w:rPr>
          <w:spacing w:val="-2"/>
        </w:rPr>
        <w:t>Advogado</w:t>
      </w:r>
      <w:r>
        <w:rPr/>
        <w:tab/>
        <w:t>: Mariana de Jesus Rodrigues Ramos (9702/AM) </w:t>
      </w:r>
      <w:r>
        <w:rPr>
          <w:spacing w:val="-2"/>
        </w:rPr>
        <w:t>Advogado</w:t>
      </w:r>
      <w:r>
        <w:rPr/>
        <w:tab/>
        <w:t>: Walter Junio Elesbão da Silva (11427/AM) </w:t>
      </w:r>
      <w:r>
        <w:rPr>
          <w:spacing w:val="-2"/>
        </w:rPr>
        <w:t>Advogado</w:t>
      </w:r>
      <w:r>
        <w:rPr/>
        <w:tab/>
        <w:t>: Brunna Bezerra Costa Ribeiro (12996/AM) </w:t>
      </w:r>
      <w:r>
        <w:rPr>
          <w:spacing w:val="-2"/>
        </w:rPr>
        <w:t>Advogada</w:t>
      </w:r>
      <w:r>
        <w:rPr/>
        <w:tab/>
        <w:t>: Luzilena Gomes Mota (9991/AM)</w:t>
      </w:r>
    </w:p>
    <w:p>
      <w:pPr>
        <w:pStyle w:val="BodyText"/>
        <w:tabs>
          <w:tab w:pos="1474" w:val="left" w:leader="none"/>
        </w:tabs>
        <w:spacing w:line="244" w:lineRule="auto"/>
        <w:ind w:right="4486"/>
      </w:pPr>
      <w:r>
        <w:rPr>
          <w:spacing w:val="-2"/>
        </w:rPr>
        <w:t>Embargado</w:t>
      </w:r>
      <w:r>
        <w:rPr/>
        <w:tab/>
        <w:t>: O Estado do Amazonas </w:t>
      </w:r>
      <w:r>
        <w:rPr>
          <w:spacing w:val="-2"/>
        </w:rPr>
        <w:t>Procurador</w:t>
      </w:r>
      <w:r>
        <w:rPr/>
        <w:tab/>
        <w:t>: Ticiano Alves e Silva (A764AM)</w:t>
      </w:r>
    </w:p>
    <w:p>
      <w:pPr>
        <w:pStyle w:val="BodyText"/>
        <w:tabs>
          <w:tab w:pos="1474" w:val="left" w:leader="none"/>
        </w:tabs>
        <w:spacing w:line="214" w:lineRule="exact"/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pStyle w:val="BodyText"/>
        <w:tabs>
          <w:tab w:pos="1474" w:val="left" w:leader="none"/>
        </w:tabs>
      </w:pPr>
      <w:r>
        <w:rPr>
          <w:rFonts w:ascii="Arial" w:hAnsi="Arial"/>
          <w:b/>
          <w:spacing w:val="-2"/>
          <w:w w:val="105"/>
        </w:rPr>
        <w:t>Relator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 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Flávio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Humberto</w:t>
      </w:r>
      <w:r>
        <w:rPr>
          <w:spacing w:val="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Pascarelli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52" w:lineRule="auto"/>
        <w:ind w:left="1473" w:right="2866" w:hanging="1377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Aristóteles Lima Thury</w:t>
      </w:r>
    </w:p>
    <w:p>
      <w:pPr>
        <w:pStyle w:val="BodyText"/>
        <w:spacing w:before="7"/>
        <w:ind w:left="0"/>
      </w:pPr>
    </w:p>
    <w:p>
      <w:pPr>
        <w:pStyle w:val="ListParagraph"/>
        <w:numPr>
          <w:ilvl w:val="1"/>
          <w:numId w:val="1"/>
        </w:numPr>
        <w:tabs>
          <w:tab w:pos="446" w:val="left" w:leader="none"/>
          <w:tab w:pos="1474" w:val="left" w:leader="none"/>
        </w:tabs>
        <w:spacing w:line="244" w:lineRule="auto" w:before="0" w:after="0"/>
        <w:ind w:left="97" w:right="2767" w:firstLine="0"/>
        <w:jc w:val="left"/>
        <w:rPr>
          <w:b/>
          <w:sz w:val="19"/>
        </w:rPr>
      </w:pPr>
      <w:r>
        <w:rPr>
          <w:b/>
          <w:sz w:val="19"/>
        </w:rPr>
        <w:t>0000332-81.2020.8.04.0000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Embargos de Declaração Cível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sz w:val="19"/>
        </w:rPr>
        <w:t>: 2ª Vara Cível e de Acidentes de Trabalho</w:t>
      </w:r>
    </w:p>
    <w:p>
      <w:pPr>
        <w:pStyle w:val="BodyText"/>
        <w:tabs>
          <w:tab w:pos="1474" w:val="left" w:leader="none"/>
        </w:tabs>
        <w:spacing w:line="249" w:lineRule="auto" w:before="1"/>
        <w:ind w:right="4258"/>
      </w:pPr>
      <w:r>
        <w:rPr>
          <w:rFonts w:ascii="Arial"/>
          <w:b/>
        </w:rPr>
        <w:t>Juiz Prolato</w:t>
      </w:r>
      <w:r>
        <w:rPr/>
        <w:t>r</w:t>
        <w:tab/>
        <w:t>: Roberto Santos Taketomi </w:t>
      </w:r>
      <w:r>
        <w:rPr>
          <w:spacing w:val="-2"/>
        </w:rPr>
        <w:t>Embargante</w:t>
      </w:r>
      <w:r>
        <w:rPr/>
        <w:tab/>
        <w:t>: Carlos Rodrigo dos Santos Maciel </w:t>
      </w:r>
      <w:r>
        <w:rPr>
          <w:spacing w:val="-2"/>
        </w:rPr>
        <w:t>Embargante</w:t>
      </w:r>
      <w:r>
        <w:rPr/>
        <w:tab/>
        <w:t>: Lorena Cunha da Silva</w:t>
      </w:r>
    </w:p>
    <w:p>
      <w:pPr>
        <w:pStyle w:val="BodyText"/>
        <w:tabs>
          <w:tab w:pos="1473" w:val="left" w:leader="none"/>
        </w:tabs>
        <w:spacing w:line="244" w:lineRule="auto"/>
        <w:ind w:right="3589"/>
      </w:pPr>
      <w:r>
        <w:rPr>
          <w:spacing w:val="-2"/>
        </w:rPr>
        <w:t>Advogado</w:t>
      </w:r>
      <w:r>
        <w:rPr/>
        <w:tab/>
        <w:t>: Juliana Lima Benoliel Ferreira (11372/AM) </w:t>
      </w:r>
      <w:r>
        <w:rPr>
          <w:spacing w:val="-2"/>
        </w:rPr>
        <w:t>Advogado</w:t>
      </w:r>
      <w:r>
        <w:rPr/>
        <w:tab/>
        <w:t>: Wiston Feitosa de Sousa (6596/AM) </w:t>
      </w:r>
      <w:r>
        <w:rPr>
          <w:spacing w:val="-2"/>
        </w:rPr>
        <w:t>Advogado</w:t>
      </w:r>
      <w:r>
        <w:rPr/>
        <w:tab/>
        <w:t>: Ademario do Rosario Azevedo (2926/AM) </w:t>
      </w:r>
      <w:r>
        <w:rPr>
          <w:spacing w:val="-2"/>
        </w:rPr>
        <w:t>Embargado</w:t>
      </w:r>
      <w:r>
        <w:rPr/>
        <w:tab/>
      </w:r>
      <w:r>
        <w:rPr>
          <w:spacing w:val="-52"/>
        </w:rPr>
        <w:t> </w:t>
      </w:r>
      <w:r>
        <w:rPr/>
        <w:t>: Lucas Pereira da Silva</w:t>
      </w:r>
    </w:p>
    <w:p>
      <w:pPr>
        <w:pStyle w:val="BodyText"/>
        <w:tabs>
          <w:tab w:pos="1473" w:val="left" w:leader="none"/>
        </w:tabs>
        <w:spacing w:line="217" w:lineRule="exact" w:before="1"/>
      </w:pPr>
      <w:r>
        <w:rPr>
          <w:spacing w:val="-2"/>
        </w:rPr>
        <w:t>Advogada</w:t>
      </w:r>
      <w:r>
        <w:rPr/>
        <w:tab/>
        <w:t>:</w:t>
      </w:r>
      <w:r>
        <w:rPr>
          <w:spacing w:val="12"/>
        </w:rPr>
        <w:t> </w:t>
      </w:r>
      <w:r>
        <w:rPr/>
        <w:t>Andrea</w:t>
      </w:r>
      <w:r>
        <w:rPr>
          <w:spacing w:val="12"/>
        </w:rPr>
        <w:t> </w:t>
      </w:r>
      <w:r>
        <w:rPr/>
        <w:t>Cristina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/>
        <w:t>Melo</w:t>
      </w:r>
      <w:r>
        <w:rPr>
          <w:spacing w:val="11"/>
        </w:rPr>
        <w:t> </w:t>
      </w:r>
      <w:r>
        <w:rPr/>
        <w:t>Barbosa</w:t>
      </w:r>
      <w:r>
        <w:rPr>
          <w:spacing w:val="11"/>
        </w:rPr>
        <w:t> </w:t>
      </w:r>
      <w:r>
        <w:rPr/>
        <w:t>Campos</w:t>
      </w:r>
      <w:r>
        <w:rPr>
          <w:spacing w:val="12"/>
        </w:rPr>
        <w:t> </w:t>
      </w:r>
      <w:r>
        <w:rPr>
          <w:spacing w:val="-2"/>
        </w:rPr>
        <w:t>(11788/MT)</w:t>
      </w:r>
    </w:p>
    <w:p>
      <w:pPr>
        <w:pStyle w:val="BodyText"/>
        <w:tabs>
          <w:tab w:pos="1474" w:val="left" w:leader="none"/>
        </w:tabs>
        <w:spacing w:line="217" w:lineRule="exact"/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pStyle w:val="BodyText"/>
        <w:tabs>
          <w:tab w:pos="1474" w:val="left" w:leader="none"/>
        </w:tabs>
        <w:spacing w:before="7"/>
      </w:pPr>
      <w:r>
        <w:rPr>
          <w:rFonts w:ascii="Arial" w:hAnsi="Arial"/>
          <w:b/>
          <w:spacing w:val="-2"/>
          <w:w w:val="105"/>
        </w:rPr>
        <w:t>Relator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 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Flávio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Humberto</w:t>
      </w:r>
      <w:r>
        <w:rPr>
          <w:spacing w:val="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Pascarelli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52" w:lineRule="auto" w:before="5"/>
        <w:ind w:left="1473" w:right="2866" w:hanging="1377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Aristóteles Lima Thury</w:t>
      </w:r>
    </w:p>
    <w:p>
      <w:pPr>
        <w:pStyle w:val="BodyText"/>
        <w:spacing w:before="7"/>
        <w:ind w:left="0"/>
      </w:pPr>
    </w:p>
    <w:p>
      <w:pPr>
        <w:pStyle w:val="ListParagraph"/>
        <w:numPr>
          <w:ilvl w:val="1"/>
          <w:numId w:val="1"/>
        </w:numPr>
        <w:tabs>
          <w:tab w:pos="446" w:val="left" w:leader="none"/>
          <w:tab w:pos="1474" w:val="left" w:leader="none"/>
        </w:tabs>
        <w:spacing w:line="249" w:lineRule="auto" w:before="0" w:after="0"/>
        <w:ind w:left="97" w:right="2767" w:firstLine="0"/>
        <w:jc w:val="left"/>
        <w:rPr>
          <w:b/>
          <w:sz w:val="19"/>
        </w:rPr>
      </w:pPr>
      <w:r>
        <w:rPr>
          <w:b/>
          <w:sz w:val="19"/>
        </w:rPr>
        <w:t>0000568-33.2020.8.04.0000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Embargos de Declaração Cível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sz w:val="19"/>
        </w:rPr>
        <w:t>: 1ª Vara Cível e de Acidentes de Trabalho </w:t>
      </w:r>
      <w:r>
        <w:rPr>
          <w:rFonts w:ascii="Arial MT" w:hAnsi="Arial MT"/>
          <w:spacing w:val="-2"/>
          <w:sz w:val="19"/>
        </w:rPr>
        <w:t>Embargante</w:t>
      </w:r>
      <w:r>
        <w:rPr>
          <w:rFonts w:ascii="Arial MT" w:hAnsi="Arial MT"/>
          <w:sz w:val="19"/>
        </w:rPr>
        <w:tab/>
        <w:t>: CMA CGM do Brasil Agência Marítima Ltda </w:t>
      </w:r>
      <w:r>
        <w:rPr>
          <w:rFonts w:ascii="Arial MT" w:hAnsi="Arial MT"/>
          <w:spacing w:val="-2"/>
          <w:sz w:val="19"/>
        </w:rPr>
        <w:t>Embargante</w:t>
      </w:r>
      <w:r>
        <w:rPr>
          <w:rFonts w:ascii="Arial MT" w:hAnsi="Arial MT"/>
          <w:sz w:val="19"/>
        </w:rPr>
        <w:tab/>
        <w:t>: CMA - CGM Societé Anonyme</w:t>
      </w:r>
    </w:p>
    <w:p>
      <w:pPr>
        <w:pStyle w:val="BodyText"/>
        <w:tabs>
          <w:tab w:pos="1473" w:val="left" w:leader="none"/>
        </w:tabs>
        <w:spacing w:line="247" w:lineRule="auto"/>
        <w:ind w:right="3256"/>
      </w:pPr>
      <w:r>
        <w:rPr>
          <w:spacing w:val="-2"/>
        </w:rPr>
        <w:t>Advogada</w:t>
      </w:r>
      <w:r>
        <w:rPr/>
        <w:tab/>
        <w:t>: Camila Mendes Vianna Cardoso (231107/SP) </w:t>
      </w:r>
      <w:r>
        <w:rPr>
          <w:spacing w:val="-2"/>
        </w:rPr>
        <w:t>Advogado</w:t>
      </w:r>
      <w:r>
        <w:rPr/>
        <w:tab/>
        <w:t>: Pedro Stênio Lúcio Gomes (2604/AM) </w:t>
      </w:r>
      <w:r>
        <w:rPr>
          <w:spacing w:val="-2"/>
        </w:rPr>
        <w:t>Embargado</w:t>
      </w:r>
      <w:r>
        <w:rPr/>
        <w:tab/>
      </w:r>
      <w:r>
        <w:rPr>
          <w:spacing w:val="-52"/>
        </w:rPr>
        <w:t> </w:t>
      </w:r>
      <w:r>
        <w:rPr/>
        <w:t>: L. J. Guerra e Cia Ltda</w:t>
      </w:r>
    </w:p>
    <w:p>
      <w:pPr>
        <w:pStyle w:val="BodyText"/>
        <w:tabs>
          <w:tab w:pos="1473" w:val="left" w:leader="none"/>
        </w:tabs>
        <w:spacing w:line="215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9"/>
        </w:rPr>
        <w:t> </w:t>
      </w:r>
      <w:r>
        <w:rPr/>
        <w:t>Flávio</w:t>
      </w:r>
      <w:r>
        <w:rPr>
          <w:spacing w:val="11"/>
        </w:rPr>
        <w:t> </w:t>
      </w:r>
      <w:r>
        <w:rPr/>
        <w:t>Simões</w:t>
      </w:r>
      <w:r>
        <w:rPr>
          <w:spacing w:val="14"/>
        </w:rPr>
        <w:t> </w:t>
      </w:r>
      <w:r>
        <w:rPr/>
        <w:t>da</w:t>
      </w:r>
      <w:r>
        <w:rPr>
          <w:spacing w:val="9"/>
        </w:rPr>
        <w:t> </w:t>
      </w:r>
      <w:r>
        <w:rPr/>
        <w:t>Silva</w:t>
      </w:r>
      <w:r>
        <w:rPr>
          <w:spacing w:val="8"/>
        </w:rPr>
        <w:t> </w:t>
      </w:r>
      <w:r>
        <w:rPr/>
        <w:t>Sobrinho</w:t>
      </w:r>
      <w:r>
        <w:rPr>
          <w:spacing w:val="11"/>
        </w:rPr>
        <w:t> </w:t>
      </w:r>
      <w:r>
        <w:rPr>
          <w:spacing w:val="-2"/>
        </w:rPr>
        <w:t>(3444/AM)</w:t>
      </w:r>
    </w:p>
    <w:p>
      <w:pPr>
        <w:pStyle w:val="BodyText"/>
        <w:tabs>
          <w:tab w:pos="1474" w:val="left" w:leader="none"/>
        </w:tabs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pStyle w:val="BodyText"/>
        <w:tabs>
          <w:tab w:pos="1474" w:val="left" w:leader="none"/>
        </w:tabs>
      </w:pPr>
      <w:r>
        <w:rPr>
          <w:rFonts w:ascii="Arial" w:hAnsi="Arial"/>
          <w:b/>
          <w:spacing w:val="-2"/>
          <w:w w:val="105"/>
        </w:rPr>
        <w:t>Relator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 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Flávio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Humberto</w:t>
      </w:r>
      <w:r>
        <w:rPr>
          <w:spacing w:val="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Pascarelli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52" w:lineRule="auto" w:before="3"/>
        <w:ind w:left="1473" w:right="2866" w:hanging="1377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Aristóteles Lima Thury</w:t>
      </w:r>
    </w:p>
    <w:p>
      <w:pPr>
        <w:pStyle w:val="BodyText"/>
        <w:spacing w:after="0" w:line="252" w:lineRule="auto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1"/>
          <w:numId w:val="1"/>
        </w:numPr>
        <w:tabs>
          <w:tab w:pos="446" w:val="left" w:leader="none"/>
          <w:tab w:pos="1474" w:val="left" w:leader="none"/>
        </w:tabs>
        <w:spacing w:line="247" w:lineRule="auto" w:before="149" w:after="0"/>
        <w:ind w:left="97" w:right="2767" w:firstLine="0"/>
        <w:jc w:val="left"/>
        <w:rPr>
          <w:b/>
          <w:sz w:val="19"/>
        </w:rPr>
      </w:pPr>
      <w:r>
        <w:rPr>
          <w:b/>
          <w:sz w:val="19"/>
        </w:rPr>
        <w:t>0000580-47.2020.8.04.0000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Embargos de Declaração Cível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sz w:val="19"/>
        </w:rPr>
        <w:t>: 2ª Vara Cível e de Acidentes de Trabalho</w:t>
      </w:r>
    </w:p>
    <w:p>
      <w:pPr>
        <w:pStyle w:val="BodyText"/>
        <w:tabs>
          <w:tab w:pos="1474" w:val="left" w:leader="none"/>
        </w:tabs>
        <w:spacing w:line="256" w:lineRule="auto"/>
        <w:ind w:right="4997"/>
      </w:pPr>
      <w:r>
        <w:rPr>
          <w:rFonts w:ascii="Arial"/>
          <w:b/>
        </w:rPr>
        <w:t>Juiz Prolato</w:t>
      </w:r>
      <w:r>
        <w:rPr/>
        <w:t>r</w:t>
        <w:tab/>
        <w:t>: Roberto Santos Taketomi </w:t>
      </w:r>
      <w:r>
        <w:rPr>
          <w:spacing w:val="-2"/>
        </w:rPr>
        <w:t>Embargante</w:t>
      </w:r>
      <w:r>
        <w:rPr/>
        <w:tab/>
        <w:t>: Banco BMG S/A</w:t>
      </w:r>
    </w:p>
    <w:p>
      <w:pPr>
        <w:pStyle w:val="BodyText"/>
        <w:tabs>
          <w:tab w:pos="1473" w:val="left" w:leader="none"/>
        </w:tabs>
        <w:spacing w:line="244" w:lineRule="auto"/>
        <w:ind w:right="4079"/>
      </w:pPr>
      <w:r>
        <w:rPr>
          <w:spacing w:val="-2"/>
        </w:rPr>
        <w:t>Advogado</w:t>
      </w:r>
      <w:r>
        <w:rPr/>
        <w:tab/>
        <w:t>: Rodrigo Scopel (40004/RS) </w:t>
      </w:r>
      <w:r>
        <w:rPr>
          <w:spacing w:val="-2"/>
        </w:rPr>
        <w:t>Advogado</w:t>
      </w:r>
      <w:r>
        <w:rPr/>
        <w:tab/>
        <w:t>: Rodrigo Scopel (21899/SC) </w:t>
      </w:r>
      <w:r>
        <w:rPr>
          <w:spacing w:val="-2"/>
        </w:rPr>
        <w:t>Embargada</w:t>
      </w:r>
      <w:r>
        <w:rPr/>
        <w:tab/>
      </w:r>
      <w:r>
        <w:rPr>
          <w:spacing w:val="-52"/>
        </w:rPr>
        <w:t> </w:t>
      </w:r>
      <w:r>
        <w:rPr/>
        <w:t>: Maria Jocilene Neves Carvalho </w:t>
      </w:r>
      <w:r>
        <w:rPr>
          <w:spacing w:val="-2"/>
        </w:rPr>
        <w:t>Advogado</w:t>
      </w:r>
      <w:r>
        <w:rPr/>
        <w:tab/>
        <w:t>: Rodrigo Barbosa Vilhena (7396/AM)</w:t>
      </w:r>
    </w:p>
    <w:p>
      <w:pPr>
        <w:pStyle w:val="BodyText"/>
        <w:tabs>
          <w:tab w:pos="1474" w:val="left" w:leader="none"/>
        </w:tabs>
        <w:spacing w:line="215" w:lineRule="exact"/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pStyle w:val="BodyText"/>
        <w:tabs>
          <w:tab w:pos="1474" w:val="left" w:leader="none"/>
        </w:tabs>
      </w:pPr>
      <w:r>
        <w:rPr>
          <w:rFonts w:ascii="Arial" w:hAnsi="Arial"/>
          <w:b/>
          <w:spacing w:val="-2"/>
          <w:w w:val="105"/>
        </w:rPr>
        <w:t>Relator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 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Flávio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Humberto</w:t>
      </w:r>
      <w:r>
        <w:rPr>
          <w:spacing w:val="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Pascarelli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49" w:lineRule="auto"/>
        <w:ind w:left="1473" w:right="2866" w:hanging="1377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Aristóteles Lima Thury</w:t>
      </w:r>
    </w:p>
    <w:p>
      <w:pPr>
        <w:pStyle w:val="BodyText"/>
        <w:spacing w:before="10"/>
        <w:ind w:left="0"/>
      </w:pPr>
    </w:p>
    <w:p>
      <w:pPr>
        <w:pStyle w:val="ListParagraph"/>
        <w:numPr>
          <w:ilvl w:val="1"/>
          <w:numId w:val="1"/>
        </w:numPr>
        <w:tabs>
          <w:tab w:pos="446" w:val="left" w:leader="none"/>
          <w:tab w:pos="1474" w:val="left" w:leader="none"/>
        </w:tabs>
        <w:spacing w:line="249" w:lineRule="auto" w:before="0" w:after="0"/>
        <w:ind w:left="97" w:right="2767" w:firstLine="0"/>
        <w:jc w:val="left"/>
        <w:rPr>
          <w:b/>
          <w:sz w:val="19"/>
        </w:rPr>
      </w:pPr>
      <w:r>
        <w:rPr>
          <w:b/>
          <w:sz w:val="19"/>
        </w:rPr>
        <w:t>0000599-53.2020.8.04.0000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Embargos de Declaração Cível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sz w:val="19"/>
        </w:rPr>
        <w:t>: 1ª Vara Cível e de Acidentes de Trabalho </w:t>
      </w:r>
      <w:r>
        <w:rPr>
          <w:rFonts w:ascii="Arial MT" w:hAnsi="Arial MT"/>
          <w:spacing w:val="-2"/>
          <w:sz w:val="19"/>
        </w:rPr>
        <w:t>Embargante</w:t>
      </w:r>
      <w:r>
        <w:rPr>
          <w:rFonts w:ascii="Arial MT" w:hAnsi="Arial MT"/>
          <w:sz w:val="19"/>
        </w:rPr>
        <w:tab/>
        <w:t>: L J Guerra e Cia Ltda</w:t>
      </w:r>
    </w:p>
    <w:p>
      <w:pPr>
        <w:pStyle w:val="BodyText"/>
        <w:tabs>
          <w:tab w:pos="1473" w:val="left" w:leader="none"/>
        </w:tabs>
        <w:spacing w:line="244" w:lineRule="auto"/>
        <w:ind w:right="3440"/>
      </w:pPr>
      <w:r>
        <w:rPr>
          <w:spacing w:val="-2"/>
        </w:rPr>
        <w:t>Advogado</w:t>
      </w:r>
      <w:r>
        <w:rPr/>
        <w:tab/>
        <w:t>: Flávio Simões da Silva Sobrinho (3444/AM) </w:t>
      </w:r>
      <w:r>
        <w:rPr>
          <w:spacing w:val="-2"/>
        </w:rPr>
        <w:t>Embargado</w:t>
      </w:r>
      <w:r>
        <w:rPr/>
        <w:tab/>
      </w:r>
      <w:r>
        <w:rPr>
          <w:spacing w:val="-52"/>
        </w:rPr>
        <w:t> </w:t>
      </w:r>
      <w:r>
        <w:rPr/>
        <w:t>: Cma - Cgm Societé Anonyme</w:t>
      </w:r>
    </w:p>
    <w:p>
      <w:pPr>
        <w:pStyle w:val="BodyText"/>
        <w:tabs>
          <w:tab w:pos="147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11"/>
        </w:rPr>
        <w:t> </w:t>
      </w:r>
      <w:r>
        <w:rPr/>
        <w:t>Pedro</w:t>
      </w:r>
      <w:r>
        <w:rPr>
          <w:spacing w:val="13"/>
        </w:rPr>
        <w:t> </w:t>
      </w:r>
      <w:r>
        <w:rPr/>
        <w:t>Stênio</w:t>
      </w:r>
      <w:r>
        <w:rPr>
          <w:spacing w:val="10"/>
        </w:rPr>
        <w:t> </w:t>
      </w:r>
      <w:r>
        <w:rPr/>
        <w:t>Lúcio</w:t>
      </w:r>
      <w:r>
        <w:rPr>
          <w:spacing w:val="10"/>
        </w:rPr>
        <w:t> </w:t>
      </w:r>
      <w:r>
        <w:rPr/>
        <w:t>Gomes</w:t>
      </w:r>
      <w:r>
        <w:rPr>
          <w:spacing w:val="12"/>
        </w:rPr>
        <w:t> </w:t>
      </w:r>
      <w:r>
        <w:rPr>
          <w:spacing w:val="-2"/>
        </w:rPr>
        <w:t>(2604/AM)</w:t>
      </w:r>
    </w:p>
    <w:p>
      <w:pPr>
        <w:pStyle w:val="BodyText"/>
        <w:tabs>
          <w:tab w:pos="1474" w:val="left" w:leader="none"/>
        </w:tabs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pStyle w:val="BodyText"/>
        <w:tabs>
          <w:tab w:pos="1474" w:val="left" w:leader="none"/>
        </w:tabs>
        <w:spacing w:before="3"/>
      </w:pPr>
      <w:r>
        <w:rPr>
          <w:rFonts w:ascii="Arial" w:hAnsi="Arial"/>
          <w:b/>
          <w:spacing w:val="-2"/>
          <w:w w:val="105"/>
        </w:rPr>
        <w:t>Relator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 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Flávio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Humberto</w:t>
      </w:r>
      <w:r>
        <w:rPr>
          <w:spacing w:val="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Pascarelli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52" w:lineRule="auto" w:before="4"/>
        <w:ind w:left="1473" w:right="2866" w:hanging="1377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Aristóteles Lima Thury</w:t>
      </w:r>
    </w:p>
    <w:p>
      <w:pPr>
        <w:pStyle w:val="BodyText"/>
        <w:spacing w:before="9"/>
        <w:ind w:left="0"/>
      </w:pPr>
    </w:p>
    <w:p>
      <w:pPr>
        <w:pStyle w:val="ListParagraph"/>
        <w:numPr>
          <w:ilvl w:val="1"/>
          <w:numId w:val="1"/>
        </w:numPr>
        <w:tabs>
          <w:tab w:pos="446" w:val="left" w:leader="none"/>
          <w:tab w:pos="1474" w:val="left" w:leader="none"/>
        </w:tabs>
        <w:spacing w:line="244" w:lineRule="auto" w:before="0" w:after="0"/>
        <w:ind w:left="97" w:right="2767" w:firstLine="0"/>
        <w:jc w:val="left"/>
        <w:rPr>
          <w:b/>
          <w:sz w:val="19"/>
        </w:rPr>
      </w:pPr>
      <w:r>
        <w:rPr>
          <w:b/>
          <w:sz w:val="19"/>
        </w:rPr>
        <w:t>0000706-97.2020.8.04.0000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Embargos de Declaração Cível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sz w:val="19"/>
        </w:rPr>
        <w:t>: 13ª Vara Cível e de Acidentes de Trabalho</w:t>
      </w:r>
    </w:p>
    <w:p>
      <w:pPr>
        <w:pStyle w:val="BodyText"/>
        <w:tabs>
          <w:tab w:pos="1473" w:val="left" w:leader="none"/>
        </w:tabs>
        <w:spacing w:line="247" w:lineRule="auto" w:before="4"/>
        <w:ind w:right="3991"/>
      </w:pPr>
      <w:r>
        <w:rPr>
          <w:rFonts w:ascii="Arial" w:hAnsi="Arial"/>
          <w:b/>
        </w:rPr>
        <w:t>Juiz Prolato</w:t>
      </w:r>
      <w:r>
        <w:rPr/>
        <w:t>r</w:t>
        <w:tab/>
      </w:r>
      <w:r>
        <w:rPr>
          <w:spacing w:val="-52"/>
        </w:rPr>
        <w:t> </w:t>
      </w:r>
      <w:r>
        <w:rPr/>
        <w:t>: Victor André Liuzzi Gomes </w:t>
      </w:r>
      <w:r>
        <w:rPr>
          <w:spacing w:val="-2"/>
        </w:rPr>
        <w:t>Embargante</w:t>
      </w:r>
      <w:r>
        <w:rPr/>
        <w:tab/>
      </w:r>
      <w:r>
        <w:rPr>
          <w:spacing w:val="-53"/>
        </w:rPr>
        <w:t> </w:t>
      </w:r>
      <w:r>
        <w:rPr/>
        <w:t>: Cláudia Naina Damasceno Rodrigues </w:t>
      </w:r>
      <w:r>
        <w:rPr>
          <w:spacing w:val="-2"/>
        </w:rPr>
        <w:t>Advogado</w:t>
      </w:r>
      <w:r>
        <w:rPr/>
        <w:tab/>
        <w:t>: Rodrigo Barbosa Vilhena (7396/AM) </w:t>
      </w:r>
      <w:r>
        <w:rPr>
          <w:spacing w:val="-2"/>
        </w:rPr>
        <w:t>Advogado</w:t>
      </w:r>
      <w:r>
        <w:rPr/>
        <w:tab/>
        <w:t>: Kelson Girão de Souza (7670/AM) </w:t>
      </w:r>
      <w:r>
        <w:rPr>
          <w:spacing w:val="-2"/>
        </w:rPr>
        <w:t>Embargado</w:t>
      </w:r>
      <w:r>
        <w:rPr/>
        <w:tab/>
      </w:r>
      <w:r>
        <w:rPr>
          <w:spacing w:val="-52"/>
        </w:rPr>
        <w:t> </w:t>
      </w:r>
      <w:r>
        <w:rPr/>
        <w:t>: Banco Bonsucesso S/A</w:t>
      </w:r>
    </w:p>
    <w:p>
      <w:pPr>
        <w:pStyle w:val="BodyText"/>
        <w:tabs>
          <w:tab w:pos="1473" w:val="left" w:leader="none"/>
        </w:tabs>
        <w:spacing w:line="217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11"/>
        </w:rPr>
        <w:t> </w:t>
      </w:r>
      <w:r>
        <w:rPr/>
        <w:t>Suellen</w:t>
      </w:r>
      <w:r>
        <w:rPr>
          <w:spacing w:val="12"/>
        </w:rPr>
        <w:t> </w:t>
      </w:r>
      <w:r>
        <w:rPr/>
        <w:t>Ponceli</w:t>
      </w:r>
      <w:r>
        <w:rPr>
          <w:spacing w:val="11"/>
        </w:rPr>
        <w:t> </w:t>
      </w:r>
      <w:r>
        <w:rPr/>
        <w:t>do</w:t>
      </w:r>
      <w:r>
        <w:rPr>
          <w:spacing w:val="12"/>
        </w:rPr>
        <w:t> </w:t>
      </w:r>
      <w:r>
        <w:rPr/>
        <w:t>Nascimento</w:t>
      </w:r>
      <w:r>
        <w:rPr>
          <w:spacing w:val="13"/>
        </w:rPr>
        <w:t> </w:t>
      </w:r>
      <w:r>
        <w:rPr/>
        <w:t>Duarte</w:t>
      </w:r>
      <w:r>
        <w:rPr>
          <w:spacing w:val="12"/>
        </w:rPr>
        <w:t> </w:t>
      </w:r>
      <w:r>
        <w:rPr>
          <w:spacing w:val="-2"/>
        </w:rPr>
        <w:t>(28490/PE)</w:t>
      </w:r>
    </w:p>
    <w:p>
      <w:pPr>
        <w:pStyle w:val="BodyText"/>
        <w:tabs>
          <w:tab w:pos="1474" w:val="left" w:leader="none"/>
        </w:tabs>
        <w:spacing w:line="217" w:lineRule="exact"/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pStyle w:val="BodyText"/>
        <w:tabs>
          <w:tab w:pos="1474" w:val="left" w:leader="none"/>
        </w:tabs>
        <w:spacing w:before="5"/>
      </w:pPr>
      <w:r>
        <w:rPr>
          <w:rFonts w:ascii="Arial" w:hAnsi="Arial"/>
          <w:b/>
          <w:spacing w:val="-2"/>
          <w:w w:val="105"/>
        </w:rPr>
        <w:t>Relator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 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Flávio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Humberto</w:t>
      </w:r>
      <w:r>
        <w:rPr>
          <w:spacing w:val="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Pascarelli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52" w:lineRule="auto" w:before="4"/>
        <w:ind w:left="1473" w:right="2866" w:hanging="1377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Aristóteles Lima Thury</w:t>
      </w:r>
    </w:p>
    <w:p>
      <w:pPr>
        <w:pStyle w:val="BodyText"/>
        <w:spacing w:before="9"/>
        <w:ind w:left="0"/>
      </w:pPr>
    </w:p>
    <w:p>
      <w:pPr>
        <w:pStyle w:val="ListParagraph"/>
        <w:numPr>
          <w:ilvl w:val="1"/>
          <w:numId w:val="1"/>
        </w:numPr>
        <w:tabs>
          <w:tab w:pos="446" w:val="left" w:leader="none"/>
          <w:tab w:pos="1474" w:val="left" w:leader="none"/>
        </w:tabs>
        <w:spacing w:line="244" w:lineRule="auto" w:before="1" w:after="0"/>
        <w:ind w:left="97" w:right="2767" w:firstLine="0"/>
        <w:jc w:val="left"/>
        <w:rPr>
          <w:b/>
          <w:sz w:val="19"/>
        </w:rPr>
      </w:pPr>
      <w:r>
        <w:rPr>
          <w:b/>
          <w:sz w:val="19"/>
        </w:rPr>
        <w:t>0000715-59.2020.8.04.0000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Embargos de Declaração Cível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sz w:val="19"/>
        </w:rPr>
        <w:t>: 17ª Vara Cível e de Acidentes de Trabalho</w:t>
      </w:r>
    </w:p>
    <w:p>
      <w:pPr>
        <w:pStyle w:val="BodyText"/>
        <w:tabs>
          <w:tab w:pos="1474" w:val="left" w:leader="none"/>
        </w:tabs>
        <w:spacing w:line="256" w:lineRule="auto"/>
        <w:ind w:right="4595"/>
      </w:pPr>
      <w:r>
        <w:rPr>
          <w:rFonts w:ascii="Arial" w:hAnsi="Arial"/>
          <w:b/>
        </w:rPr>
        <w:t>Juiz Prolato</w:t>
      </w:r>
      <w:r>
        <w:rPr/>
        <w:t>r</w:t>
        <w:tab/>
        <w:t>: Simone Laurent de Figueiredo </w:t>
      </w:r>
      <w:r>
        <w:rPr>
          <w:spacing w:val="-2"/>
        </w:rPr>
        <w:t>Embargante</w:t>
      </w:r>
      <w:r>
        <w:rPr/>
        <w:tab/>
        <w:t>: Fábio Batista</w:t>
      </w:r>
    </w:p>
    <w:p>
      <w:pPr>
        <w:pStyle w:val="BodyText"/>
        <w:tabs>
          <w:tab w:pos="1473" w:val="left" w:leader="none"/>
        </w:tabs>
        <w:spacing w:line="247" w:lineRule="auto"/>
        <w:ind w:right="3895"/>
      </w:pPr>
      <w:r>
        <w:rPr>
          <w:spacing w:val="-2"/>
        </w:rPr>
        <w:t>Advogada</w:t>
      </w:r>
      <w:r>
        <w:rPr/>
        <w:tab/>
        <w:t>: Ana Paula Nogueira de São Marcos </w:t>
      </w:r>
      <w:r>
        <w:rPr>
          <w:spacing w:val="-2"/>
        </w:rPr>
        <w:t>Advogado</w:t>
      </w:r>
      <w:r>
        <w:rPr/>
        <w:tab/>
        <w:t>: Márcio César Oliveira Leite (9195/AM) </w:t>
      </w:r>
      <w:r>
        <w:rPr>
          <w:spacing w:val="-2"/>
        </w:rPr>
        <w:t>Embargado</w:t>
      </w:r>
      <w:r>
        <w:rPr/>
        <w:tab/>
      </w:r>
      <w:r>
        <w:rPr>
          <w:spacing w:val="-52"/>
        </w:rPr>
        <w:t> </w:t>
      </w:r>
      <w:r>
        <w:rPr/>
        <w:t>: Marcelo Silva Aucar</w:t>
      </w:r>
    </w:p>
    <w:p>
      <w:pPr>
        <w:pStyle w:val="BodyText"/>
        <w:tabs>
          <w:tab w:pos="1474" w:val="left" w:leader="none"/>
        </w:tabs>
        <w:spacing w:line="247" w:lineRule="auto"/>
        <w:ind w:right="4348"/>
      </w:pPr>
      <w:r>
        <w:rPr>
          <w:spacing w:val="-2"/>
        </w:rPr>
        <w:t>Embargada</w:t>
      </w:r>
      <w:r>
        <w:rPr/>
        <w:tab/>
        <w:t>: Therezinha e Silva Aucar </w:t>
      </w:r>
      <w:r>
        <w:rPr>
          <w:spacing w:val="-2"/>
        </w:rPr>
        <w:t>Embargada</w:t>
      </w:r>
      <w:r>
        <w:rPr/>
        <w:tab/>
        <w:t>: Sandra Regina e Silva Aucar </w:t>
      </w:r>
      <w:r>
        <w:rPr>
          <w:spacing w:val="-2"/>
        </w:rPr>
        <w:t>Embargado</w:t>
      </w:r>
      <w:r>
        <w:rPr/>
        <w:tab/>
        <w:t>: José Jorge Marinho Aucar Júnior</w:t>
      </w:r>
    </w:p>
    <w:p>
      <w:pPr>
        <w:pStyle w:val="BodyText"/>
        <w:tabs>
          <w:tab w:pos="1473" w:val="left" w:leader="none"/>
        </w:tabs>
        <w:spacing w:line="242" w:lineRule="auto"/>
        <w:ind w:right="3666"/>
      </w:pPr>
      <w:r>
        <w:rPr>
          <w:spacing w:val="-2"/>
        </w:rPr>
        <w:t>Advogado</w:t>
      </w:r>
      <w:r>
        <w:rPr/>
        <w:tab/>
        <w:t>: Francisco Adonias Pinheiro (1584/AM) </w:t>
      </w:r>
      <w:r>
        <w:rPr>
          <w:spacing w:val="-2"/>
        </w:rPr>
        <w:t>Advogado</w:t>
      </w:r>
      <w:r>
        <w:rPr/>
        <w:tab/>
        <w:t>: Adriano de Oliveira Leite (4609/AM)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3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</w:t>
      </w:r>
      <w:r>
        <w:rPr>
          <w:vertAlign w:val="baseline"/>
        </w:rPr>
        <w:t>Jorge</w:t>
      </w:r>
    </w:p>
    <w:p>
      <w:pPr>
        <w:pStyle w:val="BodyText"/>
        <w:tabs>
          <w:tab w:pos="1474" w:val="left" w:leader="none"/>
        </w:tabs>
      </w:pPr>
      <w:r>
        <w:rPr>
          <w:rFonts w:ascii="Arial" w:hAnsi="Arial"/>
          <w:b/>
          <w:spacing w:val="-2"/>
          <w:w w:val="105"/>
        </w:rPr>
        <w:t>Relator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 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Flávio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Humberto</w:t>
      </w:r>
      <w:r>
        <w:rPr>
          <w:spacing w:val="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Pascarelli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52" w:lineRule="auto"/>
        <w:ind w:left="1473" w:right="2866" w:hanging="1377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Aristóteles Lima Thury</w:t>
      </w:r>
    </w:p>
    <w:p>
      <w:pPr>
        <w:pStyle w:val="BodyText"/>
        <w:spacing w:after="0" w:line="252" w:lineRule="auto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1"/>
          <w:numId w:val="1"/>
        </w:numPr>
        <w:tabs>
          <w:tab w:pos="446" w:val="left" w:leader="none"/>
          <w:tab w:pos="1474" w:val="left" w:leader="none"/>
        </w:tabs>
        <w:spacing w:line="247" w:lineRule="auto" w:before="149" w:after="0"/>
        <w:ind w:left="97" w:right="2767" w:firstLine="0"/>
        <w:jc w:val="left"/>
        <w:rPr>
          <w:b/>
          <w:sz w:val="19"/>
        </w:rPr>
      </w:pPr>
      <w:r>
        <w:rPr>
          <w:b/>
          <w:sz w:val="19"/>
        </w:rPr>
        <w:t>0000825-58.2020.8.04.0000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Embargos de Declaração Cível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sz w:val="19"/>
        </w:rPr>
        <w:t>: 2ª Vara de Iranduba</w:t>
      </w:r>
    </w:p>
    <w:p>
      <w:pPr>
        <w:pStyle w:val="BodyText"/>
        <w:tabs>
          <w:tab w:pos="1474" w:val="left" w:leader="none"/>
        </w:tabs>
        <w:spacing w:line="256" w:lineRule="auto"/>
        <w:ind w:right="3440"/>
      </w:pPr>
      <w:r>
        <w:rPr>
          <w:rFonts w:ascii="Arial" w:hAnsi="Arial"/>
          <w:b/>
        </w:rPr>
        <w:t>Juiz Prolato</w:t>
      </w:r>
      <w:r>
        <w:rPr/>
        <w:t>r</w:t>
        <w:tab/>
        <w:t>: Carlos Henrique Jardim da Silva</w:t>
      </w:r>
      <w:r>
        <w:rPr>
          <w:spacing w:val="40"/>
        </w:rPr>
        <w:t> </w:t>
      </w:r>
      <w:r>
        <w:rPr>
          <w:spacing w:val="-2"/>
        </w:rPr>
        <w:t>Embargante</w:t>
      </w:r>
      <w:r>
        <w:rPr/>
        <w:tab/>
        <w:t>: TAP - Transportes Aéreos Portugueses S/A</w:t>
      </w:r>
    </w:p>
    <w:p>
      <w:pPr>
        <w:pStyle w:val="BodyText"/>
        <w:tabs>
          <w:tab w:pos="1473" w:val="left" w:leader="none"/>
        </w:tabs>
        <w:spacing w:line="244" w:lineRule="auto"/>
        <w:ind w:right="2314"/>
      </w:pPr>
      <w:r>
        <w:rPr>
          <w:spacing w:val="-2"/>
        </w:rPr>
        <w:t>Advogado</w:t>
      </w:r>
      <w:r>
        <w:rPr/>
        <w:tab/>
        <w:t>: Raimundo de Amorim Francisco Soares Filho (5505/AM) </w:t>
      </w:r>
      <w:r>
        <w:rPr>
          <w:spacing w:val="-2"/>
        </w:rPr>
        <w:t>Advogada</w:t>
      </w:r>
      <w:r>
        <w:rPr/>
        <w:tab/>
        <w:t>: Julia Vieira de</w:t>
      </w:r>
      <w:r>
        <w:rPr>
          <w:spacing w:val="37"/>
        </w:rPr>
        <w:t> </w:t>
      </w:r>
      <w:r>
        <w:rPr/>
        <w:t>Castro Lins Botelho</w:t>
      </w:r>
      <w:r>
        <w:rPr>
          <w:spacing w:val="36"/>
        </w:rPr>
        <w:t> </w:t>
      </w:r>
      <w:r>
        <w:rPr/>
        <w:t>(A1210/AM)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 Arina Figueredo do Vale Ferreira (200830/RJ)</w:t>
      </w:r>
      <w:r>
        <w:rPr>
          <w:spacing w:val="80"/>
        </w:rPr>
        <w:t> </w:t>
      </w:r>
      <w:r>
        <w:rPr>
          <w:spacing w:val="-2"/>
        </w:rPr>
        <w:t>Embargado</w:t>
      </w:r>
      <w:r>
        <w:rPr/>
        <w:tab/>
      </w:r>
      <w:r>
        <w:rPr>
          <w:spacing w:val="-52"/>
        </w:rPr>
        <w:t> </w:t>
      </w:r>
      <w:r>
        <w:rPr/>
        <w:t>: Felipe Carvalho de Souza</w:t>
      </w:r>
    </w:p>
    <w:p>
      <w:pPr>
        <w:pStyle w:val="BodyText"/>
        <w:tabs>
          <w:tab w:pos="1474" w:val="left" w:leader="none"/>
        </w:tabs>
        <w:spacing w:line="244" w:lineRule="auto"/>
        <w:ind w:right="4997"/>
      </w:pPr>
      <w:r>
        <w:rPr>
          <w:spacing w:val="-2"/>
        </w:rPr>
        <w:t>Embargado</w:t>
      </w:r>
      <w:r>
        <w:rPr/>
        <w:tab/>
        <w:t>: Modesto Nóvoa Rivas </w:t>
      </w:r>
      <w:r>
        <w:rPr>
          <w:spacing w:val="-2"/>
        </w:rPr>
        <w:t>Embargado</w:t>
      </w:r>
      <w:r>
        <w:rPr/>
        <w:tab/>
        <w:t>: Maíra Carvalho de </w:t>
      </w:r>
      <w:r>
        <w:rPr/>
        <w:t>Souza</w:t>
      </w:r>
    </w:p>
    <w:p>
      <w:pPr>
        <w:pStyle w:val="BodyText"/>
        <w:tabs>
          <w:tab w:pos="1473" w:val="left" w:leader="none"/>
        </w:tabs>
        <w:spacing w:line="216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11"/>
        </w:rPr>
        <w:t> </w:t>
      </w:r>
      <w:r>
        <w:rPr/>
        <w:t>José</w:t>
      </w:r>
      <w:r>
        <w:rPr>
          <w:spacing w:val="11"/>
        </w:rPr>
        <w:t> </w:t>
      </w:r>
      <w:r>
        <w:rPr/>
        <w:t>Carlos</w:t>
      </w:r>
      <w:r>
        <w:rPr>
          <w:spacing w:val="10"/>
        </w:rPr>
        <w:t> </w:t>
      </w:r>
      <w:r>
        <w:rPr/>
        <w:t>Cavalcanti</w:t>
      </w:r>
      <w:r>
        <w:rPr>
          <w:spacing w:val="12"/>
        </w:rPr>
        <w:t> </w:t>
      </w:r>
      <w:r>
        <w:rPr/>
        <w:t>Júnior</w:t>
      </w:r>
      <w:r>
        <w:rPr>
          <w:spacing w:val="11"/>
        </w:rPr>
        <w:t> </w:t>
      </w:r>
      <w:r>
        <w:rPr>
          <w:spacing w:val="-2"/>
        </w:rPr>
        <w:t>(3607/AM)</w:t>
      </w:r>
    </w:p>
    <w:p>
      <w:pPr>
        <w:pStyle w:val="BodyText"/>
        <w:tabs>
          <w:tab w:pos="1474" w:val="left" w:leader="none"/>
        </w:tabs>
        <w:spacing w:line="216" w:lineRule="exact"/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pStyle w:val="BodyText"/>
        <w:tabs>
          <w:tab w:pos="1474" w:val="left" w:leader="none"/>
        </w:tabs>
        <w:spacing w:before="1"/>
      </w:pPr>
      <w:r>
        <w:rPr>
          <w:rFonts w:ascii="Arial" w:hAnsi="Arial"/>
          <w:b/>
          <w:spacing w:val="-2"/>
          <w:w w:val="105"/>
        </w:rPr>
        <w:t>Relator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 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Flávio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Humberto</w:t>
      </w:r>
      <w:r>
        <w:rPr>
          <w:spacing w:val="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Pascarelli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52" w:lineRule="auto" w:before="5"/>
        <w:ind w:left="1473" w:right="2866" w:hanging="1377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Aristóteles Lima Thury</w:t>
      </w:r>
    </w:p>
    <w:p>
      <w:pPr>
        <w:pStyle w:val="BodyText"/>
        <w:spacing w:before="9"/>
        <w:ind w:left="0"/>
      </w:pPr>
    </w:p>
    <w:p>
      <w:pPr>
        <w:pStyle w:val="ListParagraph"/>
        <w:numPr>
          <w:ilvl w:val="1"/>
          <w:numId w:val="1"/>
        </w:numPr>
        <w:tabs>
          <w:tab w:pos="446" w:val="left" w:leader="none"/>
          <w:tab w:pos="1474" w:val="left" w:leader="none"/>
        </w:tabs>
        <w:spacing w:line="244" w:lineRule="auto" w:before="0" w:after="0"/>
        <w:ind w:left="97" w:right="2767" w:firstLine="0"/>
        <w:jc w:val="left"/>
        <w:rPr>
          <w:b/>
          <w:sz w:val="19"/>
        </w:rPr>
      </w:pPr>
      <w:r>
        <w:rPr>
          <w:b/>
          <w:sz w:val="19"/>
        </w:rPr>
        <w:t>0000845-49.2020.8.04.0000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Embargos de Declaração Cível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sz w:val="19"/>
        </w:rPr>
        <w:t>: 20ª Vara Cível e de Acidentes de Trabalho</w:t>
      </w:r>
    </w:p>
    <w:p>
      <w:pPr>
        <w:pStyle w:val="BodyText"/>
        <w:tabs>
          <w:tab w:pos="1474" w:val="left" w:leader="none"/>
        </w:tabs>
        <w:spacing w:line="256" w:lineRule="auto"/>
        <w:ind w:right="4229"/>
      </w:pPr>
      <w:r>
        <w:rPr>
          <w:rFonts w:ascii="Arial" w:hAnsi="Arial"/>
          <w:b/>
        </w:rPr>
        <w:t>Juiz Prolato</w:t>
      </w:r>
      <w:r>
        <w:rPr/>
        <w:t>r</w:t>
        <w:tab/>
        <w:t>: Roberto Hermidas de Aragão Filho </w:t>
      </w:r>
      <w:r>
        <w:rPr>
          <w:spacing w:val="-2"/>
        </w:rPr>
        <w:t>Embargante</w:t>
      </w:r>
      <w:r>
        <w:rPr/>
        <w:tab/>
        <w:t>: Maria José Alves da Silva</w:t>
      </w:r>
    </w:p>
    <w:p>
      <w:pPr>
        <w:pStyle w:val="BodyText"/>
        <w:tabs>
          <w:tab w:pos="1473" w:val="left" w:leader="none"/>
        </w:tabs>
        <w:spacing w:line="244" w:lineRule="auto"/>
        <w:ind w:right="2984"/>
      </w:pPr>
      <w:r>
        <w:rPr>
          <w:spacing w:val="-2"/>
        </w:rPr>
        <w:t>Advogado</w:t>
      </w:r>
      <w:r>
        <w:rPr/>
        <w:tab/>
        <w:t>: Paixão Periman de Almeida Ferreira (12138/AM) </w:t>
      </w:r>
      <w:r>
        <w:rPr>
          <w:spacing w:val="-2"/>
        </w:rPr>
        <w:t>Advogado</w:t>
      </w:r>
      <w:r>
        <w:rPr/>
        <w:tab/>
        <w:t>: Carlos Eduardo Rodrigues da Cunha (12251/AM) </w:t>
      </w:r>
      <w:r>
        <w:rPr>
          <w:spacing w:val="-2"/>
        </w:rPr>
        <w:t>Embargado</w:t>
      </w:r>
      <w:r>
        <w:rPr/>
        <w:tab/>
      </w:r>
      <w:r>
        <w:rPr>
          <w:spacing w:val="-52"/>
        </w:rPr>
        <w:t> </w:t>
      </w:r>
      <w:r>
        <w:rPr/>
        <w:t>: MAC Empreendimento Imobiliários Ltda</w:t>
      </w:r>
      <w:r>
        <w:rPr>
          <w:spacing w:val="80"/>
        </w:rPr>
        <w:t> </w:t>
      </w:r>
      <w:r>
        <w:rPr>
          <w:spacing w:val="-2"/>
        </w:rPr>
        <w:t>Advogado</w:t>
      </w:r>
      <w:r>
        <w:rPr/>
        <w:tab/>
        <w:t>: César Augusto Gomes Monterio (9696/AM)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2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BodyText"/>
        <w:tabs>
          <w:tab w:pos="1474" w:val="left" w:leader="none"/>
        </w:tabs>
        <w:spacing w:line="215" w:lineRule="exact"/>
      </w:pPr>
      <w:r>
        <w:rPr>
          <w:rFonts w:ascii="Arial" w:hAnsi="Arial"/>
          <w:b/>
          <w:spacing w:val="-2"/>
          <w:w w:val="105"/>
        </w:rPr>
        <w:t>Relator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 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Flávio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Humberto</w:t>
      </w:r>
      <w:r>
        <w:rPr>
          <w:spacing w:val="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Pascarelli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52" w:lineRule="auto"/>
        <w:ind w:left="1473" w:right="2866" w:hanging="1377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Aristóteles Lima Thury</w:t>
      </w:r>
    </w:p>
    <w:p>
      <w:pPr>
        <w:pStyle w:val="BodyText"/>
        <w:spacing w:before="2"/>
        <w:ind w:left="0"/>
      </w:pPr>
    </w:p>
    <w:p>
      <w:pPr>
        <w:pStyle w:val="ListParagraph"/>
        <w:numPr>
          <w:ilvl w:val="1"/>
          <w:numId w:val="1"/>
        </w:numPr>
        <w:tabs>
          <w:tab w:pos="446" w:val="left" w:leader="none"/>
          <w:tab w:pos="1474" w:val="left" w:leader="none"/>
        </w:tabs>
        <w:spacing w:line="244" w:lineRule="auto" w:before="1" w:after="0"/>
        <w:ind w:left="97" w:right="2767" w:firstLine="0"/>
        <w:jc w:val="left"/>
        <w:rPr>
          <w:b/>
          <w:sz w:val="19"/>
        </w:rPr>
      </w:pPr>
      <w:r>
        <w:rPr>
          <w:b/>
          <w:sz w:val="19"/>
        </w:rPr>
        <w:t>0000886-16.2020.8.04.0000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Embargos de Declaração Cível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sz w:val="19"/>
        </w:rPr>
        <w:t>: 4ª Vara da Fazenda Pública</w:t>
      </w:r>
    </w:p>
    <w:p>
      <w:pPr>
        <w:pStyle w:val="BodyText"/>
        <w:tabs>
          <w:tab w:pos="1474" w:val="left" w:leader="none"/>
        </w:tabs>
        <w:spacing w:line="244" w:lineRule="auto" w:before="10"/>
        <w:ind w:right="1636"/>
      </w:pPr>
      <w:r>
        <w:rPr>
          <w:spacing w:val="-2"/>
        </w:rPr>
        <w:t>Embargante</w:t>
      </w:r>
      <w:r>
        <w:rPr/>
        <w:tab/>
      </w:r>
      <w:r>
        <w:rPr>
          <w:spacing w:val="-53"/>
        </w:rPr>
        <w:t> </w:t>
      </w:r>
      <w:r>
        <w:rPr/>
        <w:t>: Fundação Previdenciária do Estado do Amazonas - Amazonprev </w:t>
      </w:r>
      <w:r>
        <w:rPr>
          <w:spacing w:val="-2"/>
        </w:rPr>
        <w:t>Advogada</w:t>
      </w:r>
      <w:r>
        <w:rPr/>
        <w:tab/>
        <w:t>: Caroline Retto Frota (4411/AM)</w:t>
      </w:r>
    </w:p>
    <w:p>
      <w:pPr>
        <w:pStyle w:val="BodyText"/>
        <w:tabs>
          <w:tab w:pos="1474" w:val="left" w:leader="none"/>
        </w:tabs>
        <w:spacing w:before="1"/>
      </w:pPr>
      <w:r>
        <w:rPr>
          <w:spacing w:val="-2"/>
        </w:rPr>
        <w:t>Embargado</w:t>
      </w:r>
      <w:r>
        <w:rPr/>
        <w:tab/>
        <w:t>:</w:t>
      </w:r>
      <w:r>
        <w:rPr>
          <w:spacing w:val="9"/>
        </w:rPr>
        <w:t> </w:t>
      </w:r>
      <w:r>
        <w:rPr/>
        <w:t>Luiz</w:t>
      </w:r>
      <w:r>
        <w:rPr>
          <w:spacing w:val="5"/>
        </w:rPr>
        <w:t> </w:t>
      </w:r>
      <w:r>
        <w:rPr/>
        <w:t>Almir</w:t>
      </w:r>
      <w:r>
        <w:rPr>
          <w:spacing w:val="12"/>
        </w:rPr>
        <w:t> </w:t>
      </w:r>
      <w:r>
        <w:rPr/>
        <w:t>de</w:t>
      </w:r>
      <w:r>
        <w:rPr>
          <w:spacing w:val="11"/>
        </w:rPr>
        <w:t> </w:t>
      </w:r>
      <w:r>
        <w:rPr/>
        <w:t>Menezes</w:t>
      </w:r>
      <w:r>
        <w:rPr>
          <w:spacing w:val="10"/>
        </w:rPr>
        <w:t> </w:t>
      </w:r>
      <w:r>
        <w:rPr>
          <w:spacing w:val="-2"/>
        </w:rPr>
        <w:t>Fonseca</w:t>
      </w:r>
    </w:p>
    <w:p>
      <w:pPr>
        <w:pStyle w:val="BodyText"/>
        <w:tabs>
          <w:tab w:pos="1474" w:val="left" w:leader="none"/>
        </w:tabs>
        <w:spacing w:before="4"/>
      </w:pPr>
      <w:r>
        <w:rPr>
          <w:spacing w:val="-2"/>
        </w:rPr>
        <w:t>Advogado</w:t>
      </w:r>
      <w:r>
        <w:rPr/>
        <w:tab/>
        <w:t>:</w:t>
      </w:r>
      <w:r>
        <w:rPr>
          <w:spacing w:val="12"/>
        </w:rPr>
        <w:t> </w:t>
      </w:r>
      <w:r>
        <w:rPr/>
        <w:t>Tamara</w:t>
      </w:r>
      <w:r>
        <w:rPr>
          <w:spacing w:val="10"/>
        </w:rPr>
        <w:t> </w:t>
      </w:r>
      <w:r>
        <w:rPr/>
        <w:t>Jessica</w:t>
      </w:r>
      <w:r>
        <w:rPr>
          <w:spacing w:val="14"/>
        </w:rPr>
        <w:t> </w:t>
      </w:r>
      <w:r>
        <w:rPr/>
        <w:t>Neves</w:t>
      </w:r>
      <w:r>
        <w:rPr>
          <w:spacing w:val="9"/>
        </w:rPr>
        <w:t> </w:t>
      </w:r>
      <w:r>
        <w:rPr/>
        <w:t>Ferreira</w:t>
      </w:r>
      <w:r>
        <w:rPr>
          <w:spacing w:val="13"/>
        </w:rPr>
        <w:t> </w:t>
      </w:r>
      <w:r>
        <w:rPr>
          <w:spacing w:val="-2"/>
        </w:rPr>
        <w:t>(12363/AM)</w:t>
      </w:r>
    </w:p>
    <w:p>
      <w:pPr>
        <w:pStyle w:val="BodyText"/>
        <w:tabs>
          <w:tab w:pos="1474" w:val="left" w:leader="none"/>
        </w:tabs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pStyle w:val="BodyText"/>
        <w:tabs>
          <w:tab w:pos="1474" w:val="left" w:leader="none"/>
        </w:tabs>
        <w:spacing w:before="5"/>
      </w:pPr>
      <w:r>
        <w:rPr>
          <w:rFonts w:ascii="Arial" w:hAnsi="Arial"/>
          <w:b/>
          <w:spacing w:val="-2"/>
          <w:w w:val="105"/>
        </w:rPr>
        <w:t>Relator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 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Flávio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Humberto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Pascarelli Lopes</w:t>
      </w:r>
    </w:p>
    <w:p>
      <w:pPr>
        <w:pStyle w:val="BodyText"/>
        <w:tabs>
          <w:tab w:pos="1474" w:val="left" w:leader="none"/>
        </w:tabs>
        <w:spacing w:line="256" w:lineRule="auto" w:before="5"/>
        <w:ind w:left="1473" w:right="2866" w:hanging="1377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Aristóteles Lima Thury</w:t>
      </w:r>
    </w:p>
    <w:p>
      <w:pPr>
        <w:pStyle w:val="ListParagraph"/>
        <w:numPr>
          <w:ilvl w:val="1"/>
          <w:numId w:val="1"/>
        </w:numPr>
        <w:tabs>
          <w:tab w:pos="446" w:val="left" w:leader="none"/>
          <w:tab w:pos="1474" w:val="left" w:leader="none"/>
        </w:tabs>
        <w:spacing w:line="244" w:lineRule="auto" w:before="204" w:after="0"/>
        <w:ind w:left="97" w:right="2767" w:firstLine="0"/>
        <w:jc w:val="left"/>
        <w:rPr>
          <w:b/>
          <w:sz w:val="19"/>
        </w:rPr>
      </w:pPr>
      <w:r>
        <w:rPr>
          <w:b/>
          <w:sz w:val="19"/>
        </w:rPr>
        <w:t>0000928-65.2020.8.04.0000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Embargos de Declaração Cível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sz w:val="19"/>
        </w:rPr>
        <w:t>: Vara Especializada da Dívida Ativa Estadual</w:t>
      </w:r>
    </w:p>
    <w:p>
      <w:pPr>
        <w:pStyle w:val="BodyText"/>
        <w:tabs>
          <w:tab w:pos="1474" w:val="left" w:leader="none"/>
        </w:tabs>
        <w:spacing w:line="249" w:lineRule="auto" w:before="3"/>
        <w:ind w:right="3589"/>
      </w:pPr>
      <w:r>
        <w:rPr>
          <w:rFonts w:ascii="Arial" w:hAnsi="Arial"/>
          <w:b/>
        </w:rPr>
        <w:t>Juiz Prolato</w:t>
      </w:r>
      <w:r>
        <w:rPr/>
        <w:t>r</w:t>
        <w:tab/>
        <w:t>: Marco Antônio Pinto</w:t>
      </w:r>
      <w:r>
        <w:rPr>
          <w:spacing w:val="40"/>
        </w:rPr>
        <w:t> </w:t>
      </w:r>
      <w:r>
        <w:rPr/>
        <w:t>da Costa</w:t>
      </w:r>
      <w:r>
        <w:rPr>
          <w:spacing w:val="40"/>
        </w:rPr>
        <w:t> </w:t>
      </w:r>
      <w:r>
        <w:rPr>
          <w:spacing w:val="-2"/>
        </w:rPr>
        <w:t>Embargante</w:t>
      </w:r>
      <w:r>
        <w:rPr/>
        <w:tab/>
      </w:r>
      <w:r>
        <w:rPr>
          <w:spacing w:val="-53"/>
        </w:rPr>
        <w:t> </w:t>
      </w:r>
      <w:r>
        <w:rPr/>
        <w:t>: Fazenda Pública do Estado do Amazonas </w:t>
      </w:r>
      <w:r>
        <w:rPr>
          <w:spacing w:val="-2"/>
        </w:rPr>
        <w:t>Advogado</w:t>
      </w:r>
      <w:r>
        <w:rPr/>
        <w:tab/>
        <w:t>: Eugênio Nunes Silva (763A/AM)</w:t>
      </w:r>
    </w:p>
    <w:p>
      <w:pPr>
        <w:pStyle w:val="BodyText"/>
        <w:tabs>
          <w:tab w:pos="1474" w:val="left" w:leader="none"/>
        </w:tabs>
        <w:spacing w:line="244" w:lineRule="auto"/>
        <w:ind w:right="2647"/>
      </w:pPr>
      <w:r>
        <w:rPr>
          <w:spacing w:val="-2"/>
        </w:rPr>
        <w:t>Embargado</w:t>
      </w:r>
      <w:r>
        <w:rPr/>
        <w:tab/>
        <w:t>: Centrais Elétricas do Norte do Brasil S/A - Eletronorte </w:t>
      </w:r>
      <w:r>
        <w:rPr>
          <w:spacing w:val="-2"/>
        </w:rPr>
        <w:t>Advogado</w:t>
      </w:r>
      <w:r>
        <w:rPr/>
        <w:tab/>
        <w:t>: Silvia Barra Caminha (19873/DF)</w:t>
      </w:r>
    </w:p>
    <w:p>
      <w:pPr>
        <w:pStyle w:val="BodyText"/>
        <w:tabs>
          <w:tab w:pos="1474" w:val="left" w:leader="none"/>
        </w:tabs>
        <w:spacing w:line="217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12"/>
        </w:rPr>
        <w:t> </w:t>
      </w:r>
      <w:r>
        <w:rPr/>
        <w:t>Durcilene</w:t>
      </w:r>
      <w:r>
        <w:rPr>
          <w:spacing w:val="13"/>
        </w:rPr>
        <w:t> </w:t>
      </w:r>
      <w:r>
        <w:rPr/>
        <w:t>Ferreira</w:t>
      </w:r>
      <w:r>
        <w:rPr>
          <w:spacing w:val="11"/>
        </w:rPr>
        <w:t> </w:t>
      </w:r>
      <w:r>
        <w:rPr/>
        <w:t>Franco</w:t>
      </w:r>
      <w:r>
        <w:rPr>
          <w:spacing w:val="13"/>
        </w:rPr>
        <w:t> </w:t>
      </w:r>
      <w:r>
        <w:rPr/>
        <w:t>Rodrigues</w:t>
      </w:r>
      <w:r>
        <w:rPr>
          <w:spacing w:val="15"/>
        </w:rPr>
        <w:t> </w:t>
      </w:r>
      <w:r>
        <w:rPr>
          <w:spacing w:val="-2"/>
        </w:rPr>
        <w:t>(39927/DF)</w:t>
      </w:r>
    </w:p>
    <w:p>
      <w:pPr>
        <w:pStyle w:val="BodyText"/>
        <w:tabs>
          <w:tab w:pos="1474" w:val="left" w:leader="none"/>
        </w:tabs>
        <w:spacing w:line="217" w:lineRule="exact"/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pStyle w:val="BodyText"/>
        <w:tabs>
          <w:tab w:pos="1474" w:val="left" w:leader="none"/>
        </w:tabs>
        <w:spacing w:before="6"/>
      </w:pPr>
      <w:r>
        <w:rPr>
          <w:rFonts w:ascii="Arial" w:hAnsi="Arial"/>
          <w:b/>
          <w:spacing w:val="-2"/>
          <w:w w:val="105"/>
        </w:rPr>
        <w:t>Relator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 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Flávio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Humberto</w:t>
      </w:r>
      <w:r>
        <w:rPr>
          <w:spacing w:val="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Pascarelli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56" w:lineRule="auto" w:before="2"/>
        <w:ind w:left="1473" w:right="2866" w:hanging="1377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Aristóteles Lima Thury</w:t>
      </w:r>
    </w:p>
    <w:p>
      <w:pPr>
        <w:pStyle w:val="BodyText"/>
        <w:spacing w:after="0" w:line="256" w:lineRule="auto"/>
        <w:sectPr>
          <w:pgSz w:w="11910" w:h="16840"/>
          <w:pgMar w:top="1920" w:bottom="280" w:left="1559" w:right="1559"/>
        </w:sectPr>
      </w:pPr>
    </w:p>
    <w:p>
      <w:pPr>
        <w:pStyle w:val="Heading2"/>
        <w:spacing w:before="149"/>
        <w:ind w:left="97" w:firstLine="0"/>
      </w:pPr>
      <w:r>
        <w:rPr/>
        <w:t>SEGREDO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>
          <w:spacing w:val="-2"/>
        </w:rPr>
        <w:t>JUSTIÇA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BodyText"/>
        <w:spacing w:before="30"/>
        <w:ind w:left="0"/>
        <w:rPr>
          <w:rFonts w:ascii="Arial"/>
          <w:b/>
        </w:rPr>
      </w:pPr>
    </w:p>
    <w:p>
      <w:pPr>
        <w:pStyle w:val="ListParagraph"/>
        <w:numPr>
          <w:ilvl w:val="1"/>
          <w:numId w:val="1"/>
        </w:numPr>
        <w:tabs>
          <w:tab w:pos="446" w:val="left" w:leader="none"/>
        </w:tabs>
        <w:spacing w:line="240" w:lineRule="auto" w:before="1" w:after="0"/>
        <w:ind w:left="446" w:right="0" w:hanging="349"/>
        <w:jc w:val="left"/>
        <w:rPr>
          <w:b/>
          <w:sz w:val="19"/>
        </w:rPr>
      </w:pPr>
      <w:r>
        <w:rPr>
          <w:b/>
          <w:sz w:val="19"/>
        </w:rPr>
        <w:t>0211009-57.2018.8.04.0001</w:t>
      </w:r>
      <w:r>
        <w:rPr>
          <w:b/>
          <w:spacing w:val="54"/>
          <w:w w:val="15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57"/>
          <w:w w:val="150"/>
          <w:sz w:val="19"/>
        </w:rPr>
        <w:t> </w:t>
      </w:r>
      <w:r>
        <w:rPr>
          <w:b/>
          <w:sz w:val="19"/>
        </w:rPr>
        <w:t>Apelação</w:t>
      </w:r>
      <w:r>
        <w:rPr>
          <w:b/>
          <w:spacing w:val="15"/>
          <w:sz w:val="19"/>
        </w:rPr>
        <w:t> </w:t>
      </w:r>
      <w:r>
        <w:rPr>
          <w:b/>
          <w:spacing w:val="-4"/>
          <w:sz w:val="19"/>
        </w:rPr>
        <w:t>Cível</w:t>
      </w:r>
    </w:p>
    <w:p>
      <w:pPr>
        <w:pStyle w:val="BodyText"/>
        <w:tabs>
          <w:tab w:pos="1473" w:val="left" w:leader="none"/>
        </w:tabs>
        <w:spacing w:line="244" w:lineRule="auto" w:before="14"/>
        <w:ind w:right="5309"/>
      </w:pPr>
      <w:r>
        <w:rPr>
          <w:spacing w:val="-2"/>
        </w:rPr>
        <w:t>Origem</w:t>
      </w:r>
      <w:r>
        <w:rPr/>
        <w:tab/>
        <w:t>: 2ª Vara de Família Juiz Prolator</w:t>
        <w:tab/>
        <w:t>: Everaldo da Silva </w:t>
      </w:r>
      <w:r>
        <w:rPr/>
        <w:t>Lira </w:t>
      </w:r>
      <w:r>
        <w:rPr>
          <w:spacing w:val="-2"/>
        </w:rPr>
        <w:t>Apelado</w:t>
      </w:r>
      <w:r>
        <w:rPr/>
        <w:tab/>
      </w:r>
      <w:r>
        <w:rPr>
          <w:spacing w:val="-52"/>
        </w:rPr>
        <w:t> </w:t>
      </w:r>
      <w:r>
        <w:rPr/>
        <w:t>: L. G. M. P. P.</w:t>
      </w:r>
    </w:p>
    <w:p>
      <w:pPr>
        <w:pStyle w:val="BodyText"/>
        <w:tabs>
          <w:tab w:pos="1473" w:val="left" w:leader="none"/>
        </w:tabs>
        <w:spacing w:line="247" w:lineRule="auto" w:before="1"/>
        <w:ind w:right="3725"/>
      </w:pPr>
      <w:r>
        <w:rPr>
          <w:spacing w:val="-2"/>
        </w:rPr>
        <w:t>Advogada</w:t>
      </w:r>
      <w:r>
        <w:rPr/>
        <w:tab/>
      </w:r>
      <w:r>
        <w:rPr>
          <w:spacing w:val="-53"/>
        </w:rPr>
        <w:t> </w:t>
      </w:r>
      <w:r>
        <w:rPr/>
        <w:t>: Larissa Gabriela Maia Tantos (6760/AM) </w:t>
      </w:r>
      <w:r>
        <w:rPr>
          <w:spacing w:val="-2"/>
        </w:rPr>
        <w:t>Apelante</w:t>
      </w:r>
      <w:r>
        <w:rPr/>
        <w:tab/>
        <w:t>: M. D. F. P.</w:t>
      </w:r>
    </w:p>
    <w:p>
      <w:pPr>
        <w:pStyle w:val="BodyText"/>
        <w:tabs>
          <w:tab w:pos="1474" w:val="left" w:leader="none"/>
        </w:tabs>
        <w:spacing w:line="244" w:lineRule="auto"/>
        <w:ind w:right="3850"/>
      </w:pPr>
      <w:r>
        <w:rPr>
          <w:spacing w:val="-2"/>
        </w:rPr>
        <w:t>Advogado</w:t>
      </w:r>
      <w:r>
        <w:rPr/>
        <w:tab/>
        <w:t>: Jaqueline Montenegro Cruz (7763/AM) </w:t>
      </w:r>
      <w:r>
        <w:rPr>
          <w:spacing w:val="-2"/>
        </w:rPr>
        <w:t>Advogado</w:t>
      </w:r>
      <w:r>
        <w:rPr/>
        <w:tab/>
        <w:t>: Rosivaldo Pereira da Silva (1619/AM) </w:t>
      </w:r>
      <w:r>
        <w:rPr>
          <w:spacing w:val="-2"/>
        </w:rPr>
        <w:t>Advogada</w:t>
      </w:r>
      <w:r>
        <w:rPr/>
        <w:tab/>
        <w:t>: Ediana Torres Paula (12610/AM) Procurador de Justiça: Pedro Bezerra Filho</w:t>
      </w:r>
    </w:p>
    <w:p>
      <w:pPr>
        <w:pStyle w:val="BodyText"/>
        <w:tabs>
          <w:tab w:pos="1474" w:val="left" w:leader="none"/>
        </w:tabs>
        <w:spacing w:before="3"/>
      </w:pPr>
      <w:r>
        <w:rPr>
          <w:spacing w:val="-2"/>
          <w:w w:val="105"/>
        </w:rPr>
        <w:t>Presidente: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pStyle w:val="BodyText"/>
        <w:tabs>
          <w:tab w:pos="1473" w:val="left" w:leader="none"/>
        </w:tabs>
        <w:spacing w:line="247" w:lineRule="auto" w:before="4"/>
        <w:ind w:right="2576"/>
      </w:pPr>
      <w:r>
        <w:rPr>
          <w:spacing w:val="-2"/>
          <w:w w:val="105"/>
        </w:rPr>
        <w:t>Relator</w:t>
      </w:r>
      <w:r>
        <w:rPr/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Flávio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Humberto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Pascarelli</w:t>
      </w:r>
      <w:r>
        <w:rPr>
          <w:spacing w:val="-1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Lopes Membros:</w:t>
      </w:r>
      <w:r>
        <w:rPr>
          <w:vertAlign w:val="baseline"/>
        </w:rPr>
        <w:tab/>
      </w:r>
      <w:r>
        <w:rPr>
          <w:w w:val="105"/>
          <w:vertAlign w:val="baseline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João de Jesus Abdala Simões</w:t>
      </w:r>
    </w:p>
    <w:p>
      <w:pPr>
        <w:pStyle w:val="BodyText"/>
        <w:spacing w:line="217" w:lineRule="exact"/>
        <w:ind w:left="1473"/>
      </w:pPr>
      <w:r>
        <w:rPr/>
        <w:t>Exmo.</w:t>
      </w:r>
      <w:r>
        <w:rPr>
          <w:spacing w:val="12"/>
        </w:rPr>
        <w:t> </w:t>
      </w:r>
      <w:r>
        <w:rPr/>
        <w:t>Sr.</w:t>
      </w:r>
      <w:r>
        <w:rPr>
          <w:spacing w:val="13"/>
        </w:rPr>
        <w:t> </w:t>
      </w:r>
      <w:r>
        <w:rPr/>
        <w:t>Des.</w:t>
      </w:r>
      <w:r>
        <w:rPr>
          <w:spacing w:val="14"/>
        </w:rPr>
        <w:t> </w:t>
      </w:r>
      <w:r>
        <w:rPr/>
        <w:t>Aristóteles</w:t>
      </w:r>
      <w:r>
        <w:rPr>
          <w:spacing w:val="11"/>
        </w:rPr>
        <w:t> </w:t>
      </w:r>
      <w:r>
        <w:rPr/>
        <w:t>Lima</w:t>
      </w:r>
      <w:r>
        <w:rPr>
          <w:spacing w:val="11"/>
        </w:rPr>
        <w:t> </w:t>
      </w:r>
      <w:r>
        <w:rPr>
          <w:spacing w:val="-4"/>
        </w:rPr>
        <w:t>Thury</w:t>
      </w:r>
    </w:p>
    <w:p>
      <w:pPr>
        <w:pStyle w:val="BodyText"/>
        <w:spacing w:before="17"/>
        <w:ind w:left="0"/>
      </w:pPr>
    </w:p>
    <w:p>
      <w:pPr>
        <w:pStyle w:val="Heading2"/>
        <w:numPr>
          <w:ilvl w:val="1"/>
          <w:numId w:val="1"/>
        </w:numPr>
        <w:tabs>
          <w:tab w:pos="446" w:val="left" w:leader="none"/>
        </w:tabs>
        <w:spacing w:line="240" w:lineRule="auto" w:before="0" w:after="0"/>
        <w:ind w:left="446" w:right="0" w:hanging="349"/>
        <w:jc w:val="left"/>
      </w:pPr>
      <w:r>
        <w:rPr/>
        <w:t>0203648-04.2009.8.04.0001</w:t>
      </w:r>
      <w:r>
        <w:rPr>
          <w:spacing w:val="54"/>
          <w:w w:val="150"/>
        </w:rPr>
        <w:t> </w:t>
      </w:r>
      <w:r>
        <w:rPr/>
        <w:t>-</w:t>
      </w:r>
      <w:r>
        <w:rPr>
          <w:spacing w:val="57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line="249" w:lineRule="auto" w:before="5"/>
        <w:ind w:right="546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3ª Vara de Família </w:t>
      </w:r>
      <w:r>
        <w:rPr>
          <w:rFonts w:ascii="Arial" w:hAnsi="Arial"/>
          <w:b/>
        </w:rPr>
        <w:t>Juiz Prolato</w:t>
      </w:r>
      <w:r>
        <w:rPr/>
        <w:t>r</w:t>
        <w:tab/>
        <w:t>: Manuel Amaro </w:t>
      </w:r>
      <w:r>
        <w:rPr/>
        <w:t>Lima </w:t>
      </w:r>
      <w:r>
        <w:rPr>
          <w:spacing w:val="-2"/>
        </w:rPr>
        <w:t>Apelante</w:t>
      </w:r>
      <w:r>
        <w:rPr/>
        <w:tab/>
      </w:r>
      <w:r>
        <w:rPr>
          <w:spacing w:val="-52"/>
        </w:rPr>
        <w:t> </w:t>
      </w:r>
      <w:r>
        <w:rPr/>
        <w:t>: L. A. de A. Representante</w:t>
      </w:r>
      <w:r>
        <w:rPr>
          <w:spacing w:val="40"/>
        </w:rPr>
        <w:t> </w:t>
      </w:r>
      <w:r>
        <w:rPr/>
        <w:t>: F. J. de A. J.</w:t>
      </w:r>
    </w:p>
    <w:p>
      <w:pPr>
        <w:pStyle w:val="BodyText"/>
        <w:tabs>
          <w:tab w:pos="1474" w:val="left" w:leader="none"/>
        </w:tabs>
        <w:spacing w:line="247" w:lineRule="auto"/>
        <w:ind w:right="3440"/>
      </w:pPr>
      <w:r>
        <w:rPr>
          <w:spacing w:val="-2"/>
        </w:rPr>
        <w:t>Defensoria</w:t>
      </w:r>
      <w:r>
        <w:rPr/>
        <w:tab/>
        <w:t>: Defensoria Pública do Estado do Amazonas </w:t>
      </w:r>
      <w:r>
        <w:rPr>
          <w:spacing w:val="-2"/>
        </w:rPr>
        <w:t>Apelada</w:t>
      </w:r>
      <w:r>
        <w:rPr/>
        <w:tab/>
        <w:t>: A. M. de A.</w:t>
      </w:r>
    </w:p>
    <w:p>
      <w:pPr>
        <w:pStyle w:val="BodyText"/>
        <w:tabs>
          <w:tab w:pos="1474" w:val="left" w:leader="none"/>
        </w:tabs>
        <w:spacing w:line="217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12"/>
        </w:rPr>
        <w:t> </w:t>
      </w:r>
      <w:r>
        <w:rPr/>
        <w:t>Fernando</w:t>
      </w:r>
      <w:r>
        <w:rPr>
          <w:spacing w:val="12"/>
        </w:rPr>
        <w:t> </w:t>
      </w:r>
      <w:r>
        <w:rPr/>
        <w:t>Almeida</w:t>
      </w:r>
      <w:r>
        <w:rPr>
          <w:spacing w:val="9"/>
        </w:rPr>
        <w:t> </w:t>
      </w:r>
      <w:r>
        <w:rPr/>
        <w:t>dos</w:t>
      </w:r>
      <w:r>
        <w:rPr>
          <w:spacing w:val="13"/>
        </w:rPr>
        <w:t> </w:t>
      </w:r>
      <w:r>
        <w:rPr/>
        <w:t>Santos</w:t>
      </w:r>
      <w:r>
        <w:rPr>
          <w:spacing w:val="13"/>
        </w:rPr>
        <w:t> </w:t>
      </w:r>
      <w:r>
        <w:rPr>
          <w:spacing w:val="-2"/>
        </w:rPr>
        <w:t>(2060/AM)</w:t>
      </w:r>
    </w:p>
    <w:p>
      <w:pPr>
        <w:pStyle w:val="BodyText"/>
        <w:spacing w:line="217" w:lineRule="exact"/>
      </w:pPr>
      <w:r>
        <w:rPr/>
        <w:t>Procuradora</w:t>
      </w:r>
      <w:r>
        <w:rPr>
          <w:spacing w:val="11"/>
        </w:rPr>
        <w:t> </w:t>
      </w:r>
      <w:r>
        <w:rPr/>
        <w:t>de</w:t>
      </w:r>
      <w:r>
        <w:rPr>
          <w:spacing w:val="10"/>
        </w:rPr>
        <w:t> </w:t>
      </w:r>
      <w:r>
        <w:rPr/>
        <w:t>Justiça:</w:t>
      </w:r>
      <w:r>
        <w:rPr>
          <w:spacing w:val="13"/>
        </w:rPr>
        <w:t> </w:t>
      </w:r>
      <w:r>
        <w:rPr/>
        <w:t>Exma.</w:t>
      </w:r>
      <w:r>
        <w:rPr>
          <w:spacing w:val="15"/>
        </w:rPr>
        <w:t> </w:t>
      </w:r>
      <w:r>
        <w:rPr/>
        <w:t>Sra.</w:t>
      </w:r>
      <w:r>
        <w:rPr>
          <w:spacing w:val="11"/>
        </w:rPr>
        <w:t> </w:t>
      </w:r>
      <w:r>
        <w:rPr/>
        <w:t>Dra.</w:t>
      </w:r>
      <w:r>
        <w:rPr>
          <w:spacing w:val="12"/>
        </w:rPr>
        <w:t> </w:t>
      </w:r>
      <w:r>
        <w:rPr/>
        <w:t>Silvana</w:t>
      </w:r>
      <w:r>
        <w:rPr>
          <w:spacing w:val="14"/>
        </w:rPr>
        <w:t> </w:t>
      </w:r>
      <w:r>
        <w:rPr/>
        <w:t>Maria</w:t>
      </w:r>
      <w:r>
        <w:rPr>
          <w:spacing w:val="12"/>
        </w:rPr>
        <w:t> </w:t>
      </w:r>
      <w:r>
        <w:rPr/>
        <w:t>Mendonça</w:t>
      </w:r>
      <w:r>
        <w:rPr>
          <w:spacing w:val="11"/>
        </w:rPr>
        <w:t> </w:t>
      </w:r>
      <w:r>
        <w:rPr/>
        <w:t>Pinto</w:t>
      </w:r>
      <w:r>
        <w:rPr>
          <w:spacing w:val="12"/>
        </w:rPr>
        <w:t> </w:t>
      </w:r>
      <w:r>
        <w:rPr/>
        <w:t>dos</w:t>
      </w:r>
      <w:r>
        <w:rPr>
          <w:spacing w:val="15"/>
        </w:rPr>
        <w:t> </w:t>
      </w:r>
      <w:r>
        <w:rPr>
          <w:spacing w:val="-2"/>
        </w:rPr>
        <w:t>Santos</w:t>
      </w:r>
    </w:p>
    <w:p>
      <w:pPr>
        <w:pStyle w:val="BodyText"/>
        <w:tabs>
          <w:tab w:pos="1474" w:val="left" w:leader="none"/>
        </w:tabs>
        <w:spacing w:line="217" w:lineRule="exact"/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pStyle w:val="BodyText"/>
        <w:tabs>
          <w:tab w:pos="1474" w:val="left" w:leader="none"/>
        </w:tabs>
        <w:spacing w:before="3"/>
      </w:pPr>
      <w:r>
        <w:rPr>
          <w:rFonts w:ascii="Arial" w:hAnsi="Arial"/>
          <w:b/>
          <w:spacing w:val="-2"/>
          <w:w w:val="105"/>
        </w:rPr>
        <w:t>Relator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 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Flávio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Humberto</w:t>
      </w:r>
      <w:r>
        <w:rPr>
          <w:spacing w:val="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Pascarelli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52" w:lineRule="auto" w:before="7"/>
        <w:ind w:left="1473" w:right="2866" w:hanging="1377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Aristóteles Lima Thury</w:t>
      </w:r>
    </w:p>
    <w:p>
      <w:pPr>
        <w:pStyle w:val="BodyText"/>
        <w:spacing w:before="9"/>
        <w:ind w:left="0"/>
      </w:pPr>
    </w:p>
    <w:p>
      <w:pPr>
        <w:pStyle w:val="Heading2"/>
        <w:numPr>
          <w:ilvl w:val="1"/>
          <w:numId w:val="1"/>
        </w:numPr>
        <w:tabs>
          <w:tab w:pos="446" w:val="left" w:leader="none"/>
        </w:tabs>
        <w:spacing w:line="240" w:lineRule="auto" w:before="0" w:after="0"/>
        <w:ind w:left="446" w:right="0" w:hanging="349"/>
        <w:jc w:val="left"/>
      </w:pPr>
      <w:r>
        <w:rPr/>
        <w:t>0234440-91.2016.8.04.0001</w:t>
      </w:r>
      <w:r>
        <w:rPr>
          <w:spacing w:val="54"/>
          <w:w w:val="150"/>
        </w:rPr>
        <w:t> </w:t>
      </w:r>
      <w:r>
        <w:rPr/>
        <w:t>-</w:t>
      </w:r>
      <w:r>
        <w:rPr>
          <w:spacing w:val="57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tabs>
          <w:tab w:pos="1474" w:val="left" w:leader="none"/>
        </w:tabs>
        <w:spacing w:before="4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Origem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</w:t>
      </w:r>
      <w:r>
        <w:rPr>
          <w:spacing w:val="6"/>
          <w:sz w:val="19"/>
        </w:rPr>
        <w:t> </w:t>
      </w:r>
      <w:r>
        <w:rPr>
          <w:sz w:val="19"/>
        </w:rPr>
        <w:t>3ª</w:t>
      </w:r>
      <w:r>
        <w:rPr>
          <w:spacing w:val="7"/>
          <w:sz w:val="19"/>
        </w:rPr>
        <w:t> </w:t>
      </w:r>
      <w:r>
        <w:rPr>
          <w:sz w:val="19"/>
        </w:rPr>
        <w:t>Vara</w:t>
      </w:r>
      <w:r>
        <w:rPr>
          <w:spacing w:val="7"/>
          <w:sz w:val="19"/>
        </w:rPr>
        <w:t> </w:t>
      </w:r>
      <w:r>
        <w:rPr>
          <w:sz w:val="19"/>
        </w:rPr>
        <w:t>de</w:t>
      </w:r>
      <w:r>
        <w:rPr>
          <w:spacing w:val="6"/>
          <w:sz w:val="19"/>
        </w:rPr>
        <w:t> </w:t>
      </w:r>
      <w:r>
        <w:rPr>
          <w:spacing w:val="-2"/>
          <w:sz w:val="19"/>
        </w:rPr>
        <w:t>Família</w:t>
      </w:r>
    </w:p>
    <w:p>
      <w:pPr>
        <w:pStyle w:val="BodyText"/>
        <w:tabs>
          <w:tab w:pos="1474" w:val="left" w:leader="none"/>
        </w:tabs>
        <w:spacing w:line="252" w:lineRule="auto" w:before="5"/>
        <w:ind w:right="4791"/>
      </w:pPr>
      <w:r>
        <w:rPr>
          <w:rFonts w:ascii="Arial" w:hAnsi="Arial"/>
          <w:b/>
        </w:rPr>
        <w:t>Juiz Prolato</w:t>
      </w:r>
      <w:r>
        <w:rPr/>
        <w:t>r</w:t>
        <w:tab/>
        <w:t>: Luis Cláudio Cabral Chaves </w:t>
      </w:r>
      <w:r>
        <w:rPr>
          <w:spacing w:val="-2"/>
        </w:rPr>
        <w:t>Apelante</w:t>
      </w:r>
      <w:r>
        <w:rPr/>
        <w:tab/>
      </w:r>
      <w:r>
        <w:rPr>
          <w:spacing w:val="-52"/>
        </w:rPr>
        <w:t> </w:t>
      </w:r>
      <w:r>
        <w:rPr/>
        <w:t>: Y. L. F. B.</w:t>
      </w:r>
    </w:p>
    <w:p>
      <w:pPr>
        <w:pStyle w:val="BodyText"/>
        <w:spacing w:line="216" w:lineRule="exact"/>
      </w:pPr>
      <w:r>
        <w:rPr/>
        <w:t>Representante</w:t>
      </w:r>
      <w:r>
        <w:rPr>
          <w:spacing w:val="62"/>
        </w:rPr>
        <w:t> </w:t>
      </w:r>
      <w:r>
        <w:rPr/>
        <w:t>:</w:t>
      </w:r>
      <w:r>
        <w:rPr>
          <w:spacing w:val="8"/>
        </w:rPr>
        <w:t> </w:t>
      </w:r>
      <w:r>
        <w:rPr/>
        <w:t>L.</w:t>
      </w:r>
      <w:r>
        <w:rPr>
          <w:spacing w:val="11"/>
        </w:rPr>
        <w:t> </w:t>
      </w:r>
      <w:r>
        <w:rPr/>
        <w:t>K.</w:t>
      </w:r>
      <w:r>
        <w:rPr>
          <w:spacing w:val="8"/>
        </w:rPr>
        <w:t> </w:t>
      </w:r>
      <w:r>
        <w:rPr/>
        <w:t>S.</w:t>
      </w:r>
      <w:r>
        <w:rPr>
          <w:spacing w:val="8"/>
        </w:rPr>
        <w:t> </w:t>
      </w:r>
      <w:r>
        <w:rPr>
          <w:spacing w:val="-5"/>
        </w:rPr>
        <w:t>F.</w:t>
      </w:r>
    </w:p>
    <w:p>
      <w:pPr>
        <w:pStyle w:val="BodyText"/>
        <w:tabs>
          <w:tab w:pos="1473" w:val="left" w:leader="none"/>
        </w:tabs>
        <w:spacing w:line="244" w:lineRule="auto" w:before="5"/>
        <w:ind w:right="3440"/>
      </w:pPr>
      <w:r>
        <w:rPr>
          <w:spacing w:val="-2"/>
        </w:rPr>
        <w:t>Defensoria</w:t>
      </w:r>
      <w:r>
        <w:rPr/>
        <w:tab/>
      </w:r>
      <w:r>
        <w:rPr>
          <w:spacing w:val="-53"/>
        </w:rPr>
        <w:t> </w:t>
      </w:r>
      <w:r>
        <w:rPr/>
        <w:t>: Defensoria Pública do Estado do Amazonas </w:t>
      </w:r>
      <w:r>
        <w:rPr>
          <w:spacing w:val="-2"/>
        </w:rPr>
        <w:t>Defensora</w:t>
      </w:r>
      <w:r>
        <w:rPr/>
        <w:tab/>
        <w:t>: Valéria Araújo Neves (120303/MG)</w:t>
      </w:r>
    </w:p>
    <w:p>
      <w:pPr>
        <w:pStyle w:val="BodyText"/>
        <w:tabs>
          <w:tab w:pos="1474" w:val="left" w:leader="none"/>
        </w:tabs>
        <w:spacing w:before="1"/>
      </w:pPr>
      <w:r>
        <w:rPr>
          <w:spacing w:val="-2"/>
        </w:rPr>
        <w:t>Apelado</w:t>
      </w:r>
      <w:r>
        <w:rPr/>
        <w:tab/>
        <w:t>:</w:t>
      </w:r>
      <w:r>
        <w:rPr>
          <w:spacing w:val="4"/>
        </w:rPr>
        <w:t> </w:t>
      </w:r>
      <w:r>
        <w:rPr/>
        <w:t>I.</w:t>
      </w:r>
      <w:r>
        <w:rPr>
          <w:spacing w:val="5"/>
        </w:rPr>
        <w:t> </w:t>
      </w:r>
      <w:r>
        <w:rPr/>
        <w:t>dos</w:t>
      </w:r>
      <w:r>
        <w:rPr>
          <w:spacing w:val="5"/>
        </w:rPr>
        <w:t> </w:t>
      </w:r>
      <w:r>
        <w:rPr/>
        <w:t>R.</w:t>
      </w:r>
      <w:r>
        <w:rPr>
          <w:spacing w:val="7"/>
        </w:rPr>
        <w:t> </w:t>
      </w:r>
      <w:r>
        <w:rPr>
          <w:spacing w:val="-5"/>
        </w:rPr>
        <w:t>B.</w:t>
      </w:r>
    </w:p>
    <w:p>
      <w:pPr>
        <w:pStyle w:val="BodyText"/>
        <w:tabs>
          <w:tab w:pos="1474" w:val="left" w:leader="none"/>
        </w:tabs>
        <w:spacing w:line="242" w:lineRule="auto" w:before="7"/>
        <w:ind w:right="3440"/>
      </w:pPr>
      <w:r>
        <w:rPr>
          <w:spacing w:val="-2"/>
        </w:rPr>
        <w:t>Defensoria</w:t>
      </w:r>
      <w:r>
        <w:rPr/>
        <w:tab/>
        <w:t>: Defensoria Pública do Estado do Amazonas Procurador de Justiça: Exmo. Sr. Dr. Pedro Bezerra Filho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BodyText"/>
        <w:tabs>
          <w:tab w:pos="1474" w:val="left" w:leader="none"/>
        </w:tabs>
        <w:spacing w:before="3"/>
      </w:pPr>
      <w:r>
        <w:rPr>
          <w:rFonts w:ascii="Arial" w:hAnsi="Arial"/>
          <w:b/>
          <w:spacing w:val="-2"/>
          <w:w w:val="105"/>
        </w:rPr>
        <w:t>Relator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 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Flávio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Humberto</w:t>
      </w:r>
      <w:r>
        <w:rPr>
          <w:spacing w:val="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Pascarelli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56" w:lineRule="auto" w:before="2"/>
        <w:ind w:left="1473" w:right="2866" w:hanging="1377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Aristóteles Lima Thury</w:t>
      </w:r>
    </w:p>
    <w:p>
      <w:pPr>
        <w:pStyle w:val="BodyText"/>
        <w:spacing w:after="0" w:line="256" w:lineRule="auto"/>
        <w:sectPr>
          <w:pgSz w:w="11910" w:h="16840"/>
          <w:pgMar w:top="1920" w:bottom="280" w:left="1559" w:right="1559"/>
        </w:sectPr>
      </w:pPr>
    </w:p>
    <w:p>
      <w:pPr>
        <w:pStyle w:val="BodyText"/>
        <w:spacing w:before="170"/>
        <w:ind w:left="0"/>
      </w:pPr>
    </w:p>
    <w:p>
      <w:pPr>
        <w:pStyle w:val="Heading2"/>
        <w:numPr>
          <w:ilvl w:val="1"/>
          <w:numId w:val="1"/>
        </w:numPr>
        <w:tabs>
          <w:tab w:pos="446" w:val="left" w:leader="none"/>
        </w:tabs>
        <w:spacing w:line="240" w:lineRule="auto" w:before="0" w:after="0"/>
        <w:ind w:left="446" w:right="0" w:hanging="349"/>
        <w:jc w:val="left"/>
      </w:pPr>
      <w:r>
        <w:rPr/>
        <w:t>0215467-88.2016.8.04.0001</w:t>
      </w:r>
      <w:r>
        <w:rPr>
          <w:spacing w:val="54"/>
          <w:w w:val="150"/>
        </w:rPr>
        <w:t> </w:t>
      </w:r>
      <w:r>
        <w:rPr/>
        <w:t>-</w:t>
      </w:r>
      <w:r>
        <w:rPr>
          <w:spacing w:val="57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tabs>
          <w:tab w:pos="1474" w:val="left" w:leader="none"/>
        </w:tabs>
        <w:spacing w:before="5"/>
        <w:ind w:left="97" w:right="0" w:firstLine="0"/>
        <w:jc w:val="both"/>
        <w:rPr>
          <w:sz w:val="19"/>
        </w:rPr>
      </w:pPr>
      <w:r>
        <w:rPr>
          <w:rFonts w:ascii="Arial" w:hAnsi="Arial"/>
          <w:b/>
          <w:spacing w:val="-2"/>
          <w:sz w:val="19"/>
        </w:rPr>
        <w:t>Origem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</w:t>
      </w:r>
      <w:r>
        <w:rPr>
          <w:spacing w:val="6"/>
          <w:sz w:val="19"/>
        </w:rPr>
        <w:t> </w:t>
      </w:r>
      <w:r>
        <w:rPr>
          <w:sz w:val="19"/>
        </w:rPr>
        <w:t>3ª</w:t>
      </w:r>
      <w:r>
        <w:rPr>
          <w:spacing w:val="7"/>
          <w:sz w:val="19"/>
        </w:rPr>
        <w:t> </w:t>
      </w:r>
      <w:r>
        <w:rPr>
          <w:sz w:val="19"/>
        </w:rPr>
        <w:t>Vara</w:t>
      </w:r>
      <w:r>
        <w:rPr>
          <w:spacing w:val="7"/>
          <w:sz w:val="19"/>
        </w:rPr>
        <w:t> </w:t>
      </w:r>
      <w:r>
        <w:rPr>
          <w:sz w:val="19"/>
        </w:rPr>
        <w:t>de</w:t>
      </w:r>
      <w:r>
        <w:rPr>
          <w:spacing w:val="6"/>
          <w:sz w:val="19"/>
        </w:rPr>
        <w:t> </w:t>
      </w:r>
      <w:r>
        <w:rPr>
          <w:spacing w:val="-2"/>
          <w:sz w:val="19"/>
        </w:rPr>
        <w:t>Família</w:t>
      </w:r>
    </w:p>
    <w:p>
      <w:pPr>
        <w:pStyle w:val="BodyText"/>
        <w:tabs>
          <w:tab w:pos="1475" w:val="left" w:leader="none"/>
        </w:tabs>
        <w:spacing w:line="249" w:lineRule="auto" w:before="5"/>
        <w:ind w:right="4218"/>
        <w:jc w:val="both"/>
      </w:pPr>
      <w:r>
        <w:rPr>
          <w:rFonts w:ascii="Arial" w:hAnsi="Arial"/>
          <w:b/>
        </w:rPr>
        <w:t>Juiz Prolato</w:t>
      </w:r>
      <w:r>
        <w:rPr/>
        <w:t>r</w:t>
      </w:r>
      <w:r>
        <w:rPr>
          <w:spacing w:val="80"/>
        </w:rPr>
        <w:t> </w:t>
      </w:r>
      <w:r>
        <w:rPr/>
        <w:t>: Antônio Itamar de Souza Gonzaga </w:t>
      </w:r>
      <w:r>
        <w:rPr>
          <w:spacing w:val="-2"/>
        </w:rPr>
        <w:t>Apelante</w:t>
      </w:r>
      <w:r>
        <w:rPr/>
        <w:tab/>
        <w:t>: M. E. B. da S. e P. V. B. da S. - M. Representante</w:t>
      </w:r>
      <w:r>
        <w:rPr>
          <w:spacing w:val="40"/>
        </w:rPr>
        <w:t> </w:t>
      </w:r>
      <w:r>
        <w:rPr/>
        <w:t>: P. B. da S.</w:t>
      </w:r>
    </w:p>
    <w:p>
      <w:pPr>
        <w:pStyle w:val="BodyText"/>
        <w:tabs>
          <w:tab w:pos="1474" w:val="left" w:leader="none"/>
        </w:tabs>
        <w:spacing w:line="244" w:lineRule="auto"/>
        <w:ind w:right="3440"/>
      </w:pPr>
      <w:r>
        <w:rPr>
          <w:spacing w:val="-2"/>
        </w:rPr>
        <w:t>Defensoria</w:t>
      </w:r>
      <w:r>
        <w:rPr/>
        <w:tab/>
        <w:t>: Defensoria Pública do Estado do Amazonas </w:t>
      </w:r>
      <w:r>
        <w:rPr>
          <w:spacing w:val="-2"/>
        </w:rPr>
        <w:t>Apelado</w:t>
      </w:r>
      <w:r>
        <w:rPr/>
        <w:tab/>
        <w:t>: T. C. de S.</w:t>
      </w:r>
    </w:p>
    <w:p>
      <w:pPr>
        <w:pStyle w:val="BodyText"/>
        <w:spacing w:line="217" w:lineRule="exact"/>
      </w:pPr>
      <w:r>
        <w:rPr/>
        <w:t>Procuradora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Justiça:</w:t>
      </w:r>
      <w:r>
        <w:rPr>
          <w:spacing w:val="12"/>
        </w:rPr>
        <w:t> </w:t>
      </w:r>
      <w:r>
        <w:rPr/>
        <w:t>Exma.</w:t>
      </w:r>
      <w:r>
        <w:rPr>
          <w:spacing w:val="14"/>
        </w:rPr>
        <w:t> </w:t>
      </w:r>
      <w:r>
        <w:rPr/>
        <w:t>Sra.</w:t>
      </w:r>
      <w:r>
        <w:rPr>
          <w:spacing w:val="10"/>
        </w:rPr>
        <w:t> </w:t>
      </w:r>
      <w:r>
        <w:rPr/>
        <w:t>Dra.</w:t>
      </w:r>
      <w:r>
        <w:rPr>
          <w:spacing w:val="12"/>
        </w:rPr>
        <w:t> </w:t>
      </w:r>
      <w:r>
        <w:rPr/>
        <w:t>Antonina</w:t>
      </w:r>
      <w:r>
        <w:rPr>
          <w:spacing w:val="12"/>
        </w:rPr>
        <w:t> </w:t>
      </w:r>
      <w:r>
        <w:rPr/>
        <w:t>Maria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/>
        <w:t>Castro</w:t>
      </w:r>
      <w:r>
        <w:rPr>
          <w:spacing w:val="9"/>
        </w:rPr>
        <w:t> </w:t>
      </w:r>
      <w:r>
        <w:rPr/>
        <w:t>do</w:t>
      </w:r>
      <w:r>
        <w:rPr>
          <w:spacing w:val="13"/>
        </w:rPr>
        <w:t> </w:t>
      </w:r>
      <w:r>
        <w:rPr/>
        <w:t>Couto</w:t>
      </w:r>
      <w:r>
        <w:rPr>
          <w:spacing w:val="12"/>
        </w:rPr>
        <w:t> </w:t>
      </w:r>
      <w:r>
        <w:rPr>
          <w:spacing w:val="-2"/>
        </w:rPr>
        <w:t>Valle</w:t>
      </w:r>
    </w:p>
    <w:p>
      <w:pPr>
        <w:pStyle w:val="BodyText"/>
        <w:tabs>
          <w:tab w:pos="1474" w:val="left" w:leader="none"/>
        </w:tabs>
        <w:spacing w:line="217" w:lineRule="exact"/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pStyle w:val="BodyText"/>
        <w:tabs>
          <w:tab w:pos="1474" w:val="left" w:leader="none"/>
        </w:tabs>
        <w:spacing w:before="7"/>
      </w:pPr>
      <w:r>
        <w:rPr>
          <w:rFonts w:ascii="Arial" w:hAnsi="Arial"/>
          <w:b/>
          <w:spacing w:val="-2"/>
          <w:w w:val="105"/>
        </w:rPr>
        <w:t>Relator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 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Flávio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Humberto</w:t>
      </w:r>
      <w:r>
        <w:rPr>
          <w:spacing w:val="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Pascarelli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52" w:lineRule="auto" w:before="3"/>
        <w:ind w:left="1473" w:right="2866" w:hanging="1377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Aristóteles Lima Thury</w:t>
      </w:r>
    </w:p>
    <w:p>
      <w:pPr>
        <w:pStyle w:val="BodyText"/>
        <w:spacing w:before="9"/>
        <w:ind w:left="0"/>
      </w:pPr>
    </w:p>
    <w:p>
      <w:pPr>
        <w:pStyle w:val="Heading2"/>
        <w:numPr>
          <w:ilvl w:val="1"/>
          <w:numId w:val="1"/>
        </w:numPr>
        <w:tabs>
          <w:tab w:pos="446" w:val="left" w:leader="none"/>
        </w:tabs>
        <w:spacing w:line="240" w:lineRule="auto" w:before="0" w:after="0"/>
        <w:ind w:left="446" w:right="0" w:hanging="349"/>
        <w:jc w:val="left"/>
      </w:pPr>
      <w:r>
        <w:rPr/>
        <w:t>0610015-61.2018.8.04.0001</w:t>
      </w:r>
      <w:r>
        <w:rPr>
          <w:spacing w:val="54"/>
          <w:w w:val="150"/>
        </w:rPr>
        <w:t> </w:t>
      </w:r>
      <w:r>
        <w:rPr/>
        <w:t>-</w:t>
      </w:r>
      <w:r>
        <w:rPr>
          <w:spacing w:val="57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tabs>
          <w:tab w:pos="1474" w:val="left" w:leader="none"/>
        </w:tabs>
        <w:spacing w:before="7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Origem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</w:t>
      </w:r>
      <w:r>
        <w:rPr>
          <w:spacing w:val="6"/>
          <w:sz w:val="19"/>
        </w:rPr>
        <w:t> </w:t>
      </w:r>
      <w:r>
        <w:rPr>
          <w:sz w:val="19"/>
        </w:rPr>
        <w:t>6ª</w:t>
      </w:r>
      <w:r>
        <w:rPr>
          <w:spacing w:val="7"/>
          <w:sz w:val="19"/>
        </w:rPr>
        <w:t> </w:t>
      </w:r>
      <w:r>
        <w:rPr>
          <w:sz w:val="19"/>
        </w:rPr>
        <w:t>Vara</w:t>
      </w:r>
      <w:r>
        <w:rPr>
          <w:spacing w:val="7"/>
          <w:sz w:val="19"/>
        </w:rPr>
        <w:t> </w:t>
      </w:r>
      <w:r>
        <w:rPr>
          <w:sz w:val="19"/>
        </w:rPr>
        <w:t>de</w:t>
      </w:r>
      <w:r>
        <w:rPr>
          <w:spacing w:val="6"/>
          <w:sz w:val="19"/>
        </w:rPr>
        <w:t> </w:t>
      </w:r>
      <w:r>
        <w:rPr>
          <w:spacing w:val="-2"/>
          <w:sz w:val="19"/>
        </w:rPr>
        <w:t>Família</w:t>
      </w:r>
    </w:p>
    <w:p>
      <w:pPr>
        <w:pStyle w:val="BodyText"/>
        <w:tabs>
          <w:tab w:pos="1474" w:val="left" w:leader="none"/>
        </w:tabs>
        <w:spacing w:line="252" w:lineRule="auto" w:before="2"/>
        <w:ind w:right="4184"/>
      </w:pPr>
      <w:r>
        <w:rPr>
          <w:rFonts w:ascii="Arial"/>
          <w:b/>
        </w:rPr>
        <w:t>Juiz Prolato</w:t>
      </w:r>
      <w:r>
        <w:rPr/>
        <w:t>r</w:t>
        <w:tab/>
        <w:t>: Vicente de Oliveira Rocha Pinheiro </w:t>
      </w:r>
      <w:r>
        <w:rPr>
          <w:spacing w:val="-2"/>
        </w:rPr>
        <w:t>Apelante</w:t>
      </w:r>
      <w:r>
        <w:rPr/>
        <w:tab/>
      </w:r>
      <w:r>
        <w:rPr>
          <w:spacing w:val="-52"/>
        </w:rPr>
        <w:t> </w:t>
      </w:r>
      <w:r>
        <w:rPr/>
        <w:t>: A. S. dos S. F.</w:t>
      </w:r>
    </w:p>
    <w:p>
      <w:pPr>
        <w:pStyle w:val="BodyText"/>
        <w:tabs>
          <w:tab w:pos="1475" w:val="left" w:leader="none"/>
        </w:tabs>
        <w:spacing w:line="216" w:lineRule="exact"/>
      </w:pPr>
      <w:r>
        <w:rPr>
          <w:spacing w:val="-2"/>
        </w:rPr>
        <w:t>Apelante</w:t>
      </w:r>
      <w:r>
        <w:rPr/>
        <w:tab/>
        <w:t>:</w:t>
      </w:r>
      <w:r>
        <w:rPr>
          <w:spacing w:val="5"/>
        </w:rPr>
        <w:t> </w:t>
      </w:r>
      <w:r>
        <w:rPr/>
        <w:t>F.</w:t>
      </w:r>
      <w:r>
        <w:rPr>
          <w:spacing w:val="6"/>
        </w:rPr>
        <w:t> </w:t>
      </w:r>
      <w:r>
        <w:rPr/>
        <w:t>O.</w:t>
      </w:r>
      <w:r>
        <w:rPr>
          <w:spacing w:val="4"/>
        </w:rPr>
        <w:t> </w:t>
      </w:r>
      <w:r>
        <w:rPr/>
        <w:t>dos</w:t>
      </w:r>
      <w:r>
        <w:rPr>
          <w:spacing w:val="4"/>
        </w:rPr>
        <w:t> </w:t>
      </w:r>
      <w:r>
        <w:rPr>
          <w:spacing w:val="-5"/>
        </w:rPr>
        <w:t>S.</w:t>
      </w:r>
    </w:p>
    <w:p>
      <w:pPr>
        <w:pStyle w:val="BodyText"/>
        <w:tabs>
          <w:tab w:pos="1474" w:val="left" w:leader="none"/>
        </w:tabs>
        <w:spacing w:line="247" w:lineRule="auto" w:before="5"/>
        <w:ind w:right="3375"/>
      </w:pPr>
      <w:r>
        <w:rPr>
          <w:spacing w:val="-2"/>
        </w:rPr>
        <w:t>Advogado</w:t>
      </w:r>
      <w:r>
        <w:rPr/>
        <w:tab/>
        <w:t>: João Batista Andrade de Queiroz (2372/AM) </w:t>
      </w:r>
      <w:r>
        <w:rPr>
          <w:spacing w:val="-2"/>
        </w:rPr>
        <w:t>Advogado</w:t>
      </w:r>
      <w:r>
        <w:rPr/>
        <w:tab/>
        <w:t>: Deize da Silva Vasconcelos (3058/AM) </w:t>
      </w:r>
      <w:r>
        <w:rPr>
          <w:spacing w:val="-2"/>
        </w:rPr>
        <w:t>Advogado</w:t>
      </w:r>
      <w:r>
        <w:rPr/>
        <w:tab/>
        <w:t>: Débora Araújo de Queiroz (10157/AM) </w:t>
      </w:r>
      <w:r>
        <w:rPr>
          <w:spacing w:val="-2"/>
        </w:rPr>
        <w:t>Apelada</w:t>
      </w:r>
      <w:r>
        <w:rPr/>
        <w:tab/>
        <w:t>: H. M. F.</w:t>
      </w:r>
    </w:p>
    <w:p>
      <w:pPr>
        <w:pStyle w:val="BodyText"/>
        <w:tabs>
          <w:tab w:pos="1474" w:val="left" w:leader="none"/>
        </w:tabs>
        <w:spacing w:line="244" w:lineRule="auto"/>
        <w:ind w:right="3666"/>
      </w:pPr>
      <w:r>
        <w:rPr>
          <w:spacing w:val="-2"/>
        </w:rPr>
        <w:t>Advogado</w:t>
      </w:r>
      <w:r>
        <w:rPr/>
        <w:tab/>
        <w:t>: Frederico Gustavo Távora (6462/AM) </w:t>
      </w:r>
      <w:r>
        <w:rPr>
          <w:spacing w:val="-2"/>
        </w:rPr>
        <w:t>Advogado</w:t>
      </w:r>
      <w:r>
        <w:rPr/>
        <w:tab/>
        <w:t>: Christian Araújo de Souza (13291/AM) </w:t>
      </w:r>
      <w:r>
        <w:rPr>
          <w:spacing w:val="-2"/>
        </w:rPr>
        <w:t>Advogado</w:t>
      </w:r>
      <w:r>
        <w:rPr/>
        <w:tab/>
        <w:t>: Cintia Rossette de Souza (4605/AM) </w:t>
      </w:r>
      <w:r>
        <w:rPr>
          <w:spacing w:val="-2"/>
        </w:rPr>
        <w:t>Advogada</w:t>
      </w:r>
      <w:r>
        <w:rPr/>
        <w:tab/>
        <w:t>: Sâmea Picanço Oliveira (10852/AM) Procurador de Justiça: Exmo Sr. Dr. Pedro Bezerra Filho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</w:t>
      </w:r>
      <w:r>
        <w:rPr>
          <w:vertAlign w:val="baseline"/>
        </w:rPr>
        <w:t>Jorge</w:t>
      </w:r>
    </w:p>
    <w:p>
      <w:pPr>
        <w:pStyle w:val="BodyText"/>
        <w:tabs>
          <w:tab w:pos="1474" w:val="left" w:leader="none"/>
        </w:tabs>
        <w:spacing w:line="218" w:lineRule="exact"/>
      </w:pPr>
      <w:r>
        <w:rPr>
          <w:rFonts w:ascii="Arial" w:hAnsi="Arial"/>
          <w:b/>
          <w:spacing w:val="-2"/>
          <w:w w:val="105"/>
        </w:rPr>
        <w:t>Relator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 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Flávio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Humberto</w:t>
      </w:r>
      <w:r>
        <w:rPr>
          <w:spacing w:val="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Pascarelli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56" w:lineRule="auto"/>
        <w:ind w:left="1473" w:right="2866" w:hanging="1377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Aristóteles Lima Thury</w:t>
      </w:r>
    </w:p>
    <w:p>
      <w:pPr>
        <w:pStyle w:val="BodyText"/>
        <w:ind w:left="0"/>
      </w:pPr>
    </w:p>
    <w:p>
      <w:pPr>
        <w:pStyle w:val="Heading2"/>
        <w:numPr>
          <w:ilvl w:val="1"/>
          <w:numId w:val="1"/>
        </w:numPr>
        <w:tabs>
          <w:tab w:pos="446" w:val="left" w:leader="none"/>
        </w:tabs>
        <w:spacing w:line="240" w:lineRule="auto" w:before="0" w:after="0"/>
        <w:ind w:left="446" w:right="0" w:hanging="349"/>
        <w:jc w:val="left"/>
      </w:pPr>
      <w:r>
        <w:rPr/>
        <w:t>0211487-31.2019.8.04.0001</w:t>
      </w:r>
      <w:r>
        <w:rPr>
          <w:spacing w:val="54"/>
          <w:w w:val="150"/>
        </w:rPr>
        <w:t> </w:t>
      </w:r>
      <w:r>
        <w:rPr/>
        <w:t>-</w:t>
      </w:r>
      <w:r>
        <w:rPr>
          <w:spacing w:val="57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tabs>
          <w:tab w:pos="1474" w:val="left" w:leader="none"/>
        </w:tabs>
        <w:spacing w:before="5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Origem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</w:t>
      </w:r>
      <w:r>
        <w:rPr>
          <w:spacing w:val="6"/>
          <w:sz w:val="19"/>
        </w:rPr>
        <w:t> </w:t>
      </w:r>
      <w:r>
        <w:rPr>
          <w:sz w:val="19"/>
        </w:rPr>
        <w:t>3ª</w:t>
      </w:r>
      <w:r>
        <w:rPr>
          <w:spacing w:val="7"/>
          <w:sz w:val="19"/>
        </w:rPr>
        <w:t> </w:t>
      </w:r>
      <w:r>
        <w:rPr>
          <w:sz w:val="19"/>
        </w:rPr>
        <w:t>Vara</w:t>
      </w:r>
      <w:r>
        <w:rPr>
          <w:spacing w:val="7"/>
          <w:sz w:val="19"/>
        </w:rPr>
        <w:t> </w:t>
      </w:r>
      <w:r>
        <w:rPr>
          <w:sz w:val="19"/>
        </w:rPr>
        <w:t>de</w:t>
      </w:r>
      <w:r>
        <w:rPr>
          <w:spacing w:val="6"/>
          <w:sz w:val="19"/>
        </w:rPr>
        <w:t> </w:t>
      </w:r>
      <w:r>
        <w:rPr>
          <w:spacing w:val="-2"/>
          <w:sz w:val="19"/>
        </w:rPr>
        <w:t>Família</w:t>
      </w:r>
    </w:p>
    <w:p>
      <w:pPr>
        <w:pStyle w:val="BodyText"/>
        <w:tabs>
          <w:tab w:pos="1474" w:val="left" w:leader="none"/>
        </w:tabs>
        <w:spacing w:line="256" w:lineRule="auto" w:before="5"/>
        <w:ind w:right="4486"/>
      </w:pPr>
      <w:r>
        <w:rPr>
          <w:rFonts w:ascii="Arial"/>
          <w:b/>
        </w:rPr>
        <w:t>Juiz Prolato</w:t>
      </w:r>
      <w:r>
        <w:rPr/>
        <w:t>r</w:t>
        <w:tab/>
        <w:t>: Melissa Sanches Silva da Rosa </w:t>
      </w:r>
      <w:r>
        <w:rPr>
          <w:spacing w:val="-2"/>
        </w:rPr>
        <w:t>Apelante</w:t>
      </w:r>
      <w:r>
        <w:rPr/>
        <w:tab/>
      </w:r>
      <w:r>
        <w:rPr>
          <w:spacing w:val="-52"/>
        </w:rPr>
        <w:t> </w:t>
      </w:r>
      <w:r>
        <w:rPr/>
        <w:t>: C. M. N. A.</w:t>
      </w:r>
    </w:p>
    <w:p>
      <w:pPr>
        <w:pStyle w:val="BodyText"/>
        <w:tabs>
          <w:tab w:pos="1474" w:val="left" w:leader="none"/>
        </w:tabs>
        <w:spacing w:line="244" w:lineRule="auto"/>
        <w:ind w:right="3440"/>
      </w:pPr>
      <w:r>
        <w:rPr>
          <w:spacing w:val="-2"/>
        </w:rPr>
        <w:t>Defensoria</w:t>
      </w:r>
      <w:r>
        <w:rPr/>
        <w:tab/>
        <w:t>: Defensoria Pública do Estado do Amazonas Representante</w:t>
      </w:r>
      <w:r>
        <w:rPr>
          <w:spacing w:val="40"/>
        </w:rPr>
        <w:t> </w:t>
      </w:r>
      <w:r>
        <w:rPr/>
        <w:t>: M. N. P.</w:t>
      </w:r>
    </w:p>
    <w:p>
      <w:pPr>
        <w:pStyle w:val="BodyText"/>
        <w:tabs>
          <w:tab w:pos="1473" w:val="left" w:leader="none"/>
        </w:tabs>
        <w:spacing w:line="247" w:lineRule="auto"/>
        <w:ind w:right="2832"/>
      </w:pPr>
      <w:r>
        <w:rPr>
          <w:spacing w:val="-2"/>
        </w:rPr>
        <w:t>Defensor</w:t>
      </w:r>
      <w:r>
        <w:rPr/>
        <w:tab/>
        <w:t>: Heloisa Helena Queiroz de Matos Canto (9056/AM) </w:t>
      </w:r>
      <w:r>
        <w:rPr>
          <w:spacing w:val="-2"/>
        </w:rPr>
        <w:t>Apelado</w:t>
      </w:r>
      <w:r>
        <w:rPr/>
        <w:tab/>
      </w:r>
      <w:r>
        <w:rPr>
          <w:spacing w:val="-52"/>
        </w:rPr>
        <w:t> </w:t>
      </w:r>
      <w:r>
        <w:rPr/>
        <w:t>: C. A. da S.</w:t>
      </w:r>
    </w:p>
    <w:p>
      <w:pPr>
        <w:pStyle w:val="BodyText"/>
        <w:spacing w:line="217" w:lineRule="exact"/>
      </w:pPr>
      <w:r>
        <w:rPr/>
        <w:t>Procuradora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Justiça:</w:t>
      </w:r>
      <w:r>
        <w:rPr>
          <w:spacing w:val="11"/>
        </w:rPr>
        <w:t> </w:t>
      </w:r>
      <w:r>
        <w:rPr/>
        <w:t>Exma.</w:t>
      </w:r>
      <w:r>
        <w:rPr>
          <w:spacing w:val="14"/>
        </w:rPr>
        <w:t> </w:t>
      </w:r>
      <w:r>
        <w:rPr/>
        <w:t>Sra.</w:t>
      </w:r>
      <w:r>
        <w:rPr>
          <w:spacing w:val="10"/>
        </w:rPr>
        <w:t> </w:t>
      </w:r>
      <w:r>
        <w:rPr/>
        <w:t>Dra.</w:t>
      </w:r>
      <w:r>
        <w:rPr>
          <w:spacing w:val="72"/>
        </w:rPr>
        <w:t> </w:t>
      </w:r>
      <w:r>
        <w:rPr/>
        <w:t>Antonina</w:t>
      </w:r>
      <w:r>
        <w:rPr>
          <w:spacing w:val="14"/>
        </w:rPr>
        <w:t> </w:t>
      </w:r>
      <w:r>
        <w:rPr/>
        <w:t>Maria</w:t>
      </w:r>
      <w:r>
        <w:rPr>
          <w:spacing w:val="11"/>
        </w:rPr>
        <w:t> </w:t>
      </w:r>
      <w:r>
        <w:rPr/>
        <w:t>de</w:t>
      </w:r>
      <w:r>
        <w:rPr>
          <w:spacing w:val="10"/>
        </w:rPr>
        <w:t> </w:t>
      </w:r>
      <w:r>
        <w:rPr/>
        <w:t>Castro</w:t>
      </w:r>
      <w:r>
        <w:rPr>
          <w:spacing w:val="8"/>
        </w:rPr>
        <w:t> </w:t>
      </w:r>
      <w:r>
        <w:rPr/>
        <w:t>do</w:t>
      </w:r>
      <w:r>
        <w:rPr>
          <w:spacing w:val="12"/>
        </w:rPr>
        <w:t> </w:t>
      </w:r>
      <w:r>
        <w:rPr/>
        <w:t>Couto</w:t>
      </w:r>
      <w:r>
        <w:rPr>
          <w:spacing w:val="13"/>
        </w:rPr>
        <w:t> </w:t>
      </w:r>
      <w:r>
        <w:rPr>
          <w:spacing w:val="-2"/>
        </w:rPr>
        <w:t>Valle</w:t>
      </w:r>
    </w:p>
    <w:p>
      <w:pPr>
        <w:pStyle w:val="BodyText"/>
        <w:tabs>
          <w:tab w:pos="1474" w:val="left" w:leader="none"/>
        </w:tabs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pStyle w:val="BodyText"/>
        <w:tabs>
          <w:tab w:pos="1474" w:val="left" w:leader="none"/>
        </w:tabs>
      </w:pPr>
      <w:r>
        <w:rPr>
          <w:rFonts w:ascii="Arial" w:hAnsi="Arial"/>
          <w:b/>
          <w:spacing w:val="-2"/>
          <w:w w:val="105"/>
        </w:rPr>
        <w:t>Relator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 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Flávio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Humberto</w:t>
      </w:r>
      <w:r>
        <w:rPr>
          <w:spacing w:val="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Pascarelli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56" w:lineRule="auto"/>
        <w:ind w:left="1473" w:right="2866" w:hanging="1377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Aristóteles Lima Thury</w:t>
      </w:r>
    </w:p>
    <w:p>
      <w:pPr>
        <w:pStyle w:val="BodyText"/>
        <w:spacing w:after="0" w:line="256" w:lineRule="auto"/>
        <w:sectPr>
          <w:pgSz w:w="11910" w:h="16840"/>
          <w:pgMar w:top="1920" w:bottom="280" w:left="1559" w:right="1559"/>
        </w:sectPr>
      </w:pPr>
    </w:p>
    <w:p>
      <w:pPr>
        <w:pStyle w:val="BodyText"/>
        <w:spacing w:before="170"/>
        <w:ind w:left="0"/>
      </w:pPr>
    </w:p>
    <w:p>
      <w:pPr>
        <w:pStyle w:val="Heading2"/>
        <w:numPr>
          <w:ilvl w:val="1"/>
          <w:numId w:val="1"/>
        </w:numPr>
        <w:tabs>
          <w:tab w:pos="446" w:val="left" w:leader="none"/>
        </w:tabs>
        <w:spacing w:line="240" w:lineRule="auto" w:before="0" w:after="0"/>
        <w:ind w:left="446" w:right="0" w:hanging="349"/>
        <w:jc w:val="left"/>
      </w:pPr>
      <w:r>
        <w:rPr/>
        <w:t>4005796-52.2019.8.04.0000</w:t>
      </w:r>
      <w:r>
        <w:rPr>
          <w:spacing w:val="75"/>
        </w:rPr>
        <w:t> </w:t>
      </w:r>
      <w:r>
        <w:rPr/>
        <w:t>-</w:t>
      </w:r>
      <w:r>
        <w:rPr>
          <w:spacing w:val="79"/>
        </w:rPr>
        <w:t> </w:t>
      </w:r>
      <w:r>
        <w:rPr/>
        <w:t>Agravo</w:t>
      </w:r>
      <w:r>
        <w:rPr>
          <w:spacing w:val="13"/>
        </w:rPr>
        <w:t> </w:t>
      </w:r>
      <w:r>
        <w:rPr/>
        <w:t>de</w:t>
      </w:r>
      <w:r>
        <w:rPr>
          <w:spacing w:val="12"/>
        </w:rPr>
        <w:t> </w:t>
      </w:r>
      <w:r>
        <w:rPr>
          <w:spacing w:val="-2"/>
        </w:rPr>
        <w:t>Instrumento</w:t>
      </w:r>
    </w:p>
    <w:p>
      <w:pPr>
        <w:pStyle w:val="BodyText"/>
        <w:tabs>
          <w:tab w:pos="1473" w:val="left" w:leader="none"/>
        </w:tabs>
        <w:spacing w:before="12"/>
      </w:pPr>
      <w:r>
        <w:rPr>
          <w:spacing w:val="-2"/>
        </w:rPr>
        <w:t>Origem</w:t>
      </w:r>
      <w:r>
        <w:rPr/>
        <w:tab/>
        <w:t>:</w:t>
      </w:r>
      <w:r>
        <w:rPr>
          <w:spacing w:val="6"/>
        </w:rPr>
        <w:t> </w:t>
      </w:r>
      <w:r>
        <w:rPr/>
        <w:t>7ª</w:t>
      </w:r>
      <w:r>
        <w:rPr>
          <w:spacing w:val="7"/>
        </w:rPr>
        <w:t> </w:t>
      </w:r>
      <w:r>
        <w:rPr/>
        <w:t>Vara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>
          <w:spacing w:val="-2"/>
        </w:rPr>
        <w:t>Família</w:t>
      </w:r>
    </w:p>
    <w:p>
      <w:pPr>
        <w:pStyle w:val="BodyText"/>
        <w:tabs>
          <w:tab w:pos="1473" w:val="left" w:leader="none"/>
        </w:tabs>
        <w:spacing w:before="5"/>
      </w:pPr>
      <w:r>
        <w:rPr>
          <w:spacing w:val="-2"/>
        </w:rPr>
        <w:t>Agravante</w:t>
      </w:r>
      <w:r>
        <w:rPr/>
        <w:tab/>
        <w:t>:</w:t>
      </w:r>
      <w:r>
        <w:rPr>
          <w:spacing w:val="5"/>
        </w:rPr>
        <w:t> </w:t>
      </w:r>
      <w:r>
        <w:rPr/>
        <w:t>A.</w:t>
      </w:r>
      <w:r>
        <w:rPr>
          <w:spacing w:val="5"/>
        </w:rPr>
        <w:t> </w:t>
      </w:r>
      <w:r>
        <w:rPr/>
        <w:t>B.</w:t>
      </w:r>
      <w:r>
        <w:rPr>
          <w:spacing w:val="7"/>
        </w:rPr>
        <w:t> </w:t>
      </w:r>
      <w:r>
        <w:rPr>
          <w:spacing w:val="-5"/>
        </w:rPr>
        <w:t>T.</w:t>
      </w:r>
    </w:p>
    <w:p>
      <w:pPr>
        <w:pStyle w:val="BodyText"/>
        <w:tabs>
          <w:tab w:pos="1473" w:val="left" w:leader="none"/>
        </w:tabs>
        <w:spacing w:line="242" w:lineRule="auto" w:before="7"/>
        <w:ind w:right="4997"/>
      </w:pPr>
      <w:r>
        <w:rPr>
          <w:spacing w:val="-2"/>
        </w:rPr>
        <w:t>Advogado</w:t>
      </w:r>
      <w:r>
        <w:rPr/>
        <w:tab/>
      </w:r>
      <w:r>
        <w:rPr>
          <w:spacing w:val="-53"/>
        </w:rPr>
        <w:t> </w:t>
      </w:r>
      <w:r>
        <w:rPr/>
        <w:t>: Sidney Coelho (9664/AM) </w:t>
      </w:r>
      <w:r>
        <w:rPr>
          <w:spacing w:val="-2"/>
        </w:rPr>
        <w:t>Agravada</w:t>
      </w:r>
      <w:r>
        <w:rPr/>
        <w:tab/>
        <w:t>: N. N. T.</w:t>
      </w:r>
    </w:p>
    <w:p>
      <w:pPr>
        <w:pStyle w:val="BodyText"/>
        <w:tabs>
          <w:tab w:pos="1473" w:val="left" w:leader="none"/>
        </w:tabs>
        <w:spacing w:before="5"/>
      </w:pPr>
      <w:r>
        <w:rPr>
          <w:spacing w:val="-2"/>
        </w:rPr>
        <w:t>Agravada</w:t>
      </w:r>
      <w:r>
        <w:rPr/>
        <w:tab/>
        <w:t>:</w:t>
      </w:r>
      <w:r>
        <w:rPr>
          <w:spacing w:val="6"/>
        </w:rPr>
        <w:t> </w:t>
      </w:r>
      <w:r>
        <w:rPr/>
        <w:t>C.</w:t>
      </w:r>
      <w:r>
        <w:rPr>
          <w:spacing w:val="2"/>
        </w:rPr>
        <w:t> </w:t>
      </w:r>
      <w:r>
        <w:rPr/>
        <w:t>de</w:t>
      </w:r>
      <w:r>
        <w:rPr>
          <w:spacing w:val="7"/>
        </w:rPr>
        <w:t> </w:t>
      </w:r>
      <w:r>
        <w:rPr/>
        <w:t>A.</w:t>
      </w:r>
      <w:r>
        <w:rPr>
          <w:spacing w:val="6"/>
        </w:rPr>
        <w:t> </w:t>
      </w:r>
      <w:r>
        <w:rPr>
          <w:spacing w:val="-5"/>
        </w:rPr>
        <w:t>N.</w:t>
      </w:r>
    </w:p>
    <w:p>
      <w:pPr>
        <w:pStyle w:val="BodyText"/>
        <w:tabs>
          <w:tab w:pos="1474" w:val="left" w:leader="none"/>
        </w:tabs>
        <w:spacing w:line="247" w:lineRule="auto" w:before="5"/>
        <w:ind w:right="3483"/>
      </w:pPr>
      <w:r>
        <w:rPr>
          <w:spacing w:val="-2"/>
        </w:rPr>
        <w:t>Advogado</w:t>
      </w:r>
      <w:r>
        <w:rPr/>
        <w:tab/>
        <w:t>: Adewal Ferreira do Norte (13820/AM) </w:t>
      </w:r>
      <w:r>
        <w:rPr>
          <w:spacing w:val="-2"/>
        </w:rPr>
        <w:t>Advogado</w:t>
      </w:r>
      <w:r>
        <w:rPr/>
        <w:tab/>
        <w:t>: César Luzardo Os S. Carvalho (13875/AM) </w:t>
      </w:r>
      <w:r>
        <w:rPr>
          <w:spacing w:val="-2"/>
        </w:rPr>
        <w:t>Advogada</w:t>
      </w:r>
      <w:r>
        <w:rPr/>
        <w:tab/>
        <w:t>: Cinara de Araújo Nery (13900/AM)</w:t>
      </w:r>
    </w:p>
    <w:p>
      <w:pPr>
        <w:pStyle w:val="BodyText"/>
        <w:tabs>
          <w:tab w:pos="1474" w:val="left" w:leader="none"/>
        </w:tabs>
        <w:spacing w:line="242" w:lineRule="auto"/>
        <w:ind w:right="1636"/>
      </w:pPr>
      <w:r>
        <w:rPr/>
        <w:t>Procuradora de Justiça: Exma. Sra. Dra. Antonina Maria de Castro do Couto Valle </w:t>
      </w:r>
      <w:r>
        <w:rPr>
          <w:spacing w:val="-2"/>
        </w:rPr>
        <w:t>Presidente: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BodyText"/>
        <w:tabs>
          <w:tab w:pos="1473" w:val="left" w:leader="none"/>
        </w:tabs>
        <w:spacing w:before="2"/>
      </w:pPr>
      <w:r>
        <w:rPr>
          <w:spacing w:val="-2"/>
          <w:w w:val="105"/>
        </w:rPr>
        <w:t>Relator:</w:t>
      </w:r>
      <w:r>
        <w:rPr/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 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Flávio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Humberto</w:t>
      </w:r>
      <w:r>
        <w:rPr>
          <w:spacing w:val="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Pascarelli</w:t>
      </w:r>
      <w:r>
        <w:rPr>
          <w:spacing w:val="-4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52" w:lineRule="auto"/>
        <w:ind w:left="1473" w:right="2866" w:hanging="1377"/>
      </w:pPr>
      <w:r>
        <w:rPr>
          <w:rFonts w:ascii="Arial" w:hAnsi="Arial"/>
          <w:b/>
          <w:spacing w:val="-2"/>
          <w:w w:val="105"/>
        </w:rPr>
        <w:t>Membros: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5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João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Jesus</w:t>
      </w:r>
      <w:r>
        <w:rPr>
          <w:spacing w:val="-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Abdala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 </w:t>
      </w:r>
      <w:r>
        <w:rPr>
          <w:w w:val="105"/>
          <w:vertAlign w:val="baseline"/>
        </w:rPr>
        <w:t>Exmo. Sr. Des. Aristóteles Lima Thury</w:t>
      </w:r>
    </w:p>
    <w:p>
      <w:pPr>
        <w:pStyle w:val="BodyText"/>
        <w:spacing w:before="87"/>
        <w:ind w:left="0"/>
      </w:pPr>
    </w:p>
    <w:p>
      <w:pPr>
        <w:spacing w:before="0"/>
        <w:ind w:left="97" w:right="0" w:firstLine="0"/>
        <w:jc w:val="left"/>
        <w:rPr>
          <w:sz w:val="27"/>
        </w:rPr>
      </w:pPr>
      <w:r>
        <w:rPr>
          <w:sz w:val="27"/>
          <w:u w:val="single"/>
        </w:rPr>
        <w:t>Adiados</w:t>
      </w:r>
      <w:r>
        <w:rPr>
          <w:spacing w:val="4"/>
          <w:sz w:val="27"/>
          <w:u w:val="single"/>
        </w:rPr>
        <w:t> </w:t>
      </w:r>
      <w:r>
        <w:rPr>
          <w:sz w:val="27"/>
          <w:u w:val="single"/>
        </w:rPr>
        <w:t>de</w:t>
      </w:r>
      <w:r>
        <w:rPr>
          <w:spacing w:val="4"/>
          <w:sz w:val="27"/>
          <w:u w:val="single"/>
        </w:rPr>
        <w:t> </w:t>
      </w:r>
      <w:r>
        <w:rPr>
          <w:sz w:val="27"/>
          <w:u w:val="single"/>
        </w:rPr>
        <w:t>sessões</w:t>
      </w:r>
      <w:r>
        <w:rPr>
          <w:spacing w:val="5"/>
          <w:sz w:val="27"/>
          <w:u w:val="single"/>
        </w:rPr>
        <w:t> </w:t>
      </w:r>
      <w:r>
        <w:rPr>
          <w:sz w:val="27"/>
          <w:u w:val="single"/>
        </w:rPr>
        <w:t>anteriores</w:t>
      </w:r>
      <w:r>
        <w:rPr>
          <w:spacing w:val="4"/>
          <w:sz w:val="27"/>
          <w:u w:val="single"/>
        </w:rPr>
        <w:t> </w:t>
      </w:r>
      <w:r>
        <w:rPr>
          <w:sz w:val="27"/>
          <w:u w:val="single"/>
        </w:rPr>
        <w:t>45</w:t>
      </w:r>
      <w:r>
        <w:rPr>
          <w:spacing w:val="4"/>
          <w:sz w:val="27"/>
          <w:u w:val="single"/>
        </w:rPr>
        <w:t> </w:t>
      </w:r>
      <w:r>
        <w:rPr>
          <w:sz w:val="27"/>
          <w:u w:val="single"/>
        </w:rPr>
        <w:t>a</w:t>
      </w:r>
      <w:r>
        <w:rPr>
          <w:spacing w:val="5"/>
          <w:sz w:val="27"/>
          <w:u w:val="single"/>
        </w:rPr>
        <w:t> </w:t>
      </w:r>
      <w:r>
        <w:rPr>
          <w:spacing w:val="-5"/>
          <w:sz w:val="27"/>
          <w:u w:val="single"/>
        </w:rPr>
        <w:t>88</w:t>
      </w:r>
    </w:p>
    <w:p>
      <w:pPr>
        <w:pStyle w:val="BodyText"/>
        <w:ind w:left="0"/>
      </w:pPr>
    </w:p>
    <w:p>
      <w:pPr>
        <w:pStyle w:val="BodyText"/>
        <w:spacing w:before="77"/>
        <w:ind w:left="0"/>
      </w:pPr>
    </w:p>
    <w:p>
      <w:pPr>
        <w:pStyle w:val="ListParagraph"/>
        <w:numPr>
          <w:ilvl w:val="1"/>
          <w:numId w:val="1"/>
        </w:numPr>
        <w:tabs>
          <w:tab w:pos="784" w:val="left" w:leader="none"/>
          <w:tab w:pos="1474" w:val="left" w:leader="none"/>
        </w:tabs>
        <w:spacing w:line="247" w:lineRule="auto" w:before="0" w:after="0"/>
        <w:ind w:left="97" w:right="3142" w:firstLine="350"/>
        <w:jc w:val="left"/>
        <w:rPr>
          <w:b/>
          <w:sz w:val="19"/>
        </w:rPr>
      </w:pPr>
      <w:r>
        <w:rPr>
          <w:b/>
          <w:sz w:val="19"/>
        </w:rPr>
        <w:t>4005517-66.2019.8.04.0000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Agravo de Instrumento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b/>
          <w:sz w:val="19"/>
        </w:rPr>
        <w:tab/>
      </w:r>
      <w:r>
        <w:rPr>
          <w:rFonts w:ascii="Arial MT" w:hAnsi="Arial MT"/>
          <w:sz w:val="19"/>
        </w:rPr>
        <w:t>: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11ª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Vara</w:t>
      </w:r>
      <w:r>
        <w:rPr>
          <w:rFonts w:ascii="Arial MT" w:hAnsi="Arial MT"/>
          <w:spacing w:val="29"/>
          <w:sz w:val="19"/>
        </w:rPr>
        <w:t> </w:t>
      </w:r>
      <w:r>
        <w:rPr>
          <w:rFonts w:ascii="Arial MT" w:hAnsi="Arial MT"/>
          <w:sz w:val="19"/>
        </w:rPr>
        <w:t>Cível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e</w:t>
      </w:r>
      <w:r>
        <w:rPr>
          <w:rFonts w:ascii="Arial MT" w:hAnsi="Arial MT"/>
          <w:spacing w:val="29"/>
          <w:sz w:val="19"/>
        </w:rPr>
        <w:t> </w:t>
      </w:r>
      <w:r>
        <w:rPr>
          <w:rFonts w:ascii="Arial MT" w:hAnsi="Arial MT"/>
          <w:sz w:val="19"/>
        </w:rPr>
        <w:t>de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Acidentes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de Trabalho </w:t>
      </w:r>
      <w:r>
        <w:rPr>
          <w:b/>
          <w:sz w:val="19"/>
        </w:rPr>
        <w:t>Juiz Prolato</w:t>
      </w:r>
      <w:r>
        <w:rPr>
          <w:rFonts w:ascii="Arial MT" w:hAnsi="Arial MT"/>
          <w:sz w:val="19"/>
        </w:rPr>
        <w:t>r</w:t>
        <w:tab/>
        <w:t>: Lia Maria Guedes de Freitas</w:t>
      </w:r>
    </w:p>
    <w:p>
      <w:pPr>
        <w:tabs>
          <w:tab w:pos="1474" w:val="left" w:leader="none"/>
        </w:tabs>
        <w:spacing w:line="215" w:lineRule="exact" w:before="0"/>
        <w:ind w:left="97" w:right="0" w:firstLine="0"/>
        <w:jc w:val="left"/>
        <w:rPr>
          <w:rFonts w:ascii="Arial" w:hAnsi="Arial"/>
          <w:b/>
          <w:sz w:val="19"/>
        </w:rPr>
      </w:pPr>
      <w:r>
        <w:rPr>
          <w:spacing w:val="-2"/>
          <w:sz w:val="19"/>
        </w:rPr>
        <w:t>Agravante</w:t>
      </w:r>
      <w:r>
        <w:rPr>
          <w:sz w:val="19"/>
        </w:rPr>
        <w:tab/>
        <w:t>:</w:t>
      </w:r>
      <w:r>
        <w:rPr>
          <w:spacing w:val="12"/>
          <w:sz w:val="19"/>
        </w:rPr>
        <w:t> </w:t>
      </w:r>
      <w:r>
        <w:rPr>
          <w:sz w:val="19"/>
        </w:rPr>
        <w:t>Antônio</w:t>
      </w:r>
      <w:r>
        <w:rPr>
          <w:spacing w:val="13"/>
          <w:sz w:val="19"/>
        </w:rPr>
        <w:t> </w:t>
      </w:r>
      <w:r>
        <w:rPr>
          <w:sz w:val="19"/>
        </w:rPr>
        <w:t>Fernandes</w:t>
      </w:r>
      <w:r>
        <w:rPr>
          <w:spacing w:val="15"/>
          <w:sz w:val="19"/>
        </w:rPr>
        <w:t> </w:t>
      </w:r>
      <w:r>
        <w:rPr>
          <w:sz w:val="19"/>
        </w:rPr>
        <w:t>Barros</w:t>
      </w:r>
      <w:r>
        <w:rPr>
          <w:spacing w:val="18"/>
          <w:sz w:val="19"/>
        </w:rPr>
        <w:t> </w:t>
      </w:r>
      <w:r>
        <w:rPr>
          <w:sz w:val="19"/>
        </w:rPr>
        <w:t>Júnior</w:t>
      </w:r>
      <w:r>
        <w:rPr>
          <w:spacing w:val="14"/>
          <w:sz w:val="19"/>
        </w:rPr>
        <w:t> </w:t>
      </w:r>
      <w:r>
        <w:rPr>
          <w:sz w:val="19"/>
        </w:rPr>
        <w:t>E.P.P</w:t>
      </w:r>
      <w:r>
        <w:rPr>
          <w:spacing w:val="9"/>
          <w:sz w:val="19"/>
        </w:rPr>
        <w:t> </w:t>
      </w:r>
      <w:r>
        <w:rPr>
          <w:rFonts w:ascii="Arial" w:hAnsi="Arial"/>
          <w:b/>
          <w:sz w:val="19"/>
          <w:u w:val="single"/>
        </w:rPr>
        <w:t>(sustentação</w:t>
      </w:r>
      <w:r>
        <w:rPr>
          <w:rFonts w:ascii="Arial" w:hAnsi="Arial"/>
          <w:b/>
          <w:spacing w:val="13"/>
          <w:sz w:val="19"/>
          <w:u w:val="single"/>
        </w:rPr>
        <w:t> </w:t>
      </w:r>
      <w:r>
        <w:rPr>
          <w:rFonts w:ascii="Arial" w:hAnsi="Arial"/>
          <w:b/>
          <w:sz w:val="19"/>
          <w:u w:val="single"/>
        </w:rPr>
        <w:t>oral,</w:t>
      </w:r>
      <w:r>
        <w:rPr>
          <w:rFonts w:ascii="Arial" w:hAnsi="Arial"/>
          <w:b/>
          <w:spacing w:val="12"/>
          <w:sz w:val="19"/>
          <w:u w:val="single"/>
        </w:rPr>
        <w:t> </w:t>
      </w:r>
      <w:r>
        <w:rPr>
          <w:rFonts w:ascii="Arial" w:hAnsi="Arial"/>
          <w:b/>
          <w:spacing w:val="-2"/>
          <w:sz w:val="19"/>
          <w:u w:val="single"/>
        </w:rPr>
        <w:t>9.3.2020)</w:t>
      </w:r>
    </w:p>
    <w:p>
      <w:pPr>
        <w:pStyle w:val="BodyText"/>
        <w:tabs>
          <w:tab w:pos="1474" w:val="left" w:leader="none"/>
        </w:tabs>
        <w:spacing w:before="12"/>
      </w:pPr>
      <w:r>
        <w:rPr>
          <w:spacing w:val="-2"/>
        </w:rPr>
        <w:t>Advogado</w:t>
      </w:r>
      <w:r>
        <w:rPr/>
        <w:tab/>
        <w:t>:</w:t>
      </w:r>
      <w:r>
        <w:rPr>
          <w:spacing w:val="10"/>
        </w:rPr>
        <w:t> </w:t>
      </w:r>
      <w:r>
        <w:rPr/>
        <w:t>Alexandre</w:t>
      </w:r>
      <w:r>
        <w:rPr>
          <w:spacing w:val="12"/>
        </w:rPr>
        <w:t> </w:t>
      </w:r>
      <w:r>
        <w:rPr/>
        <w:t>Pena</w:t>
      </w:r>
      <w:r>
        <w:rPr>
          <w:spacing w:val="12"/>
        </w:rPr>
        <w:t> </w:t>
      </w:r>
      <w:r>
        <w:rPr/>
        <w:t>de</w:t>
      </w:r>
      <w:r>
        <w:rPr>
          <w:spacing w:val="9"/>
        </w:rPr>
        <w:t> </w:t>
      </w:r>
      <w:r>
        <w:rPr/>
        <w:t>Carvalho</w:t>
      </w:r>
      <w:r>
        <w:rPr>
          <w:spacing w:val="11"/>
        </w:rPr>
        <w:t> </w:t>
      </w:r>
      <w:r>
        <w:rPr>
          <w:spacing w:val="-2"/>
        </w:rPr>
        <w:t>(4208/AM)</w:t>
      </w:r>
    </w:p>
    <w:p>
      <w:pPr>
        <w:pStyle w:val="BodyText"/>
        <w:tabs>
          <w:tab w:pos="1474" w:val="left" w:leader="none"/>
        </w:tabs>
        <w:spacing w:line="242" w:lineRule="auto" w:before="7"/>
        <w:ind w:right="668"/>
      </w:pPr>
      <w:r>
        <w:rPr>
          <w:spacing w:val="-2"/>
        </w:rPr>
        <w:t>Agravado</w:t>
      </w:r>
      <w:r>
        <w:rPr/>
        <w:tab/>
        <w:t>: Assoc. do Fundo de Promoção e Prop. FPP DP Cond. Am. Shopping Center </w:t>
      </w:r>
      <w:r>
        <w:rPr>
          <w:spacing w:val="-2"/>
        </w:rPr>
        <w:t>Advogado</w:t>
      </w:r>
      <w:r>
        <w:rPr/>
        <w:tab/>
        <w:t>: Leonardo Braz de Carvalho (76653/MG)</w:t>
      </w:r>
    </w:p>
    <w:p>
      <w:pPr>
        <w:pStyle w:val="BodyText"/>
        <w:tabs>
          <w:tab w:pos="1474" w:val="left" w:leader="none"/>
        </w:tabs>
        <w:spacing w:before="5"/>
      </w:pPr>
      <w:r>
        <w:rPr>
          <w:spacing w:val="-2"/>
        </w:rPr>
        <w:t>Advogada</w:t>
      </w:r>
      <w:r>
        <w:rPr/>
        <w:tab/>
        <w:t>:</w:t>
      </w:r>
      <w:r>
        <w:rPr>
          <w:spacing w:val="10"/>
        </w:rPr>
        <w:t> </w:t>
      </w:r>
      <w:r>
        <w:rPr/>
        <w:t>Mirian</w:t>
      </w:r>
      <w:r>
        <w:rPr>
          <w:spacing w:val="11"/>
        </w:rPr>
        <w:t> </w:t>
      </w:r>
      <w:r>
        <w:rPr/>
        <w:t>da</w:t>
      </w:r>
      <w:r>
        <w:rPr>
          <w:spacing w:val="9"/>
        </w:rPr>
        <w:t> </w:t>
      </w:r>
      <w:r>
        <w:rPr/>
        <w:t>Mota</w:t>
      </w:r>
      <w:r>
        <w:rPr>
          <w:spacing w:val="9"/>
        </w:rPr>
        <w:t> </w:t>
      </w:r>
      <w:r>
        <w:rPr/>
        <w:t>Vinhote</w:t>
      </w:r>
      <w:r>
        <w:rPr>
          <w:spacing w:val="9"/>
        </w:rPr>
        <w:t> </w:t>
      </w:r>
      <w:r>
        <w:rPr>
          <w:spacing w:val="-2"/>
        </w:rPr>
        <w:t>(923A/AM)</w:t>
      </w:r>
    </w:p>
    <w:p>
      <w:pPr>
        <w:pStyle w:val="BodyText"/>
        <w:tabs>
          <w:tab w:pos="1474" w:val="left" w:leader="none"/>
        </w:tabs>
        <w:spacing w:line="247" w:lineRule="auto" w:before="5"/>
        <w:ind w:right="2314"/>
      </w:pPr>
      <w:r>
        <w:rPr>
          <w:spacing w:val="-2"/>
        </w:rPr>
        <w:t>Agravado</w:t>
      </w:r>
      <w:r>
        <w:rPr/>
        <w:tab/>
        <w:t>: Fermento Desenvolvimento de Software Eireli (Fermento) </w:t>
      </w:r>
      <w:r>
        <w:rPr>
          <w:spacing w:val="-2"/>
        </w:rPr>
        <w:t>Advogado</w:t>
      </w:r>
      <w:r>
        <w:rPr/>
        <w:tab/>
        <w:t>: Leonardo Braz de Carvalho (76653/MG)</w:t>
      </w:r>
    </w:p>
    <w:p>
      <w:pPr>
        <w:pStyle w:val="BodyText"/>
        <w:tabs>
          <w:tab w:pos="1474" w:val="left" w:leader="none"/>
        </w:tabs>
        <w:spacing w:line="244" w:lineRule="auto"/>
        <w:ind w:right="3763"/>
      </w:pPr>
      <w:r>
        <w:rPr>
          <w:spacing w:val="-2"/>
        </w:rPr>
        <w:t>Advogada</w:t>
      </w:r>
      <w:r>
        <w:rPr/>
        <w:tab/>
        <w:t>: Mirian da Mota Vinhote (923A/AM) </w:t>
      </w:r>
      <w:r>
        <w:rPr>
          <w:spacing w:val="-2"/>
        </w:rPr>
        <w:t>Agravado</w:t>
      </w:r>
      <w:r>
        <w:rPr/>
        <w:tab/>
        <w:t>: TW Serviços de Publicidade LTDA </w:t>
      </w:r>
      <w:r>
        <w:rPr>
          <w:spacing w:val="-2"/>
        </w:rPr>
        <w:t>Advogado</w:t>
      </w:r>
      <w:r>
        <w:rPr/>
        <w:tab/>
        <w:t>: Leonardo Braz de Carvalho (76653/MG) </w:t>
      </w:r>
      <w:r>
        <w:rPr>
          <w:spacing w:val="-2"/>
        </w:rPr>
        <w:t>Advogada</w:t>
      </w:r>
      <w:r>
        <w:rPr/>
        <w:tab/>
        <w:t>: Mirian da Mota Vinhote (923A/AM)</w:t>
      </w:r>
    </w:p>
    <w:p>
      <w:pPr>
        <w:spacing w:line="215" w:lineRule="exact" w:before="0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z w:val="19"/>
        </w:rPr>
        <w:t>Presidente</w:t>
      </w:r>
      <w:r>
        <w:rPr>
          <w:rFonts w:ascii="Arial" w:hAnsi="Arial"/>
          <w:b/>
          <w:spacing w:val="17"/>
          <w:sz w:val="19"/>
        </w:rPr>
        <w:t> </w:t>
      </w:r>
      <w:r>
        <w:rPr>
          <w:rFonts w:ascii="Arial" w:hAnsi="Arial"/>
          <w:b/>
          <w:sz w:val="19"/>
        </w:rPr>
        <w:t>e</w:t>
      </w:r>
      <w:r>
        <w:rPr>
          <w:rFonts w:ascii="Arial" w:hAnsi="Arial"/>
          <w:b/>
          <w:spacing w:val="16"/>
          <w:sz w:val="19"/>
        </w:rPr>
        <w:t> </w:t>
      </w:r>
      <w:r>
        <w:rPr>
          <w:rFonts w:ascii="Arial" w:hAnsi="Arial"/>
          <w:b/>
          <w:sz w:val="19"/>
        </w:rPr>
        <w:t>Relatora</w:t>
      </w:r>
      <w:r>
        <w:rPr>
          <w:sz w:val="19"/>
        </w:rPr>
        <w:t>:</w:t>
      </w:r>
      <w:r>
        <w:rPr>
          <w:spacing w:val="-21"/>
          <w:sz w:val="19"/>
        </w:rPr>
        <w:t> </w:t>
      </w:r>
      <w:r>
        <w:rPr>
          <w:sz w:val="19"/>
        </w:rPr>
        <w:t>Exmo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</w:t>
      </w:r>
      <w:r>
        <w:rPr>
          <w:spacing w:val="21"/>
          <w:sz w:val="19"/>
          <w:vertAlign w:val="baseline"/>
        </w:rPr>
        <w:t> </w:t>
      </w:r>
      <w:r>
        <w:rPr>
          <w:sz w:val="19"/>
          <w:vertAlign w:val="baseline"/>
        </w:rPr>
        <w:t>Sr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</w:t>
      </w:r>
      <w:r>
        <w:rPr>
          <w:spacing w:val="19"/>
          <w:sz w:val="19"/>
          <w:vertAlign w:val="baseline"/>
        </w:rPr>
        <w:t> </w:t>
      </w:r>
      <w:r>
        <w:rPr>
          <w:sz w:val="19"/>
          <w:vertAlign w:val="baseline"/>
        </w:rPr>
        <w:t>Des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</w:t>
      </w:r>
      <w:r>
        <w:rPr>
          <w:spacing w:val="19"/>
          <w:sz w:val="19"/>
          <w:vertAlign w:val="baseline"/>
        </w:rPr>
        <w:t> </w:t>
      </w:r>
      <w:r>
        <w:rPr>
          <w:sz w:val="19"/>
          <w:vertAlign w:val="baseline"/>
        </w:rPr>
        <w:t>Nélia</w:t>
      </w:r>
      <w:r>
        <w:rPr>
          <w:spacing w:val="17"/>
          <w:sz w:val="19"/>
          <w:vertAlign w:val="baseline"/>
        </w:rPr>
        <w:t> </w:t>
      </w:r>
      <w:r>
        <w:rPr>
          <w:sz w:val="19"/>
          <w:vertAlign w:val="baseline"/>
        </w:rPr>
        <w:t>Caminha</w:t>
      </w:r>
      <w:r>
        <w:rPr>
          <w:spacing w:val="19"/>
          <w:sz w:val="19"/>
          <w:vertAlign w:val="baseline"/>
        </w:rPr>
        <w:t> </w:t>
      </w:r>
      <w:r>
        <w:rPr>
          <w:spacing w:val="-2"/>
          <w:sz w:val="19"/>
          <w:vertAlign w:val="baseline"/>
        </w:rPr>
        <w:t>Jorge</w:t>
      </w:r>
    </w:p>
    <w:p>
      <w:pPr>
        <w:pStyle w:val="BodyText"/>
        <w:tabs>
          <w:tab w:pos="1474" w:val="left" w:leader="none"/>
        </w:tabs>
        <w:spacing w:before="3"/>
      </w:pPr>
      <w:r>
        <w:rPr>
          <w:rFonts w:ascii="Arial" w:hAnsi="Arial"/>
          <w:b/>
          <w:spacing w:val="-2"/>
        </w:rPr>
        <w:t>Membros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11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11"/>
        </w:rPr>
        <w:t> </w:t>
      </w:r>
      <w:r>
        <w:rPr/>
        <w:t>Des.</w:t>
      </w:r>
      <w:r>
        <w:rPr>
          <w:spacing w:val="11"/>
        </w:rPr>
        <w:t> </w:t>
      </w:r>
      <w:r>
        <w:rPr/>
        <w:t>Flávio</w:t>
      </w:r>
      <w:r>
        <w:rPr>
          <w:spacing w:val="11"/>
        </w:rPr>
        <w:t> </w:t>
      </w:r>
      <w:r>
        <w:rPr/>
        <w:t>Humberto</w:t>
      </w:r>
      <w:r>
        <w:rPr>
          <w:spacing w:val="10"/>
        </w:rPr>
        <w:t> </w:t>
      </w:r>
      <w:r>
        <w:rPr/>
        <w:t>Pascarelli</w:t>
      </w:r>
      <w:r>
        <w:rPr>
          <w:spacing w:val="8"/>
        </w:rPr>
        <w:t> </w:t>
      </w:r>
      <w:r>
        <w:rPr/>
        <w:t>Lopes</w:t>
      </w:r>
      <w:r>
        <w:rPr>
          <w:spacing w:val="14"/>
        </w:rPr>
        <w:t> </w:t>
      </w:r>
      <w:r>
        <w:rPr>
          <w:spacing w:val="-2"/>
        </w:rPr>
        <w:t>(Divergente)</w:t>
      </w:r>
    </w:p>
    <w:p>
      <w:pPr>
        <w:pStyle w:val="BodyText"/>
        <w:spacing w:before="14"/>
        <w:ind w:left="682" w:right="841"/>
        <w:jc w:val="center"/>
      </w:pPr>
      <w:r>
        <w:rPr/>
        <w:t>:</w:t>
      </w:r>
      <w:r>
        <w:rPr>
          <w:spacing w:val="10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9"/>
        </w:rPr>
        <w:t> </w:t>
      </w:r>
      <w:r>
        <w:rPr/>
        <w:t>Des.</w:t>
      </w:r>
      <w:r>
        <w:rPr>
          <w:spacing w:val="11"/>
        </w:rPr>
        <w:t> </w:t>
      </w:r>
      <w:r>
        <w:rPr/>
        <w:t>Airton</w:t>
      </w:r>
      <w:r>
        <w:rPr>
          <w:spacing w:val="10"/>
        </w:rPr>
        <w:t> </w:t>
      </w:r>
      <w:r>
        <w:rPr/>
        <w:t>Luís</w:t>
      </w:r>
      <w:r>
        <w:rPr>
          <w:spacing w:val="13"/>
        </w:rPr>
        <w:t> </w:t>
      </w:r>
      <w:r>
        <w:rPr/>
        <w:t>Corrêa</w:t>
      </w:r>
      <w:r>
        <w:rPr>
          <w:spacing w:val="11"/>
        </w:rPr>
        <w:t> </w:t>
      </w:r>
      <w:r>
        <w:rPr/>
        <w:t>Gentil</w:t>
      </w:r>
      <w:r>
        <w:rPr>
          <w:spacing w:val="5"/>
        </w:rPr>
        <w:t> </w:t>
      </w:r>
      <w:r>
        <w:rPr>
          <w:color w:val="000000"/>
          <w:highlight w:val="green"/>
        </w:rPr>
        <w:t>(VISTA</w:t>
      </w:r>
      <w:r>
        <w:rPr>
          <w:color w:val="000000"/>
          <w:spacing w:val="10"/>
          <w:highlight w:val="green"/>
        </w:rPr>
        <w:t> </w:t>
      </w:r>
      <w:r>
        <w:rPr>
          <w:color w:val="000000"/>
          <w:spacing w:val="-2"/>
          <w:highlight w:val="green"/>
        </w:rPr>
        <w:t>REGIMENTAL)</w:t>
      </w:r>
    </w:p>
    <w:p>
      <w:pPr>
        <w:pStyle w:val="BodyText"/>
        <w:spacing w:before="38"/>
        <w:ind w:left="0"/>
      </w:pPr>
    </w:p>
    <w:p>
      <w:pPr>
        <w:pStyle w:val="Heading2"/>
        <w:numPr>
          <w:ilvl w:val="1"/>
          <w:numId w:val="1"/>
        </w:numPr>
        <w:tabs>
          <w:tab w:pos="784" w:val="left" w:leader="none"/>
        </w:tabs>
        <w:spacing w:line="240" w:lineRule="auto" w:before="1" w:after="0"/>
        <w:ind w:left="784" w:right="0" w:hanging="337"/>
        <w:jc w:val="left"/>
      </w:pPr>
      <w:r>
        <w:rPr/>
        <w:t>0607491-33.2014.8.04.0001</w:t>
      </w:r>
      <w:r>
        <w:rPr>
          <w:spacing w:val="55"/>
          <w:w w:val="150"/>
        </w:rPr>
        <w:t> </w:t>
      </w:r>
      <w:r>
        <w:rPr/>
        <w:t>-</w:t>
      </w:r>
      <w:r>
        <w:rPr>
          <w:spacing w:val="58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before="7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9"/>
        </w:rPr>
        <w:t> </w:t>
      </w:r>
      <w:r>
        <w:rPr/>
        <w:t>Vara</w:t>
      </w:r>
      <w:r>
        <w:rPr>
          <w:spacing w:val="11"/>
        </w:rPr>
        <w:t> </w:t>
      </w:r>
      <w:r>
        <w:rPr/>
        <w:t>Especializada</w:t>
      </w:r>
      <w:r>
        <w:rPr>
          <w:spacing w:val="13"/>
        </w:rPr>
        <w:t> </w:t>
      </w:r>
      <w:r>
        <w:rPr/>
        <w:t>da</w:t>
      </w:r>
      <w:r>
        <w:rPr>
          <w:spacing w:val="10"/>
        </w:rPr>
        <w:t> </w:t>
      </w:r>
      <w:r>
        <w:rPr/>
        <w:t>Dívida</w:t>
      </w:r>
      <w:r>
        <w:rPr>
          <w:spacing w:val="12"/>
        </w:rPr>
        <w:t> </w:t>
      </w:r>
      <w:r>
        <w:rPr/>
        <w:t>Ativa</w:t>
      </w:r>
      <w:r>
        <w:rPr>
          <w:spacing w:val="8"/>
        </w:rPr>
        <w:t> </w:t>
      </w:r>
      <w:r>
        <w:rPr>
          <w:spacing w:val="-2"/>
        </w:rPr>
        <w:t>Municipal</w:t>
      </w:r>
    </w:p>
    <w:p>
      <w:pPr>
        <w:pStyle w:val="BodyText"/>
        <w:tabs>
          <w:tab w:pos="1475" w:val="left" w:leader="none"/>
        </w:tabs>
        <w:spacing w:line="256" w:lineRule="auto" w:before="4"/>
        <w:ind w:right="4486"/>
      </w:pPr>
      <w:r>
        <w:rPr>
          <w:rFonts w:ascii="Arial" w:hAnsi="Arial"/>
          <w:b/>
        </w:rPr>
        <w:t>Juiz Prolator</w:t>
      </w:r>
      <w:r>
        <w:rPr>
          <w:rFonts w:ascii="Arial" w:hAnsi="Arial"/>
          <w:b/>
          <w:spacing w:val="80"/>
          <w:w w:val="150"/>
        </w:rPr>
        <w:t> </w:t>
      </w:r>
      <w:r>
        <w:rPr/>
        <w:t>: Francisco Carlos G. de Queiroz </w:t>
      </w:r>
      <w:r>
        <w:rPr>
          <w:spacing w:val="-2"/>
        </w:rPr>
        <w:t>Apelante</w:t>
      </w:r>
      <w:r>
        <w:rPr/>
        <w:tab/>
        <w:t>: O Município de Manaus</w:t>
      </w:r>
    </w:p>
    <w:p>
      <w:pPr>
        <w:pStyle w:val="BodyText"/>
        <w:tabs>
          <w:tab w:pos="1474" w:val="left" w:leader="none"/>
        </w:tabs>
        <w:spacing w:line="242" w:lineRule="auto"/>
        <w:ind w:right="3169"/>
      </w:pPr>
      <w:r>
        <w:rPr>
          <w:spacing w:val="-2"/>
        </w:rPr>
        <w:t>Procurador</w:t>
      </w:r>
      <w:r>
        <w:rPr/>
        <w:tab/>
        <w:t>: José Luiz Franco de Moura Mattos Júnior </w:t>
      </w:r>
      <w:r>
        <w:rPr>
          <w:spacing w:val="-2"/>
        </w:rPr>
        <w:t>Apelado</w:t>
      </w:r>
      <w:r>
        <w:rPr/>
        <w:tab/>
        <w:t>: Associação de Educação Lato Sensu do Brasil </w:t>
      </w:r>
      <w:r>
        <w:rPr>
          <w:spacing w:val="-2"/>
        </w:rPr>
        <w:t>Advogado</w:t>
      </w:r>
      <w:r>
        <w:rPr/>
        <w:tab/>
        <w:t>: Antônio Adalberto Magalhães Martins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tabs>
          <w:tab w:pos="1473" w:val="left" w:leader="none"/>
        </w:tabs>
        <w:spacing w:line="244" w:lineRule="auto" w:before="0"/>
        <w:ind w:left="97" w:right="2642" w:firstLine="0"/>
        <w:jc w:val="left"/>
        <w:rPr>
          <w:sz w:val="19"/>
        </w:rPr>
      </w:pPr>
      <w:r>
        <w:rPr>
          <w:rFonts w:ascii="Arial" w:hAnsi="Arial"/>
          <w:b/>
          <w:spacing w:val="-2"/>
          <w:w w:val="105"/>
          <w:sz w:val="19"/>
        </w:rPr>
        <w:t>Relator:</w:t>
      </w:r>
      <w:r>
        <w:rPr>
          <w:rFonts w:ascii="Arial" w:hAnsi="Arial"/>
          <w:b/>
          <w:sz w:val="19"/>
        </w:rPr>
        <w:tab/>
      </w:r>
      <w:r>
        <w:rPr>
          <w:rFonts w:ascii="Arial" w:hAnsi="Arial"/>
          <w:b/>
          <w:spacing w:val="-2"/>
          <w:w w:val="105"/>
          <w:sz w:val="19"/>
        </w:rPr>
        <w:t>Exmo</w:t>
      </w:r>
      <w:r>
        <w:rPr>
          <w:rFonts w:ascii="Arial" w:hAnsi="Arial"/>
          <w:b/>
          <w:spacing w:val="-2"/>
          <w:w w:val="105"/>
          <w:sz w:val="19"/>
          <w:vertAlign w:val="superscript"/>
        </w:rPr>
        <w:t>(a)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8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Sr</w:t>
      </w:r>
      <w:r>
        <w:rPr>
          <w:rFonts w:ascii="Arial" w:hAnsi="Arial"/>
          <w:b/>
          <w:spacing w:val="-2"/>
          <w:w w:val="105"/>
          <w:sz w:val="19"/>
          <w:vertAlign w:val="superscript"/>
        </w:rPr>
        <w:t>(a)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8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Des</w:t>
      </w:r>
      <w:r>
        <w:rPr>
          <w:rFonts w:ascii="Arial" w:hAnsi="Arial"/>
          <w:b/>
          <w:spacing w:val="-2"/>
          <w:w w:val="105"/>
          <w:sz w:val="19"/>
          <w:vertAlign w:val="superscript"/>
        </w:rPr>
        <w:t>(a)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8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João</w:t>
      </w:r>
      <w:r>
        <w:rPr>
          <w:rFonts w:ascii="Arial" w:hAnsi="Arial"/>
          <w:b/>
          <w:spacing w:val="-9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de</w:t>
      </w:r>
      <w:r>
        <w:rPr>
          <w:rFonts w:ascii="Arial" w:hAnsi="Arial"/>
          <w:b/>
          <w:spacing w:val="-8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Jesus</w:t>
      </w:r>
      <w:r>
        <w:rPr>
          <w:rFonts w:ascii="Arial" w:hAnsi="Arial"/>
          <w:b/>
          <w:spacing w:val="-6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Abdala</w:t>
      </w:r>
      <w:r>
        <w:rPr>
          <w:rFonts w:ascii="Arial" w:hAnsi="Arial"/>
          <w:b/>
          <w:spacing w:val="-8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Simões Membros</w:t>
      </w:r>
      <w:r>
        <w:rPr>
          <w:rFonts w:ascii="Arial" w:hAnsi="Arial"/>
          <w:b/>
          <w:sz w:val="19"/>
          <w:vertAlign w:val="baseline"/>
        </w:rPr>
        <w:tab/>
      </w:r>
      <w:r>
        <w:rPr>
          <w:rFonts w:ascii="Arial" w:hAnsi="Arial"/>
          <w:b/>
          <w:spacing w:val="-53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: Exmo. Sr. Des. Airton Luís Corrêa Gentil</w:t>
      </w:r>
    </w:p>
    <w:p>
      <w:pPr>
        <w:pStyle w:val="BodyText"/>
        <w:spacing w:line="249" w:lineRule="auto"/>
        <w:ind w:right="964" w:firstLine="1377"/>
      </w:pPr>
      <w:r>
        <w:rPr>
          <w:rFonts w:ascii="Arial" w:hAnsi="Arial"/>
          <w:b/>
        </w:rPr>
        <w:t>: </w:t>
      </w:r>
      <w:r>
        <w:rPr/>
        <w:t>Exmo. Sr. Des. Flávio Humberto Pascarelli Lopes </w:t>
      </w:r>
      <w:r>
        <w:rPr>
          <w:color w:val="000000"/>
          <w:highlight w:val="green"/>
        </w:rPr>
        <w:t>(VISTA REGIMENTAL)</w:t>
      </w:r>
      <w:r>
        <w:rPr>
          <w:color w:val="000000"/>
        </w:rPr>
        <w:t> Procurador de Justiça: Exmo. Sr. Dr. Pedro Bezerra Filho</w:t>
      </w:r>
    </w:p>
    <w:p>
      <w:pPr>
        <w:pStyle w:val="BodyText"/>
        <w:spacing w:after="0" w:line="249" w:lineRule="auto"/>
        <w:sectPr>
          <w:pgSz w:w="11910" w:h="16840"/>
          <w:pgMar w:top="1920" w:bottom="280" w:left="1559" w:right="1559"/>
        </w:sectPr>
      </w:pPr>
    </w:p>
    <w:p>
      <w:pPr>
        <w:pStyle w:val="BodyText"/>
        <w:spacing w:before="156"/>
        <w:ind w:left="0"/>
      </w:pPr>
    </w:p>
    <w:p>
      <w:pPr>
        <w:pStyle w:val="ListParagraph"/>
        <w:numPr>
          <w:ilvl w:val="1"/>
          <w:numId w:val="1"/>
        </w:numPr>
        <w:tabs>
          <w:tab w:pos="784" w:val="left" w:leader="none"/>
          <w:tab w:pos="1474" w:val="left" w:leader="none"/>
        </w:tabs>
        <w:spacing w:line="247" w:lineRule="auto" w:before="0" w:after="0"/>
        <w:ind w:left="97" w:right="3141" w:firstLine="350"/>
        <w:jc w:val="left"/>
        <w:rPr>
          <w:b/>
          <w:sz w:val="19"/>
        </w:rPr>
      </w:pPr>
      <w:r>
        <w:rPr>
          <w:b/>
          <w:sz w:val="19"/>
        </w:rPr>
        <w:t>4002507-48.2018.8.04.0000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Agravo de Instrumento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b/>
          <w:sz w:val="19"/>
        </w:rPr>
        <w:tab/>
      </w:r>
      <w:r>
        <w:rPr>
          <w:rFonts w:ascii="Arial MT" w:hAnsi="Arial MT"/>
          <w:sz w:val="19"/>
        </w:rPr>
        <w:t>: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11ª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Vara</w:t>
      </w:r>
      <w:r>
        <w:rPr>
          <w:rFonts w:ascii="Arial MT" w:hAnsi="Arial MT"/>
          <w:spacing w:val="29"/>
          <w:sz w:val="19"/>
        </w:rPr>
        <w:t> </w:t>
      </w:r>
      <w:r>
        <w:rPr>
          <w:rFonts w:ascii="Arial MT" w:hAnsi="Arial MT"/>
          <w:sz w:val="19"/>
        </w:rPr>
        <w:t>Cível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e</w:t>
      </w:r>
      <w:r>
        <w:rPr>
          <w:rFonts w:ascii="Arial MT" w:hAnsi="Arial MT"/>
          <w:spacing w:val="29"/>
          <w:sz w:val="19"/>
        </w:rPr>
        <w:t> </w:t>
      </w:r>
      <w:r>
        <w:rPr>
          <w:rFonts w:ascii="Arial MT" w:hAnsi="Arial MT"/>
          <w:sz w:val="19"/>
        </w:rPr>
        <w:t>de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Acidentes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de Trabalho </w:t>
      </w:r>
      <w:r>
        <w:rPr>
          <w:b/>
          <w:sz w:val="19"/>
        </w:rPr>
        <w:t>Juiz Prolato</w:t>
      </w:r>
      <w:r>
        <w:rPr>
          <w:rFonts w:ascii="Arial MT" w:hAnsi="Arial MT"/>
          <w:sz w:val="19"/>
        </w:rPr>
        <w:t>r</w:t>
        <w:tab/>
        <w:t>: Márcio Rothier Pinheiro Torres</w:t>
      </w:r>
    </w:p>
    <w:p>
      <w:pPr>
        <w:pStyle w:val="BodyText"/>
        <w:tabs>
          <w:tab w:pos="1474" w:val="left" w:leader="none"/>
        </w:tabs>
        <w:spacing w:line="244" w:lineRule="auto" w:before="4"/>
        <w:ind w:right="1876"/>
      </w:pPr>
      <w:r>
        <w:rPr>
          <w:spacing w:val="-2"/>
        </w:rPr>
        <w:t>Agravante</w:t>
      </w:r>
      <w:r>
        <w:rPr/>
        <w:tab/>
        <w:t>: North Manaus Importadora e Exportadora de Informática Ltda </w:t>
      </w:r>
      <w:r>
        <w:rPr>
          <w:spacing w:val="-2"/>
        </w:rPr>
        <w:t>Agravante</w:t>
      </w:r>
      <w:r>
        <w:rPr/>
        <w:tab/>
        <w:t>: Ana Márcia da Silva Oliveira</w:t>
      </w:r>
    </w:p>
    <w:p>
      <w:pPr>
        <w:pStyle w:val="BodyText"/>
        <w:tabs>
          <w:tab w:pos="1474" w:val="left" w:leader="none"/>
        </w:tabs>
        <w:spacing w:line="244" w:lineRule="auto" w:before="1"/>
        <w:ind w:right="3375"/>
      </w:pPr>
      <w:r>
        <w:rPr>
          <w:spacing w:val="-2"/>
        </w:rPr>
        <w:t>Agravante</w:t>
      </w:r>
      <w:r>
        <w:rPr/>
        <w:tab/>
        <w:t>: Carlos Orlando Menezes de Barros Sobrinho </w:t>
      </w:r>
      <w:r>
        <w:rPr>
          <w:spacing w:val="-2"/>
        </w:rPr>
        <w:t>Advogada</w:t>
      </w:r>
      <w:r>
        <w:rPr/>
        <w:tab/>
        <w:t>: Monica Vicente Taketa (7988/AM)</w:t>
      </w:r>
    </w:p>
    <w:p>
      <w:pPr>
        <w:pStyle w:val="BodyText"/>
        <w:tabs>
          <w:tab w:pos="1474" w:val="left" w:leader="none"/>
        </w:tabs>
        <w:spacing w:before="3"/>
      </w:pPr>
      <w:r>
        <w:rPr>
          <w:spacing w:val="-2"/>
        </w:rPr>
        <w:t>Advogada</w:t>
      </w:r>
      <w:r>
        <w:rPr/>
        <w:tab/>
        <w:t>:</w:t>
      </w:r>
      <w:r>
        <w:rPr>
          <w:spacing w:val="7"/>
        </w:rPr>
        <w:t> </w:t>
      </w:r>
      <w:r>
        <w:rPr/>
        <w:t>Carolina</w:t>
      </w:r>
      <w:r>
        <w:rPr>
          <w:spacing w:val="10"/>
        </w:rPr>
        <w:t> </w:t>
      </w:r>
      <w:r>
        <w:rPr/>
        <w:t>Gomes</w:t>
      </w:r>
      <w:r>
        <w:rPr>
          <w:spacing w:val="10"/>
        </w:rPr>
        <w:t> </w:t>
      </w:r>
      <w:r>
        <w:rPr/>
        <w:t>Mar</w:t>
      </w:r>
      <w:r>
        <w:rPr>
          <w:spacing w:val="12"/>
        </w:rPr>
        <w:t> </w:t>
      </w:r>
      <w:r>
        <w:rPr>
          <w:spacing w:val="-2"/>
        </w:rPr>
        <w:t>(8627/AM)</w:t>
      </w:r>
    </w:p>
    <w:p>
      <w:pPr>
        <w:pStyle w:val="BodyText"/>
        <w:tabs>
          <w:tab w:pos="1474" w:val="left" w:leader="none"/>
        </w:tabs>
        <w:spacing w:line="244" w:lineRule="auto" w:before="4"/>
        <w:ind w:right="3256"/>
      </w:pPr>
      <w:r>
        <w:rPr>
          <w:spacing w:val="-2"/>
        </w:rPr>
        <w:t>Agravado</w:t>
      </w:r>
      <w:r>
        <w:rPr/>
        <w:tab/>
        <w:t>: Agência de Fomento do Estado do Amazonas </w:t>
      </w:r>
      <w:r>
        <w:rPr>
          <w:spacing w:val="-2"/>
        </w:rPr>
        <w:t>Advogado</w:t>
      </w:r>
      <w:r>
        <w:rPr/>
        <w:tab/>
        <w:t>: Serafim P. D. Meirelles Neto (1694/AM) </w:t>
      </w:r>
      <w:r>
        <w:rPr>
          <w:spacing w:val="-2"/>
        </w:rPr>
        <w:t>Advogada</w:t>
      </w:r>
      <w:r>
        <w:rPr/>
        <w:tab/>
        <w:t>: Karen Esther de Queiroz Noronha (9293/AM)</w:t>
      </w:r>
    </w:p>
    <w:p>
      <w:pPr>
        <w:pStyle w:val="Heading2"/>
        <w:tabs>
          <w:tab w:pos="1474" w:val="left" w:leader="none"/>
        </w:tabs>
        <w:spacing w:line="215" w:lineRule="exact"/>
        <w:ind w:left="97" w:firstLine="0"/>
        <w:rPr>
          <w:rFonts w:ascii="Arial MT" w:hAnsi="Arial MT"/>
          <w:b w:val="0"/>
        </w:rPr>
      </w:pPr>
      <w:r>
        <w:rPr>
          <w:spacing w:val="-2"/>
          <w:w w:val="105"/>
        </w:rPr>
        <w:t>Presidente</w:t>
      </w:r>
      <w:r>
        <w:rPr/>
        <w:tab/>
      </w:r>
      <w:r>
        <w:rPr>
          <w:rFonts w:ascii="Arial MT" w:hAnsi="Arial MT"/>
          <w:b w:val="0"/>
          <w:w w:val="105"/>
        </w:rPr>
        <w:t>:</w:t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4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4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4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4"/>
          <w:w w:val="105"/>
          <w:vertAlign w:val="baseline"/>
        </w:rPr>
        <w:t> </w:t>
      </w:r>
      <w:r>
        <w:rPr>
          <w:w w:val="105"/>
          <w:vertAlign w:val="baseline"/>
        </w:rPr>
        <w:t>Jorge</w:t>
      </w:r>
      <w:r>
        <w:rPr>
          <w:spacing w:val="-14"/>
          <w:w w:val="105"/>
          <w:vertAlign w:val="baseline"/>
        </w:rPr>
        <w:t> </w:t>
      </w:r>
      <w:r>
        <w:rPr>
          <w:rFonts w:ascii="Arial MT" w:hAnsi="Arial MT"/>
          <w:b w:val="0"/>
          <w:spacing w:val="-2"/>
          <w:w w:val="105"/>
          <w:vertAlign w:val="baseline"/>
        </w:rPr>
        <w:t>(Divergente)</w:t>
      </w:r>
    </w:p>
    <w:p>
      <w:pPr>
        <w:pStyle w:val="BodyText"/>
        <w:tabs>
          <w:tab w:pos="1474" w:val="left" w:leader="none"/>
        </w:tabs>
        <w:spacing w:before="5"/>
      </w:pPr>
      <w:r>
        <w:rPr>
          <w:rFonts w:ascii="Arial" w:hAnsi="Arial"/>
          <w:b/>
          <w:spacing w:val="-2"/>
          <w:w w:val="105"/>
        </w:rPr>
        <w:t>Relator</w:t>
      </w:r>
      <w:r>
        <w:rPr>
          <w:rFonts w:ascii="Arial" w:hAnsi="Arial"/>
          <w:b/>
        </w:rPr>
        <w:tab/>
      </w:r>
      <w:r>
        <w:rPr>
          <w:w w:val="105"/>
        </w:rPr>
        <w:t>:Exmo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Airton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Luís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Corrêa</w:t>
      </w:r>
      <w:r>
        <w:rPr>
          <w:spacing w:val="-1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Gentil</w:t>
      </w:r>
    </w:p>
    <w:p>
      <w:pPr>
        <w:pStyle w:val="BodyText"/>
        <w:tabs>
          <w:tab w:pos="1474" w:val="left" w:leader="none"/>
        </w:tabs>
        <w:spacing w:before="12"/>
      </w:pPr>
      <w:r>
        <w:rPr>
          <w:spacing w:val="-2"/>
        </w:rPr>
        <w:t>Membro</w:t>
      </w:r>
      <w:r>
        <w:rPr/>
        <w:tab/>
        <w:t>:Exmo.</w:t>
      </w:r>
      <w:r>
        <w:rPr>
          <w:spacing w:val="14"/>
        </w:rPr>
        <w:t> </w:t>
      </w:r>
      <w:r>
        <w:rPr/>
        <w:t>Sr.</w:t>
      </w:r>
      <w:r>
        <w:rPr>
          <w:spacing w:val="12"/>
        </w:rPr>
        <w:t> </w:t>
      </w:r>
      <w:r>
        <w:rPr/>
        <w:t>Des.</w:t>
      </w:r>
      <w:r>
        <w:rPr>
          <w:spacing w:val="15"/>
        </w:rPr>
        <w:t> </w:t>
      </w:r>
      <w:r>
        <w:rPr/>
        <w:t>Flávio</w:t>
      </w:r>
      <w:r>
        <w:rPr>
          <w:spacing w:val="13"/>
        </w:rPr>
        <w:t> </w:t>
      </w:r>
      <w:r>
        <w:rPr/>
        <w:t>Humberto</w:t>
      </w:r>
      <w:r>
        <w:rPr>
          <w:spacing w:val="15"/>
        </w:rPr>
        <w:t> </w:t>
      </w:r>
      <w:r>
        <w:rPr/>
        <w:t>Pascarelli</w:t>
      </w:r>
      <w:r>
        <w:rPr>
          <w:spacing w:val="14"/>
        </w:rPr>
        <w:t> </w:t>
      </w:r>
      <w:r>
        <w:rPr/>
        <w:t>Lopes</w:t>
      </w:r>
      <w:r>
        <w:rPr>
          <w:spacing w:val="15"/>
        </w:rPr>
        <w:t> </w:t>
      </w:r>
      <w:r>
        <w:rPr>
          <w:color w:val="000000"/>
          <w:highlight w:val="green"/>
        </w:rPr>
        <w:t>(VISTA</w:t>
      </w:r>
      <w:r>
        <w:rPr>
          <w:color w:val="000000"/>
          <w:spacing w:val="13"/>
          <w:highlight w:val="green"/>
        </w:rPr>
        <w:t> </w:t>
      </w:r>
      <w:r>
        <w:rPr>
          <w:color w:val="000000"/>
          <w:spacing w:val="-2"/>
          <w:highlight w:val="green"/>
        </w:rPr>
        <w:t>REGIMENTAL)</w:t>
      </w:r>
    </w:p>
    <w:p>
      <w:pPr>
        <w:pStyle w:val="BodyText"/>
        <w:spacing w:before="99"/>
        <w:ind w:left="0"/>
      </w:pPr>
    </w:p>
    <w:p>
      <w:pPr>
        <w:pStyle w:val="ListParagraph"/>
        <w:numPr>
          <w:ilvl w:val="1"/>
          <w:numId w:val="1"/>
        </w:numPr>
        <w:tabs>
          <w:tab w:pos="784" w:val="left" w:leader="none"/>
          <w:tab w:pos="1473" w:val="left" w:leader="none"/>
        </w:tabs>
        <w:spacing w:line="244" w:lineRule="auto" w:before="0" w:after="0"/>
        <w:ind w:left="97" w:right="2654" w:firstLine="350"/>
        <w:jc w:val="left"/>
        <w:rPr>
          <w:b/>
          <w:sz w:val="21"/>
        </w:rPr>
      </w:pPr>
      <w:r>
        <w:rPr>
          <w:b/>
          <w:sz w:val="21"/>
        </w:rPr>
        <w:t>4000536-91.2019.8.04.0000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-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Agravo de Instrumento </w:t>
      </w:r>
      <w:r>
        <w:rPr>
          <w:b/>
          <w:spacing w:val="-2"/>
          <w:sz w:val="21"/>
        </w:rPr>
        <w:t>Origem</w:t>
      </w:r>
      <w:r>
        <w:rPr>
          <w:b/>
          <w:sz w:val="21"/>
        </w:rPr>
        <w:tab/>
      </w:r>
      <w:r>
        <w:rPr>
          <w:b/>
          <w:spacing w:val="-58"/>
          <w:sz w:val="21"/>
        </w:rPr>
        <w:t> </w:t>
      </w:r>
      <w:r>
        <w:rPr>
          <w:rFonts w:ascii="Arial MT" w:hAnsi="Arial MT"/>
          <w:sz w:val="21"/>
        </w:rPr>
        <w:t>: 9ª Vara Cível e de Acidentes de Trabalho </w:t>
      </w:r>
      <w:r>
        <w:rPr>
          <w:rFonts w:ascii="Arial MT" w:hAnsi="Arial MT"/>
          <w:spacing w:val="-2"/>
          <w:sz w:val="21"/>
        </w:rPr>
        <w:t>Agravante</w:t>
      </w:r>
      <w:r>
        <w:rPr>
          <w:rFonts w:ascii="Arial MT" w:hAnsi="Arial MT"/>
          <w:sz w:val="21"/>
        </w:rPr>
        <w:tab/>
        <w:t>: N.C. de Souza Eireli</w:t>
      </w:r>
    </w:p>
    <w:p>
      <w:pPr>
        <w:tabs>
          <w:tab w:pos="1473" w:val="left" w:leader="none"/>
        </w:tabs>
        <w:spacing w:line="244" w:lineRule="auto" w:before="2"/>
        <w:ind w:left="97" w:right="3763" w:firstLine="0"/>
        <w:jc w:val="left"/>
        <w:rPr>
          <w:sz w:val="21"/>
        </w:rPr>
      </w:pPr>
      <w:r>
        <w:rPr>
          <w:spacing w:val="-2"/>
          <w:sz w:val="21"/>
        </w:rPr>
        <w:t>Advogado</w:t>
      </w:r>
      <w:r>
        <w:rPr>
          <w:sz w:val="21"/>
        </w:rPr>
        <w:tab/>
        <w:t>: Wilson Peçanha Neto (4630/AM) </w:t>
      </w:r>
      <w:r>
        <w:rPr>
          <w:spacing w:val="-2"/>
          <w:sz w:val="21"/>
        </w:rPr>
        <w:t>Advogado</w:t>
      </w:r>
      <w:r>
        <w:rPr>
          <w:sz w:val="21"/>
        </w:rPr>
        <w:tab/>
        <w:t>: Silvio da Costa Batista (3262/AM) </w:t>
      </w:r>
      <w:r>
        <w:rPr>
          <w:spacing w:val="-2"/>
          <w:sz w:val="21"/>
        </w:rPr>
        <w:t>Advogado</w:t>
      </w:r>
      <w:r>
        <w:rPr>
          <w:sz w:val="21"/>
        </w:rPr>
        <w:tab/>
        <w:t>: Gualter Moraes dos Reis (8804/AM) </w:t>
      </w:r>
      <w:r>
        <w:rPr>
          <w:spacing w:val="-2"/>
          <w:sz w:val="21"/>
        </w:rPr>
        <w:t>Agravado</w:t>
      </w:r>
      <w:r>
        <w:rPr>
          <w:sz w:val="21"/>
        </w:rPr>
        <w:tab/>
        <w:t>: Carlos Eduardo de Souza Braga</w:t>
      </w:r>
    </w:p>
    <w:p>
      <w:pPr>
        <w:tabs>
          <w:tab w:pos="1473" w:val="left" w:leader="none"/>
        </w:tabs>
        <w:spacing w:line="244" w:lineRule="auto" w:before="0"/>
        <w:ind w:left="97" w:right="2832" w:firstLine="0"/>
        <w:jc w:val="left"/>
        <w:rPr>
          <w:sz w:val="21"/>
        </w:rPr>
      </w:pPr>
      <w:r>
        <w:rPr>
          <w:spacing w:val="-2"/>
          <w:sz w:val="21"/>
        </w:rPr>
        <w:t>Advogado</w:t>
      </w:r>
      <w:r>
        <w:rPr>
          <w:sz w:val="21"/>
        </w:rPr>
        <w:tab/>
        <w:t>: Eduardo Karam Santos de Moraes (9385/AM) </w:t>
      </w:r>
      <w:r>
        <w:rPr>
          <w:spacing w:val="-2"/>
          <w:sz w:val="21"/>
        </w:rPr>
        <w:t>Advogado</w:t>
      </w:r>
      <w:r>
        <w:rPr>
          <w:sz w:val="21"/>
        </w:rPr>
        <w:tab/>
        <w:t>: Gina Moraes de Almeida (7036/AM) </w:t>
      </w:r>
      <w:r>
        <w:rPr>
          <w:rFonts w:ascii="Arial" w:hAnsi="Arial"/>
          <w:b/>
          <w:spacing w:val="-2"/>
          <w:sz w:val="21"/>
        </w:rPr>
        <w:t>Presidente</w:t>
      </w:r>
      <w:r>
        <w:rPr>
          <w:spacing w:val="-2"/>
          <w:sz w:val="21"/>
        </w:rPr>
        <w:t>:</w:t>
      </w:r>
      <w:r>
        <w:rPr>
          <w:sz w:val="21"/>
        </w:rPr>
        <w:tab/>
      </w:r>
      <w:r>
        <w:rPr>
          <w:spacing w:val="-56"/>
          <w:sz w:val="21"/>
        </w:rPr>
        <w:t> </w:t>
      </w:r>
      <w:r>
        <w:rPr>
          <w:sz w:val="21"/>
        </w:rPr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Nélia Caminha Jorge</w:t>
      </w:r>
    </w:p>
    <w:p>
      <w:pPr>
        <w:tabs>
          <w:tab w:pos="1474" w:val="left" w:leader="none"/>
        </w:tabs>
        <w:spacing w:line="239" w:lineRule="exact" w:before="0"/>
        <w:ind w:left="97" w:right="0" w:firstLine="0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Relator</w:t>
      </w:r>
      <w:r>
        <w:rPr>
          <w:spacing w:val="-2"/>
          <w:sz w:val="21"/>
        </w:rPr>
        <w:t>:</w:t>
      </w:r>
      <w:r>
        <w:rPr>
          <w:sz w:val="21"/>
        </w:rPr>
        <w:tab/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11"/>
          <w:sz w:val="21"/>
          <w:vertAlign w:val="baseline"/>
        </w:rPr>
        <w:t> </w:t>
      </w:r>
      <w:r>
        <w:rPr>
          <w:sz w:val="21"/>
          <w:vertAlign w:val="baseline"/>
        </w:rPr>
        <w:t>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10"/>
          <w:sz w:val="21"/>
          <w:vertAlign w:val="baseline"/>
        </w:rPr>
        <w:t> </w:t>
      </w:r>
      <w:r>
        <w:rPr>
          <w:sz w:val="21"/>
          <w:vertAlign w:val="baseline"/>
        </w:rPr>
        <w:t>Flávio</w:t>
      </w:r>
      <w:r>
        <w:rPr>
          <w:spacing w:val="8"/>
          <w:sz w:val="21"/>
          <w:vertAlign w:val="baseline"/>
        </w:rPr>
        <w:t> </w:t>
      </w:r>
      <w:r>
        <w:rPr>
          <w:sz w:val="21"/>
          <w:vertAlign w:val="baseline"/>
        </w:rPr>
        <w:t>Humberto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Pascarelli</w:t>
      </w:r>
      <w:r>
        <w:rPr>
          <w:spacing w:val="10"/>
          <w:sz w:val="21"/>
          <w:vertAlign w:val="baseline"/>
        </w:rPr>
        <w:t> </w:t>
      </w:r>
      <w:r>
        <w:rPr>
          <w:spacing w:val="-2"/>
          <w:sz w:val="21"/>
          <w:vertAlign w:val="baseline"/>
        </w:rPr>
        <w:t>Lopes</w:t>
      </w:r>
    </w:p>
    <w:p>
      <w:pPr>
        <w:tabs>
          <w:tab w:pos="1474" w:val="left" w:leader="none"/>
        </w:tabs>
        <w:spacing w:before="2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21"/>
        </w:rPr>
        <w:t>Membros:</w:t>
      </w:r>
      <w:r>
        <w:rPr>
          <w:rFonts w:ascii="Arial" w:hAnsi="Arial"/>
          <w:b/>
          <w:sz w:val="21"/>
        </w:rPr>
        <w:tab/>
      </w:r>
      <w:r>
        <w:rPr>
          <w:sz w:val="21"/>
        </w:rPr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9"/>
          <w:sz w:val="21"/>
          <w:vertAlign w:val="baseline"/>
        </w:rPr>
        <w:t> </w:t>
      </w:r>
      <w:r>
        <w:rPr>
          <w:sz w:val="21"/>
          <w:vertAlign w:val="baseline"/>
        </w:rPr>
        <w:t>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6"/>
          <w:sz w:val="21"/>
          <w:vertAlign w:val="baseline"/>
        </w:rPr>
        <w:t> </w:t>
      </w:r>
      <w:r>
        <w:rPr>
          <w:sz w:val="21"/>
          <w:vertAlign w:val="baseline"/>
        </w:rPr>
        <w:t>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10"/>
          <w:sz w:val="21"/>
          <w:vertAlign w:val="baseline"/>
        </w:rPr>
        <w:t> </w:t>
      </w:r>
      <w:r>
        <w:rPr>
          <w:sz w:val="21"/>
          <w:vertAlign w:val="baseline"/>
        </w:rPr>
        <w:t>João</w:t>
      </w:r>
      <w:r>
        <w:rPr>
          <w:spacing w:val="10"/>
          <w:sz w:val="21"/>
          <w:vertAlign w:val="baseline"/>
        </w:rPr>
        <w:t> </w:t>
      </w:r>
      <w:r>
        <w:rPr>
          <w:sz w:val="21"/>
          <w:vertAlign w:val="baseline"/>
        </w:rPr>
        <w:t>de</w:t>
      </w:r>
      <w:r>
        <w:rPr>
          <w:spacing w:val="8"/>
          <w:sz w:val="21"/>
          <w:vertAlign w:val="baseline"/>
        </w:rPr>
        <w:t> </w:t>
      </w:r>
      <w:r>
        <w:rPr>
          <w:sz w:val="21"/>
          <w:vertAlign w:val="baseline"/>
        </w:rPr>
        <w:t>Jesus</w:t>
      </w:r>
      <w:r>
        <w:rPr>
          <w:spacing w:val="6"/>
          <w:sz w:val="21"/>
          <w:vertAlign w:val="baseline"/>
        </w:rPr>
        <w:t> </w:t>
      </w:r>
      <w:r>
        <w:rPr>
          <w:sz w:val="21"/>
          <w:vertAlign w:val="baseline"/>
        </w:rPr>
        <w:t>Abdala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Simões</w:t>
      </w:r>
      <w:r>
        <w:rPr>
          <w:spacing w:val="10"/>
          <w:sz w:val="21"/>
          <w:vertAlign w:val="baseline"/>
        </w:rPr>
        <w:t> </w:t>
      </w:r>
      <w:r>
        <w:rPr>
          <w:color w:val="000000"/>
          <w:sz w:val="19"/>
          <w:highlight w:val="green"/>
          <w:vertAlign w:val="baseline"/>
        </w:rPr>
        <w:t>(VISTA</w:t>
      </w:r>
      <w:r>
        <w:rPr>
          <w:color w:val="000000"/>
          <w:spacing w:val="8"/>
          <w:sz w:val="19"/>
          <w:highlight w:val="green"/>
          <w:vertAlign w:val="baseline"/>
        </w:rPr>
        <w:t> </w:t>
      </w:r>
      <w:r>
        <w:rPr>
          <w:color w:val="000000"/>
          <w:spacing w:val="-2"/>
          <w:sz w:val="19"/>
          <w:highlight w:val="green"/>
          <w:vertAlign w:val="baseline"/>
        </w:rPr>
        <w:t>REGIMENTAL)</w:t>
      </w:r>
    </w:p>
    <w:p>
      <w:pPr>
        <w:spacing w:before="9"/>
        <w:ind w:left="1474" w:right="0" w:firstLine="0"/>
        <w:jc w:val="left"/>
        <w:rPr>
          <w:sz w:val="21"/>
        </w:rPr>
      </w:pPr>
      <w:r>
        <w:rPr>
          <w:sz w:val="21"/>
        </w:rPr>
        <w:t>Exmo.</w:t>
      </w:r>
      <w:r>
        <w:rPr>
          <w:spacing w:val="7"/>
          <w:sz w:val="21"/>
        </w:rPr>
        <w:t> </w:t>
      </w:r>
      <w:r>
        <w:rPr>
          <w:sz w:val="21"/>
        </w:rPr>
        <w:t>Sr.</w:t>
      </w:r>
      <w:r>
        <w:rPr>
          <w:spacing w:val="10"/>
          <w:sz w:val="21"/>
        </w:rPr>
        <w:t> </w:t>
      </w:r>
      <w:r>
        <w:rPr>
          <w:sz w:val="21"/>
        </w:rPr>
        <w:t>Des.</w:t>
      </w:r>
      <w:r>
        <w:rPr>
          <w:spacing w:val="7"/>
          <w:sz w:val="21"/>
        </w:rPr>
        <w:t> </w:t>
      </w:r>
      <w:r>
        <w:rPr>
          <w:sz w:val="21"/>
        </w:rPr>
        <w:t>Aristóteles</w:t>
      </w:r>
      <w:r>
        <w:rPr>
          <w:spacing w:val="12"/>
          <w:sz w:val="21"/>
        </w:rPr>
        <w:t> </w:t>
      </w:r>
      <w:r>
        <w:rPr>
          <w:sz w:val="21"/>
        </w:rPr>
        <w:t>Lima</w:t>
      </w:r>
      <w:r>
        <w:rPr>
          <w:spacing w:val="3"/>
          <w:sz w:val="21"/>
        </w:rPr>
        <w:t> </w:t>
      </w:r>
      <w:r>
        <w:rPr>
          <w:spacing w:val="-2"/>
          <w:sz w:val="21"/>
        </w:rPr>
        <w:t>Thury</w:t>
      </w:r>
    </w:p>
    <w:p>
      <w:pPr>
        <w:pStyle w:val="BodyText"/>
        <w:spacing w:before="8"/>
        <w:ind w:left="0"/>
        <w:rPr>
          <w:sz w:val="21"/>
        </w:rPr>
      </w:pPr>
    </w:p>
    <w:p>
      <w:pPr>
        <w:pStyle w:val="ListParagraph"/>
        <w:numPr>
          <w:ilvl w:val="1"/>
          <w:numId w:val="1"/>
        </w:numPr>
        <w:tabs>
          <w:tab w:pos="784" w:val="left" w:leader="none"/>
          <w:tab w:pos="1474" w:val="left" w:leader="none"/>
        </w:tabs>
        <w:spacing w:line="242" w:lineRule="auto" w:before="1" w:after="0"/>
        <w:ind w:left="97" w:right="2654" w:firstLine="350"/>
        <w:jc w:val="left"/>
        <w:rPr>
          <w:b/>
          <w:sz w:val="21"/>
        </w:rPr>
      </w:pPr>
      <w:r>
        <w:rPr>
          <w:b/>
          <w:sz w:val="21"/>
        </w:rPr>
        <w:t>4003673-81.2019.8.04.0000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-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Agravo de Instrumento </w:t>
      </w:r>
      <w:r>
        <w:rPr>
          <w:b/>
          <w:spacing w:val="-2"/>
          <w:sz w:val="21"/>
        </w:rPr>
        <w:t>Origem</w:t>
      </w:r>
      <w:r>
        <w:rPr>
          <w:b/>
          <w:sz w:val="21"/>
        </w:rPr>
        <w:tab/>
      </w:r>
      <w:r>
        <w:rPr>
          <w:rFonts w:ascii="Arial MT" w:hAnsi="Arial MT"/>
          <w:sz w:val="21"/>
        </w:rPr>
        <w:t>: 16ª Vara Cível e de Acidentes de Trabalho</w:t>
      </w:r>
    </w:p>
    <w:p>
      <w:pPr>
        <w:tabs>
          <w:tab w:pos="1473" w:val="left" w:leader="none"/>
        </w:tabs>
        <w:spacing w:line="247" w:lineRule="auto" w:before="1"/>
        <w:ind w:left="97" w:right="4166" w:firstLine="0"/>
        <w:jc w:val="left"/>
        <w:rPr>
          <w:sz w:val="21"/>
        </w:rPr>
      </w:pPr>
      <w:r>
        <w:rPr>
          <w:rFonts w:ascii="Arial"/>
          <w:b/>
          <w:sz w:val="21"/>
        </w:rPr>
        <w:t>Juiz Prolato</w:t>
      </w:r>
      <w:r>
        <w:rPr>
          <w:sz w:val="21"/>
        </w:rPr>
        <w:t>r</w:t>
      </w:r>
      <w:r>
        <w:rPr>
          <w:spacing w:val="40"/>
          <w:sz w:val="21"/>
        </w:rPr>
        <w:t> </w:t>
      </w:r>
      <w:r>
        <w:rPr>
          <w:sz w:val="21"/>
        </w:rPr>
        <w:t>: Abraham Peixoto Campos Filho </w:t>
      </w:r>
      <w:r>
        <w:rPr>
          <w:spacing w:val="-2"/>
          <w:sz w:val="21"/>
        </w:rPr>
        <w:t>Agravante</w:t>
      </w:r>
      <w:r>
        <w:rPr>
          <w:sz w:val="21"/>
        </w:rPr>
        <w:tab/>
        <w:t>: Banco BMG S/A</w:t>
      </w:r>
    </w:p>
    <w:p>
      <w:pPr>
        <w:tabs>
          <w:tab w:pos="1473" w:val="left" w:leader="none"/>
        </w:tabs>
        <w:spacing w:line="244" w:lineRule="auto" w:before="0"/>
        <w:ind w:left="97" w:right="2883" w:firstLine="0"/>
        <w:jc w:val="left"/>
        <w:rPr>
          <w:sz w:val="21"/>
        </w:rPr>
      </w:pPr>
      <w:r>
        <w:rPr>
          <w:spacing w:val="-2"/>
          <w:sz w:val="21"/>
        </w:rPr>
        <w:t>Advogado</w:t>
      </w:r>
      <w:r>
        <w:rPr>
          <w:sz w:val="21"/>
        </w:rPr>
        <w:tab/>
        <w:t>: Antônio de Moraes Dourado Neto (23255/PE) </w:t>
      </w:r>
      <w:r>
        <w:rPr>
          <w:spacing w:val="-2"/>
          <w:sz w:val="21"/>
        </w:rPr>
        <w:t>Agravado</w:t>
      </w:r>
      <w:r>
        <w:rPr>
          <w:sz w:val="21"/>
        </w:rPr>
        <w:tab/>
        <w:t>: Aroldo de Oliveira da Silva</w:t>
      </w:r>
    </w:p>
    <w:p>
      <w:pPr>
        <w:tabs>
          <w:tab w:pos="1473" w:val="left" w:leader="none"/>
        </w:tabs>
        <w:spacing w:line="241" w:lineRule="exact" w:before="0"/>
        <w:ind w:left="97" w:right="0" w:firstLine="0"/>
        <w:jc w:val="left"/>
        <w:rPr>
          <w:sz w:val="21"/>
        </w:rPr>
      </w:pPr>
      <w:r>
        <w:rPr>
          <w:spacing w:val="-2"/>
          <w:sz w:val="21"/>
        </w:rPr>
        <w:t>Advogado</w:t>
      </w:r>
      <w:r>
        <w:rPr>
          <w:sz w:val="21"/>
        </w:rPr>
        <w:tab/>
        <w:t>:</w:t>
      </w:r>
      <w:r>
        <w:rPr>
          <w:spacing w:val="7"/>
          <w:sz w:val="21"/>
        </w:rPr>
        <w:t> </w:t>
      </w:r>
      <w:r>
        <w:rPr>
          <w:sz w:val="21"/>
        </w:rPr>
        <w:t>Anderson</w:t>
      </w:r>
      <w:r>
        <w:rPr>
          <w:spacing w:val="6"/>
          <w:sz w:val="21"/>
        </w:rPr>
        <w:t> </w:t>
      </w:r>
      <w:r>
        <w:rPr>
          <w:sz w:val="21"/>
        </w:rPr>
        <w:t>Santos</w:t>
      </w:r>
      <w:r>
        <w:rPr>
          <w:spacing w:val="11"/>
          <w:sz w:val="21"/>
        </w:rPr>
        <w:t> </w:t>
      </w:r>
      <w:r>
        <w:rPr>
          <w:sz w:val="21"/>
        </w:rPr>
        <w:t>da</w:t>
      </w:r>
      <w:r>
        <w:rPr>
          <w:spacing w:val="3"/>
          <w:sz w:val="21"/>
        </w:rPr>
        <w:t> </w:t>
      </w:r>
      <w:r>
        <w:rPr>
          <w:sz w:val="21"/>
        </w:rPr>
        <w:t>Silva</w:t>
      </w:r>
      <w:r>
        <w:rPr>
          <w:spacing w:val="9"/>
          <w:sz w:val="21"/>
        </w:rPr>
        <w:t> </w:t>
      </w:r>
      <w:r>
        <w:rPr>
          <w:spacing w:val="-2"/>
          <w:sz w:val="21"/>
        </w:rPr>
        <w:t>(12015/AM)</w:t>
      </w:r>
    </w:p>
    <w:p>
      <w:pPr>
        <w:tabs>
          <w:tab w:pos="1475" w:val="left" w:leader="none"/>
        </w:tabs>
        <w:spacing w:before="3"/>
        <w:ind w:left="97" w:right="0" w:firstLine="0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Presidente</w:t>
      </w:r>
      <w:r>
        <w:rPr>
          <w:spacing w:val="-2"/>
          <w:sz w:val="21"/>
        </w:rPr>
        <w:t>:</w:t>
      </w:r>
      <w:r>
        <w:rPr>
          <w:sz w:val="21"/>
        </w:rPr>
        <w:tab/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8"/>
          <w:sz w:val="21"/>
          <w:vertAlign w:val="baseline"/>
        </w:rPr>
        <w:t> </w:t>
      </w:r>
      <w:r>
        <w:rPr>
          <w:sz w:val="21"/>
          <w:vertAlign w:val="baseline"/>
        </w:rPr>
        <w:t>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5"/>
          <w:sz w:val="21"/>
          <w:vertAlign w:val="baseline"/>
        </w:rPr>
        <w:t> </w:t>
      </w:r>
      <w:r>
        <w:rPr>
          <w:sz w:val="21"/>
          <w:vertAlign w:val="baseline"/>
        </w:rPr>
        <w:t>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8"/>
          <w:sz w:val="21"/>
          <w:vertAlign w:val="baseline"/>
        </w:rPr>
        <w:t> </w:t>
      </w:r>
      <w:r>
        <w:rPr>
          <w:sz w:val="21"/>
          <w:vertAlign w:val="baseline"/>
        </w:rPr>
        <w:t>Nélia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Caminha</w:t>
      </w:r>
      <w:r>
        <w:rPr>
          <w:spacing w:val="9"/>
          <w:sz w:val="21"/>
          <w:vertAlign w:val="baseline"/>
        </w:rPr>
        <w:t> </w:t>
      </w:r>
      <w:r>
        <w:rPr>
          <w:spacing w:val="-4"/>
          <w:sz w:val="21"/>
          <w:vertAlign w:val="baseline"/>
        </w:rPr>
        <w:t>Jorge</w:t>
      </w:r>
    </w:p>
    <w:p>
      <w:pPr>
        <w:tabs>
          <w:tab w:pos="1474" w:val="left" w:leader="none"/>
        </w:tabs>
        <w:spacing w:before="3"/>
        <w:ind w:left="97" w:right="0" w:firstLine="0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Relator</w:t>
      </w:r>
      <w:r>
        <w:rPr>
          <w:spacing w:val="-2"/>
          <w:sz w:val="21"/>
        </w:rPr>
        <w:t>:</w:t>
      </w:r>
      <w:r>
        <w:rPr>
          <w:sz w:val="21"/>
        </w:rPr>
        <w:tab/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11"/>
          <w:sz w:val="21"/>
          <w:vertAlign w:val="baseline"/>
        </w:rPr>
        <w:t> </w:t>
      </w:r>
      <w:r>
        <w:rPr>
          <w:sz w:val="21"/>
          <w:vertAlign w:val="baseline"/>
        </w:rPr>
        <w:t>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10"/>
          <w:sz w:val="21"/>
          <w:vertAlign w:val="baseline"/>
        </w:rPr>
        <w:t> </w:t>
      </w:r>
      <w:r>
        <w:rPr>
          <w:sz w:val="21"/>
          <w:vertAlign w:val="baseline"/>
        </w:rPr>
        <w:t>Flávio</w:t>
      </w:r>
      <w:r>
        <w:rPr>
          <w:spacing w:val="8"/>
          <w:sz w:val="21"/>
          <w:vertAlign w:val="baseline"/>
        </w:rPr>
        <w:t> </w:t>
      </w:r>
      <w:r>
        <w:rPr>
          <w:sz w:val="21"/>
          <w:vertAlign w:val="baseline"/>
        </w:rPr>
        <w:t>Humberto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Pascarelli</w:t>
      </w:r>
      <w:r>
        <w:rPr>
          <w:spacing w:val="10"/>
          <w:sz w:val="21"/>
          <w:vertAlign w:val="baseline"/>
        </w:rPr>
        <w:t> </w:t>
      </w:r>
      <w:r>
        <w:rPr>
          <w:spacing w:val="-2"/>
          <w:sz w:val="21"/>
          <w:vertAlign w:val="baseline"/>
        </w:rPr>
        <w:t>Lopes</w:t>
      </w:r>
    </w:p>
    <w:p>
      <w:pPr>
        <w:tabs>
          <w:tab w:pos="1474" w:val="left" w:leader="none"/>
        </w:tabs>
        <w:spacing w:before="4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21"/>
        </w:rPr>
        <w:t>Membros:</w:t>
      </w:r>
      <w:r>
        <w:rPr>
          <w:rFonts w:ascii="Arial" w:hAnsi="Arial"/>
          <w:b/>
          <w:sz w:val="21"/>
        </w:rPr>
        <w:tab/>
      </w:r>
      <w:r>
        <w:rPr>
          <w:sz w:val="21"/>
        </w:rPr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10"/>
          <w:sz w:val="21"/>
          <w:vertAlign w:val="baseline"/>
        </w:rPr>
        <w:t> </w:t>
      </w:r>
      <w:r>
        <w:rPr>
          <w:sz w:val="21"/>
          <w:vertAlign w:val="baseline"/>
        </w:rPr>
        <w:t>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6"/>
          <w:sz w:val="21"/>
          <w:vertAlign w:val="baseline"/>
        </w:rPr>
        <w:t> </w:t>
      </w:r>
      <w:r>
        <w:rPr>
          <w:sz w:val="21"/>
          <w:vertAlign w:val="baseline"/>
        </w:rPr>
        <w:t>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11"/>
          <w:sz w:val="21"/>
          <w:vertAlign w:val="baseline"/>
        </w:rPr>
        <w:t> </w:t>
      </w:r>
      <w:r>
        <w:rPr>
          <w:sz w:val="21"/>
          <w:vertAlign w:val="baseline"/>
        </w:rPr>
        <w:t>João</w:t>
      </w:r>
      <w:r>
        <w:rPr>
          <w:spacing w:val="11"/>
          <w:sz w:val="21"/>
          <w:vertAlign w:val="baseline"/>
        </w:rPr>
        <w:t> </w:t>
      </w:r>
      <w:r>
        <w:rPr>
          <w:sz w:val="21"/>
          <w:vertAlign w:val="baseline"/>
        </w:rPr>
        <w:t>de</w:t>
      </w:r>
      <w:r>
        <w:rPr>
          <w:spacing w:val="9"/>
          <w:sz w:val="21"/>
          <w:vertAlign w:val="baseline"/>
        </w:rPr>
        <w:t> </w:t>
      </w:r>
      <w:r>
        <w:rPr>
          <w:sz w:val="21"/>
          <w:vertAlign w:val="baseline"/>
        </w:rPr>
        <w:t>Jesus</w:t>
      </w:r>
      <w:r>
        <w:rPr>
          <w:spacing w:val="6"/>
          <w:sz w:val="21"/>
          <w:vertAlign w:val="baseline"/>
        </w:rPr>
        <w:t> </w:t>
      </w:r>
      <w:r>
        <w:rPr>
          <w:sz w:val="21"/>
          <w:vertAlign w:val="baseline"/>
        </w:rPr>
        <w:t>Abdala</w:t>
      </w:r>
      <w:r>
        <w:rPr>
          <w:spacing w:val="8"/>
          <w:sz w:val="21"/>
          <w:vertAlign w:val="baseline"/>
        </w:rPr>
        <w:t> </w:t>
      </w:r>
      <w:r>
        <w:rPr>
          <w:sz w:val="21"/>
          <w:vertAlign w:val="baseline"/>
        </w:rPr>
        <w:t>Simões</w:t>
      </w:r>
      <w:r>
        <w:rPr>
          <w:color w:val="000000"/>
          <w:sz w:val="19"/>
          <w:highlight w:val="green"/>
          <w:vertAlign w:val="baseline"/>
        </w:rPr>
        <w:t>(VISTA</w:t>
      </w:r>
      <w:r>
        <w:rPr>
          <w:color w:val="000000"/>
          <w:spacing w:val="10"/>
          <w:sz w:val="19"/>
          <w:highlight w:val="green"/>
          <w:vertAlign w:val="baseline"/>
        </w:rPr>
        <w:t> </w:t>
      </w:r>
      <w:r>
        <w:rPr>
          <w:color w:val="000000"/>
          <w:spacing w:val="-2"/>
          <w:sz w:val="19"/>
          <w:highlight w:val="green"/>
          <w:vertAlign w:val="baseline"/>
        </w:rPr>
        <w:t>REGIMENTAL)</w:t>
      </w:r>
    </w:p>
    <w:p>
      <w:pPr>
        <w:spacing w:before="10"/>
        <w:ind w:left="1474" w:right="0" w:firstLine="0"/>
        <w:jc w:val="left"/>
        <w:rPr>
          <w:sz w:val="21"/>
        </w:rPr>
      </w:pPr>
      <w:r>
        <w:rPr>
          <w:sz w:val="21"/>
        </w:rPr>
        <w:t>Exmo.</w:t>
      </w:r>
      <w:r>
        <w:rPr>
          <w:spacing w:val="7"/>
          <w:sz w:val="21"/>
        </w:rPr>
        <w:t> </w:t>
      </w:r>
      <w:r>
        <w:rPr>
          <w:sz w:val="21"/>
        </w:rPr>
        <w:t>Sr.</w:t>
      </w:r>
      <w:r>
        <w:rPr>
          <w:spacing w:val="10"/>
          <w:sz w:val="21"/>
        </w:rPr>
        <w:t> </w:t>
      </w:r>
      <w:r>
        <w:rPr>
          <w:sz w:val="21"/>
        </w:rPr>
        <w:t>Des.</w:t>
      </w:r>
      <w:r>
        <w:rPr>
          <w:spacing w:val="7"/>
          <w:sz w:val="21"/>
        </w:rPr>
        <w:t> </w:t>
      </w:r>
      <w:r>
        <w:rPr>
          <w:sz w:val="21"/>
        </w:rPr>
        <w:t>Aristóteles</w:t>
      </w:r>
      <w:r>
        <w:rPr>
          <w:spacing w:val="12"/>
          <w:sz w:val="21"/>
        </w:rPr>
        <w:t> </w:t>
      </w:r>
      <w:r>
        <w:rPr>
          <w:sz w:val="21"/>
        </w:rPr>
        <w:t>Lima</w:t>
      </w:r>
      <w:r>
        <w:rPr>
          <w:spacing w:val="3"/>
          <w:sz w:val="21"/>
        </w:rPr>
        <w:t> </w:t>
      </w:r>
      <w:r>
        <w:rPr>
          <w:spacing w:val="-2"/>
          <w:sz w:val="21"/>
        </w:rPr>
        <w:t>Thury</w:t>
      </w:r>
    </w:p>
    <w:p>
      <w:pPr>
        <w:spacing w:after="0"/>
        <w:jc w:val="left"/>
        <w:rPr>
          <w:sz w:val="21"/>
        </w:rPr>
        <w:sectPr>
          <w:pgSz w:w="11910" w:h="16840"/>
          <w:pgMar w:top="1920" w:bottom="280" w:left="1559" w:right="1559"/>
        </w:sectPr>
      </w:pPr>
    </w:p>
    <w:p>
      <w:pPr>
        <w:pStyle w:val="Heading1"/>
        <w:numPr>
          <w:ilvl w:val="1"/>
          <w:numId w:val="1"/>
        </w:numPr>
        <w:tabs>
          <w:tab w:pos="784" w:val="left" w:leader="none"/>
        </w:tabs>
        <w:spacing w:line="240" w:lineRule="auto" w:before="154" w:after="0"/>
        <w:ind w:left="784" w:right="0" w:hanging="337"/>
        <w:jc w:val="left"/>
      </w:pPr>
      <w:r>
        <w:rPr/>
        <w:t>0635316-10.2018.8.04.0001</w:t>
      </w:r>
      <w:r>
        <w:rPr>
          <w:spacing w:val="78"/>
        </w:rPr>
        <w:t> </w:t>
      </w:r>
      <w:r>
        <w:rPr/>
        <w:t>-</w:t>
      </w:r>
      <w:r>
        <w:rPr>
          <w:spacing w:val="54"/>
          <w:w w:val="150"/>
        </w:rPr>
        <w:t> </w:t>
      </w:r>
      <w:r>
        <w:rPr/>
        <w:t>Apelação</w:t>
      </w:r>
      <w:r>
        <w:rPr>
          <w:spacing w:val="8"/>
        </w:rPr>
        <w:t> </w:t>
      </w:r>
      <w:r>
        <w:rPr>
          <w:spacing w:val="-4"/>
        </w:rPr>
        <w:t>Cível</w:t>
      </w:r>
    </w:p>
    <w:p>
      <w:pPr>
        <w:tabs>
          <w:tab w:pos="1474" w:val="left" w:leader="none"/>
        </w:tabs>
        <w:spacing w:before="6"/>
        <w:ind w:left="97" w:right="0" w:firstLine="0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Origem</w:t>
      </w:r>
      <w:r>
        <w:rPr>
          <w:rFonts w:ascii="Arial" w:hAnsi="Arial"/>
          <w:b/>
          <w:sz w:val="21"/>
        </w:rPr>
        <w:tab/>
      </w:r>
      <w:r>
        <w:rPr>
          <w:sz w:val="21"/>
        </w:rPr>
        <w:t>:</w:t>
      </w:r>
      <w:r>
        <w:rPr>
          <w:spacing w:val="8"/>
          <w:sz w:val="21"/>
        </w:rPr>
        <w:t> </w:t>
      </w:r>
      <w:r>
        <w:rPr>
          <w:sz w:val="21"/>
        </w:rPr>
        <w:t>18ª</w:t>
      </w:r>
      <w:r>
        <w:rPr>
          <w:spacing w:val="4"/>
          <w:sz w:val="21"/>
        </w:rPr>
        <w:t> </w:t>
      </w:r>
      <w:r>
        <w:rPr>
          <w:sz w:val="21"/>
        </w:rPr>
        <w:t>Vara</w:t>
      </w:r>
      <w:r>
        <w:rPr>
          <w:spacing w:val="5"/>
          <w:sz w:val="21"/>
        </w:rPr>
        <w:t> </w:t>
      </w:r>
      <w:r>
        <w:rPr>
          <w:sz w:val="21"/>
        </w:rPr>
        <w:t>Cível</w:t>
      </w:r>
      <w:r>
        <w:rPr>
          <w:spacing w:val="11"/>
          <w:sz w:val="21"/>
        </w:rPr>
        <w:t> </w:t>
      </w:r>
      <w:r>
        <w:rPr>
          <w:sz w:val="21"/>
        </w:rPr>
        <w:t>e</w:t>
      </w:r>
      <w:r>
        <w:rPr>
          <w:spacing w:val="3"/>
          <w:sz w:val="21"/>
        </w:rPr>
        <w:t> </w:t>
      </w:r>
      <w:r>
        <w:rPr>
          <w:sz w:val="21"/>
        </w:rPr>
        <w:t>de</w:t>
      </w:r>
      <w:r>
        <w:rPr>
          <w:spacing w:val="4"/>
          <w:sz w:val="21"/>
        </w:rPr>
        <w:t> </w:t>
      </w:r>
      <w:r>
        <w:rPr>
          <w:sz w:val="21"/>
        </w:rPr>
        <w:t>Acidentes</w:t>
      </w:r>
      <w:r>
        <w:rPr>
          <w:spacing w:val="7"/>
          <w:sz w:val="21"/>
        </w:rPr>
        <w:t> </w:t>
      </w:r>
      <w:r>
        <w:rPr>
          <w:sz w:val="21"/>
        </w:rPr>
        <w:t>de </w:t>
      </w:r>
      <w:r>
        <w:rPr>
          <w:spacing w:val="-2"/>
          <w:sz w:val="21"/>
        </w:rPr>
        <w:t>Trabalho</w:t>
      </w:r>
    </w:p>
    <w:p>
      <w:pPr>
        <w:tabs>
          <w:tab w:pos="1474" w:val="left" w:leader="none"/>
        </w:tabs>
        <w:spacing w:line="249" w:lineRule="auto" w:before="3"/>
        <w:ind w:left="97" w:right="4486" w:firstLine="0"/>
        <w:jc w:val="left"/>
        <w:rPr>
          <w:sz w:val="21"/>
        </w:rPr>
      </w:pPr>
      <w:r>
        <w:rPr>
          <w:rFonts w:ascii="Arial"/>
          <w:b/>
          <w:sz w:val="21"/>
        </w:rPr>
        <w:t>Juiz Prolato</w:t>
      </w:r>
      <w:r>
        <w:rPr>
          <w:sz w:val="21"/>
        </w:rPr>
        <w:t>r</w:t>
      </w:r>
      <w:r>
        <w:rPr>
          <w:spacing w:val="40"/>
          <w:sz w:val="21"/>
        </w:rPr>
        <w:t> </w:t>
      </w:r>
      <w:r>
        <w:rPr>
          <w:sz w:val="21"/>
        </w:rPr>
        <w:t>: Kathleen dos Santos </w:t>
      </w:r>
      <w:r>
        <w:rPr>
          <w:sz w:val="21"/>
        </w:rPr>
        <w:t>Gomes </w:t>
      </w:r>
      <w:r>
        <w:rPr>
          <w:spacing w:val="-2"/>
          <w:sz w:val="21"/>
        </w:rPr>
        <w:t>Apelante</w:t>
      </w:r>
      <w:r>
        <w:rPr>
          <w:sz w:val="21"/>
        </w:rPr>
        <w:tab/>
        <w:t>: Banco BMG S/A</w:t>
      </w:r>
    </w:p>
    <w:p>
      <w:pPr>
        <w:tabs>
          <w:tab w:pos="1474" w:val="left" w:leader="none"/>
        </w:tabs>
        <w:spacing w:line="244" w:lineRule="auto" w:before="0"/>
        <w:ind w:left="97" w:right="2618" w:firstLine="0"/>
        <w:jc w:val="left"/>
        <w:rPr>
          <w:sz w:val="21"/>
        </w:rPr>
      </w:pPr>
      <w:r>
        <w:rPr>
          <w:spacing w:val="-2"/>
          <w:sz w:val="21"/>
        </w:rPr>
        <w:t>Advogado</w:t>
      </w:r>
      <w:r>
        <w:rPr>
          <w:sz w:val="21"/>
        </w:rPr>
        <w:tab/>
        <w:t>: Antonio de Moraes Dourado Neto (30142A/CE) </w:t>
      </w:r>
      <w:r>
        <w:rPr>
          <w:spacing w:val="-2"/>
          <w:sz w:val="21"/>
        </w:rPr>
        <w:t>Advogado</w:t>
      </w:r>
      <w:r>
        <w:rPr>
          <w:sz w:val="21"/>
        </w:rPr>
        <w:tab/>
        <w:t>: Luiz Alberto de Aguiar Albuquerque (876/AM) </w:t>
      </w:r>
      <w:r>
        <w:rPr>
          <w:spacing w:val="-2"/>
          <w:sz w:val="21"/>
        </w:rPr>
        <w:t>Advogada</w:t>
      </w:r>
      <w:r>
        <w:rPr>
          <w:sz w:val="21"/>
        </w:rPr>
        <w:tab/>
        <w:t>: Marina Bastos da Porciuncula Benghi (911A/SE) </w:t>
      </w:r>
      <w:r>
        <w:rPr>
          <w:spacing w:val="-2"/>
          <w:sz w:val="21"/>
        </w:rPr>
        <w:t>Advogado</w:t>
      </w:r>
      <w:r>
        <w:rPr>
          <w:sz w:val="21"/>
        </w:rPr>
        <w:tab/>
        <w:t>: Tiago Carneiro Lima (10422/PE)</w:t>
      </w:r>
    </w:p>
    <w:p>
      <w:pPr>
        <w:tabs>
          <w:tab w:pos="1473" w:val="left" w:leader="none"/>
        </w:tabs>
        <w:spacing w:line="242" w:lineRule="auto" w:before="0"/>
        <w:ind w:left="97" w:right="2253" w:firstLine="0"/>
        <w:jc w:val="left"/>
        <w:rPr>
          <w:sz w:val="21"/>
        </w:rPr>
      </w:pPr>
      <w:r>
        <w:rPr>
          <w:spacing w:val="-2"/>
          <w:sz w:val="21"/>
        </w:rPr>
        <w:t>Advogado</w:t>
      </w:r>
      <w:r>
        <w:rPr>
          <w:sz w:val="21"/>
        </w:rPr>
        <w:tab/>
      </w:r>
      <w:r>
        <w:rPr>
          <w:spacing w:val="-58"/>
          <w:sz w:val="21"/>
        </w:rPr>
        <w:t> </w:t>
      </w:r>
      <w:r>
        <w:rPr>
          <w:sz w:val="21"/>
        </w:rPr>
        <w:t>: Luciano Mauro Nascimento Albuquerque (4732/AM) </w:t>
      </w:r>
      <w:r>
        <w:rPr>
          <w:spacing w:val="-2"/>
          <w:sz w:val="21"/>
        </w:rPr>
        <w:t>Advogado</w:t>
      </w:r>
      <w:r>
        <w:rPr>
          <w:sz w:val="21"/>
        </w:rPr>
        <w:tab/>
      </w:r>
      <w:r>
        <w:rPr>
          <w:spacing w:val="-58"/>
          <w:sz w:val="21"/>
        </w:rPr>
        <w:t> </w:t>
      </w:r>
      <w:r>
        <w:rPr>
          <w:sz w:val="21"/>
        </w:rPr>
        <w:t>: Marina Bastos da Porciuncula Benghi (1356A/AM) </w:t>
      </w:r>
      <w:r>
        <w:rPr>
          <w:spacing w:val="-2"/>
          <w:sz w:val="21"/>
        </w:rPr>
        <w:t>Apelada</w:t>
      </w:r>
      <w:r>
        <w:rPr>
          <w:sz w:val="21"/>
        </w:rPr>
        <w:tab/>
        <w:t>: Alcineice Alencar dos Santos</w:t>
      </w:r>
    </w:p>
    <w:p>
      <w:pPr>
        <w:tabs>
          <w:tab w:pos="1474" w:val="left" w:leader="none"/>
        </w:tabs>
        <w:spacing w:before="1"/>
        <w:ind w:left="97" w:right="0" w:firstLine="0"/>
        <w:jc w:val="left"/>
        <w:rPr>
          <w:sz w:val="21"/>
        </w:rPr>
      </w:pPr>
      <w:r>
        <w:rPr>
          <w:spacing w:val="-2"/>
          <w:sz w:val="21"/>
        </w:rPr>
        <w:t>Advogado</w:t>
      </w:r>
      <w:r>
        <w:rPr>
          <w:sz w:val="21"/>
        </w:rPr>
        <w:tab/>
        <w:t>:</w:t>
      </w:r>
      <w:r>
        <w:rPr>
          <w:spacing w:val="9"/>
          <w:sz w:val="21"/>
        </w:rPr>
        <w:t> </w:t>
      </w:r>
      <w:r>
        <w:rPr>
          <w:sz w:val="21"/>
        </w:rPr>
        <w:t>Cintia</w:t>
      </w:r>
      <w:r>
        <w:rPr>
          <w:spacing w:val="5"/>
          <w:sz w:val="21"/>
        </w:rPr>
        <w:t> </w:t>
      </w:r>
      <w:r>
        <w:rPr>
          <w:sz w:val="21"/>
        </w:rPr>
        <w:t>Rossette</w:t>
      </w:r>
      <w:r>
        <w:rPr>
          <w:spacing w:val="7"/>
          <w:sz w:val="21"/>
        </w:rPr>
        <w:t> </w:t>
      </w:r>
      <w:r>
        <w:rPr>
          <w:sz w:val="21"/>
        </w:rPr>
        <w:t>de</w:t>
      </w:r>
      <w:r>
        <w:rPr>
          <w:spacing w:val="5"/>
          <w:sz w:val="21"/>
        </w:rPr>
        <w:t> </w:t>
      </w:r>
      <w:r>
        <w:rPr>
          <w:sz w:val="21"/>
        </w:rPr>
        <w:t>Souza</w:t>
      </w:r>
      <w:r>
        <w:rPr>
          <w:spacing w:val="9"/>
          <w:sz w:val="21"/>
        </w:rPr>
        <w:t> </w:t>
      </w:r>
      <w:r>
        <w:rPr>
          <w:spacing w:val="-2"/>
          <w:sz w:val="21"/>
        </w:rPr>
        <w:t>(4605/AM)</w:t>
      </w:r>
    </w:p>
    <w:p>
      <w:pPr>
        <w:tabs>
          <w:tab w:pos="1475" w:val="left" w:leader="none"/>
        </w:tabs>
        <w:spacing w:before="1"/>
        <w:ind w:left="97" w:right="0" w:firstLine="0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Presidente</w:t>
      </w:r>
      <w:r>
        <w:rPr>
          <w:spacing w:val="-2"/>
          <w:sz w:val="21"/>
        </w:rPr>
        <w:t>:</w:t>
      </w:r>
      <w:r>
        <w:rPr>
          <w:sz w:val="21"/>
        </w:rPr>
        <w:tab/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8"/>
          <w:sz w:val="21"/>
          <w:vertAlign w:val="baseline"/>
        </w:rPr>
        <w:t> </w:t>
      </w:r>
      <w:r>
        <w:rPr>
          <w:sz w:val="21"/>
          <w:vertAlign w:val="baseline"/>
        </w:rPr>
        <w:t>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5"/>
          <w:sz w:val="21"/>
          <w:vertAlign w:val="baseline"/>
        </w:rPr>
        <w:t> </w:t>
      </w:r>
      <w:r>
        <w:rPr>
          <w:sz w:val="21"/>
          <w:vertAlign w:val="baseline"/>
        </w:rPr>
        <w:t>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8"/>
          <w:sz w:val="21"/>
          <w:vertAlign w:val="baseline"/>
        </w:rPr>
        <w:t> </w:t>
      </w:r>
      <w:r>
        <w:rPr>
          <w:sz w:val="21"/>
          <w:vertAlign w:val="baseline"/>
        </w:rPr>
        <w:t>Nélia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Caminha</w:t>
      </w:r>
      <w:r>
        <w:rPr>
          <w:spacing w:val="9"/>
          <w:sz w:val="21"/>
          <w:vertAlign w:val="baseline"/>
        </w:rPr>
        <w:t> </w:t>
      </w:r>
      <w:r>
        <w:rPr>
          <w:spacing w:val="-4"/>
          <w:sz w:val="21"/>
          <w:vertAlign w:val="baseline"/>
        </w:rPr>
        <w:t>Jorge</w:t>
      </w:r>
    </w:p>
    <w:p>
      <w:pPr>
        <w:tabs>
          <w:tab w:pos="1474" w:val="left" w:leader="none"/>
        </w:tabs>
        <w:spacing w:before="5"/>
        <w:ind w:left="97" w:right="0" w:firstLine="0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Relator</w:t>
      </w:r>
      <w:r>
        <w:rPr>
          <w:spacing w:val="-2"/>
          <w:sz w:val="21"/>
        </w:rPr>
        <w:t>:</w:t>
      </w:r>
      <w:r>
        <w:rPr>
          <w:sz w:val="21"/>
        </w:rPr>
        <w:tab/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11"/>
          <w:sz w:val="21"/>
          <w:vertAlign w:val="baseline"/>
        </w:rPr>
        <w:t> </w:t>
      </w:r>
      <w:r>
        <w:rPr>
          <w:sz w:val="21"/>
          <w:vertAlign w:val="baseline"/>
        </w:rPr>
        <w:t>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10"/>
          <w:sz w:val="21"/>
          <w:vertAlign w:val="baseline"/>
        </w:rPr>
        <w:t> </w:t>
      </w:r>
      <w:r>
        <w:rPr>
          <w:sz w:val="21"/>
          <w:vertAlign w:val="baseline"/>
        </w:rPr>
        <w:t>Flávio</w:t>
      </w:r>
      <w:r>
        <w:rPr>
          <w:spacing w:val="8"/>
          <w:sz w:val="21"/>
          <w:vertAlign w:val="baseline"/>
        </w:rPr>
        <w:t> </w:t>
      </w:r>
      <w:r>
        <w:rPr>
          <w:sz w:val="21"/>
          <w:vertAlign w:val="baseline"/>
        </w:rPr>
        <w:t>Humberto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Pascarelli</w:t>
      </w:r>
      <w:r>
        <w:rPr>
          <w:spacing w:val="10"/>
          <w:sz w:val="21"/>
          <w:vertAlign w:val="baseline"/>
        </w:rPr>
        <w:t> </w:t>
      </w:r>
      <w:r>
        <w:rPr>
          <w:spacing w:val="-2"/>
          <w:sz w:val="21"/>
          <w:vertAlign w:val="baseline"/>
        </w:rPr>
        <w:t>Lopes</w:t>
      </w:r>
    </w:p>
    <w:p>
      <w:pPr>
        <w:tabs>
          <w:tab w:pos="1474" w:val="left" w:leader="none"/>
        </w:tabs>
        <w:spacing w:before="6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21"/>
        </w:rPr>
        <w:t>Membros:</w:t>
      </w:r>
      <w:r>
        <w:rPr>
          <w:rFonts w:ascii="Arial" w:hAnsi="Arial"/>
          <w:b/>
          <w:sz w:val="21"/>
        </w:rPr>
        <w:tab/>
      </w:r>
      <w:r>
        <w:rPr>
          <w:sz w:val="21"/>
        </w:rPr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9"/>
          <w:sz w:val="21"/>
          <w:vertAlign w:val="baseline"/>
        </w:rPr>
        <w:t> </w:t>
      </w:r>
      <w:r>
        <w:rPr>
          <w:sz w:val="21"/>
          <w:vertAlign w:val="baseline"/>
        </w:rPr>
        <w:t>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6"/>
          <w:sz w:val="21"/>
          <w:vertAlign w:val="baseline"/>
        </w:rPr>
        <w:t> </w:t>
      </w:r>
      <w:r>
        <w:rPr>
          <w:sz w:val="21"/>
          <w:vertAlign w:val="baseline"/>
        </w:rPr>
        <w:t>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10"/>
          <w:sz w:val="21"/>
          <w:vertAlign w:val="baseline"/>
        </w:rPr>
        <w:t> </w:t>
      </w:r>
      <w:r>
        <w:rPr>
          <w:sz w:val="21"/>
          <w:vertAlign w:val="baseline"/>
        </w:rPr>
        <w:t>João</w:t>
      </w:r>
      <w:r>
        <w:rPr>
          <w:spacing w:val="10"/>
          <w:sz w:val="21"/>
          <w:vertAlign w:val="baseline"/>
        </w:rPr>
        <w:t> </w:t>
      </w:r>
      <w:r>
        <w:rPr>
          <w:sz w:val="21"/>
          <w:vertAlign w:val="baseline"/>
        </w:rPr>
        <w:t>de</w:t>
      </w:r>
      <w:r>
        <w:rPr>
          <w:spacing w:val="8"/>
          <w:sz w:val="21"/>
          <w:vertAlign w:val="baseline"/>
        </w:rPr>
        <w:t> </w:t>
      </w:r>
      <w:r>
        <w:rPr>
          <w:sz w:val="21"/>
          <w:vertAlign w:val="baseline"/>
        </w:rPr>
        <w:t>Jesus</w:t>
      </w:r>
      <w:r>
        <w:rPr>
          <w:spacing w:val="6"/>
          <w:sz w:val="21"/>
          <w:vertAlign w:val="baseline"/>
        </w:rPr>
        <w:t> </w:t>
      </w:r>
      <w:r>
        <w:rPr>
          <w:sz w:val="21"/>
          <w:vertAlign w:val="baseline"/>
        </w:rPr>
        <w:t>Abdala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Simões</w:t>
      </w:r>
      <w:r>
        <w:rPr>
          <w:spacing w:val="10"/>
          <w:sz w:val="21"/>
          <w:vertAlign w:val="baseline"/>
        </w:rPr>
        <w:t> </w:t>
      </w:r>
      <w:r>
        <w:rPr>
          <w:color w:val="000000"/>
          <w:sz w:val="19"/>
          <w:highlight w:val="green"/>
          <w:vertAlign w:val="baseline"/>
        </w:rPr>
        <w:t>(VISTA</w:t>
      </w:r>
      <w:r>
        <w:rPr>
          <w:color w:val="000000"/>
          <w:spacing w:val="8"/>
          <w:sz w:val="19"/>
          <w:highlight w:val="green"/>
          <w:vertAlign w:val="baseline"/>
        </w:rPr>
        <w:t> </w:t>
      </w:r>
      <w:r>
        <w:rPr>
          <w:color w:val="000000"/>
          <w:spacing w:val="-2"/>
          <w:sz w:val="19"/>
          <w:highlight w:val="green"/>
          <w:vertAlign w:val="baseline"/>
        </w:rPr>
        <w:t>REGIMENTAL)</w:t>
      </w:r>
    </w:p>
    <w:p>
      <w:pPr>
        <w:spacing w:before="8"/>
        <w:ind w:left="1474" w:right="0" w:firstLine="0"/>
        <w:jc w:val="left"/>
        <w:rPr>
          <w:sz w:val="21"/>
        </w:rPr>
      </w:pPr>
      <w:r>
        <w:rPr>
          <w:sz w:val="21"/>
        </w:rPr>
        <w:t>Exmo.</w:t>
      </w:r>
      <w:r>
        <w:rPr>
          <w:spacing w:val="7"/>
          <w:sz w:val="21"/>
        </w:rPr>
        <w:t> </w:t>
      </w:r>
      <w:r>
        <w:rPr>
          <w:sz w:val="21"/>
        </w:rPr>
        <w:t>Sr.</w:t>
      </w:r>
      <w:r>
        <w:rPr>
          <w:spacing w:val="10"/>
          <w:sz w:val="21"/>
        </w:rPr>
        <w:t> </w:t>
      </w:r>
      <w:r>
        <w:rPr>
          <w:sz w:val="21"/>
        </w:rPr>
        <w:t>Des.</w:t>
      </w:r>
      <w:r>
        <w:rPr>
          <w:spacing w:val="7"/>
          <w:sz w:val="21"/>
        </w:rPr>
        <w:t> </w:t>
      </w:r>
      <w:r>
        <w:rPr>
          <w:sz w:val="21"/>
        </w:rPr>
        <w:t>Aristóteles</w:t>
      </w:r>
      <w:r>
        <w:rPr>
          <w:spacing w:val="12"/>
          <w:sz w:val="21"/>
        </w:rPr>
        <w:t> </w:t>
      </w:r>
      <w:r>
        <w:rPr>
          <w:sz w:val="21"/>
        </w:rPr>
        <w:t>Lima</w:t>
      </w:r>
      <w:r>
        <w:rPr>
          <w:spacing w:val="3"/>
          <w:sz w:val="21"/>
        </w:rPr>
        <w:t> </w:t>
      </w:r>
      <w:r>
        <w:rPr>
          <w:spacing w:val="-2"/>
          <w:sz w:val="21"/>
        </w:rPr>
        <w:t>Thury</w:t>
      </w:r>
    </w:p>
    <w:p>
      <w:pPr>
        <w:pStyle w:val="BodyText"/>
        <w:spacing w:before="1"/>
        <w:ind w:left="0"/>
        <w:rPr>
          <w:sz w:val="21"/>
        </w:rPr>
      </w:pPr>
    </w:p>
    <w:p>
      <w:pPr>
        <w:pStyle w:val="ListParagraph"/>
        <w:numPr>
          <w:ilvl w:val="1"/>
          <w:numId w:val="1"/>
        </w:numPr>
        <w:tabs>
          <w:tab w:pos="784" w:val="left" w:leader="none"/>
          <w:tab w:pos="1474" w:val="left" w:leader="none"/>
        </w:tabs>
        <w:spacing w:line="244" w:lineRule="auto" w:before="1" w:after="0"/>
        <w:ind w:left="97" w:right="3141" w:firstLine="350"/>
        <w:jc w:val="left"/>
        <w:rPr>
          <w:b/>
          <w:sz w:val="19"/>
        </w:rPr>
      </w:pPr>
      <w:r>
        <w:rPr>
          <w:b/>
          <w:sz w:val="19"/>
        </w:rPr>
        <w:t>4002013-52.2019.8.04.0000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Agravo de Instrumento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b/>
          <w:sz w:val="19"/>
        </w:rPr>
        <w:tab/>
      </w:r>
      <w:r>
        <w:rPr>
          <w:rFonts w:ascii="Arial MT" w:hAnsi="Arial MT"/>
          <w:sz w:val="19"/>
        </w:rPr>
        <w:t>: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11ª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Vara</w:t>
      </w:r>
      <w:r>
        <w:rPr>
          <w:rFonts w:ascii="Arial MT" w:hAnsi="Arial MT"/>
          <w:spacing w:val="29"/>
          <w:sz w:val="19"/>
        </w:rPr>
        <w:t> </w:t>
      </w:r>
      <w:r>
        <w:rPr>
          <w:rFonts w:ascii="Arial MT" w:hAnsi="Arial MT"/>
          <w:sz w:val="19"/>
        </w:rPr>
        <w:t>Cível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e</w:t>
      </w:r>
      <w:r>
        <w:rPr>
          <w:rFonts w:ascii="Arial MT" w:hAnsi="Arial MT"/>
          <w:spacing w:val="29"/>
          <w:sz w:val="19"/>
        </w:rPr>
        <w:t> </w:t>
      </w:r>
      <w:r>
        <w:rPr>
          <w:rFonts w:ascii="Arial MT" w:hAnsi="Arial MT"/>
          <w:sz w:val="19"/>
        </w:rPr>
        <w:t>de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Acidentes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de Trabalho </w:t>
      </w:r>
      <w:r>
        <w:rPr>
          <w:b/>
          <w:sz w:val="19"/>
        </w:rPr>
        <w:t>Juiz Prolator</w:t>
      </w:r>
      <w:r>
        <w:rPr>
          <w:b/>
          <w:spacing w:val="80"/>
          <w:w w:val="150"/>
          <w:sz w:val="19"/>
        </w:rPr>
        <w:t> </w:t>
      </w:r>
      <w:r>
        <w:rPr>
          <w:rFonts w:ascii="Arial MT" w:hAnsi="Arial MT"/>
          <w:sz w:val="19"/>
        </w:rPr>
        <w:t>: Rogério José da Costa Vieira</w:t>
      </w:r>
    </w:p>
    <w:p>
      <w:pPr>
        <w:pStyle w:val="BodyText"/>
        <w:tabs>
          <w:tab w:pos="1474" w:val="left" w:leader="none"/>
        </w:tabs>
        <w:spacing w:line="244" w:lineRule="auto" w:before="10"/>
        <w:ind w:right="4486"/>
      </w:pPr>
      <w:r>
        <w:rPr>
          <w:spacing w:val="-2"/>
        </w:rPr>
        <w:t>Agravante</w:t>
      </w:r>
      <w:r>
        <w:rPr/>
        <w:tab/>
        <w:t>: Maria de Fátima Maroja </w:t>
      </w:r>
      <w:r>
        <w:rPr>
          <w:spacing w:val="-2"/>
        </w:rPr>
        <w:t>Advogado</w:t>
      </w:r>
      <w:r>
        <w:rPr/>
        <w:tab/>
        <w:t>: Yuri Dantas Barroso (4237/AM)</w:t>
      </w:r>
    </w:p>
    <w:p>
      <w:pPr>
        <w:pStyle w:val="BodyText"/>
        <w:tabs>
          <w:tab w:pos="1474" w:val="left" w:leader="none"/>
        </w:tabs>
        <w:spacing w:line="247" w:lineRule="auto" w:before="1"/>
        <w:ind w:right="2500"/>
      </w:pPr>
      <w:r>
        <w:rPr>
          <w:spacing w:val="-2"/>
        </w:rPr>
        <w:t>Advogado</w:t>
      </w:r>
      <w:r>
        <w:rPr/>
        <w:tab/>
        <w:t>: Sérgio Roberto Bulcão Bringel Júnior (14182/AM) </w:t>
      </w:r>
      <w:r>
        <w:rPr>
          <w:spacing w:val="-2"/>
        </w:rPr>
        <w:t>Agravado</w:t>
      </w:r>
      <w:r>
        <w:rPr/>
        <w:tab/>
        <w:t>: Unimed Manaus Cooperativa de Trabalho Médico Ltda. </w:t>
      </w:r>
      <w:r>
        <w:rPr>
          <w:spacing w:val="-2"/>
        </w:rPr>
        <w:t>Advogado</w:t>
      </w:r>
      <w:r>
        <w:rPr/>
        <w:tab/>
        <w:t>: Pedro Câmara Júnior (2834/MG)</w:t>
      </w:r>
    </w:p>
    <w:p>
      <w:pPr>
        <w:pStyle w:val="BodyText"/>
        <w:tabs>
          <w:tab w:pos="1474" w:val="left" w:leader="none"/>
        </w:tabs>
        <w:spacing w:line="215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9"/>
        </w:rPr>
        <w:t> </w:t>
      </w:r>
      <w:r>
        <w:rPr/>
        <w:t>Isabelle</w:t>
      </w:r>
      <w:r>
        <w:rPr>
          <w:spacing w:val="10"/>
        </w:rPr>
        <w:t> </w:t>
      </w:r>
      <w:r>
        <w:rPr/>
        <w:t>Benlolo</w:t>
      </w:r>
      <w:r>
        <w:rPr>
          <w:spacing w:val="11"/>
        </w:rPr>
        <w:t> </w:t>
      </w:r>
      <w:r>
        <w:rPr/>
        <w:t>de</w:t>
      </w:r>
      <w:r>
        <w:rPr>
          <w:spacing w:val="11"/>
        </w:rPr>
        <w:t> </w:t>
      </w:r>
      <w:r>
        <w:rPr/>
        <w:t>Azevedo</w:t>
      </w:r>
      <w:r>
        <w:rPr>
          <w:spacing w:val="13"/>
        </w:rPr>
        <w:t> </w:t>
      </w:r>
      <w:r>
        <w:rPr>
          <w:spacing w:val="-2"/>
        </w:rPr>
        <w:t>(11737/AM)</w:t>
      </w:r>
    </w:p>
    <w:p>
      <w:pPr>
        <w:tabs>
          <w:tab w:pos="1473" w:val="left" w:leader="none"/>
        </w:tabs>
        <w:spacing w:line="242" w:lineRule="auto" w:before="5"/>
        <w:ind w:left="97" w:right="1723" w:firstLine="0"/>
        <w:jc w:val="left"/>
        <w:rPr>
          <w:rFonts w:ascii="Arial" w:hAnsi="Arial"/>
          <w:b/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</w:r>
      <w:r>
        <w:rPr>
          <w:spacing w:val="-52"/>
          <w:sz w:val="19"/>
        </w:rPr>
        <w:t> </w:t>
      </w:r>
      <w:r>
        <w:rPr>
          <w:sz w:val="19"/>
        </w:rPr>
        <w:t>:</w:t>
      </w:r>
      <w:r>
        <w:rPr>
          <w:spacing w:val="34"/>
          <w:sz w:val="19"/>
        </w:rPr>
        <w:t> </w:t>
      </w:r>
      <w:r>
        <w:rPr>
          <w:sz w:val="19"/>
        </w:rPr>
        <w:t>Pedro</w:t>
      </w:r>
      <w:r>
        <w:rPr>
          <w:spacing w:val="37"/>
          <w:sz w:val="19"/>
        </w:rPr>
        <w:t> </w:t>
      </w:r>
      <w:r>
        <w:rPr>
          <w:sz w:val="19"/>
        </w:rPr>
        <w:t>Câmara</w:t>
      </w:r>
      <w:r>
        <w:rPr>
          <w:spacing w:val="34"/>
          <w:sz w:val="19"/>
        </w:rPr>
        <w:t> </w:t>
      </w:r>
      <w:r>
        <w:rPr>
          <w:sz w:val="19"/>
        </w:rPr>
        <w:t>-</w:t>
      </w:r>
      <w:r>
        <w:rPr>
          <w:spacing w:val="34"/>
          <w:sz w:val="19"/>
        </w:rPr>
        <w:t> </w:t>
      </w:r>
      <w:r>
        <w:rPr>
          <w:sz w:val="19"/>
        </w:rPr>
        <w:t>Sociedade</w:t>
      </w:r>
      <w:r>
        <w:rPr>
          <w:spacing w:val="37"/>
          <w:sz w:val="19"/>
        </w:rPr>
        <w:t> </w:t>
      </w:r>
      <w:r>
        <w:rPr>
          <w:sz w:val="19"/>
        </w:rPr>
        <w:t>de</w:t>
      </w:r>
      <w:r>
        <w:rPr>
          <w:spacing w:val="37"/>
          <w:sz w:val="19"/>
        </w:rPr>
        <w:t> </w:t>
      </w:r>
      <w:r>
        <w:rPr>
          <w:sz w:val="19"/>
        </w:rPr>
        <w:t>Advogados</w:t>
      </w:r>
      <w:r>
        <w:rPr>
          <w:spacing w:val="37"/>
          <w:sz w:val="19"/>
        </w:rPr>
        <w:t> </w:t>
      </w:r>
      <w:r>
        <w:rPr>
          <w:sz w:val="19"/>
        </w:rPr>
        <w:t>(613/AM) </w:t>
      </w:r>
      <w:r>
        <w:rPr>
          <w:rFonts w:ascii="Arial" w:hAnsi="Arial"/>
          <w:b/>
          <w:sz w:val="19"/>
        </w:rPr>
        <w:t>Presidente Eventual e membro</w:t>
      </w:r>
      <w:r>
        <w:rPr>
          <w:sz w:val="19"/>
        </w:rPr>
        <w:t>: Exmo. Sr. Des. João De Jesus Abdala Simões </w:t>
      </w:r>
      <w:r>
        <w:rPr>
          <w:rFonts w:ascii="Arial" w:hAnsi="Arial"/>
          <w:b/>
          <w:spacing w:val="-2"/>
          <w:sz w:val="19"/>
        </w:rPr>
        <w:t>Relator</w:t>
      </w:r>
      <w:r>
        <w:rPr>
          <w:rFonts w:ascii="Arial" w:hAnsi="Arial"/>
          <w:b/>
          <w:sz w:val="19"/>
        </w:rPr>
        <w:tab/>
        <w:t>: Exmo. Sr. Des. Aristóteles Lima Thury</w:t>
      </w:r>
    </w:p>
    <w:p>
      <w:pPr>
        <w:pStyle w:val="BodyText"/>
        <w:tabs>
          <w:tab w:pos="1474" w:val="left" w:leader="none"/>
        </w:tabs>
        <w:spacing w:before="3"/>
      </w:pPr>
      <w:r>
        <w:rPr>
          <w:rFonts w:ascii="Arial" w:hAnsi="Arial"/>
          <w:b/>
          <w:spacing w:val="-2"/>
        </w:rPr>
        <w:t>Membro</w:t>
      </w:r>
      <w:r>
        <w:rPr>
          <w:rFonts w:ascii="Arial" w:hAnsi="Arial"/>
          <w:b/>
        </w:rPr>
        <w:tab/>
        <w:t>:</w:t>
      </w:r>
      <w:r>
        <w:rPr>
          <w:rFonts w:ascii="Arial" w:hAnsi="Arial"/>
          <w:b/>
          <w:spacing w:val="14"/>
        </w:rPr>
        <w:t> </w:t>
      </w:r>
      <w:r>
        <w:rPr/>
        <w:t>Exmo.</w:t>
      </w:r>
      <w:r>
        <w:rPr>
          <w:spacing w:val="11"/>
        </w:rPr>
        <w:t> </w:t>
      </w:r>
      <w:r>
        <w:rPr/>
        <w:t>Sr.</w:t>
      </w:r>
      <w:r>
        <w:rPr>
          <w:spacing w:val="12"/>
        </w:rPr>
        <w:t> </w:t>
      </w:r>
      <w:r>
        <w:rPr/>
        <w:t>Des.</w:t>
      </w:r>
      <w:r>
        <w:rPr>
          <w:spacing w:val="7"/>
        </w:rPr>
        <w:t> </w:t>
      </w:r>
      <w:r>
        <w:rPr/>
        <w:t>Flávio</w:t>
      </w:r>
      <w:r>
        <w:rPr>
          <w:spacing w:val="12"/>
        </w:rPr>
        <w:t> </w:t>
      </w:r>
      <w:r>
        <w:rPr/>
        <w:t>Humberto</w:t>
      </w:r>
      <w:r>
        <w:rPr>
          <w:spacing w:val="14"/>
        </w:rPr>
        <w:t> </w:t>
      </w:r>
      <w:r>
        <w:rPr/>
        <w:t>Pascarelli</w:t>
      </w:r>
      <w:r>
        <w:rPr>
          <w:spacing w:val="9"/>
        </w:rPr>
        <w:t> </w:t>
      </w:r>
      <w:r>
        <w:rPr/>
        <w:t>Lopes</w:t>
      </w:r>
      <w:r>
        <w:rPr>
          <w:spacing w:val="14"/>
        </w:rPr>
        <w:t> </w:t>
      </w:r>
      <w:r>
        <w:rPr>
          <w:color w:val="000000"/>
          <w:highlight w:val="green"/>
        </w:rPr>
        <w:t>(VISTA</w:t>
      </w:r>
      <w:r>
        <w:rPr>
          <w:color w:val="000000"/>
          <w:spacing w:val="13"/>
          <w:highlight w:val="green"/>
        </w:rPr>
        <w:t> </w:t>
      </w:r>
      <w:r>
        <w:rPr>
          <w:color w:val="000000"/>
          <w:spacing w:val="-2"/>
          <w:highlight w:val="green"/>
        </w:rPr>
        <w:t>REGIMENTAL)</w:t>
      </w:r>
    </w:p>
    <w:p>
      <w:pPr>
        <w:pStyle w:val="Heading2"/>
        <w:tabs>
          <w:tab w:pos="1473" w:val="left" w:leader="none"/>
        </w:tabs>
        <w:spacing w:before="4"/>
        <w:ind w:left="97" w:firstLine="0"/>
      </w:pPr>
      <w:r>
        <w:rPr>
          <w:color w:val="000000"/>
          <w:spacing w:val="-2"/>
          <w:w w:val="105"/>
          <w:highlight w:val="green"/>
        </w:rPr>
        <w:t>Impedida</w:t>
      </w:r>
      <w:r>
        <w:rPr>
          <w:color w:val="000000"/>
          <w:highlight w:val="green"/>
        </w:rPr>
        <w:tab/>
      </w:r>
      <w:r>
        <w:rPr>
          <w:color w:val="000000"/>
          <w:w w:val="105"/>
          <w:highlight w:val="green"/>
        </w:rPr>
        <w:t>:Exmo</w:t>
      </w:r>
      <w:r>
        <w:rPr>
          <w:color w:val="000000"/>
          <w:w w:val="105"/>
          <w:highlight w:val="green"/>
          <w:vertAlign w:val="superscript"/>
        </w:rPr>
        <w:t>(a)</w:t>
      </w:r>
      <w:r>
        <w:rPr>
          <w:color w:val="000000"/>
          <w:w w:val="105"/>
          <w:highlight w:val="green"/>
          <w:vertAlign w:val="baseline"/>
        </w:rPr>
        <w:t>.</w:t>
      </w:r>
      <w:r>
        <w:rPr>
          <w:color w:val="000000"/>
          <w:spacing w:val="-12"/>
          <w:w w:val="105"/>
          <w:highlight w:val="green"/>
          <w:vertAlign w:val="baseline"/>
        </w:rPr>
        <w:t> </w:t>
      </w:r>
      <w:r>
        <w:rPr>
          <w:color w:val="000000"/>
          <w:w w:val="105"/>
          <w:highlight w:val="green"/>
          <w:vertAlign w:val="baseline"/>
        </w:rPr>
        <w:t>Sr</w:t>
      </w:r>
      <w:r>
        <w:rPr>
          <w:color w:val="000000"/>
          <w:w w:val="105"/>
          <w:highlight w:val="green"/>
          <w:vertAlign w:val="superscript"/>
        </w:rPr>
        <w:t>(a)</w:t>
      </w:r>
      <w:r>
        <w:rPr>
          <w:color w:val="000000"/>
          <w:w w:val="105"/>
          <w:highlight w:val="green"/>
          <w:vertAlign w:val="baseline"/>
        </w:rPr>
        <w:t>.</w:t>
      </w:r>
      <w:r>
        <w:rPr>
          <w:color w:val="000000"/>
          <w:spacing w:val="-13"/>
          <w:w w:val="105"/>
          <w:highlight w:val="green"/>
          <w:vertAlign w:val="baseline"/>
        </w:rPr>
        <w:t> </w:t>
      </w:r>
      <w:r>
        <w:rPr>
          <w:color w:val="000000"/>
          <w:w w:val="105"/>
          <w:highlight w:val="green"/>
          <w:vertAlign w:val="baseline"/>
        </w:rPr>
        <w:t>Des</w:t>
      </w:r>
      <w:r>
        <w:rPr>
          <w:color w:val="000000"/>
          <w:w w:val="105"/>
          <w:highlight w:val="green"/>
          <w:vertAlign w:val="superscript"/>
        </w:rPr>
        <w:t>(a)</w:t>
      </w:r>
      <w:r>
        <w:rPr>
          <w:color w:val="000000"/>
          <w:w w:val="105"/>
          <w:highlight w:val="green"/>
          <w:vertAlign w:val="baseline"/>
        </w:rPr>
        <w:t>.</w:t>
      </w:r>
      <w:r>
        <w:rPr>
          <w:color w:val="000000"/>
          <w:spacing w:val="-13"/>
          <w:w w:val="105"/>
          <w:highlight w:val="green"/>
          <w:vertAlign w:val="baseline"/>
        </w:rPr>
        <w:t> </w:t>
      </w:r>
      <w:r>
        <w:rPr>
          <w:color w:val="000000"/>
          <w:w w:val="105"/>
          <w:highlight w:val="green"/>
          <w:vertAlign w:val="baseline"/>
        </w:rPr>
        <w:t>Nélia</w:t>
      </w:r>
      <w:r>
        <w:rPr>
          <w:color w:val="000000"/>
          <w:spacing w:val="-14"/>
          <w:w w:val="105"/>
          <w:highlight w:val="green"/>
          <w:vertAlign w:val="baseline"/>
        </w:rPr>
        <w:t> </w:t>
      </w:r>
      <w:r>
        <w:rPr>
          <w:color w:val="000000"/>
          <w:w w:val="105"/>
          <w:highlight w:val="green"/>
          <w:vertAlign w:val="baseline"/>
        </w:rPr>
        <w:t>Caminha</w:t>
      </w:r>
      <w:r>
        <w:rPr>
          <w:color w:val="000000"/>
          <w:spacing w:val="-13"/>
          <w:w w:val="105"/>
          <w:highlight w:val="green"/>
          <w:vertAlign w:val="baseline"/>
        </w:rPr>
        <w:t> </w:t>
      </w:r>
      <w:r>
        <w:rPr>
          <w:color w:val="000000"/>
          <w:spacing w:val="-4"/>
          <w:w w:val="105"/>
          <w:highlight w:val="green"/>
          <w:vertAlign w:val="baseline"/>
        </w:rPr>
        <w:t>Jorge</w:t>
      </w:r>
    </w:p>
    <w:p>
      <w:pPr>
        <w:pStyle w:val="BodyText"/>
        <w:spacing w:before="101"/>
        <w:ind w:left="0"/>
        <w:rPr>
          <w:rFonts w:ascii="Arial"/>
          <w:b/>
        </w:rPr>
      </w:pPr>
    </w:p>
    <w:p>
      <w:pPr>
        <w:pStyle w:val="ListParagraph"/>
        <w:numPr>
          <w:ilvl w:val="1"/>
          <w:numId w:val="1"/>
        </w:numPr>
        <w:tabs>
          <w:tab w:pos="784" w:val="left" w:leader="none"/>
          <w:tab w:pos="5117" w:val="left" w:leader="none"/>
        </w:tabs>
        <w:spacing w:line="240" w:lineRule="auto" w:before="0" w:after="0"/>
        <w:ind w:left="784" w:right="0" w:hanging="337"/>
        <w:jc w:val="left"/>
        <w:rPr>
          <w:b/>
          <w:sz w:val="19"/>
        </w:rPr>
      </w:pPr>
      <w:r>
        <w:rPr>
          <w:b/>
          <w:sz w:val="19"/>
        </w:rPr>
        <w:t>0632651-89.2016.8.04.0001</w:t>
      </w:r>
      <w:r>
        <w:rPr>
          <w:b/>
          <w:spacing w:val="55"/>
          <w:w w:val="15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58"/>
          <w:w w:val="150"/>
          <w:sz w:val="19"/>
        </w:rPr>
        <w:t> </w:t>
      </w:r>
      <w:r>
        <w:rPr>
          <w:b/>
          <w:sz w:val="19"/>
        </w:rPr>
        <w:t>Apelação</w:t>
      </w:r>
      <w:r>
        <w:rPr>
          <w:b/>
          <w:spacing w:val="15"/>
          <w:sz w:val="19"/>
        </w:rPr>
        <w:t> </w:t>
      </w:r>
      <w:r>
        <w:rPr>
          <w:b/>
          <w:spacing w:val="-4"/>
          <w:sz w:val="19"/>
        </w:rPr>
        <w:t>Cível</w:t>
      </w:r>
      <w:r>
        <w:rPr>
          <w:b/>
          <w:sz w:val="19"/>
        </w:rPr>
        <w:tab/>
      </w:r>
      <w:r>
        <w:rPr>
          <w:rFonts w:ascii="Arial MT" w:hAnsi="Arial MT"/>
          <w:color w:val="000000"/>
          <w:sz w:val="19"/>
          <w:highlight w:val="green"/>
        </w:rPr>
        <w:t>VOTAÇÃO</w:t>
      </w:r>
      <w:r>
        <w:rPr>
          <w:rFonts w:ascii="Arial MT" w:hAnsi="Arial MT"/>
          <w:color w:val="000000"/>
          <w:spacing w:val="14"/>
          <w:sz w:val="19"/>
          <w:highlight w:val="green"/>
        </w:rPr>
        <w:t> </w:t>
      </w:r>
      <w:r>
        <w:rPr>
          <w:rFonts w:ascii="Arial MT" w:hAnsi="Arial MT"/>
          <w:color w:val="000000"/>
          <w:sz w:val="19"/>
          <w:highlight w:val="green"/>
        </w:rPr>
        <w:t>NÃO</w:t>
      </w:r>
      <w:r>
        <w:rPr>
          <w:rFonts w:ascii="Arial MT" w:hAnsi="Arial MT"/>
          <w:color w:val="000000"/>
          <w:spacing w:val="14"/>
          <w:sz w:val="19"/>
          <w:highlight w:val="green"/>
        </w:rPr>
        <w:t> </w:t>
      </w:r>
      <w:r>
        <w:rPr>
          <w:rFonts w:ascii="Arial MT" w:hAnsi="Arial MT"/>
          <w:color w:val="000000"/>
          <w:spacing w:val="-2"/>
          <w:sz w:val="19"/>
          <w:highlight w:val="green"/>
        </w:rPr>
        <w:t>UNÂNIME</w:t>
      </w:r>
    </w:p>
    <w:p>
      <w:pPr>
        <w:pStyle w:val="BodyText"/>
        <w:tabs>
          <w:tab w:pos="1474" w:val="left" w:leader="none"/>
        </w:tabs>
        <w:spacing w:line="249" w:lineRule="auto" w:before="7"/>
        <w:ind w:right="3545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14ª Vara Cível e de Acidentes de Trabalho </w:t>
      </w:r>
      <w:r>
        <w:rPr>
          <w:rFonts w:ascii="Arial" w:hAnsi="Arial"/>
          <w:b/>
        </w:rPr>
        <w:t>Juiz Prolato</w:t>
      </w:r>
      <w:r>
        <w:rPr/>
        <w:t>r</w:t>
        <w:tab/>
        <w:t>: Francisco Carlos Gonçalves de Queiroz </w:t>
      </w:r>
      <w:r>
        <w:rPr>
          <w:spacing w:val="-2"/>
        </w:rPr>
        <w:t>Apelante</w:t>
      </w:r>
      <w:r>
        <w:rPr/>
        <w:tab/>
        <w:t>: José Evandro Gomes Pereira</w:t>
      </w:r>
    </w:p>
    <w:p>
      <w:pPr>
        <w:pStyle w:val="BodyText"/>
        <w:tabs>
          <w:tab w:pos="1474" w:val="left" w:leader="none"/>
        </w:tabs>
        <w:spacing w:line="214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12"/>
        </w:rPr>
        <w:t> </w:t>
      </w:r>
      <w:r>
        <w:rPr/>
        <w:t>Thiago</w:t>
      </w:r>
      <w:r>
        <w:rPr>
          <w:spacing w:val="12"/>
        </w:rPr>
        <w:t> </w:t>
      </w:r>
      <w:r>
        <w:rPr/>
        <w:t>Vinícius</w:t>
      </w:r>
      <w:r>
        <w:rPr>
          <w:spacing w:val="13"/>
        </w:rPr>
        <w:t> </w:t>
      </w:r>
      <w:r>
        <w:rPr/>
        <w:t>Mendonça</w:t>
      </w:r>
      <w:r>
        <w:rPr>
          <w:spacing w:val="13"/>
        </w:rPr>
        <w:t> </w:t>
      </w:r>
      <w:r>
        <w:rPr/>
        <w:t>Moreira</w:t>
      </w:r>
      <w:r>
        <w:rPr>
          <w:spacing w:val="11"/>
        </w:rPr>
        <w:t> </w:t>
      </w:r>
      <w:r>
        <w:rPr>
          <w:spacing w:val="-2"/>
        </w:rPr>
        <w:t>(A1087AM)</w:t>
      </w:r>
    </w:p>
    <w:p>
      <w:pPr>
        <w:pStyle w:val="BodyText"/>
        <w:tabs>
          <w:tab w:pos="1474" w:val="left" w:leader="none"/>
        </w:tabs>
        <w:spacing w:line="247" w:lineRule="auto" w:before="5"/>
        <w:ind w:right="1986"/>
      </w:pPr>
      <w:r>
        <w:rPr>
          <w:spacing w:val="-2"/>
        </w:rPr>
        <w:t>Apelado</w:t>
      </w:r>
      <w:r>
        <w:rPr/>
        <w:tab/>
      </w:r>
      <w:r>
        <w:rPr>
          <w:spacing w:val="-53"/>
        </w:rPr>
        <w:t> </w:t>
      </w:r>
      <w:r>
        <w:rPr/>
        <w:t>: Banco Industrial do Brasil S/A (sustentação oral, 11.05.2020) </w:t>
      </w:r>
      <w:r>
        <w:rPr>
          <w:spacing w:val="-2"/>
        </w:rPr>
        <w:t>Advogada</w:t>
      </w:r>
      <w:r>
        <w:rPr/>
        <w:tab/>
        <w:t>: Deborah Sales (9687/CE)</w:t>
      </w:r>
    </w:p>
    <w:p>
      <w:pPr>
        <w:pStyle w:val="BodyText"/>
        <w:tabs>
          <w:tab w:pos="1474" w:val="left" w:leader="none"/>
        </w:tabs>
        <w:spacing w:line="217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5"/>
        </w:rPr>
        <w:t> </w:t>
      </w:r>
      <w:r>
        <w:rPr/>
        <w:t>Wilson</w:t>
      </w:r>
      <w:r>
        <w:rPr>
          <w:spacing w:val="9"/>
        </w:rPr>
        <w:t> </w:t>
      </w:r>
      <w:r>
        <w:rPr/>
        <w:t>Sales</w:t>
      </w:r>
      <w:r>
        <w:rPr>
          <w:spacing w:val="12"/>
        </w:rPr>
        <w:t> </w:t>
      </w:r>
      <w:r>
        <w:rPr/>
        <w:t>Belchior</w:t>
      </w:r>
      <w:r>
        <w:rPr>
          <w:spacing w:val="11"/>
        </w:rPr>
        <w:t> </w:t>
      </w:r>
      <w:r>
        <w:rPr>
          <w:spacing w:val="-2"/>
        </w:rPr>
        <w:t>(17314/CE)(1037A/AM)</w:t>
      </w:r>
    </w:p>
    <w:p>
      <w:pPr>
        <w:pStyle w:val="BodyText"/>
        <w:tabs>
          <w:tab w:pos="1474" w:val="left" w:leader="none"/>
        </w:tabs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rFonts w:ascii="Arial" w:hAnsi="Arial"/>
          <w:b/>
        </w:rPr>
        <w:tab/>
      </w:r>
      <w:r>
        <w:rPr>
          <w:w w:val="105"/>
        </w:rPr>
        <w:t>:</w:t>
      </w:r>
      <w:r>
        <w:rPr>
          <w:spacing w:val="-11"/>
          <w:w w:val="105"/>
        </w:rPr>
        <w:t> </w:t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6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Jorge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(Com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o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Relator)</w:t>
      </w:r>
    </w:p>
    <w:p>
      <w:pPr>
        <w:pStyle w:val="Heading2"/>
        <w:tabs>
          <w:tab w:pos="1473" w:val="left" w:leader="none"/>
        </w:tabs>
        <w:spacing w:before="2"/>
        <w:ind w:left="97" w:firstLine="0"/>
      </w:pPr>
      <w:r>
        <w:rPr>
          <w:spacing w:val="-2"/>
          <w:w w:val="105"/>
        </w:rPr>
        <w:t>Relator</w:t>
      </w:r>
      <w:r>
        <w:rPr/>
        <w:tab/>
      </w:r>
      <w:r>
        <w:rPr>
          <w:w w:val="105"/>
        </w:rPr>
        <w:t>:Exmo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4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Aristóteles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Lima</w:t>
      </w:r>
      <w:r>
        <w:rPr>
          <w:spacing w:val="-14"/>
          <w:w w:val="105"/>
          <w:vertAlign w:val="baseline"/>
        </w:rPr>
        <w:t> </w:t>
      </w:r>
      <w:r>
        <w:rPr>
          <w:spacing w:val="-4"/>
          <w:w w:val="105"/>
          <w:vertAlign w:val="baseline"/>
        </w:rPr>
        <w:t>Thury</w:t>
      </w:r>
    </w:p>
    <w:p>
      <w:pPr>
        <w:pStyle w:val="BodyText"/>
        <w:tabs>
          <w:tab w:pos="1474" w:val="left" w:leader="none"/>
        </w:tabs>
        <w:spacing w:before="7"/>
      </w:pPr>
      <w:r>
        <w:rPr>
          <w:rFonts w:ascii="Arial" w:hAnsi="Arial"/>
          <w:b/>
          <w:spacing w:val="-2"/>
        </w:rPr>
        <w:t>Membros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9"/>
        </w:rPr>
        <w:t> </w:t>
      </w:r>
      <w:r>
        <w:rPr/>
        <w:t>Exmo.</w:t>
      </w:r>
      <w:r>
        <w:rPr>
          <w:spacing w:val="11"/>
        </w:rPr>
        <w:t> </w:t>
      </w:r>
      <w:r>
        <w:rPr/>
        <w:t>Sr.</w:t>
      </w:r>
      <w:r>
        <w:rPr>
          <w:spacing w:val="7"/>
        </w:rPr>
        <w:t> </w:t>
      </w:r>
      <w:r>
        <w:rPr/>
        <w:t>Des.</w:t>
      </w:r>
      <w:r>
        <w:rPr>
          <w:spacing w:val="7"/>
        </w:rPr>
        <w:t> </w:t>
      </w:r>
      <w:r>
        <w:rPr/>
        <w:t>João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Jesus</w:t>
      </w:r>
      <w:r>
        <w:rPr>
          <w:spacing w:val="14"/>
        </w:rPr>
        <w:t> </w:t>
      </w:r>
      <w:r>
        <w:rPr/>
        <w:t>Abdala</w:t>
      </w:r>
      <w:r>
        <w:rPr>
          <w:spacing w:val="8"/>
        </w:rPr>
        <w:t> </w:t>
      </w:r>
      <w:r>
        <w:rPr/>
        <w:t>Simões</w:t>
      </w:r>
      <w:r>
        <w:rPr>
          <w:spacing w:val="11"/>
        </w:rPr>
        <w:t> </w:t>
      </w:r>
      <w:r>
        <w:rPr>
          <w:spacing w:val="-2"/>
        </w:rPr>
        <w:t>(Divergente)</w:t>
      </w:r>
    </w:p>
    <w:p>
      <w:pPr>
        <w:pStyle w:val="BodyText"/>
        <w:spacing w:before="12"/>
        <w:ind w:left="1473"/>
      </w:pPr>
      <w:r>
        <w:rPr/>
        <w:t>:</w:t>
      </w:r>
      <w:r>
        <w:rPr>
          <w:spacing w:val="10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9"/>
        </w:rPr>
        <w:t> </w:t>
      </w:r>
      <w:r>
        <w:rPr/>
        <w:t>Des.</w:t>
      </w:r>
      <w:r>
        <w:rPr>
          <w:spacing w:val="11"/>
        </w:rPr>
        <w:t> </w:t>
      </w:r>
      <w:r>
        <w:rPr/>
        <w:t>Airton</w:t>
      </w:r>
      <w:r>
        <w:rPr>
          <w:spacing w:val="10"/>
        </w:rPr>
        <w:t> </w:t>
      </w:r>
      <w:r>
        <w:rPr/>
        <w:t>Luís</w:t>
      </w:r>
      <w:r>
        <w:rPr>
          <w:spacing w:val="13"/>
        </w:rPr>
        <w:t> </w:t>
      </w:r>
      <w:r>
        <w:rPr/>
        <w:t>Corrêa</w:t>
      </w:r>
      <w:r>
        <w:rPr>
          <w:spacing w:val="11"/>
        </w:rPr>
        <w:t> </w:t>
      </w:r>
      <w:r>
        <w:rPr/>
        <w:t>Gentil</w:t>
      </w:r>
      <w:r>
        <w:rPr>
          <w:spacing w:val="5"/>
        </w:rPr>
        <w:t> </w:t>
      </w:r>
      <w:r>
        <w:rPr>
          <w:color w:val="000000"/>
          <w:highlight w:val="green"/>
        </w:rPr>
        <w:t>(VISTA</w:t>
      </w:r>
      <w:r>
        <w:rPr>
          <w:color w:val="000000"/>
          <w:spacing w:val="10"/>
          <w:highlight w:val="green"/>
        </w:rPr>
        <w:t> </w:t>
      </w:r>
      <w:r>
        <w:rPr>
          <w:color w:val="000000"/>
          <w:spacing w:val="-2"/>
          <w:highlight w:val="green"/>
        </w:rPr>
        <w:t>REGIMENTAL)</w:t>
      </w:r>
    </w:p>
    <w:p>
      <w:pPr>
        <w:pStyle w:val="BodyText"/>
        <w:spacing w:before="5"/>
        <w:ind w:left="1475"/>
      </w:pPr>
      <w:r>
        <w:rPr/>
        <w:t>:</w:t>
      </w:r>
      <w:r>
        <w:rPr>
          <w:spacing w:val="8"/>
        </w:rPr>
        <w:t> </w:t>
      </w:r>
      <w:r>
        <w:rPr/>
        <w:t>Exma.</w:t>
      </w:r>
      <w:r>
        <w:rPr>
          <w:spacing w:val="9"/>
        </w:rPr>
        <w:t> </w:t>
      </w:r>
      <w:r>
        <w:rPr/>
        <w:t>Sra.</w:t>
      </w:r>
      <w:r>
        <w:rPr>
          <w:spacing w:val="13"/>
        </w:rPr>
        <w:t> </w:t>
      </w:r>
      <w:r>
        <w:rPr/>
        <w:t>Dra.</w:t>
      </w:r>
      <w:r>
        <w:rPr>
          <w:spacing w:val="9"/>
        </w:rPr>
        <w:t> </w:t>
      </w:r>
      <w:r>
        <w:rPr/>
        <w:t>Mirza</w:t>
      </w:r>
      <w:r>
        <w:rPr>
          <w:spacing w:val="7"/>
        </w:rPr>
        <w:t> </w:t>
      </w:r>
      <w:r>
        <w:rPr/>
        <w:t>Telma</w:t>
      </w:r>
      <w:r>
        <w:rPr>
          <w:spacing w:val="8"/>
        </w:rPr>
        <w:t> </w:t>
      </w:r>
      <w:r>
        <w:rPr/>
        <w:t>de</w:t>
      </w:r>
      <w:r>
        <w:rPr>
          <w:spacing w:val="10"/>
        </w:rPr>
        <w:t> </w:t>
      </w:r>
      <w:r>
        <w:rPr/>
        <w:t>Oliveira</w:t>
      </w:r>
      <w:r>
        <w:rPr>
          <w:spacing w:val="7"/>
        </w:rPr>
        <w:t> </w:t>
      </w:r>
      <w:r>
        <w:rPr>
          <w:spacing w:val="-4"/>
        </w:rPr>
        <w:t>Cunha</w:t>
      </w:r>
    </w:p>
    <w:p>
      <w:pPr>
        <w:pStyle w:val="BodyText"/>
        <w:spacing w:after="0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1"/>
          <w:numId w:val="1"/>
        </w:numPr>
        <w:tabs>
          <w:tab w:pos="784" w:val="left" w:leader="none"/>
        </w:tabs>
        <w:spacing w:line="240" w:lineRule="auto" w:before="149" w:after="0"/>
        <w:ind w:left="784" w:right="0" w:hanging="337"/>
        <w:jc w:val="left"/>
        <w:rPr>
          <w:b/>
          <w:sz w:val="19"/>
        </w:rPr>
      </w:pPr>
      <w:r>
        <w:rPr>
          <w:b/>
          <w:sz w:val="19"/>
        </w:rPr>
        <w:t>0642768-71.2018.8.04.0001</w:t>
      </w:r>
      <w:r>
        <w:rPr>
          <w:b/>
          <w:spacing w:val="75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79"/>
          <w:sz w:val="19"/>
        </w:rPr>
        <w:t> </w:t>
      </w:r>
      <w:r>
        <w:rPr>
          <w:b/>
          <w:sz w:val="19"/>
        </w:rPr>
        <w:t>Apelação</w:t>
      </w:r>
      <w:r>
        <w:rPr>
          <w:b/>
          <w:spacing w:val="11"/>
          <w:sz w:val="19"/>
        </w:rPr>
        <w:t> </w:t>
      </w:r>
      <w:r>
        <w:rPr>
          <w:b/>
          <w:sz w:val="19"/>
        </w:rPr>
        <w:t>Cível</w:t>
      </w:r>
      <w:r>
        <w:rPr>
          <w:b/>
          <w:spacing w:val="55"/>
          <w:w w:val="150"/>
          <w:sz w:val="19"/>
        </w:rPr>
        <w:t> </w:t>
      </w:r>
      <w:r>
        <w:rPr>
          <w:rFonts w:ascii="Arial MT" w:hAnsi="Arial MT"/>
          <w:color w:val="000000"/>
          <w:sz w:val="19"/>
          <w:highlight w:val="green"/>
        </w:rPr>
        <w:t>VOTAÇÃO</w:t>
      </w:r>
      <w:r>
        <w:rPr>
          <w:rFonts w:ascii="Arial MT" w:hAnsi="Arial MT"/>
          <w:color w:val="000000"/>
          <w:spacing w:val="15"/>
          <w:sz w:val="19"/>
          <w:highlight w:val="green"/>
        </w:rPr>
        <w:t> </w:t>
      </w:r>
      <w:r>
        <w:rPr>
          <w:rFonts w:ascii="Arial MT" w:hAnsi="Arial MT"/>
          <w:color w:val="000000"/>
          <w:sz w:val="19"/>
          <w:highlight w:val="green"/>
        </w:rPr>
        <w:t>NÃO</w:t>
      </w:r>
      <w:r>
        <w:rPr>
          <w:rFonts w:ascii="Arial MT" w:hAnsi="Arial MT"/>
          <w:color w:val="000000"/>
          <w:spacing w:val="14"/>
          <w:sz w:val="19"/>
          <w:highlight w:val="green"/>
        </w:rPr>
        <w:t> </w:t>
      </w:r>
      <w:r>
        <w:rPr>
          <w:rFonts w:ascii="Arial MT" w:hAnsi="Arial MT"/>
          <w:color w:val="000000"/>
          <w:spacing w:val="-2"/>
          <w:sz w:val="19"/>
          <w:highlight w:val="green"/>
        </w:rPr>
        <w:t>UNÂNIME</w:t>
      </w:r>
    </w:p>
    <w:p>
      <w:pPr>
        <w:pStyle w:val="BodyText"/>
        <w:tabs>
          <w:tab w:pos="1474" w:val="left" w:leader="none"/>
        </w:tabs>
        <w:spacing w:before="7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8"/>
        </w:rPr>
        <w:t> </w:t>
      </w:r>
      <w:r>
        <w:rPr/>
        <w:t>12ª</w:t>
      </w:r>
      <w:r>
        <w:rPr>
          <w:spacing w:val="9"/>
        </w:rPr>
        <w:t> </w:t>
      </w:r>
      <w:r>
        <w:rPr/>
        <w:t>Vara</w:t>
      </w:r>
      <w:r>
        <w:rPr>
          <w:spacing w:val="8"/>
        </w:rPr>
        <w:t> </w:t>
      </w:r>
      <w:r>
        <w:rPr/>
        <w:t>Cível</w:t>
      </w:r>
      <w:r>
        <w:rPr>
          <w:spacing w:val="9"/>
        </w:rPr>
        <w:t> </w:t>
      </w:r>
      <w:r>
        <w:rPr/>
        <w:t>e</w:t>
      </w:r>
      <w:r>
        <w:rPr>
          <w:spacing w:val="8"/>
        </w:rPr>
        <w:t> </w:t>
      </w:r>
      <w:r>
        <w:rPr/>
        <w:t>de</w:t>
      </w:r>
      <w:r>
        <w:rPr>
          <w:spacing w:val="9"/>
        </w:rPr>
        <w:t> </w:t>
      </w:r>
      <w:r>
        <w:rPr/>
        <w:t>Acidentes</w:t>
      </w:r>
      <w:r>
        <w:rPr>
          <w:spacing w:val="9"/>
        </w:rPr>
        <w:t> </w:t>
      </w:r>
      <w:r>
        <w:rPr/>
        <w:t>de</w:t>
      </w:r>
      <w:r>
        <w:rPr>
          <w:spacing w:val="4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74" w:val="left" w:leader="none"/>
        </w:tabs>
        <w:spacing w:line="256" w:lineRule="auto" w:before="5"/>
        <w:ind w:right="4595"/>
      </w:pPr>
      <w:r>
        <w:rPr>
          <w:rFonts w:ascii="Arial" w:hAnsi="Arial"/>
          <w:b/>
        </w:rPr>
        <w:t>Juiz Prolator</w:t>
      </w:r>
      <w:r>
        <w:rPr>
          <w:rFonts w:ascii="Arial" w:hAnsi="Arial"/>
          <w:b/>
          <w:spacing w:val="80"/>
          <w:w w:val="150"/>
        </w:rPr>
        <w:t> </w:t>
      </w:r>
      <w:r>
        <w:rPr/>
        <w:t>: Márcio Rothier Pinheiro Torres </w:t>
      </w:r>
      <w:r>
        <w:rPr>
          <w:spacing w:val="-2"/>
        </w:rPr>
        <w:t>Apelante</w:t>
      </w:r>
      <w:r>
        <w:rPr/>
        <w:tab/>
        <w:t>: Pedro de Sá Dias</w:t>
      </w:r>
    </w:p>
    <w:p>
      <w:pPr>
        <w:pStyle w:val="BodyText"/>
        <w:tabs>
          <w:tab w:pos="1474" w:val="left" w:leader="none"/>
        </w:tabs>
        <w:spacing w:line="207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9"/>
        </w:rPr>
        <w:t> </w:t>
      </w:r>
      <w:r>
        <w:rPr/>
        <w:t>Luis</w:t>
      </w:r>
      <w:r>
        <w:rPr>
          <w:spacing w:val="11"/>
        </w:rPr>
        <w:t> </w:t>
      </w:r>
      <w:r>
        <w:rPr/>
        <w:t>Albert</w:t>
      </w:r>
      <w:r>
        <w:rPr>
          <w:spacing w:val="12"/>
        </w:rPr>
        <w:t> </w:t>
      </w:r>
      <w:r>
        <w:rPr/>
        <w:t>dos</w:t>
      </w:r>
      <w:r>
        <w:rPr>
          <w:spacing w:val="9"/>
        </w:rPr>
        <w:t> </w:t>
      </w:r>
      <w:r>
        <w:rPr/>
        <w:t>Santos</w:t>
      </w:r>
      <w:r>
        <w:rPr>
          <w:spacing w:val="9"/>
        </w:rPr>
        <w:t> </w:t>
      </w:r>
      <w:r>
        <w:rPr/>
        <w:t>Oliveira</w:t>
      </w:r>
      <w:r>
        <w:rPr>
          <w:spacing w:val="8"/>
        </w:rPr>
        <w:t> </w:t>
      </w:r>
      <w:r>
        <w:rPr>
          <w:spacing w:val="-2"/>
        </w:rPr>
        <w:t>(8251/AM)</w:t>
      </w:r>
    </w:p>
    <w:p>
      <w:pPr>
        <w:pStyle w:val="BodyText"/>
        <w:tabs>
          <w:tab w:pos="1474" w:val="left" w:leader="none"/>
        </w:tabs>
        <w:spacing w:line="244" w:lineRule="auto" w:before="4"/>
        <w:ind w:right="1986"/>
      </w:pPr>
      <w:r>
        <w:rPr>
          <w:spacing w:val="-2"/>
        </w:rPr>
        <w:t>Apelado</w:t>
      </w:r>
      <w:r>
        <w:rPr/>
        <w:tab/>
      </w:r>
      <w:r>
        <w:rPr>
          <w:spacing w:val="-53"/>
        </w:rPr>
        <w:t> </w:t>
      </w:r>
      <w:r>
        <w:rPr/>
        <w:t>: Banco Industrial do Brasil S/A (sustentação oral, 11.05.2020) </w:t>
      </w:r>
      <w:r>
        <w:rPr>
          <w:spacing w:val="-2"/>
        </w:rPr>
        <w:t>Advogado</w:t>
      </w:r>
      <w:r>
        <w:rPr/>
        <w:tab/>
        <w:t>: Wilson Sales Belchior (17314/CE)</w:t>
      </w:r>
    </w:p>
    <w:p>
      <w:pPr>
        <w:pStyle w:val="BodyText"/>
        <w:spacing w:line="247" w:lineRule="auto" w:before="1"/>
        <w:ind w:right="4174"/>
        <w:jc w:val="both"/>
      </w:pPr>
      <w:r>
        <w:rPr/>
        <w:t>Advogada</w:t>
      </w:r>
      <w:r>
        <w:rPr>
          <w:spacing w:val="80"/>
          <w:w w:val="150"/>
        </w:rPr>
        <w:t> </w:t>
      </w:r>
      <w:r>
        <w:rPr/>
        <w:t>: Hanna Tavares Cunha (10417/AM) Advogado</w:t>
      </w:r>
      <w:r>
        <w:rPr>
          <w:spacing w:val="80"/>
          <w:w w:val="150"/>
        </w:rPr>
        <w:t> </w:t>
      </w:r>
      <w:r>
        <w:rPr/>
        <w:t>: Wilson Sales Belchior (373659/SP) Advogada</w:t>
      </w:r>
      <w:r>
        <w:rPr>
          <w:spacing w:val="80"/>
          <w:w w:val="150"/>
        </w:rPr>
        <w:t>   </w:t>
      </w:r>
      <w:r>
        <w:rPr/>
        <w:t>: Marcela Nunes Ferreira, OAB/Am</w:t>
      </w:r>
    </w:p>
    <w:p>
      <w:pPr>
        <w:pStyle w:val="BodyText"/>
        <w:spacing w:line="211" w:lineRule="exact"/>
        <w:jc w:val="both"/>
      </w:pPr>
      <w:r>
        <w:rPr>
          <w:rFonts w:ascii="Arial" w:hAnsi="Arial"/>
          <w:b/>
          <w:w w:val="105"/>
        </w:rPr>
        <w:t>Presidente</w:t>
      </w:r>
      <w:r>
        <w:rPr>
          <w:rFonts w:ascii="Arial" w:hAnsi="Arial"/>
          <w:b/>
          <w:spacing w:val="78"/>
          <w:w w:val="150"/>
        </w:rPr>
        <w:t>  </w:t>
      </w:r>
      <w:r>
        <w:rPr>
          <w:w w:val="105"/>
        </w:rPr>
        <w:t>:</w:t>
      </w:r>
      <w:r>
        <w:rPr>
          <w:spacing w:val="-9"/>
          <w:w w:val="105"/>
        </w:rPr>
        <w:t> </w:t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9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9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5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Jorge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(Acompanhou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o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Relator)</w:t>
      </w:r>
    </w:p>
    <w:p>
      <w:pPr>
        <w:pStyle w:val="Heading2"/>
        <w:tabs>
          <w:tab w:pos="1473" w:val="left" w:leader="none"/>
        </w:tabs>
        <w:spacing w:before="2"/>
        <w:ind w:left="97" w:firstLine="0"/>
        <w:jc w:val="both"/>
      </w:pPr>
      <w:r>
        <w:rPr>
          <w:spacing w:val="-2"/>
          <w:w w:val="105"/>
        </w:rPr>
        <w:t>Relator</w:t>
      </w:r>
      <w:r>
        <w:rPr/>
        <w:tab/>
      </w:r>
      <w:r>
        <w:rPr>
          <w:w w:val="105"/>
        </w:rPr>
        <w:t>:</w:t>
      </w:r>
      <w:r>
        <w:rPr>
          <w:spacing w:val="-11"/>
          <w:w w:val="105"/>
        </w:rPr>
        <w:t> </w:t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Aristóteles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Lima</w:t>
      </w:r>
      <w:r>
        <w:rPr>
          <w:spacing w:val="-13"/>
          <w:w w:val="105"/>
          <w:vertAlign w:val="baseline"/>
        </w:rPr>
        <w:t> </w:t>
      </w:r>
      <w:r>
        <w:rPr>
          <w:spacing w:val="-4"/>
          <w:w w:val="105"/>
          <w:vertAlign w:val="baseline"/>
        </w:rPr>
        <w:t>Thury</w:t>
      </w:r>
    </w:p>
    <w:p>
      <w:pPr>
        <w:pStyle w:val="BodyText"/>
        <w:tabs>
          <w:tab w:pos="1469" w:val="left" w:leader="none"/>
        </w:tabs>
        <w:spacing w:before="7"/>
      </w:pPr>
      <w:r>
        <w:rPr>
          <w:rFonts w:ascii="Arial" w:hAnsi="Arial"/>
          <w:b/>
          <w:spacing w:val="-2"/>
        </w:rPr>
        <w:t>Membros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9"/>
        </w:rPr>
        <w:t> </w:t>
      </w:r>
      <w:r>
        <w:rPr/>
        <w:t>Exmo.</w:t>
      </w:r>
      <w:r>
        <w:rPr>
          <w:spacing w:val="9"/>
        </w:rPr>
        <w:t> </w:t>
      </w:r>
      <w:r>
        <w:rPr/>
        <w:t>Sr.</w:t>
      </w:r>
      <w:r>
        <w:rPr>
          <w:spacing w:val="9"/>
        </w:rPr>
        <w:t> </w:t>
      </w:r>
      <w:r>
        <w:rPr/>
        <w:t>Des.</w:t>
      </w:r>
      <w:r>
        <w:rPr>
          <w:spacing w:val="7"/>
        </w:rPr>
        <w:t> </w:t>
      </w:r>
      <w:r>
        <w:rPr/>
        <w:t>João</w:t>
      </w:r>
      <w:r>
        <w:rPr>
          <w:spacing w:val="10"/>
        </w:rPr>
        <w:t> </w:t>
      </w:r>
      <w:r>
        <w:rPr/>
        <w:t>de</w:t>
      </w:r>
      <w:r>
        <w:rPr>
          <w:spacing w:val="9"/>
        </w:rPr>
        <w:t> </w:t>
      </w:r>
      <w:r>
        <w:rPr/>
        <w:t>Jesus</w:t>
      </w:r>
      <w:r>
        <w:rPr>
          <w:spacing w:val="11"/>
        </w:rPr>
        <w:t> </w:t>
      </w:r>
      <w:r>
        <w:rPr/>
        <w:t>Abdala</w:t>
      </w:r>
      <w:r>
        <w:rPr>
          <w:spacing w:val="10"/>
        </w:rPr>
        <w:t> </w:t>
      </w:r>
      <w:r>
        <w:rPr/>
        <w:t>Simões</w:t>
      </w:r>
      <w:r>
        <w:rPr>
          <w:spacing w:val="9"/>
        </w:rPr>
        <w:t> </w:t>
      </w:r>
      <w:r>
        <w:rPr>
          <w:spacing w:val="-2"/>
        </w:rPr>
        <w:t>(Divergente)</w:t>
      </w:r>
    </w:p>
    <w:p>
      <w:pPr>
        <w:pStyle w:val="BodyText"/>
        <w:spacing w:before="12"/>
        <w:ind w:left="682" w:right="841"/>
        <w:jc w:val="center"/>
      </w:pPr>
      <w:r>
        <w:rPr/>
        <w:t>:</w:t>
      </w:r>
      <w:r>
        <w:rPr>
          <w:spacing w:val="10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9"/>
        </w:rPr>
        <w:t> </w:t>
      </w:r>
      <w:r>
        <w:rPr/>
        <w:t>Des.</w:t>
      </w:r>
      <w:r>
        <w:rPr>
          <w:spacing w:val="11"/>
        </w:rPr>
        <w:t> </w:t>
      </w:r>
      <w:r>
        <w:rPr/>
        <w:t>Airton</w:t>
      </w:r>
      <w:r>
        <w:rPr>
          <w:spacing w:val="10"/>
        </w:rPr>
        <w:t> </w:t>
      </w:r>
      <w:r>
        <w:rPr/>
        <w:t>Luís</w:t>
      </w:r>
      <w:r>
        <w:rPr>
          <w:spacing w:val="13"/>
        </w:rPr>
        <w:t> </w:t>
      </w:r>
      <w:r>
        <w:rPr/>
        <w:t>Corrêa</w:t>
      </w:r>
      <w:r>
        <w:rPr>
          <w:spacing w:val="11"/>
        </w:rPr>
        <w:t> </w:t>
      </w:r>
      <w:r>
        <w:rPr/>
        <w:t>Gentil</w:t>
      </w:r>
      <w:r>
        <w:rPr>
          <w:spacing w:val="5"/>
        </w:rPr>
        <w:t> </w:t>
      </w:r>
      <w:r>
        <w:rPr>
          <w:color w:val="000000"/>
          <w:highlight w:val="green"/>
        </w:rPr>
        <w:t>(VISTA</w:t>
      </w:r>
      <w:r>
        <w:rPr>
          <w:color w:val="000000"/>
          <w:spacing w:val="10"/>
          <w:highlight w:val="green"/>
        </w:rPr>
        <w:t> </w:t>
      </w:r>
      <w:r>
        <w:rPr>
          <w:color w:val="000000"/>
          <w:spacing w:val="-2"/>
          <w:highlight w:val="green"/>
        </w:rPr>
        <w:t>REGIMENTAL)</w:t>
      </w:r>
    </w:p>
    <w:p>
      <w:pPr>
        <w:pStyle w:val="BodyText"/>
        <w:spacing w:before="5"/>
        <w:ind w:left="682" w:right="807"/>
        <w:jc w:val="center"/>
      </w:pPr>
      <w:r>
        <w:rPr/>
        <w:t>:Exmo.</w:t>
      </w:r>
      <w:r>
        <w:rPr>
          <w:spacing w:val="14"/>
        </w:rPr>
        <w:t> </w:t>
      </w:r>
      <w:r>
        <w:rPr/>
        <w:t>Sr.</w:t>
      </w:r>
      <w:r>
        <w:rPr>
          <w:spacing w:val="11"/>
        </w:rPr>
        <w:t> </w:t>
      </w:r>
      <w:r>
        <w:rPr/>
        <w:t>Dr.</w:t>
      </w:r>
      <w:r>
        <w:rPr>
          <w:spacing w:val="12"/>
        </w:rPr>
        <w:t> </w:t>
      </w:r>
      <w:r>
        <w:rPr/>
        <w:t>Des.</w:t>
      </w:r>
      <w:r>
        <w:rPr>
          <w:spacing w:val="13"/>
        </w:rPr>
        <w:t> </w:t>
      </w:r>
      <w:r>
        <w:rPr/>
        <w:t>Flávio</w:t>
      </w:r>
      <w:r>
        <w:rPr>
          <w:spacing w:val="10"/>
        </w:rPr>
        <w:t> </w:t>
      </w:r>
      <w:r>
        <w:rPr/>
        <w:t>Humberto</w:t>
      </w:r>
      <w:r>
        <w:rPr>
          <w:spacing w:val="12"/>
        </w:rPr>
        <w:t> </w:t>
      </w:r>
      <w:r>
        <w:rPr/>
        <w:t>Pascarelli</w:t>
      </w:r>
      <w:r>
        <w:rPr>
          <w:spacing w:val="7"/>
        </w:rPr>
        <w:t> </w:t>
      </w:r>
      <w:r>
        <w:rPr/>
        <w:t>Lopes(</w:t>
      </w:r>
      <w:r>
        <w:rPr>
          <w:spacing w:val="13"/>
        </w:rPr>
        <w:t> </w:t>
      </w:r>
      <w:r>
        <w:rPr/>
        <w:t>Não</w:t>
      </w:r>
      <w:r>
        <w:rPr>
          <w:spacing w:val="13"/>
        </w:rPr>
        <w:t> </w:t>
      </w:r>
      <w:r>
        <w:rPr>
          <w:spacing w:val="-2"/>
        </w:rPr>
        <w:t>votou)</w:t>
      </w:r>
    </w:p>
    <w:p>
      <w:pPr>
        <w:pStyle w:val="BodyText"/>
        <w:spacing w:before="4"/>
        <w:ind w:left="0"/>
      </w:pPr>
    </w:p>
    <w:p>
      <w:pPr>
        <w:pStyle w:val="Heading2"/>
        <w:numPr>
          <w:ilvl w:val="1"/>
          <w:numId w:val="1"/>
        </w:numPr>
        <w:tabs>
          <w:tab w:pos="784" w:val="left" w:leader="none"/>
        </w:tabs>
        <w:spacing w:line="240" w:lineRule="auto" w:before="1" w:after="0"/>
        <w:ind w:left="784" w:right="0" w:hanging="337"/>
        <w:jc w:val="left"/>
      </w:pPr>
      <w:r>
        <w:rPr/>
        <w:t>0605803-60.2019.8.04.0001</w:t>
      </w:r>
      <w:r>
        <w:rPr>
          <w:spacing w:val="55"/>
          <w:w w:val="150"/>
        </w:rPr>
        <w:t> </w:t>
      </w:r>
      <w:r>
        <w:rPr/>
        <w:t>-</w:t>
      </w:r>
      <w:r>
        <w:rPr>
          <w:spacing w:val="58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before="4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8"/>
        </w:rPr>
        <w:t> </w:t>
      </w:r>
      <w:r>
        <w:rPr/>
        <w:t>6ª</w:t>
      </w:r>
      <w:r>
        <w:rPr>
          <w:spacing w:val="8"/>
        </w:rPr>
        <w:t> </w:t>
      </w:r>
      <w:r>
        <w:rPr/>
        <w:t>Vara</w:t>
      </w:r>
      <w:r>
        <w:rPr>
          <w:spacing w:val="9"/>
        </w:rPr>
        <w:t> </w:t>
      </w:r>
      <w:r>
        <w:rPr/>
        <w:t>Cível</w:t>
      </w:r>
      <w:r>
        <w:rPr>
          <w:spacing w:val="6"/>
        </w:rPr>
        <w:t> </w:t>
      </w:r>
      <w:r>
        <w:rPr/>
        <w:t>e</w:t>
      </w:r>
      <w:r>
        <w:rPr>
          <w:spacing w:val="7"/>
        </w:rPr>
        <w:t> </w:t>
      </w:r>
      <w:r>
        <w:rPr/>
        <w:t>de</w:t>
      </w:r>
      <w:r>
        <w:rPr>
          <w:spacing w:val="9"/>
        </w:rPr>
        <w:t> </w:t>
      </w:r>
      <w:r>
        <w:rPr/>
        <w:t>Acidentes</w:t>
      </w:r>
      <w:r>
        <w:rPr>
          <w:spacing w:val="9"/>
        </w:rPr>
        <w:t> </w:t>
      </w:r>
      <w:r>
        <w:rPr/>
        <w:t>de</w:t>
      </w:r>
      <w:r>
        <w:rPr>
          <w:spacing w:val="8"/>
        </w:rPr>
        <w:t> </w:t>
      </w:r>
      <w:r>
        <w:rPr>
          <w:spacing w:val="-2"/>
        </w:rPr>
        <w:t>Trabalho</w:t>
      </w:r>
    </w:p>
    <w:p>
      <w:pPr>
        <w:tabs>
          <w:tab w:pos="1474" w:val="left" w:leader="none"/>
        </w:tabs>
        <w:spacing w:before="5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z w:val="19"/>
        </w:rPr>
        <w:t>Juiz</w:t>
      </w:r>
      <w:r>
        <w:rPr>
          <w:rFonts w:ascii="Arial" w:hAnsi="Arial"/>
          <w:b/>
          <w:spacing w:val="12"/>
          <w:sz w:val="19"/>
        </w:rPr>
        <w:t> </w:t>
      </w:r>
      <w:r>
        <w:rPr>
          <w:rFonts w:ascii="Arial" w:hAnsi="Arial"/>
          <w:b/>
          <w:spacing w:val="-2"/>
          <w:sz w:val="19"/>
        </w:rPr>
        <w:t>Prolato</w:t>
      </w:r>
      <w:r>
        <w:rPr>
          <w:spacing w:val="-2"/>
          <w:sz w:val="19"/>
        </w:rPr>
        <w:t>r</w:t>
      </w:r>
      <w:r>
        <w:rPr>
          <w:sz w:val="19"/>
        </w:rPr>
        <w:tab/>
        <w:t>:</w:t>
      </w:r>
      <w:r>
        <w:rPr>
          <w:spacing w:val="9"/>
          <w:sz w:val="19"/>
        </w:rPr>
        <w:t> </w:t>
      </w:r>
      <w:r>
        <w:rPr>
          <w:sz w:val="19"/>
        </w:rPr>
        <w:t>Diógenes</w:t>
      </w:r>
      <w:r>
        <w:rPr>
          <w:spacing w:val="11"/>
          <w:sz w:val="19"/>
        </w:rPr>
        <w:t> </w:t>
      </w:r>
      <w:r>
        <w:rPr>
          <w:sz w:val="19"/>
        </w:rPr>
        <w:t>Vidal</w:t>
      </w:r>
      <w:r>
        <w:rPr>
          <w:spacing w:val="9"/>
          <w:sz w:val="19"/>
        </w:rPr>
        <w:t> </w:t>
      </w:r>
      <w:r>
        <w:rPr>
          <w:sz w:val="19"/>
        </w:rPr>
        <w:t>Pessoa</w:t>
      </w:r>
      <w:r>
        <w:rPr>
          <w:spacing w:val="12"/>
          <w:sz w:val="19"/>
        </w:rPr>
        <w:t> </w:t>
      </w:r>
      <w:r>
        <w:rPr>
          <w:spacing w:val="-4"/>
          <w:sz w:val="19"/>
        </w:rPr>
        <w:t>Neto</w:t>
      </w:r>
    </w:p>
    <w:p>
      <w:pPr>
        <w:pStyle w:val="BodyText"/>
        <w:tabs>
          <w:tab w:pos="1474" w:val="left" w:leader="none"/>
        </w:tabs>
        <w:spacing w:line="244" w:lineRule="auto" w:before="14"/>
        <w:ind w:right="1986"/>
      </w:pPr>
      <w:r>
        <w:rPr>
          <w:spacing w:val="-2"/>
        </w:rPr>
        <w:t>Apelante</w:t>
      </w:r>
      <w:r>
        <w:rPr/>
        <w:tab/>
        <w:t>: Banco Industrial do Brasil S/A (sustentação oral, 11.05.2020) </w:t>
      </w:r>
      <w:r>
        <w:rPr>
          <w:spacing w:val="-2"/>
        </w:rPr>
        <w:t>Advogado</w:t>
      </w:r>
      <w:r>
        <w:rPr/>
        <w:tab/>
        <w:t>: Wilson Sales Belchior (17314/CE)</w:t>
      </w:r>
    </w:p>
    <w:p>
      <w:pPr>
        <w:pStyle w:val="BodyText"/>
        <w:tabs>
          <w:tab w:pos="1474" w:val="left" w:leader="none"/>
        </w:tabs>
        <w:spacing w:line="244" w:lineRule="auto" w:before="4"/>
        <w:ind w:right="4791"/>
      </w:pPr>
      <w:r>
        <w:rPr>
          <w:spacing w:val="-2"/>
        </w:rPr>
        <w:t>Advogado</w:t>
      </w:r>
      <w:r>
        <w:rPr/>
        <w:tab/>
        <w:t>: Wilson Belchior (1037A/AM) </w:t>
      </w:r>
      <w:r>
        <w:rPr>
          <w:spacing w:val="-2"/>
        </w:rPr>
        <w:t>Apelado</w:t>
      </w:r>
      <w:r>
        <w:rPr/>
        <w:tab/>
      </w:r>
      <w:r>
        <w:rPr>
          <w:spacing w:val="-52"/>
        </w:rPr>
        <w:t> </w:t>
      </w:r>
      <w:r>
        <w:rPr/>
        <w:t>: Marivaldo Alves Natário</w:t>
      </w:r>
    </w:p>
    <w:p>
      <w:pPr>
        <w:pStyle w:val="BodyText"/>
        <w:tabs>
          <w:tab w:pos="1474" w:val="left" w:leader="none"/>
        </w:tabs>
        <w:spacing w:line="242" w:lineRule="auto"/>
        <w:ind w:right="3492"/>
      </w:pPr>
      <w:r>
        <w:rPr>
          <w:spacing w:val="-2"/>
          <w:w w:val="105"/>
        </w:rPr>
        <w:t>Advogado</w:t>
      </w:r>
      <w:r>
        <w:rPr/>
        <w:tab/>
      </w:r>
      <w:r>
        <w:rPr>
          <w:w w:val="105"/>
        </w:rPr>
        <w:t>:</w:t>
      </w:r>
      <w:r>
        <w:rPr>
          <w:spacing w:val="-8"/>
          <w:w w:val="105"/>
        </w:rPr>
        <w:t> </w:t>
      </w:r>
      <w:r>
        <w:rPr>
          <w:w w:val="105"/>
        </w:rPr>
        <w:t>Luis</w:t>
      </w:r>
      <w:r>
        <w:rPr>
          <w:spacing w:val="-6"/>
          <w:w w:val="105"/>
        </w:rPr>
        <w:t> </w:t>
      </w:r>
      <w:r>
        <w:rPr>
          <w:w w:val="105"/>
        </w:rPr>
        <w:t>Albert</w:t>
      </w:r>
      <w:r>
        <w:rPr>
          <w:spacing w:val="-6"/>
          <w:w w:val="105"/>
        </w:rPr>
        <w:t> </w:t>
      </w:r>
      <w:r>
        <w:rPr>
          <w:w w:val="105"/>
        </w:rPr>
        <w:t>dos</w:t>
      </w:r>
      <w:r>
        <w:rPr>
          <w:spacing w:val="-8"/>
          <w:w w:val="105"/>
        </w:rPr>
        <w:t> </w:t>
      </w:r>
      <w:r>
        <w:rPr>
          <w:w w:val="105"/>
        </w:rPr>
        <w:t>Santos</w:t>
      </w:r>
      <w:r>
        <w:rPr>
          <w:spacing w:val="-8"/>
          <w:w w:val="105"/>
        </w:rPr>
        <w:t> </w:t>
      </w:r>
      <w:r>
        <w:rPr>
          <w:w w:val="105"/>
        </w:rPr>
        <w:t>Oliveira</w:t>
      </w:r>
      <w:r>
        <w:rPr>
          <w:spacing w:val="-8"/>
          <w:w w:val="105"/>
        </w:rPr>
        <w:t> </w:t>
      </w:r>
      <w:r>
        <w:rPr>
          <w:w w:val="105"/>
        </w:rPr>
        <w:t>(8251/AM) </w:t>
      </w:r>
      <w:r>
        <w:rPr>
          <w:rFonts w:ascii="Arial" w:hAnsi="Arial"/>
          <w:b/>
          <w:spacing w:val="-2"/>
          <w:w w:val="105"/>
        </w:rPr>
        <w:t>Presidente</w:t>
      </w:r>
      <w:r>
        <w:rPr>
          <w:rFonts w:ascii="Arial" w:hAnsi="Arial"/>
          <w:b/>
        </w:rPr>
        <w:tab/>
      </w:r>
      <w:r>
        <w:rPr>
          <w:w w:val="105"/>
        </w:rPr>
        <w:t>:Exmo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Nélia Caminha Jorge </w:t>
      </w:r>
      <w:r>
        <w:rPr>
          <w:rFonts w:ascii="Arial" w:hAnsi="Arial"/>
          <w:b/>
          <w:spacing w:val="-2"/>
          <w:w w:val="105"/>
          <w:vertAlign w:val="baseline"/>
        </w:rPr>
        <w:t>Relator</w:t>
      </w:r>
      <w:r>
        <w:rPr>
          <w:rFonts w:ascii="Arial" w:hAnsi="Arial"/>
          <w:b/>
          <w:vertAlign w:val="baseline"/>
        </w:rPr>
        <w:tab/>
      </w:r>
      <w:r>
        <w:rPr>
          <w:spacing w:val="-2"/>
          <w:w w:val="105"/>
          <w:vertAlign w:val="baseline"/>
        </w:rPr>
        <w:t>:Exmo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8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Aristóteles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Lima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Thury</w:t>
      </w:r>
    </w:p>
    <w:p>
      <w:pPr>
        <w:pStyle w:val="BodyText"/>
        <w:tabs>
          <w:tab w:pos="1474" w:val="left" w:leader="none"/>
        </w:tabs>
        <w:spacing w:before="10"/>
      </w:pPr>
      <w:r>
        <w:rPr>
          <w:spacing w:val="-2"/>
        </w:rPr>
        <w:t>Membros</w:t>
      </w:r>
      <w:r>
        <w:rPr/>
        <w:tab/>
        <w:t>:Exmo.</w:t>
      </w:r>
      <w:r>
        <w:rPr>
          <w:spacing w:val="10"/>
        </w:rPr>
        <w:t> </w:t>
      </w:r>
      <w:r>
        <w:rPr/>
        <w:t>Sr.</w:t>
      </w:r>
      <w:r>
        <w:rPr>
          <w:spacing w:val="9"/>
        </w:rPr>
        <w:t> </w:t>
      </w:r>
      <w:r>
        <w:rPr/>
        <w:t>Des.</w:t>
      </w:r>
      <w:r>
        <w:rPr>
          <w:spacing w:val="8"/>
        </w:rPr>
        <w:t> </w:t>
      </w:r>
      <w:r>
        <w:rPr/>
        <w:t>João</w:t>
      </w:r>
      <w:r>
        <w:rPr>
          <w:spacing w:val="10"/>
        </w:rPr>
        <w:t> </w:t>
      </w:r>
      <w:r>
        <w:rPr/>
        <w:t>de</w:t>
      </w:r>
      <w:r>
        <w:rPr>
          <w:spacing w:val="12"/>
        </w:rPr>
        <w:t> </w:t>
      </w:r>
      <w:r>
        <w:rPr/>
        <w:t>Jesus</w:t>
      </w:r>
      <w:r>
        <w:rPr>
          <w:spacing w:val="13"/>
        </w:rPr>
        <w:t> </w:t>
      </w:r>
      <w:r>
        <w:rPr/>
        <w:t>Abdala</w:t>
      </w:r>
      <w:r>
        <w:rPr>
          <w:spacing w:val="10"/>
        </w:rPr>
        <w:t> </w:t>
      </w:r>
      <w:r>
        <w:rPr/>
        <w:t>Simões</w:t>
      </w:r>
      <w:r>
        <w:rPr>
          <w:spacing w:val="15"/>
        </w:rPr>
        <w:t> </w:t>
      </w:r>
      <w:r>
        <w:rPr>
          <w:spacing w:val="-2"/>
        </w:rPr>
        <w:t>(Divergente)</w:t>
      </w:r>
    </w:p>
    <w:p>
      <w:pPr>
        <w:pStyle w:val="BodyText"/>
        <w:spacing w:before="5"/>
        <w:ind w:left="682" w:right="897"/>
        <w:jc w:val="center"/>
      </w:pPr>
      <w:r>
        <w:rPr/>
        <w:t>:Exmo.</w:t>
      </w:r>
      <w:r>
        <w:rPr>
          <w:spacing w:val="13"/>
        </w:rPr>
        <w:t> </w:t>
      </w:r>
      <w:r>
        <w:rPr/>
        <w:t>Sr.</w:t>
      </w:r>
      <w:r>
        <w:rPr>
          <w:spacing w:val="9"/>
        </w:rPr>
        <w:t> </w:t>
      </w:r>
      <w:r>
        <w:rPr/>
        <w:t>Des.</w:t>
      </w:r>
      <w:r>
        <w:rPr>
          <w:spacing w:val="12"/>
        </w:rPr>
        <w:t> </w:t>
      </w:r>
      <w:r>
        <w:rPr/>
        <w:t>Airton</w:t>
      </w:r>
      <w:r>
        <w:rPr>
          <w:spacing w:val="13"/>
        </w:rPr>
        <w:t> </w:t>
      </w:r>
      <w:r>
        <w:rPr/>
        <w:t>Luís</w:t>
      </w:r>
      <w:r>
        <w:rPr>
          <w:spacing w:val="9"/>
        </w:rPr>
        <w:t> </w:t>
      </w:r>
      <w:r>
        <w:rPr/>
        <w:t>Corrêa</w:t>
      </w:r>
      <w:r>
        <w:rPr>
          <w:spacing w:val="12"/>
        </w:rPr>
        <w:t> </w:t>
      </w:r>
      <w:r>
        <w:rPr/>
        <w:t>Gentil</w:t>
      </w:r>
      <w:r>
        <w:rPr>
          <w:spacing w:val="10"/>
        </w:rPr>
        <w:t> </w:t>
      </w:r>
      <w:r>
        <w:rPr>
          <w:color w:val="000000"/>
          <w:highlight w:val="green"/>
        </w:rPr>
        <w:t>(VISTA</w:t>
      </w:r>
      <w:r>
        <w:rPr>
          <w:color w:val="000000"/>
          <w:spacing w:val="10"/>
          <w:highlight w:val="green"/>
        </w:rPr>
        <w:t> </w:t>
      </w:r>
      <w:r>
        <w:rPr>
          <w:color w:val="000000"/>
          <w:spacing w:val="-2"/>
          <w:highlight w:val="green"/>
        </w:rPr>
        <w:t>REGIMENTAL)</w:t>
      </w:r>
    </w:p>
    <w:p>
      <w:pPr>
        <w:pStyle w:val="BodyText"/>
        <w:spacing w:before="2"/>
        <w:ind w:left="0"/>
      </w:pPr>
    </w:p>
    <w:p>
      <w:pPr>
        <w:pStyle w:val="ListParagraph"/>
        <w:numPr>
          <w:ilvl w:val="1"/>
          <w:numId w:val="1"/>
        </w:numPr>
        <w:tabs>
          <w:tab w:pos="784" w:val="left" w:leader="none"/>
        </w:tabs>
        <w:spacing w:line="240" w:lineRule="auto" w:before="0" w:after="0"/>
        <w:ind w:left="784" w:right="0" w:hanging="337"/>
        <w:jc w:val="left"/>
        <w:rPr>
          <w:b/>
          <w:sz w:val="19"/>
        </w:rPr>
      </w:pPr>
      <w:r>
        <w:rPr>
          <w:b/>
          <w:sz w:val="19"/>
        </w:rPr>
        <w:t>0617476-84.2018.8.04.0001</w:t>
      </w:r>
      <w:r>
        <w:rPr>
          <w:b/>
          <w:spacing w:val="75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79"/>
          <w:sz w:val="19"/>
        </w:rPr>
        <w:t> </w:t>
      </w:r>
      <w:r>
        <w:rPr>
          <w:b/>
          <w:sz w:val="19"/>
        </w:rPr>
        <w:t>Apelação</w:t>
      </w:r>
      <w:r>
        <w:rPr>
          <w:b/>
          <w:spacing w:val="11"/>
          <w:sz w:val="19"/>
        </w:rPr>
        <w:t> </w:t>
      </w:r>
      <w:r>
        <w:rPr>
          <w:b/>
          <w:sz w:val="19"/>
        </w:rPr>
        <w:t>Cível</w:t>
      </w:r>
      <w:r>
        <w:rPr>
          <w:b/>
          <w:spacing w:val="55"/>
          <w:w w:val="150"/>
          <w:sz w:val="19"/>
        </w:rPr>
        <w:t> </w:t>
      </w:r>
      <w:r>
        <w:rPr>
          <w:rFonts w:ascii="Arial MT" w:hAnsi="Arial MT"/>
          <w:color w:val="000000"/>
          <w:sz w:val="19"/>
          <w:highlight w:val="green"/>
        </w:rPr>
        <w:t>VOTAÇÃO</w:t>
      </w:r>
      <w:r>
        <w:rPr>
          <w:rFonts w:ascii="Arial MT" w:hAnsi="Arial MT"/>
          <w:color w:val="000000"/>
          <w:spacing w:val="15"/>
          <w:sz w:val="19"/>
          <w:highlight w:val="green"/>
        </w:rPr>
        <w:t> </w:t>
      </w:r>
      <w:r>
        <w:rPr>
          <w:rFonts w:ascii="Arial MT" w:hAnsi="Arial MT"/>
          <w:color w:val="000000"/>
          <w:sz w:val="19"/>
          <w:highlight w:val="green"/>
        </w:rPr>
        <w:t>NÃO</w:t>
      </w:r>
      <w:r>
        <w:rPr>
          <w:rFonts w:ascii="Arial MT" w:hAnsi="Arial MT"/>
          <w:color w:val="000000"/>
          <w:spacing w:val="14"/>
          <w:sz w:val="19"/>
          <w:highlight w:val="green"/>
        </w:rPr>
        <w:t> </w:t>
      </w:r>
      <w:r>
        <w:rPr>
          <w:rFonts w:ascii="Arial MT" w:hAnsi="Arial MT"/>
          <w:color w:val="000000"/>
          <w:spacing w:val="-2"/>
          <w:sz w:val="19"/>
          <w:highlight w:val="green"/>
        </w:rPr>
        <w:t>UNÂNIME</w:t>
      </w:r>
    </w:p>
    <w:p>
      <w:pPr>
        <w:tabs>
          <w:tab w:pos="1474" w:val="left" w:leader="none"/>
        </w:tabs>
        <w:spacing w:line="249" w:lineRule="auto" w:before="12"/>
        <w:ind w:left="97" w:right="3991" w:firstLine="0"/>
        <w:jc w:val="left"/>
        <w:rPr>
          <w:sz w:val="17"/>
        </w:rPr>
      </w:pPr>
      <w:r>
        <w:rPr>
          <w:rFonts w:ascii="Arial" w:hAnsi="Arial"/>
          <w:b/>
          <w:spacing w:val="-2"/>
          <w:w w:val="105"/>
          <w:sz w:val="17"/>
        </w:rPr>
        <w:t>Origem</w:t>
      </w:r>
      <w:r>
        <w:rPr>
          <w:rFonts w:ascii="Arial" w:hAnsi="Arial"/>
          <w:b/>
          <w:sz w:val="17"/>
        </w:rPr>
        <w:tab/>
      </w:r>
      <w:r>
        <w:rPr>
          <w:w w:val="105"/>
          <w:sz w:val="17"/>
        </w:rPr>
        <w:t>: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5ª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Vara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e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Acidentes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Trabalho </w:t>
      </w:r>
      <w:r>
        <w:rPr>
          <w:rFonts w:ascii="Arial" w:hAnsi="Arial"/>
          <w:b/>
          <w:w w:val="105"/>
          <w:sz w:val="17"/>
        </w:rPr>
        <w:t>Juiz Prolator</w:t>
      </w:r>
      <w:r>
        <w:rPr>
          <w:rFonts w:ascii="Arial" w:hAnsi="Arial"/>
          <w:b/>
          <w:sz w:val="17"/>
        </w:rPr>
        <w:tab/>
      </w:r>
      <w:r>
        <w:rPr>
          <w:w w:val="105"/>
          <w:sz w:val="17"/>
        </w:rPr>
        <w:t>: José Renier da Silva Guimarães </w:t>
      </w:r>
      <w:r>
        <w:rPr>
          <w:spacing w:val="-2"/>
          <w:w w:val="105"/>
          <w:sz w:val="17"/>
        </w:rPr>
        <w:t>Apelante</w:t>
      </w:r>
      <w:r>
        <w:rPr>
          <w:sz w:val="17"/>
        </w:rPr>
        <w:tab/>
      </w:r>
      <w:r>
        <w:rPr>
          <w:w w:val="105"/>
          <w:sz w:val="17"/>
        </w:rPr>
        <w:t>: Banco BMG S/A</w:t>
      </w:r>
    </w:p>
    <w:p>
      <w:pPr>
        <w:tabs>
          <w:tab w:pos="1474" w:val="left" w:leader="none"/>
          <w:tab w:pos="1525" w:val="left" w:leader="none"/>
        </w:tabs>
        <w:spacing w:line="247" w:lineRule="auto" w:before="0"/>
        <w:ind w:left="97" w:right="3169" w:firstLine="0"/>
        <w:jc w:val="left"/>
        <w:rPr>
          <w:sz w:val="17"/>
        </w:rPr>
      </w:pPr>
      <w:r>
        <w:rPr>
          <w:spacing w:val="-2"/>
          <w:w w:val="105"/>
          <w:sz w:val="17"/>
        </w:rPr>
        <w:t>Advogado</w:t>
      </w:r>
      <w:r>
        <w:rPr>
          <w:sz w:val="17"/>
        </w:rPr>
        <w:tab/>
      </w:r>
      <w:r>
        <w:rPr>
          <w:spacing w:val="-2"/>
          <w:w w:val="105"/>
          <w:sz w:val="17"/>
        </w:rPr>
        <w:t>:</w:t>
      </w:r>
      <w:r>
        <w:rPr>
          <w:spacing w:val="-5"/>
          <w:w w:val="105"/>
          <w:sz w:val="17"/>
        </w:rPr>
        <w:t> </w:t>
      </w:r>
      <w:r>
        <w:rPr>
          <w:spacing w:val="-2"/>
          <w:w w:val="105"/>
          <w:sz w:val="17"/>
        </w:rPr>
        <w:t>Luciano</w:t>
      </w:r>
      <w:r>
        <w:rPr>
          <w:spacing w:val="-4"/>
          <w:w w:val="105"/>
          <w:sz w:val="17"/>
        </w:rPr>
        <w:t> </w:t>
      </w:r>
      <w:r>
        <w:rPr>
          <w:spacing w:val="-2"/>
          <w:w w:val="105"/>
          <w:sz w:val="17"/>
        </w:rPr>
        <w:t>Mauro</w:t>
      </w:r>
      <w:r>
        <w:rPr>
          <w:spacing w:val="-5"/>
          <w:w w:val="105"/>
          <w:sz w:val="17"/>
        </w:rPr>
        <w:t> </w:t>
      </w:r>
      <w:r>
        <w:rPr>
          <w:spacing w:val="-2"/>
          <w:w w:val="105"/>
          <w:sz w:val="17"/>
        </w:rPr>
        <w:t>Nascimento</w:t>
      </w:r>
      <w:r>
        <w:rPr>
          <w:spacing w:val="-6"/>
          <w:w w:val="105"/>
          <w:sz w:val="17"/>
        </w:rPr>
        <w:t> </w:t>
      </w:r>
      <w:r>
        <w:rPr>
          <w:spacing w:val="-2"/>
          <w:w w:val="105"/>
          <w:sz w:val="17"/>
        </w:rPr>
        <w:t>Albuquerque</w:t>
      </w:r>
      <w:r>
        <w:rPr>
          <w:spacing w:val="-5"/>
          <w:w w:val="105"/>
          <w:sz w:val="17"/>
        </w:rPr>
        <w:t> </w:t>
      </w:r>
      <w:r>
        <w:rPr>
          <w:spacing w:val="-2"/>
          <w:w w:val="105"/>
          <w:sz w:val="17"/>
        </w:rPr>
        <w:t>(4732/AM) Advogada</w:t>
      </w:r>
      <w:r>
        <w:rPr>
          <w:sz w:val="17"/>
        </w:rPr>
        <w:tab/>
      </w:r>
      <w:r>
        <w:rPr>
          <w:w w:val="105"/>
          <w:sz w:val="17"/>
        </w:rPr>
        <w:t>: Hendrya Karnopp Albuquerque (4018/AM) </w:t>
      </w:r>
      <w:r>
        <w:rPr>
          <w:spacing w:val="-2"/>
          <w:w w:val="105"/>
          <w:sz w:val="17"/>
        </w:rPr>
        <w:t>Advogada</w:t>
      </w:r>
      <w:r>
        <w:rPr>
          <w:sz w:val="17"/>
        </w:rPr>
        <w:tab/>
      </w:r>
      <w:r>
        <w:rPr>
          <w:w w:val="105"/>
          <w:sz w:val="17"/>
        </w:rPr>
        <w:t>: Marina Bastos da Porciuncula Benghi (983A/PE) </w:t>
      </w:r>
      <w:r>
        <w:rPr>
          <w:spacing w:val="-2"/>
          <w:w w:val="105"/>
          <w:sz w:val="17"/>
        </w:rPr>
        <w:t>Apelada</w:t>
      </w:r>
      <w:r>
        <w:rPr>
          <w:sz w:val="17"/>
        </w:rPr>
        <w:tab/>
        <w:tab/>
      </w:r>
      <w:r>
        <w:rPr>
          <w:w w:val="105"/>
          <w:sz w:val="17"/>
        </w:rPr>
        <w:t>: Desieuda Souza dos Santos</w:t>
      </w:r>
    </w:p>
    <w:p>
      <w:pPr>
        <w:tabs>
          <w:tab w:pos="1474" w:val="left" w:leader="none"/>
        </w:tabs>
        <w:spacing w:line="244" w:lineRule="auto" w:before="0"/>
        <w:ind w:left="97" w:right="4395" w:firstLine="0"/>
        <w:jc w:val="left"/>
        <w:rPr>
          <w:sz w:val="17"/>
        </w:rPr>
      </w:pPr>
      <w:r>
        <w:rPr>
          <w:spacing w:val="-2"/>
          <w:w w:val="105"/>
          <w:sz w:val="17"/>
        </w:rPr>
        <w:t>Advogado</w:t>
      </w:r>
      <w:r>
        <w:rPr>
          <w:sz w:val="17"/>
        </w:rPr>
        <w:tab/>
      </w:r>
      <w:r>
        <w:rPr>
          <w:w w:val="105"/>
          <w:sz w:val="17"/>
        </w:rPr>
        <w:t>: Kelson Girão de Souza (7670/AM) </w:t>
      </w:r>
      <w:r>
        <w:rPr>
          <w:spacing w:val="-2"/>
          <w:w w:val="105"/>
          <w:sz w:val="17"/>
        </w:rPr>
        <w:t>Advogado</w:t>
      </w:r>
      <w:r>
        <w:rPr>
          <w:sz w:val="17"/>
        </w:rPr>
        <w:tab/>
      </w:r>
      <w:r>
        <w:rPr>
          <w:spacing w:val="-2"/>
          <w:w w:val="105"/>
          <w:sz w:val="17"/>
        </w:rPr>
        <w:t>:</w:t>
      </w:r>
      <w:r>
        <w:rPr>
          <w:spacing w:val="-6"/>
          <w:w w:val="105"/>
          <w:sz w:val="17"/>
        </w:rPr>
        <w:t> </w:t>
      </w:r>
      <w:r>
        <w:rPr>
          <w:spacing w:val="-2"/>
          <w:w w:val="105"/>
          <w:sz w:val="17"/>
        </w:rPr>
        <w:t>Rodrigo</w:t>
      </w:r>
      <w:r>
        <w:rPr>
          <w:spacing w:val="-5"/>
          <w:w w:val="105"/>
          <w:sz w:val="17"/>
        </w:rPr>
        <w:t> </w:t>
      </w:r>
      <w:r>
        <w:rPr>
          <w:spacing w:val="-2"/>
          <w:w w:val="105"/>
          <w:sz w:val="17"/>
        </w:rPr>
        <w:t>Barbosa</w:t>
      </w:r>
      <w:r>
        <w:rPr>
          <w:spacing w:val="-6"/>
          <w:w w:val="105"/>
          <w:sz w:val="17"/>
        </w:rPr>
        <w:t> </w:t>
      </w:r>
      <w:r>
        <w:rPr>
          <w:spacing w:val="-2"/>
          <w:w w:val="105"/>
          <w:sz w:val="17"/>
        </w:rPr>
        <w:t>Vilhena</w:t>
      </w:r>
      <w:r>
        <w:rPr>
          <w:spacing w:val="-7"/>
          <w:w w:val="105"/>
          <w:sz w:val="17"/>
        </w:rPr>
        <w:t> </w:t>
      </w:r>
      <w:r>
        <w:rPr>
          <w:spacing w:val="-2"/>
          <w:w w:val="105"/>
          <w:sz w:val="17"/>
        </w:rPr>
        <w:t>(7396/AM)</w:t>
      </w:r>
    </w:p>
    <w:p>
      <w:pPr>
        <w:tabs>
          <w:tab w:pos="1474" w:val="left" w:leader="none"/>
        </w:tabs>
        <w:spacing w:line="193" w:lineRule="exact" w:before="0"/>
        <w:ind w:left="97" w:right="0" w:firstLine="0"/>
        <w:jc w:val="left"/>
        <w:rPr>
          <w:sz w:val="17"/>
        </w:rPr>
      </w:pPr>
      <w:r>
        <w:rPr>
          <w:rFonts w:ascii="Arial" w:hAnsi="Arial"/>
          <w:b/>
          <w:spacing w:val="-2"/>
          <w:w w:val="105"/>
          <w:sz w:val="17"/>
        </w:rPr>
        <w:t>Presidente</w:t>
      </w:r>
      <w:r>
        <w:rPr>
          <w:rFonts w:ascii="Arial" w:hAnsi="Arial"/>
          <w:b/>
          <w:sz w:val="17"/>
        </w:rPr>
        <w:tab/>
      </w:r>
      <w:r>
        <w:rPr>
          <w:w w:val="105"/>
          <w:sz w:val="17"/>
        </w:rPr>
        <w:t>:</w:t>
      </w:r>
      <w:r>
        <w:rPr>
          <w:spacing w:val="-7"/>
          <w:w w:val="105"/>
          <w:sz w:val="17"/>
        </w:rPr>
        <w:t> </w:t>
      </w:r>
      <w:r>
        <w:rPr>
          <w:w w:val="105"/>
          <w:sz w:val="17"/>
        </w:rPr>
        <w:t>Exmo</w:t>
      </w:r>
      <w:r>
        <w:rPr>
          <w:w w:val="105"/>
          <w:sz w:val="17"/>
          <w:vertAlign w:val="superscript"/>
        </w:rPr>
        <w:t>(a)</w:t>
      </w:r>
      <w:r>
        <w:rPr>
          <w:w w:val="105"/>
          <w:sz w:val="17"/>
          <w:vertAlign w:val="baseline"/>
        </w:rPr>
        <w:t>.</w:t>
      </w:r>
      <w:r>
        <w:rPr>
          <w:spacing w:val="-9"/>
          <w:w w:val="105"/>
          <w:sz w:val="17"/>
          <w:vertAlign w:val="baseline"/>
        </w:rPr>
        <w:t> </w:t>
      </w:r>
      <w:r>
        <w:rPr>
          <w:w w:val="105"/>
          <w:sz w:val="17"/>
          <w:vertAlign w:val="baseline"/>
        </w:rPr>
        <w:t>Sr</w:t>
      </w:r>
      <w:r>
        <w:rPr>
          <w:w w:val="105"/>
          <w:sz w:val="17"/>
          <w:vertAlign w:val="superscript"/>
        </w:rPr>
        <w:t>(a)</w:t>
      </w:r>
      <w:r>
        <w:rPr>
          <w:w w:val="105"/>
          <w:sz w:val="17"/>
          <w:vertAlign w:val="baseline"/>
        </w:rPr>
        <w:t>.</w:t>
      </w:r>
      <w:r>
        <w:rPr>
          <w:spacing w:val="-7"/>
          <w:w w:val="105"/>
          <w:sz w:val="17"/>
          <w:vertAlign w:val="baseline"/>
        </w:rPr>
        <w:t> </w:t>
      </w:r>
      <w:r>
        <w:rPr>
          <w:w w:val="105"/>
          <w:sz w:val="17"/>
          <w:vertAlign w:val="baseline"/>
        </w:rPr>
        <w:t>Des</w:t>
      </w:r>
      <w:r>
        <w:rPr>
          <w:w w:val="105"/>
          <w:sz w:val="17"/>
          <w:vertAlign w:val="superscript"/>
        </w:rPr>
        <w:t>(a)</w:t>
      </w:r>
      <w:r>
        <w:rPr>
          <w:w w:val="105"/>
          <w:sz w:val="17"/>
          <w:vertAlign w:val="baseline"/>
        </w:rPr>
        <w:t>.</w:t>
      </w:r>
      <w:r>
        <w:rPr>
          <w:spacing w:val="-9"/>
          <w:w w:val="105"/>
          <w:sz w:val="17"/>
          <w:vertAlign w:val="baseline"/>
        </w:rPr>
        <w:t> </w:t>
      </w:r>
      <w:r>
        <w:rPr>
          <w:w w:val="105"/>
          <w:sz w:val="17"/>
          <w:vertAlign w:val="baseline"/>
        </w:rPr>
        <w:t>Nélia</w:t>
      </w:r>
      <w:r>
        <w:rPr>
          <w:spacing w:val="-8"/>
          <w:w w:val="105"/>
          <w:sz w:val="17"/>
          <w:vertAlign w:val="baseline"/>
        </w:rPr>
        <w:t> </w:t>
      </w:r>
      <w:r>
        <w:rPr>
          <w:w w:val="105"/>
          <w:sz w:val="17"/>
          <w:vertAlign w:val="baseline"/>
        </w:rPr>
        <w:t>Caminha</w:t>
      </w:r>
      <w:r>
        <w:rPr>
          <w:spacing w:val="-4"/>
          <w:w w:val="105"/>
          <w:sz w:val="17"/>
          <w:vertAlign w:val="baseline"/>
        </w:rPr>
        <w:t> </w:t>
      </w:r>
      <w:r>
        <w:rPr>
          <w:w w:val="105"/>
          <w:sz w:val="17"/>
          <w:vertAlign w:val="baseline"/>
        </w:rPr>
        <w:t>Jorge</w:t>
      </w:r>
      <w:r>
        <w:rPr>
          <w:spacing w:val="-8"/>
          <w:w w:val="105"/>
          <w:sz w:val="17"/>
          <w:vertAlign w:val="baseline"/>
        </w:rPr>
        <w:t> </w:t>
      </w:r>
      <w:r>
        <w:rPr>
          <w:w w:val="105"/>
          <w:sz w:val="17"/>
          <w:vertAlign w:val="baseline"/>
        </w:rPr>
        <w:t>(Acompanhou</w:t>
      </w:r>
      <w:r>
        <w:rPr>
          <w:spacing w:val="-7"/>
          <w:w w:val="105"/>
          <w:sz w:val="17"/>
          <w:vertAlign w:val="baseline"/>
        </w:rPr>
        <w:t> </w:t>
      </w:r>
      <w:r>
        <w:rPr>
          <w:w w:val="105"/>
          <w:sz w:val="17"/>
          <w:vertAlign w:val="baseline"/>
        </w:rPr>
        <w:t>a</w:t>
      </w:r>
      <w:r>
        <w:rPr>
          <w:spacing w:val="-9"/>
          <w:w w:val="105"/>
          <w:sz w:val="17"/>
          <w:vertAlign w:val="baseline"/>
        </w:rPr>
        <w:t> </w:t>
      </w:r>
      <w:r>
        <w:rPr>
          <w:spacing w:val="-2"/>
          <w:w w:val="105"/>
          <w:sz w:val="17"/>
          <w:vertAlign w:val="baseline"/>
        </w:rPr>
        <w:t>divergência)</w:t>
      </w:r>
    </w:p>
    <w:p>
      <w:pPr>
        <w:tabs>
          <w:tab w:pos="1474" w:val="left" w:leader="none"/>
        </w:tabs>
        <w:spacing w:before="9"/>
        <w:ind w:left="97" w:right="0" w:firstLine="0"/>
        <w:jc w:val="left"/>
        <w:rPr>
          <w:rFonts w:ascii="Arial" w:hAnsi="Arial"/>
          <w:b/>
          <w:sz w:val="17"/>
        </w:rPr>
      </w:pPr>
      <w:r>
        <w:rPr>
          <w:rFonts w:ascii="Arial" w:hAnsi="Arial"/>
          <w:b/>
          <w:spacing w:val="-2"/>
          <w:w w:val="105"/>
          <w:sz w:val="17"/>
        </w:rPr>
        <w:t>Relator</w:t>
      </w:r>
      <w:r>
        <w:rPr>
          <w:rFonts w:ascii="Arial" w:hAnsi="Arial"/>
          <w:b/>
          <w:sz w:val="17"/>
        </w:rPr>
        <w:tab/>
      </w:r>
      <w:r>
        <w:rPr>
          <w:rFonts w:ascii="Arial" w:hAnsi="Arial"/>
          <w:b/>
          <w:w w:val="105"/>
          <w:sz w:val="17"/>
        </w:rPr>
        <w:t>:</w:t>
      </w:r>
      <w:r>
        <w:rPr>
          <w:rFonts w:ascii="Arial" w:hAnsi="Arial"/>
          <w:b/>
          <w:spacing w:val="-8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Exmo</w:t>
      </w:r>
      <w:r>
        <w:rPr>
          <w:rFonts w:ascii="Arial" w:hAnsi="Arial"/>
          <w:b/>
          <w:w w:val="105"/>
          <w:sz w:val="17"/>
          <w:vertAlign w:val="superscript"/>
        </w:rPr>
        <w:t>(a)</w:t>
      </w:r>
      <w:r>
        <w:rPr>
          <w:rFonts w:ascii="Arial" w:hAnsi="Arial"/>
          <w:b/>
          <w:w w:val="105"/>
          <w:sz w:val="17"/>
          <w:vertAlign w:val="baseline"/>
        </w:rPr>
        <w:t>.</w:t>
      </w:r>
      <w:r>
        <w:rPr>
          <w:rFonts w:ascii="Arial" w:hAnsi="Arial"/>
          <w:b/>
          <w:spacing w:val="-7"/>
          <w:w w:val="105"/>
          <w:sz w:val="17"/>
          <w:vertAlign w:val="baseline"/>
        </w:rPr>
        <w:t> </w:t>
      </w:r>
      <w:r>
        <w:rPr>
          <w:rFonts w:ascii="Arial" w:hAnsi="Arial"/>
          <w:b/>
          <w:w w:val="105"/>
          <w:sz w:val="17"/>
          <w:vertAlign w:val="baseline"/>
        </w:rPr>
        <w:t>Sr</w:t>
      </w:r>
      <w:r>
        <w:rPr>
          <w:rFonts w:ascii="Arial" w:hAnsi="Arial"/>
          <w:b/>
          <w:w w:val="105"/>
          <w:sz w:val="17"/>
          <w:vertAlign w:val="superscript"/>
        </w:rPr>
        <w:t>(a)</w:t>
      </w:r>
      <w:r>
        <w:rPr>
          <w:rFonts w:ascii="Arial" w:hAnsi="Arial"/>
          <w:b/>
          <w:w w:val="105"/>
          <w:sz w:val="17"/>
          <w:vertAlign w:val="baseline"/>
        </w:rPr>
        <w:t>.</w:t>
      </w:r>
      <w:r>
        <w:rPr>
          <w:rFonts w:ascii="Arial" w:hAnsi="Arial"/>
          <w:b/>
          <w:spacing w:val="-7"/>
          <w:w w:val="105"/>
          <w:sz w:val="17"/>
          <w:vertAlign w:val="baseline"/>
        </w:rPr>
        <w:t> </w:t>
      </w:r>
      <w:r>
        <w:rPr>
          <w:rFonts w:ascii="Arial" w:hAnsi="Arial"/>
          <w:b/>
          <w:w w:val="105"/>
          <w:sz w:val="17"/>
          <w:vertAlign w:val="baseline"/>
        </w:rPr>
        <w:t>Des</w:t>
      </w:r>
      <w:r>
        <w:rPr>
          <w:rFonts w:ascii="Arial" w:hAnsi="Arial"/>
          <w:b/>
          <w:w w:val="105"/>
          <w:sz w:val="17"/>
          <w:vertAlign w:val="superscript"/>
        </w:rPr>
        <w:t>(a)</w:t>
      </w:r>
      <w:r>
        <w:rPr>
          <w:rFonts w:ascii="Arial" w:hAnsi="Arial"/>
          <w:b/>
          <w:w w:val="105"/>
          <w:sz w:val="17"/>
          <w:vertAlign w:val="baseline"/>
        </w:rPr>
        <w:t>.</w:t>
      </w:r>
      <w:r>
        <w:rPr>
          <w:rFonts w:ascii="Arial" w:hAnsi="Arial"/>
          <w:b/>
          <w:spacing w:val="-3"/>
          <w:w w:val="105"/>
          <w:sz w:val="17"/>
          <w:vertAlign w:val="baseline"/>
        </w:rPr>
        <w:t> </w:t>
      </w:r>
      <w:r>
        <w:rPr>
          <w:rFonts w:ascii="Arial" w:hAnsi="Arial"/>
          <w:b/>
          <w:w w:val="105"/>
          <w:sz w:val="17"/>
          <w:vertAlign w:val="baseline"/>
        </w:rPr>
        <w:t>Aristóteles</w:t>
      </w:r>
      <w:r>
        <w:rPr>
          <w:rFonts w:ascii="Arial" w:hAnsi="Arial"/>
          <w:b/>
          <w:spacing w:val="-5"/>
          <w:w w:val="105"/>
          <w:sz w:val="17"/>
          <w:vertAlign w:val="baseline"/>
        </w:rPr>
        <w:t> </w:t>
      </w:r>
      <w:r>
        <w:rPr>
          <w:rFonts w:ascii="Arial" w:hAnsi="Arial"/>
          <w:b/>
          <w:w w:val="105"/>
          <w:sz w:val="17"/>
          <w:vertAlign w:val="baseline"/>
        </w:rPr>
        <w:t>Lima</w:t>
      </w:r>
      <w:r>
        <w:rPr>
          <w:rFonts w:ascii="Arial" w:hAnsi="Arial"/>
          <w:b/>
          <w:spacing w:val="-6"/>
          <w:w w:val="105"/>
          <w:sz w:val="17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7"/>
          <w:vertAlign w:val="baseline"/>
        </w:rPr>
        <w:t>Thury</w:t>
      </w:r>
    </w:p>
    <w:p>
      <w:pPr>
        <w:tabs>
          <w:tab w:pos="1475" w:val="left" w:leader="none"/>
        </w:tabs>
        <w:spacing w:before="6"/>
        <w:ind w:left="97" w:right="0" w:firstLine="0"/>
        <w:jc w:val="left"/>
        <w:rPr>
          <w:sz w:val="17"/>
        </w:rPr>
      </w:pPr>
      <w:r>
        <w:rPr>
          <w:rFonts w:ascii="Arial" w:hAnsi="Arial"/>
          <w:b/>
          <w:spacing w:val="-2"/>
          <w:w w:val="105"/>
          <w:sz w:val="17"/>
        </w:rPr>
        <w:t>Membros</w:t>
      </w:r>
      <w:r>
        <w:rPr>
          <w:rFonts w:ascii="Arial" w:hAnsi="Arial"/>
          <w:b/>
          <w:sz w:val="17"/>
        </w:rPr>
        <w:tab/>
      </w:r>
      <w:r>
        <w:rPr>
          <w:rFonts w:ascii="Arial" w:hAnsi="Arial"/>
          <w:b/>
          <w:w w:val="105"/>
          <w:sz w:val="17"/>
        </w:rPr>
        <w:t>:</w:t>
      </w:r>
      <w:r>
        <w:rPr>
          <w:w w:val="105"/>
          <w:sz w:val="17"/>
        </w:rPr>
        <w:t>Exmo.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Sr.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Des.João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9"/>
          <w:w w:val="105"/>
          <w:sz w:val="17"/>
        </w:rPr>
        <w:t> </w:t>
      </w:r>
      <w:r>
        <w:rPr>
          <w:w w:val="105"/>
          <w:sz w:val="17"/>
        </w:rPr>
        <w:t>Jesus</w:t>
      </w:r>
      <w:r>
        <w:rPr>
          <w:spacing w:val="-10"/>
          <w:w w:val="105"/>
          <w:sz w:val="17"/>
        </w:rPr>
        <w:t> </w:t>
      </w:r>
      <w:r>
        <w:rPr>
          <w:w w:val="105"/>
          <w:sz w:val="17"/>
        </w:rPr>
        <w:t>Abdala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Simões</w:t>
      </w:r>
      <w:r>
        <w:rPr>
          <w:spacing w:val="-10"/>
          <w:w w:val="105"/>
          <w:sz w:val="17"/>
        </w:rPr>
        <w:t> </w:t>
      </w:r>
      <w:r>
        <w:rPr>
          <w:spacing w:val="-2"/>
          <w:w w:val="105"/>
          <w:sz w:val="17"/>
        </w:rPr>
        <w:t>(divergente)</w:t>
      </w:r>
    </w:p>
    <w:p>
      <w:pPr>
        <w:spacing w:before="4"/>
        <w:ind w:left="1474" w:right="0" w:firstLine="0"/>
        <w:jc w:val="left"/>
        <w:rPr>
          <w:sz w:val="17"/>
        </w:rPr>
      </w:pPr>
      <w:r>
        <w:rPr>
          <w:rFonts w:ascii="Arial" w:hAnsi="Arial"/>
          <w:b/>
          <w:w w:val="105"/>
          <w:sz w:val="17"/>
        </w:rPr>
        <w:t>:</w:t>
      </w:r>
      <w:r>
        <w:rPr>
          <w:w w:val="105"/>
          <w:sz w:val="17"/>
        </w:rPr>
        <w:t>Exmo.</w:t>
      </w:r>
      <w:r>
        <w:rPr>
          <w:spacing w:val="-10"/>
          <w:w w:val="105"/>
          <w:sz w:val="17"/>
        </w:rPr>
        <w:t> </w:t>
      </w:r>
      <w:r>
        <w:rPr>
          <w:w w:val="105"/>
          <w:sz w:val="17"/>
        </w:rPr>
        <w:t>Sr.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Des.</w:t>
      </w:r>
      <w:r>
        <w:rPr>
          <w:spacing w:val="-10"/>
          <w:w w:val="105"/>
          <w:sz w:val="17"/>
        </w:rPr>
        <w:t> </w:t>
      </w:r>
      <w:r>
        <w:rPr>
          <w:w w:val="105"/>
          <w:sz w:val="17"/>
        </w:rPr>
        <w:t>Airton</w:t>
      </w:r>
      <w:r>
        <w:rPr>
          <w:spacing w:val="-10"/>
          <w:w w:val="105"/>
          <w:sz w:val="17"/>
        </w:rPr>
        <w:t> </w:t>
      </w:r>
      <w:r>
        <w:rPr>
          <w:w w:val="105"/>
          <w:sz w:val="17"/>
        </w:rPr>
        <w:t>Luís</w:t>
      </w:r>
      <w:r>
        <w:rPr>
          <w:spacing w:val="-9"/>
          <w:w w:val="105"/>
          <w:sz w:val="17"/>
        </w:rPr>
        <w:t> </w:t>
      </w:r>
      <w:r>
        <w:rPr>
          <w:w w:val="105"/>
          <w:sz w:val="17"/>
        </w:rPr>
        <w:t>Corrêa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Gentil</w:t>
      </w:r>
      <w:r>
        <w:rPr>
          <w:spacing w:val="-11"/>
          <w:w w:val="105"/>
          <w:sz w:val="17"/>
        </w:rPr>
        <w:t> </w:t>
      </w:r>
      <w:r>
        <w:rPr>
          <w:color w:val="000000"/>
          <w:w w:val="105"/>
          <w:sz w:val="17"/>
          <w:highlight w:val="green"/>
        </w:rPr>
        <w:t>(VISTA</w:t>
      </w:r>
      <w:r>
        <w:rPr>
          <w:color w:val="000000"/>
          <w:spacing w:val="-11"/>
          <w:w w:val="105"/>
          <w:sz w:val="17"/>
          <w:highlight w:val="green"/>
        </w:rPr>
        <w:t> </w:t>
      </w:r>
      <w:r>
        <w:rPr>
          <w:color w:val="000000"/>
          <w:spacing w:val="-2"/>
          <w:w w:val="105"/>
          <w:sz w:val="17"/>
          <w:highlight w:val="green"/>
        </w:rPr>
        <w:t>REGIMENTAL)</w:t>
      </w:r>
    </w:p>
    <w:p>
      <w:pPr>
        <w:spacing w:before="11"/>
        <w:ind w:left="1474" w:right="0" w:firstLine="0"/>
        <w:jc w:val="left"/>
        <w:rPr>
          <w:sz w:val="17"/>
        </w:rPr>
      </w:pPr>
      <w:r>
        <w:rPr>
          <w:spacing w:val="-2"/>
          <w:w w:val="105"/>
          <w:sz w:val="17"/>
        </w:rPr>
        <w:t>:Exmo.</w:t>
      </w:r>
      <w:r>
        <w:rPr>
          <w:w w:val="105"/>
          <w:sz w:val="17"/>
        </w:rPr>
        <w:t> </w:t>
      </w:r>
      <w:r>
        <w:rPr>
          <w:spacing w:val="-2"/>
          <w:w w:val="105"/>
          <w:sz w:val="17"/>
        </w:rPr>
        <w:t>Sr.</w:t>
      </w:r>
      <w:r>
        <w:rPr>
          <w:spacing w:val="-1"/>
          <w:w w:val="105"/>
          <w:sz w:val="17"/>
        </w:rPr>
        <w:t> </w:t>
      </w:r>
      <w:r>
        <w:rPr>
          <w:spacing w:val="-2"/>
          <w:w w:val="105"/>
          <w:sz w:val="17"/>
        </w:rPr>
        <w:t>Des.</w:t>
      </w:r>
      <w:r>
        <w:rPr>
          <w:w w:val="105"/>
          <w:sz w:val="17"/>
        </w:rPr>
        <w:t> </w:t>
      </w:r>
      <w:r>
        <w:rPr>
          <w:spacing w:val="-2"/>
          <w:w w:val="105"/>
          <w:sz w:val="17"/>
        </w:rPr>
        <w:t>Flávio</w:t>
      </w:r>
      <w:r>
        <w:rPr>
          <w:spacing w:val="-3"/>
          <w:w w:val="105"/>
          <w:sz w:val="17"/>
        </w:rPr>
        <w:t> </w:t>
      </w:r>
      <w:r>
        <w:rPr>
          <w:spacing w:val="-2"/>
          <w:w w:val="105"/>
          <w:sz w:val="17"/>
        </w:rPr>
        <w:t>Humberto</w:t>
      </w:r>
      <w:r>
        <w:rPr>
          <w:w w:val="105"/>
          <w:sz w:val="17"/>
        </w:rPr>
        <w:t> </w:t>
      </w:r>
      <w:r>
        <w:rPr>
          <w:spacing w:val="-2"/>
          <w:w w:val="105"/>
          <w:sz w:val="17"/>
        </w:rPr>
        <w:t>Pascarelli</w:t>
      </w:r>
      <w:r>
        <w:rPr>
          <w:spacing w:val="-1"/>
          <w:w w:val="105"/>
          <w:sz w:val="17"/>
        </w:rPr>
        <w:t> </w:t>
      </w:r>
      <w:r>
        <w:rPr>
          <w:spacing w:val="-2"/>
          <w:w w:val="105"/>
          <w:sz w:val="17"/>
        </w:rPr>
        <w:t>Lopes</w:t>
      </w:r>
    </w:p>
    <w:p>
      <w:pPr>
        <w:pStyle w:val="BodyText"/>
        <w:spacing w:before="24"/>
        <w:ind w:left="0"/>
        <w:rPr>
          <w:sz w:val="17"/>
        </w:rPr>
      </w:pPr>
    </w:p>
    <w:p>
      <w:pPr>
        <w:pStyle w:val="Heading2"/>
        <w:numPr>
          <w:ilvl w:val="1"/>
          <w:numId w:val="1"/>
        </w:numPr>
        <w:tabs>
          <w:tab w:pos="784" w:val="left" w:leader="none"/>
        </w:tabs>
        <w:spacing w:line="240" w:lineRule="auto" w:before="0" w:after="0"/>
        <w:ind w:left="784" w:right="0" w:hanging="337"/>
        <w:jc w:val="left"/>
      </w:pPr>
      <w:r>
        <w:rPr/>
        <w:t>0612522-29.2017.8.04.0001</w:t>
      </w:r>
      <w:r>
        <w:rPr>
          <w:spacing w:val="55"/>
          <w:w w:val="150"/>
        </w:rPr>
        <w:t> </w:t>
      </w:r>
      <w:r>
        <w:rPr/>
        <w:t>-</w:t>
      </w:r>
      <w:r>
        <w:rPr>
          <w:spacing w:val="58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tabs>
          <w:tab w:pos="1474" w:val="left" w:leader="none"/>
        </w:tabs>
        <w:spacing w:before="12"/>
        <w:ind w:left="97" w:right="0" w:firstLine="0"/>
        <w:jc w:val="left"/>
        <w:rPr>
          <w:sz w:val="17"/>
        </w:rPr>
      </w:pPr>
      <w:r>
        <w:rPr>
          <w:rFonts w:ascii="Arial" w:hAnsi="Arial"/>
          <w:b/>
          <w:spacing w:val="-2"/>
          <w:w w:val="105"/>
          <w:sz w:val="17"/>
        </w:rPr>
        <w:t>Origem</w:t>
      </w:r>
      <w:r>
        <w:rPr>
          <w:rFonts w:ascii="Arial" w:hAnsi="Arial"/>
          <w:b/>
          <w:sz w:val="17"/>
        </w:rPr>
        <w:tab/>
      </w:r>
      <w:r>
        <w:rPr>
          <w:w w:val="105"/>
          <w:sz w:val="17"/>
        </w:rPr>
        <w:t>:</w:t>
      </w:r>
      <w:r>
        <w:rPr>
          <w:spacing w:val="-8"/>
          <w:w w:val="105"/>
          <w:sz w:val="17"/>
        </w:rPr>
        <w:t> </w:t>
      </w:r>
      <w:r>
        <w:rPr>
          <w:w w:val="105"/>
          <w:sz w:val="17"/>
        </w:rPr>
        <w:t>10ª</w:t>
      </w:r>
      <w:r>
        <w:rPr>
          <w:spacing w:val="-6"/>
          <w:w w:val="105"/>
          <w:sz w:val="17"/>
        </w:rPr>
        <w:t> </w:t>
      </w:r>
      <w:r>
        <w:rPr>
          <w:w w:val="105"/>
          <w:sz w:val="17"/>
        </w:rPr>
        <w:t>Vara</w:t>
      </w:r>
      <w:r>
        <w:rPr>
          <w:spacing w:val="-8"/>
          <w:w w:val="105"/>
          <w:sz w:val="17"/>
        </w:rPr>
        <w:t> </w:t>
      </w:r>
      <w:r>
        <w:rPr>
          <w:w w:val="105"/>
          <w:sz w:val="17"/>
        </w:rPr>
        <w:t>Cível</w:t>
      </w:r>
      <w:r>
        <w:rPr>
          <w:spacing w:val="-8"/>
          <w:w w:val="105"/>
          <w:sz w:val="17"/>
        </w:rPr>
        <w:t> </w:t>
      </w:r>
      <w:r>
        <w:rPr>
          <w:w w:val="105"/>
          <w:sz w:val="17"/>
        </w:rPr>
        <w:t>e</w:t>
      </w:r>
      <w:r>
        <w:rPr>
          <w:spacing w:val="-8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8"/>
          <w:w w:val="105"/>
          <w:sz w:val="17"/>
        </w:rPr>
        <w:t> </w:t>
      </w:r>
      <w:r>
        <w:rPr>
          <w:w w:val="105"/>
          <w:sz w:val="17"/>
        </w:rPr>
        <w:t>Acidentes</w:t>
      </w:r>
      <w:r>
        <w:rPr>
          <w:spacing w:val="-8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Trabalho</w:t>
      </w:r>
    </w:p>
    <w:p>
      <w:pPr>
        <w:tabs>
          <w:tab w:pos="1474" w:val="left" w:leader="none"/>
        </w:tabs>
        <w:spacing w:line="256" w:lineRule="auto" w:before="3"/>
        <w:ind w:left="97" w:right="2975" w:firstLine="0"/>
        <w:jc w:val="left"/>
        <w:rPr>
          <w:sz w:val="17"/>
        </w:rPr>
      </w:pPr>
      <w:r>
        <w:rPr>
          <w:rFonts w:ascii="Arial" w:hAnsi="Arial"/>
          <w:b/>
          <w:w w:val="105"/>
          <w:sz w:val="17"/>
        </w:rPr>
        <w:t>Juiz Prolato</w:t>
      </w:r>
      <w:r>
        <w:rPr>
          <w:w w:val="105"/>
          <w:sz w:val="17"/>
        </w:rPr>
        <w:t>r</w:t>
      </w:r>
      <w:r>
        <w:rPr>
          <w:sz w:val="17"/>
        </w:rPr>
        <w:tab/>
      </w:r>
      <w:r>
        <w:rPr>
          <w:w w:val="105"/>
          <w:sz w:val="17"/>
        </w:rPr>
        <w:t>: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Mônica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Cristina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Raposo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da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Câmara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Chaves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do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Carmo </w:t>
      </w:r>
      <w:r>
        <w:rPr>
          <w:spacing w:val="-2"/>
          <w:w w:val="105"/>
          <w:sz w:val="17"/>
        </w:rPr>
        <w:t>Apelante</w:t>
      </w:r>
      <w:r>
        <w:rPr>
          <w:sz w:val="17"/>
        </w:rPr>
        <w:tab/>
      </w:r>
      <w:r>
        <w:rPr>
          <w:w w:val="105"/>
          <w:sz w:val="17"/>
        </w:rPr>
        <w:t>: Banco BMG S/A</w:t>
      </w:r>
    </w:p>
    <w:p>
      <w:pPr>
        <w:tabs>
          <w:tab w:pos="1474" w:val="left" w:leader="none"/>
        </w:tabs>
        <w:spacing w:line="244" w:lineRule="auto" w:before="0"/>
        <w:ind w:left="97" w:right="3665" w:firstLine="0"/>
        <w:jc w:val="left"/>
        <w:rPr>
          <w:sz w:val="17"/>
        </w:rPr>
      </w:pPr>
      <w:r>
        <w:rPr>
          <w:spacing w:val="-2"/>
          <w:w w:val="105"/>
          <w:sz w:val="17"/>
        </w:rPr>
        <w:t>Advogado</w:t>
      </w:r>
      <w:r>
        <w:rPr>
          <w:sz w:val="17"/>
        </w:rPr>
        <w:tab/>
      </w:r>
      <w:r>
        <w:rPr>
          <w:w w:val="105"/>
          <w:sz w:val="17"/>
        </w:rPr>
        <w:t>: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Antônio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Moraes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Dourado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Neto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(23255/PE) </w:t>
      </w:r>
      <w:r>
        <w:rPr>
          <w:spacing w:val="-2"/>
          <w:w w:val="105"/>
          <w:sz w:val="17"/>
        </w:rPr>
        <w:t>Apelada</w:t>
      </w:r>
      <w:r>
        <w:rPr>
          <w:sz w:val="17"/>
        </w:rPr>
        <w:tab/>
      </w:r>
      <w:r>
        <w:rPr>
          <w:w w:val="105"/>
          <w:sz w:val="17"/>
        </w:rPr>
        <w:t>: Solange Fermin Nerys</w:t>
      </w:r>
    </w:p>
    <w:p>
      <w:pPr>
        <w:tabs>
          <w:tab w:pos="1474" w:val="left" w:leader="none"/>
        </w:tabs>
        <w:spacing w:line="249" w:lineRule="auto" w:before="0"/>
        <w:ind w:left="97" w:right="2774" w:firstLine="0"/>
        <w:jc w:val="left"/>
        <w:rPr>
          <w:sz w:val="17"/>
        </w:rPr>
      </w:pPr>
      <w:r>
        <w:rPr>
          <w:spacing w:val="-2"/>
          <w:w w:val="105"/>
          <w:sz w:val="17"/>
        </w:rPr>
        <w:t>Soc.</w:t>
      </w:r>
      <w:r>
        <w:rPr>
          <w:spacing w:val="-3"/>
          <w:w w:val="105"/>
          <w:sz w:val="17"/>
        </w:rPr>
        <w:t> </w:t>
      </w:r>
      <w:r>
        <w:rPr>
          <w:spacing w:val="-2"/>
          <w:w w:val="105"/>
          <w:sz w:val="17"/>
        </w:rPr>
        <w:t>Advogados:</w:t>
      </w:r>
      <w:r>
        <w:rPr>
          <w:spacing w:val="-6"/>
          <w:w w:val="105"/>
          <w:sz w:val="17"/>
        </w:rPr>
        <w:t> </w:t>
      </w:r>
      <w:r>
        <w:rPr>
          <w:spacing w:val="-2"/>
          <w:w w:val="105"/>
          <w:sz w:val="17"/>
        </w:rPr>
        <w:t>Figueira</w:t>
      </w:r>
      <w:r>
        <w:rPr>
          <w:spacing w:val="-3"/>
          <w:w w:val="105"/>
          <w:sz w:val="17"/>
        </w:rPr>
        <w:t> </w:t>
      </w:r>
      <w:r>
        <w:rPr>
          <w:spacing w:val="-2"/>
          <w:w w:val="105"/>
          <w:sz w:val="17"/>
        </w:rPr>
        <w:t>&amp;</w:t>
      </w:r>
      <w:r>
        <w:rPr>
          <w:spacing w:val="-4"/>
          <w:w w:val="105"/>
          <w:sz w:val="17"/>
        </w:rPr>
        <w:t> </w:t>
      </w:r>
      <w:r>
        <w:rPr>
          <w:spacing w:val="-2"/>
          <w:w w:val="105"/>
          <w:sz w:val="17"/>
        </w:rPr>
        <w:t>Nascimento</w:t>
      </w:r>
      <w:r>
        <w:rPr>
          <w:spacing w:val="-3"/>
          <w:w w:val="105"/>
          <w:sz w:val="17"/>
        </w:rPr>
        <w:t> </w:t>
      </w:r>
      <w:r>
        <w:rPr>
          <w:spacing w:val="-2"/>
          <w:w w:val="105"/>
          <w:sz w:val="17"/>
        </w:rPr>
        <w:t>Sociedade de</w:t>
      </w:r>
      <w:r>
        <w:rPr>
          <w:spacing w:val="-3"/>
          <w:w w:val="105"/>
          <w:sz w:val="17"/>
        </w:rPr>
        <w:t> </w:t>
      </w:r>
      <w:r>
        <w:rPr>
          <w:spacing w:val="-2"/>
          <w:w w:val="105"/>
          <w:sz w:val="17"/>
        </w:rPr>
        <w:t>Advogados</w:t>
      </w:r>
      <w:r>
        <w:rPr>
          <w:spacing w:val="-5"/>
          <w:w w:val="105"/>
          <w:sz w:val="17"/>
        </w:rPr>
        <w:t> </w:t>
      </w:r>
      <w:r>
        <w:rPr>
          <w:spacing w:val="-2"/>
          <w:w w:val="105"/>
          <w:sz w:val="17"/>
        </w:rPr>
        <w:t>(572AM) Advogado</w:t>
      </w:r>
      <w:r>
        <w:rPr>
          <w:sz w:val="17"/>
        </w:rPr>
        <w:tab/>
      </w:r>
      <w:r>
        <w:rPr>
          <w:w w:val="105"/>
          <w:sz w:val="17"/>
        </w:rPr>
        <w:t>: Elvislan do Nascimento Silva (8970/AM)</w:t>
      </w:r>
    </w:p>
    <w:p>
      <w:pPr>
        <w:tabs>
          <w:tab w:pos="1474" w:val="left" w:leader="none"/>
        </w:tabs>
        <w:spacing w:line="244" w:lineRule="auto" w:before="0"/>
        <w:ind w:left="97" w:right="3734" w:firstLine="0"/>
        <w:jc w:val="left"/>
        <w:rPr>
          <w:sz w:val="17"/>
        </w:rPr>
      </w:pPr>
      <w:r>
        <w:rPr>
          <w:spacing w:val="-2"/>
          <w:w w:val="105"/>
          <w:sz w:val="17"/>
        </w:rPr>
        <w:t>Advogado</w:t>
      </w:r>
      <w:r>
        <w:rPr>
          <w:sz w:val="17"/>
        </w:rPr>
        <w:tab/>
      </w:r>
      <w:r>
        <w:rPr>
          <w:w w:val="105"/>
          <w:sz w:val="17"/>
        </w:rPr>
        <w:t>: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Adjailson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Silva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Figueira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Souza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(8620/AM) </w:t>
      </w:r>
      <w:r>
        <w:rPr>
          <w:rFonts w:ascii="Arial" w:hAnsi="Arial"/>
          <w:b/>
          <w:spacing w:val="-2"/>
          <w:w w:val="105"/>
          <w:sz w:val="17"/>
        </w:rPr>
        <w:t>Presidente</w:t>
      </w:r>
      <w:r>
        <w:rPr>
          <w:rFonts w:ascii="Arial" w:hAnsi="Arial"/>
          <w:b/>
          <w:sz w:val="17"/>
        </w:rPr>
        <w:tab/>
      </w:r>
      <w:r>
        <w:rPr>
          <w:w w:val="105"/>
          <w:sz w:val="17"/>
        </w:rPr>
        <w:t>:Exmo</w:t>
      </w:r>
      <w:r>
        <w:rPr>
          <w:w w:val="105"/>
          <w:sz w:val="17"/>
          <w:vertAlign w:val="superscript"/>
        </w:rPr>
        <w:t>(a)</w:t>
      </w:r>
      <w:r>
        <w:rPr>
          <w:w w:val="105"/>
          <w:sz w:val="17"/>
          <w:vertAlign w:val="baseline"/>
        </w:rPr>
        <w:t>. Sr</w:t>
      </w:r>
      <w:r>
        <w:rPr>
          <w:w w:val="105"/>
          <w:sz w:val="17"/>
          <w:vertAlign w:val="superscript"/>
        </w:rPr>
        <w:t>(a)</w:t>
      </w:r>
      <w:r>
        <w:rPr>
          <w:w w:val="105"/>
          <w:sz w:val="17"/>
          <w:vertAlign w:val="baseline"/>
        </w:rPr>
        <w:t>. Des</w:t>
      </w:r>
      <w:r>
        <w:rPr>
          <w:w w:val="105"/>
          <w:sz w:val="17"/>
          <w:vertAlign w:val="superscript"/>
        </w:rPr>
        <w:t>(a)</w:t>
      </w:r>
      <w:r>
        <w:rPr>
          <w:w w:val="105"/>
          <w:sz w:val="17"/>
          <w:vertAlign w:val="baseline"/>
        </w:rPr>
        <w:t>. Nélia Caminha Jorge </w:t>
      </w:r>
      <w:r>
        <w:rPr>
          <w:rFonts w:ascii="Arial" w:hAnsi="Arial"/>
          <w:b/>
          <w:spacing w:val="-2"/>
          <w:w w:val="105"/>
          <w:sz w:val="17"/>
          <w:vertAlign w:val="baseline"/>
        </w:rPr>
        <w:t>Relator</w:t>
      </w:r>
      <w:r>
        <w:rPr>
          <w:rFonts w:ascii="Arial" w:hAnsi="Arial"/>
          <w:b/>
          <w:sz w:val="17"/>
          <w:vertAlign w:val="baseline"/>
        </w:rPr>
        <w:tab/>
      </w:r>
      <w:r>
        <w:rPr>
          <w:w w:val="105"/>
          <w:sz w:val="17"/>
          <w:vertAlign w:val="baseline"/>
        </w:rPr>
        <w:t>:Exmo</w:t>
      </w:r>
      <w:r>
        <w:rPr>
          <w:w w:val="105"/>
          <w:sz w:val="17"/>
          <w:vertAlign w:val="superscript"/>
        </w:rPr>
        <w:t>(a)</w:t>
      </w:r>
      <w:r>
        <w:rPr>
          <w:w w:val="105"/>
          <w:sz w:val="17"/>
          <w:vertAlign w:val="baseline"/>
        </w:rPr>
        <w:t>. Sr</w:t>
      </w:r>
      <w:r>
        <w:rPr>
          <w:w w:val="105"/>
          <w:sz w:val="17"/>
          <w:vertAlign w:val="superscript"/>
        </w:rPr>
        <w:t>(a)</w:t>
      </w:r>
      <w:r>
        <w:rPr>
          <w:w w:val="105"/>
          <w:sz w:val="17"/>
          <w:vertAlign w:val="baseline"/>
        </w:rPr>
        <w:t>. Des</w:t>
      </w:r>
      <w:r>
        <w:rPr>
          <w:w w:val="105"/>
          <w:sz w:val="17"/>
          <w:vertAlign w:val="superscript"/>
        </w:rPr>
        <w:t>(a)</w:t>
      </w:r>
      <w:r>
        <w:rPr>
          <w:w w:val="105"/>
          <w:sz w:val="17"/>
          <w:vertAlign w:val="baseline"/>
        </w:rPr>
        <w:t>. Aristóteles Lima Thury</w:t>
      </w:r>
    </w:p>
    <w:p>
      <w:pPr>
        <w:tabs>
          <w:tab w:pos="1474" w:val="left" w:leader="none"/>
        </w:tabs>
        <w:spacing w:before="0"/>
        <w:ind w:left="97" w:right="0" w:firstLine="0"/>
        <w:jc w:val="left"/>
        <w:rPr>
          <w:sz w:val="17"/>
        </w:rPr>
      </w:pPr>
      <w:r>
        <w:rPr>
          <w:spacing w:val="-2"/>
          <w:w w:val="105"/>
          <w:sz w:val="17"/>
        </w:rPr>
        <w:t>Membros</w:t>
      </w:r>
      <w:r>
        <w:rPr>
          <w:sz w:val="17"/>
        </w:rPr>
        <w:tab/>
      </w:r>
      <w:r>
        <w:rPr>
          <w:w w:val="105"/>
          <w:sz w:val="17"/>
        </w:rPr>
        <w:t>:</w:t>
      </w:r>
      <w:r>
        <w:rPr>
          <w:spacing w:val="-9"/>
          <w:w w:val="105"/>
          <w:sz w:val="17"/>
        </w:rPr>
        <w:t> </w:t>
      </w:r>
      <w:r>
        <w:rPr>
          <w:w w:val="105"/>
          <w:sz w:val="17"/>
        </w:rPr>
        <w:t>Exmo.</w:t>
      </w:r>
      <w:r>
        <w:rPr>
          <w:spacing w:val="-8"/>
          <w:w w:val="105"/>
          <w:sz w:val="17"/>
        </w:rPr>
        <w:t> </w:t>
      </w:r>
      <w:r>
        <w:rPr>
          <w:w w:val="105"/>
          <w:sz w:val="17"/>
        </w:rPr>
        <w:t>Sr.</w:t>
      </w:r>
      <w:r>
        <w:rPr>
          <w:spacing w:val="-9"/>
          <w:w w:val="105"/>
          <w:sz w:val="17"/>
        </w:rPr>
        <w:t> </w:t>
      </w:r>
      <w:r>
        <w:rPr>
          <w:w w:val="105"/>
          <w:sz w:val="17"/>
        </w:rPr>
        <w:t>Des.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João</w:t>
      </w:r>
      <w:r>
        <w:rPr>
          <w:spacing w:val="-9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9"/>
          <w:w w:val="105"/>
          <w:sz w:val="17"/>
        </w:rPr>
        <w:t> </w:t>
      </w:r>
      <w:r>
        <w:rPr>
          <w:w w:val="105"/>
          <w:sz w:val="17"/>
        </w:rPr>
        <w:t>Jesus</w:t>
      </w:r>
      <w:r>
        <w:rPr>
          <w:spacing w:val="-8"/>
          <w:w w:val="105"/>
          <w:sz w:val="17"/>
        </w:rPr>
        <w:t> </w:t>
      </w:r>
      <w:r>
        <w:rPr>
          <w:w w:val="105"/>
          <w:sz w:val="17"/>
        </w:rPr>
        <w:t>Abdala</w:t>
      </w:r>
      <w:r>
        <w:rPr>
          <w:spacing w:val="-10"/>
          <w:w w:val="105"/>
          <w:sz w:val="17"/>
        </w:rPr>
        <w:t> </w:t>
      </w:r>
      <w:r>
        <w:rPr>
          <w:w w:val="105"/>
          <w:sz w:val="17"/>
        </w:rPr>
        <w:t>Simões</w:t>
      </w:r>
      <w:r>
        <w:rPr>
          <w:spacing w:val="-8"/>
          <w:w w:val="105"/>
          <w:sz w:val="17"/>
        </w:rPr>
        <w:t> </w:t>
      </w:r>
      <w:r>
        <w:rPr>
          <w:spacing w:val="-2"/>
          <w:w w:val="105"/>
          <w:sz w:val="17"/>
        </w:rPr>
        <w:t>(Divergente)</w:t>
      </w:r>
    </w:p>
    <w:p>
      <w:pPr>
        <w:spacing w:before="4"/>
        <w:ind w:left="1474" w:right="0" w:firstLine="0"/>
        <w:jc w:val="left"/>
        <w:rPr>
          <w:sz w:val="17"/>
        </w:rPr>
      </w:pPr>
      <w:r>
        <w:rPr>
          <w:w w:val="105"/>
          <w:sz w:val="17"/>
        </w:rPr>
        <w:t>:</w:t>
      </w:r>
      <w:r>
        <w:rPr>
          <w:spacing w:val="-9"/>
          <w:w w:val="105"/>
          <w:sz w:val="17"/>
        </w:rPr>
        <w:t> </w:t>
      </w:r>
      <w:r>
        <w:rPr>
          <w:w w:val="105"/>
          <w:sz w:val="17"/>
        </w:rPr>
        <w:t>Exmo.</w:t>
      </w:r>
      <w:r>
        <w:rPr>
          <w:spacing w:val="-8"/>
          <w:w w:val="105"/>
          <w:sz w:val="17"/>
        </w:rPr>
        <w:t> </w:t>
      </w:r>
      <w:r>
        <w:rPr>
          <w:w w:val="105"/>
          <w:sz w:val="17"/>
        </w:rPr>
        <w:t>Sr.</w:t>
      </w:r>
      <w:r>
        <w:rPr>
          <w:spacing w:val="-8"/>
          <w:w w:val="105"/>
          <w:sz w:val="17"/>
        </w:rPr>
        <w:t> </w:t>
      </w:r>
      <w:r>
        <w:rPr>
          <w:w w:val="105"/>
          <w:sz w:val="17"/>
        </w:rPr>
        <w:t>Des.</w:t>
      </w:r>
      <w:r>
        <w:rPr>
          <w:spacing w:val="-9"/>
          <w:w w:val="105"/>
          <w:sz w:val="17"/>
        </w:rPr>
        <w:t> </w:t>
      </w:r>
      <w:r>
        <w:rPr>
          <w:w w:val="105"/>
          <w:sz w:val="17"/>
        </w:rPr>
        <w:t>Airton</w:t>
      </w:r>
      <w:r>
        <w:rPr>
          <w:spacing w:val="-10"/>
          <w:w w:val="105"/>
          <w:sz w:val="17"/>
        </w:rPr>
        <w:t> </w:t>
      </w:r>
      <w:r>
        <w:rPr>
          <w:w w:val="105"/>
          <w:sz w:val="17"/>
        </w:rPr>
        <w:t>Luís</w:t>
      </w:r>
      <w:r>
        <w:rPr>
          <w:spacing w:val="-10"/>
          <w:w w:val="105"/>
          <w:sz w:val="17"/>
        </w:rPr>
        <w:t> </w:t>
      </w:r>
      <w:r>
        <w:rPr>
          <w:w w:val="105"/>
          <w:sz w:val="17"/>
        </w:rPr>
        <w:t>Corrêa</w:t>
      </w:r>
      <w:r>
        <w:rPr>
          <w:spacing w:val="-9"/>
          <w:w w:val="105"/>
          <w:sz w:val="17"/>
        </w:rPr>
        <w:t> </w:t>
      </w:r>
      <w:r>
        <w:rPr>
          <w:w w:val="105"/>
          <w:sz w:val="17"/>
        </w:rPr>
        <w:t>Gentil</w:t>
      </w:r>
      <w:r>
        <w:rPr>
          <w:spacing w:val="-11"/>
          <w:w w:val="105"/>
          <w:sz w:val="17"/>
        </w:rPr>
        <w:t> </w:t>
      </w:r>
      <w:r>
        <w:rPr>
          <w:color w:val="000000"/>
          <w:w w:val="105"/>
          <w:sz w:val="17"/>
          <w:highlight w:val="green"/>
        </w:rPr>
        <w:t>(VISTA</w:t>
      </w:r>
      <w:r>
        <w:rPr>
          <w:color w:val="000000"/>
          <w:spacing w:val="-10"/>
          <w:w w:val="105"/>
          <w:sz w:val="17"/>
          <w:highlight w:val="green"/>
        </w:rPr>
        <w:t> </w:t>
      </w:r>
      <w:r>
        <w:rPr>
          <w:color w:val="000000"/>
          <w:spacing w:val="-2"/>
          <w:w w:val="105"/>
          <w:sz w:val="17"/>
          <w:highlight w:val="green"/>
        </w:rPr>
        <w:t>REGIMENTAL)</w:t>
      </w:r>
    </w:p>
    <w:p>
      <w:pPr>
        <w:spacing w:after="0"/>
        <w:jc w:val="left"/>
        <w:rPr>
          <w:sz w:val="17"/>
        </w:rPr>
        <w:sectPr>
          <w:pgSz w:w="11910" w:h="16840"/>
          <w:pgMar w:top="1920" w:bottom="280" w:left="1559" w:right="1559"/>
        </w:sectPr>
      </w:pPr>
    </w:p>
    <w:p>
      <w:pPr>
        <w:pStyle w:val="Heading2"/>
        <w:numPr>
          <w:ilvl w:val="1"/>
          <w:numId w:val="1"/>
        </w:numPr>
        <w:tabs>
          <w:tab w:pos="784" w:val="left" w:leader="none"/>
        </w:tabs>
        <w:spacing w:line="240" w:lineRule="auto" w:before="149" w:after="0"/>
        <w:ind w:left="784" w:right="0" w:hanging="337"/>
        <w:jc w:val="left"/>
      </w:pPr>
      <w:r>
        <w:rPr/>
        <w:t>0629702-24.2018.8.04.0001</w:t>
      </w:r>
      <w:r>
        <w:rPr>
          <w:spacing w:val="55"/>
          <w:w w:val="150"/>
        </w:rPr>
        <w:t> </w:t>
      </w:r>
      <w:r>
        <w:rPr/>
        <w:t>-</w:t>
      </w:r>
      <w:r>
        <w:rPr>
          <w:spacing w:val="58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line="249" w:lineRule="auto" w:before="7"/>
        <w:ind w:right="3666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8ª Vara Cível e de Acidentes de Trabalho </w:t>
      </w:r>
      <w:r>
        <w:rPr>
          <w:rFonts w:ascii="Arial" w:hAnsi="Arial"/>
          <w:b/>
        </w:rPr>
        <w:t>Juiz Prolato</w:t>
      </w:r>
      <w:r>
        <w:rPr/>
        <w:t>r</w:t>
        <w:tab/>
        <w:t>: Áldrin Henrique de Castro Rodrigues </w:t>
      </w:r>
      <w:r>
        <w:rPr>
          <w:spacing w:val="-2"/>
        </w:rPr>
        <w:t>Apelante</w:t>
      </w:r>
      <w:r>
        <w:rPr/>
        <w:tab/>
        <w:t>: Banco BMG S/A</w:t>
      </w:r>
    </w:p>
    <w:p>
      <w:pPr>
        <w:pStyle w:val="BodyText"/>
        <w:tabs>
          <w:tab w:pos="1473" w:val="left" w:leader="none"/>
        </w:tabs>
        <w:spacing w:line="244" w:lineRule="auto"/>
        <w:ind w:right="3007"/>
      </w:pPr>
      <w:r>
        <w:rPr>
          <w:spacing w:val="-2"/>
        </w:rPr>
        <w:t>Advogada</w:t>
      </w:r>
      <w:r>
        <w:rPr/>
        <w:tab/>
      </w:r>
      <w:r>
        <w:rPr>
          <w:spacing w:val="-53"/>
        </w:rPr>
        <w:t> </w:t>
      </w:r>
      <w:r>
        <w:rPr/>
        <w:t>: Marina Bastos da Porciuncula Benghi (911A/SE) </w:t>
      </w:r>
      <w:r>
        <w:rPr>
          <w:spacing w:val="-2"/>
        </w:rPr>
        <w:t>Apelada</w:t>
      </w:r>
      <w:r>
        <w:rPr/>
        <w:tab/>
        <w:t>:Rosely Cavalcante Leite</w:t>
      </w:r>
    </w:p>
    <w:p>
      <w:pPr>
        <w:pStyle w:val="BodyText"/>
        <w:tabs>
          <w:tab w:pos="1474" w:val="left" w:leader="none"/>
        </w:tabs>
        <w:spacing w:line="242" w:lineRule="auto"/>
        <w:ind w:right="3256"/>
      </w:pPr>
      <w:r>
        <w:rPr>
          <w:spacing w:val="-2"/>
        </w:rPr>
        <w:t>Advogado</w:t>
      </w:r>
      <w:r>
        <w:rPr/>
        <w:tab/>
        <w:t>: Matheus Nunes de Oliveira Dantas (7197/AM) </w:t>
      </w:r>
      <w:r>
        <w:rPr>
          <w:rFonts w:ascii="Arial" w:hAnsi="Arial"/>
          <w:b/>
          <w:spacing w:val="-2"/>
          <w:w w:val="105"/>
        </w:rPr>
        <w:t>Presidente</w:t>
      </w:r>
      <w:r>
        <w:rPr>
          <w:rFonts w:ascii="Arial" w:hAnsi="Arial"/>
          <w:b/>
        </w:rPr>
        <w:tab/>
      </w:r>
      <w:r>
        <w:rPr>
          <w:w w:val="105"/>
        </w:rPr>
        <w:t>:Exmo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Nélia Caminha Jorge </w:t>
      </w:r>
      <w:r>
        <w:rPr>
          <w:rFonts w:ascii="Arial" w:hAnsi="Arial"/>
          <w:b/>
          <w:spacing w:val="-2"/>
          <w:w w:val="105"/>
          <w:vertAlign w:val="baseline"/>
        </w:rPr>
        <w:t>Relator</w:t>
      </w:r>
      <w:r>
        <w:rPr>
          <w:rFonts w:ascii="Arial" w:hAnsi="Arial"/>
          <w:b/>
          <w:vertAlign w:val="baseline"/>
        </w:rPr>
        <w:tab/>
      </w:r>
      <w:r>
        <w:rPr>
          <w:w w:val="105"/>
          <w:vertAlign w:val="baseline"/>
        </w:rPr>
        <w:t>:Exmo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Aristóteles Lima Thury</w:t>
      </w:r>
    </w:p>
    <w:p>
      <w:pPr>
        <w:pStyle w:val="BodyText"/>
        <w:tabs>
          <w:tab w:pos="1474" w:val="left" w:leader="none"/>
        </w:tabs>
        <w:spacing w:before="8"/>
      </w:pPr>
      <w:r>
        <w:rPr>
          <w:spacing w:val="-2"/>
        </w:rPr>
        <w:t>Membros</w:t>
      </w:r>
      <w:r>
        <w:rPr/>
        <w:tab/>
        <w:t>:</w:t>
      </w:r>
      <w:r>
        <w:rPr>
          <w:spacing w:val="8"/>
        </w:rPr>
        <w:t> </w:t>
      </w:r>
      <w:r>
        <w:rPr/>
        <w:t>Exmo.</w:t>
      </w:r>
      <w:r>
        <w:rPr>
          <w:spacing w:val="14"/>
        </w:rPr>
        <w:t> </w:t>
      </w:r>
      <w:r>
        <w:rPr/>
        <w:t>Sr.</w:t>
      </w:r>
      <w:r>
        <w:rPr>
          <w:spacing w:val="6"/>
        </w:rPr>
        <w:t> </w:t>
      </w:r>
      <w:r>
        <w:rPr/>
        <w:t>Des.</w:t>
      </w:r>
      <w:r>
        <w:rPr>
          <w:spacing w:val="7"/>
        </w:rPr>
        <w:t> </w:t>
      </w:r>
      <w:r>
        <w:rPr/>
        <w:t>João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Jesus</w:t>
      </w:r>
      <w:r>
        <w:rPr>
          <w:spacing w:val="11"/>
        </w:rPr>
        <w:t> </w:t>
      </w:r>
      <w:r>
        <w:rPr/>
        <w:t>Abdala</w:t>
      </w:r>
      <w:r>
        <w:rPr>
          <w:spacing w:val="9"/>
        </w:rPr>
        <w:t> </w:t>
      </w:r>
      <w:r>
        <w:rPr/>
        <w:t>Simões</w:t>
      </w:r>
      <w:r>
        <w:rPr>
          <w:spacing w:val="11"/>
        </w:rPr>
        <w:t> </w:t>
      </w:r>
      <w:r>
        <w:rPr>
          <w:spacing w:val="-2"/>
        </w:rPr>
        <w:t>(Divergente)</w:t>
      </w:r>
    </w:p>
    <w:p>
      <w:pPr>
        <w:pStyle w:val="BodyText"/>
        <w:spacing w:before="7"/>
        <w:ind w:left="682" w:right="841"/>
        <w:jc w:val="center"/>
      </w:pPr>
      <w:r>
        <w:rPr/>
        <w:t>:</w:t>
      </w:r>
      <w:r>
        <w:rPr>
          <w:spacing w:val="10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9"/>
        </w:rPr>
        <w:t> </w:t>
      </w:r>
      <w:r>
        <w:rPr/>
        <w:t>Des.</w:t>
      </w:r>
      <w:r>
        <w:rPr>
          <w:spacing w:val="11"/>
        </w:rPr>
        <w:t> </w:t>
      </w:r>
      <w:r>
        <w:rPr/>
        <w:t>Airton</w:t>
      </w:r>
      <w:r>
        <w:rPr>
          <w:spacing w:val="10"/>
        </w:rPr>
        <w:t> </w:t>
      </w:r>
      <w:r>
        <w:rPr/>
        <w:t>Luís</w:t>
      </w:r>
      <w:r>
        <w:rPr>
          <w:spacing w:val="13"/>
        </w:rPr>
        <w:t> </w:t>
      </w:r>
      <w:r>
        <w:rPr/>
        <w:t>Corrêa</w:t>
      </w:r>
      <w:r>
        <w:rPr>
          <w:spacing w:val="11"/>
        </w:rPr>
        <w:t> </w:t>
      </w:r>
      <w:r>
        <w:rPr/>
        <w:t>Gentil</w:t>
      </w:r>
      <w:r>
        <w:rPr>
          <w:spacing w:val="5"/>
        </w:rPr>
        <w:t> </w:t>
      </w:r>
      <w:r>
        <w:rPr>
          <w:color w:val="000000"/>
          <w:highlight w:val="green"/>
        </w:rPr>
        <w:t>(VISTA</w:t>
      </w:r>
      <w:r>
        <w:rPr>
          <w:color w:val="000000"/>
          <w:spacing w:val="10"/>
          <w:highlight w:val="green"/>
        </w:rPr>
        <w:t> </w:t>
      </w:r>
      <w:r>
        <w:rPr>
          <w:color w:val="000000"/>
          <w:spacing w:val="-2"/>
          <w:highlight w:val="green"/>
        </w:rPr>
        <w:t>REGIMENTAL)</w:t>
      </w:r>
    </w:p>
    <w:p>
      <w:pPr>
        <w:pStyle w:val="BodyText"/>
        <w:spacing w:before="2"/>
        <w:ind w:left="0"/>
      </w:pPr>
    </w:p>
    <w:p>
      <w:pPr>
        <w:pStyle w:val="Heading2"/>
        <w:numPr>
          <w:ilvl w:val="1"/>
          <w:numId w:val="1"/>
        </w:numPr>
        <w:tabs>
          <w:tab w:pos="784" w:val="left" w:leader="none"/>
        </w:tabs>
        <w:spacing w:line="240" w:lineRule="auto" w:before="0" w:after="0"/>
        <w:ind w:left="784" w:right="0" w:hanging="337"/>
        <w:jc w:val="left"/>
      </w:pPr>
      <w:r>
        <w:rPr/>
        <w:t>0632084-24.2017.8.04.0001</w:t>
      </w:r>
      <w:r>
        <w:rPr>
          <w:spacing w:val="55"/>
          <w:w w:val="150"/>
        </w:rPr>
        <w:t> </w:t>
      </w:r>
      <w:r>
        <w:rPr/>
        <w:t>-</w:t>
      </w:r>
      <w:r>
        <w:rPr>
          <w:spacing w:val="58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before="5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8"/>
        </w:rPr>
        <w:t> </w:t>
      </w:r>
      <w:r>
        <w:rPr/>
        <w:t>17ª</w:t>
      </w:r>
      <w:r>
        <w:rPr>
          <w:spacing w:val="9"/>
        </w:rPr>
        <w:t> </w:t>
      </w:r>
      <w:r>
        <w:rPr/>
        <w:t>Vara</w:t>
      </w:r>
      <w:r>
        <w:rPr>
          <w:spacing w:val="8"/>
        </w:rPr>
        <w:t> </w:t>
      </w:r>
      <w:r>
        <w:rPr/>
        <w:t>Cível</w:t>
      </w:r>
      <w:r>
        <w:rPr>
          <w:spacing w:val="9"/>
        </w:rPr>
        <w:t> </w:t>
      </w:r>
      <w:r>
        <w:rPr/>
        <w:t>e</w:t>
      </w:r>
      <w:r>
        <w:rPr>
          <w:spacing w:val="8"/>
        </w:rPr>
        <w:t> </w:t>
      </w:r>
      <w:r>
        <w:rPr/>
        <w:t>de</w:t>
      </w:r>
      <w:r>
        <w:rPr>
          <w:spacing w:val="9"/>
        </w:rPr>
        <w:t> </w:t>
      </w:r>
      <w:r>
        <w:rPr/>
        <w:t>Acidentes</w:t>
      </w:r>
      <w:r>
        <w:rPr>
          <w:spacing w:val="9"/>
        </w:rPr>
        <w:t> </w:t>
      </w:r>
      <w:r>
        <w:rPr/>
        <w:t>de</w:t>
      </w:r>
      <w:r>
        <w:rPr>
          <w:spacing w:val="4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74" w:val="left" w:leader="none"/>
        </w:tabs>
        <w:spacing w:line="252" w:lineRule="auto" w:before="7"/>
        <w:ind w:right="4595"/>
      </w:pPr>
      <w:r>
        <w:rPr>
          <w:rFonts w:ascii="Arial"/>
          <w:b/>
        </w:rPr>
        <w:t>Juiz Prolato</w:t>
      </w:r>
      <w:r>
        <w:rPr/>
        <w:t>r</w:t>
        <w:tab/>
        <w:t>: Simone Laurent de Figueiredo </w:t>
      </w:r>
      <w:r>
        <w:rPr>
          <w:spacing w:val="-2"/>
        </w:rPr>
        <w:t>Apelante</w:t>
      </w:r>
      <w:r>
        <w:rPr/>
        <w:tab/>
        <w:t>: Banco BMG S/A</w:t>
      </w:r>
    </w:p>
    <w:p>
      <w:pPr>
        <w:pStyle w:val="BodyText"/>
        <w:tabs>
          <w:tab w:pos="1474" w:val="left" w:leader="none"/>
        </w:tabs>
        <w:spacing w:line="244" w:lineRule="auto"/>
        <w:ind w:right="3137"/>
      </w:pPr>
      <w:r>
        <w:rPr>
          <w:spacing w:val="-2"/>
        </w:rPr>
        <w:t>Advogado</w:t>
      </w:r>
      <w:r>
        <w:rPr/>
        <w:tab/>
        <w:t>: Antônio de Moraes Dourado Neto (30142A/CE) </w:t>
      </w:r>
      <w:r>
        <w:rPr>
          <w:spacing w:val="-2"/>
        </w:rPr>
        <w:t>Advogado</w:t>
      </w:r>
      <w:r>
        <w:rPr/>
        <w:tab/>
        <w:t>: Hugo Neves de Moraes Andrade (23798/PE) </w:t>
      </w:r>
      <w:r>
        <w:rPr>
          <w:spacing w:val="-2"/>
        </w:rPr>
        <w:t>Apelado</w:t>
      </w:r>
      <w:r>
        <w:rPr/>
        <w:tab/>
      </w:r>
      <w:r>
        <w:rPr>
          <w:spacing w:val="-52"/>
        </w:rPr>
        <w:t> </w:t>
      </w:r>
      <w:r>
        <w:rPr/>
        <w:t>: Gilbert Charles da Silva Ladislau</w:t>
      </w:r>
    </w:p>
    <w:p>
      <w:pPr>
        <w:pStyle w:val="BodyText"/>
        <w:tabs>
          <w:tab w:pos="1473" w:val="left" w:leader="none"/>
        </w:tabs>
        <w:spacing w:line="247" w:lineRule="auto"/>
        <w:ind w:right="3492"/>
      </w:pPr>
      <w:r>
        <w:rPr>
          <w:spacing w:val="-2"/>
          <w:w w:val="105"/>
        </w:rPr>
        <w:t>Advogado</w:t>
      </w:r>
      <w:r>
        <w:rPr/>
        <w:tab/>
      </w:r>
      <w:r>
        <w:rPr>
          <w:spacing w:val="-53"/>
        </w:rPr>
        <w:t> </w:t>
      </w:r>
      <w:r>
        <w:rPr>
          <w:w w:val="105"/>
        </w:rPr>
        <w:t>: Haroldo Alves Pimenta Filho (9502/AM) </w:t>
      </w: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spacing w:val="-53"/>
        </w:rPr>
        <w:t> </w:t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Nélia Caminha Jorge </w:t>
      </w:r>
      <w:r>
        <w:rPr>
          <w:spacing w:val="-2"/>
          <w:w w:val="105"/>
          <w:vertAlign w:val="baseline"/>
        </w:rPr>
        <w:t>Relator</w:t>
      </w:r>
      <w:r>
        <w:rPr>
          <w:vertAlign w:val="baseline"/>
        </w:rPr>
        <w:tab/>
      </w:r>
      <w:r>
        <w:rPr>
          <w:spacing w:val="-2"/>
          <w:w w:val="105"/>
          <w:vertAlign w:val="baseline"/>
        </w:rPr>
        <w:t>:Exmo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Aristóteles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Lima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Thury</w:t>
      </w:r>
    </w:p>
    <w:p>
      <w:pPr>
        <w:pStyle w:val="BodyText"/>
        <w:tabs>
          <w:tab w:pos="1474" w:val="left" w:leader="none"/>
        </w:tabs>
        <w:spacing w:line="215" w:lineRule="exact"/>
      </w:pPr>
      <w:r>
        <w:rPr>
          <w:spacing w:val="-2"/>
        </w:rPr>
        <w:t>Membros</w:t>
      </w:r>
      <w:r>
        <w:rPr/>
        <w:tab/>
        <w:t>:</w:t>
      </w:r>
      <w:r>
        <w:rPr>
          <w:spacing w:val="8"/>
        </w:rPr>
        <w:t> </w:t>
      </w:r>
      <w:r>
        <w:rPr/>
        <w:t>Exmo.</w:t>
      </w:r>
      <w:r>
        <w:rPr>
          <w:spacing w:val="14"/>
        </w:rPr>
        <w:t> </w:t>
      </w:r>
      <w:r>
        <w:rPr/>
        <w:t>Sr.</w:t>
      </w:r>
      <w:r>
        <w:rPr>
          <w:spacing w:val="6"/>
        </w:rPr>
        <w:t> </w:t>
      </w:r>
      <w:r>
        <w:rPr/>
        <w:t>Des.</w:t>
      </w:r>
      <w:r>
        <w:rPr>
          <w:spacing w:val="7"/>
        </w:rPr>
        <w:t> </w:t>
      </w:r>
      <w:r>
        <w:rPr/>
        <w:t>João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Jesus</w:t>
      </w:r>
      <w:r>
        <w:rPr>
          <w:spacing w:val="11"/>
        </w:rPr>
        <w:t> </w:t>
      </w:r>
      <w:r>
        <w:rPr/>
        <w:t>Abdala</w:t>
      </w:r>
      <w:r>
        <w:rPr>
          <w:spacing w:val="9"/>
        </w:rPr>
        <w:t> </w:t>
      </w:r>
      <w:r>
        <w:rPr/>
        <w:t>Simões</w:t>
      </w:r>
      <w:r>
        <w:rPr>
          <w:spacing w:val="11"/>
        </w:rPr>
        <w:t> </w:t>
      </w:r>
      <w:r>
        <w:rPr>
          <w:spacing w:val="-2"/>
        </w:rPr>
        <w:t>(Divergente)</w:t>
      </w:r>
    </w:p>
    <w:p>
      <w:pPr>
        <w:pStyle w:val="BodyText"/>
        <w:spacing w:before="1"/>
        <w:ind w:left="682" w:right="841"/>
        <w:jc w:val="center"/>
      </w:pPr>
      <w:r>
        <w:rPr/>
        <w:t>:</w:t>
      </w:r>
      <w:r>
        <w:rPr>
          <w:spacing w:val="10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9"/>
        </w:rPr>
        <w:t> </w:t>
      </w:r>
      <w:r>
        <w:rPr/>
        <w:t>Des.</w:t>
      </w:r>
      <w:r>
        <w:rPr>
          <w:spacing w:val="11"/>
        </w:rPr>
        <w:t> </w:t>
      </w:r>
      <w:r>
        <w:rPr/>
        <w:t>Airton</w:t>
      </w:r>
      <w:r>
        <w:rPr>
          <w:spacing w:val="10"/>
        </w:rPr>
        <w:t> </w:t>
      </w:r>
      <w:r>
        <w:rPr/>
        <w:t>Luís</w:t>
      </w:r>
      <w:r>
        <w:rPr>
          <w:spacing w:val="13"/>
        </w:rPr>
        <w:t> </w:t>
      </w:r>
      <w:r>
        <w:rPr/>
        <w:t>Corrêa</w:t>
      </w:r>
      <w:r>
        <w:rPr>
          <w:spacing w:val="11"/>
        </w:rPr>
        <w:t> </w:t>
      </w:r>
      <w:r>
        <w:rPr/>
        <w:t>Gentil</w:t>
      </w:r>
      <w:r>
        <w:rPr>
          <w:spacing w:val="5"/>
        </w:rPr>
        <w:t> </w:t>
      </w:r>
      <w:r>
        <w:rPr>
          <w:color w:val="000000"/>
          <w:highlight w:val="green"/>
        </w:rPr>
        <w:t>(VISTA</w:t>
      </w:r>
      <w:r>
        <w:rPr>
          <w:color w:val="000000"/>
          <w:spacing w:val="10"/>
          <w:highlight w:val="green"/>
        </w:rPr>
        <w:t> </w:t>
      </w:r>
      <w:r>
        <w:rPr>
          <w:color w:val="000000"/>
          <w:spacing w:val="-2"/>
          <w:highlight w:val="green"/>
        </w:rPr>
        <w:t>REGIMENTAL)</w:t>
      </w:r>
    </w:p>
    <w:p>
      <w:pPr>
        <w:pStyle w:val="BodyText"/>
        <w:spacing w:before="4"/>
        <w:ind w:left="0"/>
      </w:pPr>
    </w:p>
    <w:p>
      <w:pPr>
        <w:pStyle w:val="Heading2"/>
        <w:numPr>
          <w:ilvl w:val="1"/>
          <w:numId w:val="1"/>
        </w:numPr>
        <w:tabs>
          <w:tab w:pos="784" w:val="left" w:leader="none"/>
        </w:tabs>
        <w:spacing w:line="240" w:lineRule="auto" w:before="0" w:after="0"/>
        <w:ind w:left="784" w:right="0" w:hanging="337"/>
        <w:jc w:val="left"/>
      </w:pPr>
      <w:r>
        <w:rPr/>
        <w:t>0636380-26.2016.8.04.0001</w:t>
      </w:r>
      <w:r>
        <w:rPr>
          <w:spacing w:val="55"/>
          <w:w w:val="150"/>
        </w:rPr>
        <w:t> </w:t>
      </w:r>
      <w:r>
        <w:rPr/>
        <w:t>-</w:t>
      </w:r>
      <w:r>
        <w:rPr>
          <w:spacing w:val="58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line="249" w:lineRule="auto" w:before="8"/>
        <w:ind w:right="3666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8ª Vara Cível e de Acidentes de Trabalho </w:t>
      </w:r>
      <w:r>
        <w:rPr>
          <w:rFonts w:ascii="Arial" w:hAnsi="Arial"/>
          <w:b/>
        </w:rPr>
        <w:t>Juiz Prolato</w:t>
      </w:r>
      <w:r>
        <w:rPr/>
        <w:t>r</w:t>
        <w:tab/>
        <w:t>: Áldrin Henrique de Castro Rodrigues </w:t>
      </w:r>
      <w:r>
        <w:rPr>
          <w:spacing w:val="-2"/>
        </w:rPr>
        <w:t>Apelante</w:t>
      </w:r>
      <w:r>
        <w:rPr/>
        <w:tab/>
        <w:t>: Banco BMG S/A</w:t>
      </w:r>
    </w:p>
    <w:p>
      <w:pPr>
        <w:pStyle w:val="BodyText"/>
        <w:tabs>
          <w:tab w:pos="1474" w:val="left" w:leader="none"/>
        </w:tabs>
        <w:spacing w:line="247" w:lineRule="auto"/>
        <w:ind w:right="3007"/>
      </w:pPr>
      <w:r>
        <w:rPr>
          <w:spacing w:val="-2"/>
        </w:rPr>
        <w:t>Advogada</w:t>
      </w:r>
      <w:r>
        <w:rPr/>
        <w:tab/>
        <w:t>: Marina Bastos da Porciuncula Benghi (983A/PE) </w:t>
      </w:r>
      <w:r>
        <w:rPr>
          <w:spacing w:val="-2"/>
        </w:rPr>
        <w:t>Apelado</w:t>
      </w:r>
      <w:r>
        <w:rPr/>
        <w:tab/>
      </w:r>
      <w:r>
        <w:rPr>
          <w:spacing w:val="-52"/>
        </w:rPr>
        <w:t> </w:t>
      </w:r>
      <w:r>
        <w:rPr/>
        <w:t>: Sebastião Dimas da Silva</w:t>
      </w:r>
    </w:p>
    <w:p>
      <w:pPr>
        <w:tabs>
          <w:tab w:pos="1473" w:val="left" w:leader="none"/>
        </w:tabs>
        <w:spacing w:line="242" w:lineRule="auto" w:before="0"/>
        <w:ind w:left="97" w:right="3252" w:firstLine="0"/>
        <w:jc w:val="left"/>
        <w:rPr>
          <w:rFonts w:ascii="Arial" w:hAnsi="Arial"/>
          <w:b/>
          <w:sz w:val="19"/>
        </w:rPr>
      </w:pPr>
      <w:r>
        <w:rPr>
          <w:spacing w:val="-2"/>
          <w:w w:val="105"/>
          <w:sz w:val="19"/>
        </w:rPr>
        <w:t>Advogado</w:t>
      </w:r>
      <w:r>
        <w:rPr>
          <w:sz w:val="19"/>
        </w:rPr>
        <w:tab/>
      </w:r>
      <w:r>
        <w:rPr>
          <w:spacing w:val="-53"/>
          <w:sz w:val="19"/>
        </w:rPr>
        <w:t> </w:t>
      </w:r>
      <w:r>
        <w:rPr>
          <w:w w:val="105"/>
          <w:sz w:val="19"/>
        </w:rPr>
        <w:t>: Maria Altamira de Souza (6959/AM) </w:t>
      </w:r>
      <w:r>
        <w:rPr>
          <w:rFonts w:ascii="Arial" w:hAnsi="Arial"/>
          <w:b/>
          <w:spacing w:val="-2"/>
          <w:w w:val="105"/>
          <w:sz w:val="19"/>
        </w:rPr>
        <w:t>Presidente</w:t>
      </w:r>
      <w:r>
        <w:rPr>
          <w:rFonts w:ascii="Arial" w:hAnsi="Arial"/>
          <w:b/>
          <w:sz w:val="19"/>
        </w:rPr>
        <w:tab/>
      </w:r>
      <w:r>
        <w:rPr>
          <w:rFonts w:ascii="Arial" w:hAnsi="Arial"/>
          <w:b/>
          <w:spacing w:val="-53"/>
          <w:sz w:val="19"/>
        </w:rPr>
        <w:t> </w:t>
      </w:r>
      <w:r>
        <w:rPr>
          <w:w w:val="105"/>
          <w:sz w:val="19"/>
        </w:rPr>
        <w:t>:Exmo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 Sr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 Des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 Nélia Caminha Jorge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Relator</w:t>
      </w:r>
      <w:r>
        <w:rPr>
          <w:rFonts w:ascii="Arial" w:hAnsi="Arial"/>
          <w:b/>
          <w:sz w:val="19"/>
          <w:vertAlign w:val="baseline"/>
        </w:rPr>
        <w:tab/>
      </w:r>
      <w:r>
        <w:rPr>
          <w:rFonts w:ascii="Arial" w:hAnsi="Arial"/>
          <w:b/>
          <w:spacing w:val="-2"/>
          <w:w w:val="105"/>
          <w:sz w:val="19"/>
          <w:vertAlign w:val="baseline"/>
        </w:rPr>
        <w:t>:Exmo</w:t>
      </w:r>
      <w:r>
        <w:rPr>
          <w:rFonts w:ascii="Arial" w:hAnsi="Arial"/>
          <w:b/>
          <w:spacing w:val="-2"/>
          <w:w w:val="105"/>
          <w:sz w:val="19"/>
          <w:vertAlign w:val="superscript"/>
        </w:rPr>
        <w:t>(a)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5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Sr</w:t>
      </w:r>
      <w:r>
        <w:rPr>
          <w:rFonts w:ascii="Arial" w:hAnsi="Arial"/>
          <w:b/>
          <w:spacing w:val="-2"/>
          <w:w w:val="105"/>
          <w:sz w:val="19"/>
          <w:vertAlign w:val="superscript"/>
        </w:rPr>
        <w:t>(a)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7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Des</w:t>
      </w:r>
      <w:r>
        <w:rPr>
          <w:rFonts w:ascii="Arial" w:hAnsi="Arial"/>
          <w:b/>
          <w:spacing w:val="-2"/>
          <w:w w:val="105"/>
          <w:sz w:val="19"/>
          <w:vertAlign w:val="superscript"/>
        </w:rPr>
        <w:t>(a)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5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Aristóteles</w:t>
      </w:r>
      <w:r>
        <w:rPr>
          <w:rFonts w:ascii="Arial" w:hAnsi="Arial"/>
          <w:b/>
          <w:spacing w:val="-7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Lima</w:t>
      </w:r>
      <w:r>
        <w:rPr>
          <w:rFonts w:ascii="Arial" w:hAnsi="Arial"/>
          <w:b/>
          <w:spacing w:val="-9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Thury</w:t>
      </w:r>
    </w:p>
    <w:p>
      <w:pPr>
        <w:pStyle w:val="BodyText"/>
        <w:tabs>
          <w:tab w:pos="1474" w:val="left" w:leader="none"/>
        </w:tabs>
        <w:spacing w:before="1"/>
      </w:pPr>
      <w:r>
        <w:rPr>
          <w:spacing w:val="-2"/>
        </w:rPr>
        <w:t>Membros</w:t>
      </w:r>
      <w:r>
        <w:rPr/>
        <w:tab/>
        <w:t>:</w:t>
      </w:r>
      <w:r>
        <w:rPr>
          <w:spacing w:val="8"/>
        </w:rPr>
        <w:t> </w:t>
      </w:r>
      <w:r>
        <w:rPr/>
        <w:t>Exmo.</w:t>
      </w:r>
      <w:r>
        <w:rPr>
          <w:spacing w:val="14"/>
        </w:rPr>
        <w:t> </w:t>
      </w:r>
      <w:r>
        <w:rPr/>
        <w:t>Sr.</w:t>
      </w:r>
      <w:r>
        <w:rPr>
          <w:spacing w:val="6"/>
        </w:rPr>
        <w:t> </w:t>
      </w:r>
      <w:r>
        <w:rPr/>
        <w:t>Des.</w:t>
      </w:r>
      <w:r>
        <w:rPr>
          <w:spacing w:val="7"/>
        </w:rPr>
        <w:t> </w:t>
      </w:r>
      <w:r>
        <w:rPr/>
        <w:t>João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Jesus</w:t>
      </w:r>
      <w:r>
        <w:rPr>
          <w:spacing w:val="11"/>
        </w:rPr>
        <w:t> </w:t>
      </w:r>
      <w:r>
        <w:rPr/>
        <w:t>Abdala</w:t>
      </w:r>
      <w:r>
        <w:rPr>
          <w:spacing w:val="9"/>
        </w:rPr>
        <w:t> </w:t>
      </w:r>
      <w:r>
        <w:rPr/>
        <w:t>Simões</w:t>
      </w:r>
      <w:r>
        <w:rPr>
          <w:spacing w:val="11"/>
        </w:rPr>
        <w:t> </w:t>
      </w:r>
      <w:r>
        <w:rPr>
          <w:spacing w:val="-2"/>
        </w:rPr>
        <w:t>(Divergente)</w:t>
      </w:r>
    </w:p>
    <w:p>
      <w:pPr>
        <w:pStyle w:val="BodyText"/>
        <w:spacing w:before="7"/>
        <w:ind w:left="682" w:right="841"/>
        <w:jc w:val="center"/>
      </w:pPr>
      <w:r>
        <w:rPr/>
        <w:t>:</w:t>
      </w:r>
      <w:r>
        <w:rPr>
          <w:spacing w:val="10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9"/>
        </w:rPr>
        <w:t> </w:t>
      </w:r>
      <w:r>
        <w:rPr/>
        <w:t>Des.</w:t>
      </w:r>
      <w:r>
        <w:rPr>
          <w:spacing w:val="11"/>
        </w:rPr>
        <w:t> </w:t>
      </w:r>
      <w:r>
        <w:rPr/>
        <w:t>Airton</w:t>
      </w:r>
      <w:r>
        <w:rPr>
          <w:spacing w:val="10"/>
        </w:rPr>
        <w:t> </w:t>
      </w:r>
      <w:r>
        <w:rPr/>
        <w:t>Luís</w:t>
      </w:r>
      <w:r>
        <w:rPr>
          <w:spacing w:val="13"/>
        </w:rPr>
        <w:t> </w:t>
      </w:r>
      <w:r>
        <w:rPr/>
        <w:t>Corrêa</w:t>
      </w:r>
      <w:r>
        <w:rPr>
          <w:spacing w:val="11"/>
        </w:rPr>
        <w:t> </w:t>
      </w:r>
      <w:r>
        <w:rPr/>
        <w:t>Gentil</w:t>
      </w:r>
      <w:r>
        <w:rPr>
          <w:spacing w:val="5"/>
        </w:rPr>
        <w:t> </w:t>
      </w:r>
      <w:r>
        <w:rPr>
          <w:color w:val="000000"/>
          <w:highlight w:val="green"/>
        </w:rPr>
        <w:t>(VISTA</w:t>
      </w:r>
      <w:r>
        <w:rPr>
          <w:color w:val="000000"/>
          <w:spacing w:val="10"/>
          <w:highlight w:val="green"/>
        </w:rPr>
        <w:t> </w:t>
      </w:r>
      <w:r>
        <w:rPr>
          <w:color w:val="000000"/>
          <w:spacing w:val="-2"/>
          <w:highlight w:val="green"/>
        </w:rPr>
        <w:t>REGIMENTAL)</w:t>
      </w:r>
    </w:p>
    <w:p>
      <w:pPr>
        <w:pStyle w:val="BodyText"/>
        <w:spacing w:before="5"/>
        <w:ind w:left="0"/>
      </w:pPr>
    </w:p>
    <w:p>
      <w:pPr>
        <w:pStyle w:val="Heading2"/>
        <w:numPr>
          <w:ilvl w:val="1"/>
          <w:numId w:val="1"/>
        </w:numPr>
        <w:tabs>
          <w:tab w:pos="784" w:val="left" w:leader="none"/>
        </w:tabs>
        <w:spacing w:line="240" w:lineRule="auto" w:before="0" w:after="0"/>
        <w:ind w:left="784" w:right="0" w:hanging="337"/>
        <w:jc w:val="left"/>
      </w:pPr>
      <w:r>
        <w:rPr/>
        <w:t>0648136-61.2018.8.04.0001</w:t>
      </w:r>
      <w:r>
        <w:rPr>
          <w:spacing w:val="55"/>
          <w:w w:val="150"/>
        </w:rPr>
        <w:t> </w:t>
      </w:r>
      <w:r>
        <w:rPr/>
        <w:t>-</w:t>
      </w:r>
      <w:r>
        <w:rPr>
          <w:spacing w:val="58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line="249" w:lineRule="auto" w:before="4"/>
        <w:ind w:right="3545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20ª Vara Cível e de Acidentes de Trabalho </w:t>
      </w:r>
      <w:r>
        <w:rPr>
          <w:rFonts w:ascii="Arial" w:hAnsi="Arial"/>
          <w:b/>
        </w:rPr>
        <w:t>Juiz Prolato</w:t>
      </w:r>
      <w:r>
        <w:rPr/>
        <w:t>r</w:t>
        <w:tab/>
        <w:t>: Roberto Hermidas de Aragão Filho</w:t>
      </w:r>
      <w:r>
        <w:rPr>
          <w:spacing w:val="40"/>
        </w:rPr>
        <w:t> </w:t>
      </w:r>
      <w:r>
        <w:rPr>
          <w:spacing w:val="-2"/>
        </w:rPr>
        <w:t>Apelante</w:t>
      </w:r>
      <w:r>
        <w:rPr/>
        <w:tab/>
        <w:t>: Banco Bonsucesso Consignado S.A</w:t>
      </w:r>
    </w:p>
    <w:p>
      <w:pPr>
        <w:pStyle w:val="BodyText"/>
        <w:tabs>
          <w:tab w:pos="1474" w:val="left" w:leader="none"/>
        </w:tabs>
        <w:spacing w:line="247" w:lineRule="auto"/>
        <w:ind w:right="3137"/>
      </w:pPr>
      <w:r>
        <w:rPr>
          <w:spacing w:val="-2"/>
        </w:rPr>
        <w:t>Advogado</w:t>
      </w:r>
      <w:r>
        <w:rPr/>
        <w:tab/>
        <w:t>: Carlos Eduardo Cavalcante Ramos (37489/BA) </w:t>
      </w:r>
      <w:r>
        <w:rPr>
          <w:spacing w:val="-2"/>
        </w:rPr>
        <w:t>Advogado</w:t>
      </w:r>
      <w:r>
        <w:rPr/>
        <w:tab/>
        <w:t>: Alan Sampaio Campos (37491A/BA)</w:t>
      </w:r>
    </w:p>
    <w:p>
      <w:pPr>
        <w:pStyle w:val="BodyText"/>
        <w:tabs>
          <w:tab w:pos="1474" w:val="left" w:leader="none"/>
        </w:tabs>
        <w:spacing w:line="217" w:lineRule="exact"/>
      </w:pPr>
      <w:r>
        <w:rPr>
          <w:spacing w:val="-2"/>
        </w:rPr>
        <w:t>Advogada</w:t>
      </w:r>
      <w:r>
        <w:rPr/>
        <w:tab/>
        <w:t>:</w:t>
      </w:r>
      <w:r>
        <w:rPr>
          <w:spacing w:val="7"/>
        </w:rPr>
        <w:t> </w:t>
      </w:r>
      <w:r>
        <w:rPr/>
        <w:t>Aline</w:t>
      </w:r>
      <w:r>
        <w:rPr>
          <w:spacing w:val="10"/>
        </w:rPr>
        <w:t> </w:t>
      </w:r>
      <w:r>
        <w:rPr/>
        <w:t>Gatto</w:t>
      </w:r>
      <w:r>
        <w:rPr>
          <w:spacing w:val="10"/>
        </w:rPr>
        <w:t> </w:t>
      </w:r>
      <w:r>
        <w:rPr>
          <w:spacing w:val="-2"/>
        </w:rPr>
        <w:t>(177855/RJ)</w:t>
      </w:r>
    </w:p>
    <w:p>
      <w:pPr>
        <w:pStyle w:val="BodyText"/>
        <w:tabs>
          <w:tab w:pos="1474" w:val="left" w:leader="none"/>
        </w:tabs>
        <w:spacing w:line="244" w:lineRule="auto" w:before="3"/>
        <w:ind w:right="2864"/>
      </w:pPr>
      <w:r>
        <w:rPr>
          <w:spacing w:val="-2"/>
        </w:rPr>
        <w:t>Advogada</w:t>
      </w:r>
      <w:r>
        <w:rPr/>
        <w:tab/>
        <w:t>: Suellen Poncell do Nascimento Duarte (28490/PE) </w:t>
      </w:r>
      <w:r>
        <w:rPr>
          <w:spacing w:val="-2"/>
        </w:rPr>
        <w:t>Apelada</w:t>
      </w:r>
      <w:r>
        <w:rPr/>
        <w:tab/>
      </w:r>
      <w:r>
        <w:rPr>
          <w:spacing w:val="-52"/>
        </w:rPr>
        <w:t> </w:t>
      </w:r>
      <w:r>
        <w:rPr/>
        <w:t>: Kamilly de Souza Cintrão</w:t>
      </w:r>
    </w:p>
    <w:p>
      <w:pPr>
        <w:pStyle w:val="BodyText"/>
        <w:tabs>
          <w:tab w:pos="1473" w:val="left" w:leader="none"/>
        </w:tabs>
        <w:spacing w:line="247" w:lineRule="auto"/>
        <w:ind w:right="3492"/>
      </w:pPr>
      <w:r>
        <w:rPr>
          <w:spacing w:val="-2"/>
          <w:w w:val="105"/>
        </w:rPr>
        <w:t>Advogado</w:t>
      </w:r>
      <w:r>
        <w:rPr/>
        <w:tab/>
      </w:r>
      <w:r>
        <w:rPr>
          <w:spacing w:val="-53"/>
        </w:rPr>
        <w:t> </w:t>
      </w:r>
      <w:r>
        <w:rPr>
          <w:w w:val="105"/>
        </w:rPr>
        <w:t>:</w:t>
      </w:r>
      <w:r>
        <w:rPr>
          <w:spacing w:val="-7"/>
          <w:w w:val="105"/>
        </w:rPr>
        <w:t> </w:t>
      </w:r>
      <w:r>
        <w:rPr>
          <w:w w:val="105"/>
        </w:rPr>
        <w:t>Luis</w:t>
      </w:r>
      <w:r>
        <w:rPr>
          <w:spacing w:val="-6"/>
          <w:w w:val="105"/>
        </w:rPr>
        <w:t> </w:t>
      </w:r>
      <w:r>
        <w:rPr>
          <w:w w:val="105"/>
        </w:rPr>
        <w:t>Albert</w:t>
      </w:r>
      <w:r>
        <w:rPr>
          <w:spacing w:val="-6"/>
          <w:w w:val="105"/>
        </w:rPr>
        <w:t> </w:t>
      </w:r>
      <w:r>
        <w:rPr>
          <w:w w:val="105"/>
        </w:rPr>
        <w:t>dos</w:t>
      </w:r>
      <w:r>
        <w:rPr>
          <w:spacing w:val="-7"/>
          <w:w w:val="105"/>
        </w:rPr>
        <w:t> </w:t>
      </w:r>
      <w:r>
        <w:rPr>
          <w:w w:val="105"/>
        </w:rPr>
        <w:t>Santos</w:t>
      </w:r>
      <w:r>
        <w:rPr>
          <w:spacing w:val="-7"/>
          <w:w w:val="105"/>
        </w:rPr>
        <w:t> </w:t>
      </w:r>
      <w:r>
        <w:rPr>
          <w:w w:val="105"/>
        </w:rPr>
        <w:t>Oliveira</w:t>
      </w:r>
      <w:r>
        <w:rPr>
          <w:spacing w:val="-8"/>
          <w:w w:val="105"/>
        </w:rPr>
        <w:t> </w:t>
      </w:r>
      <w:r>
        <w:rPr>
          <w:w w:val="105"/>
        </w:rPr>
        <w:t>(8251/AM) </w:t>
      </w:r>
      <w:r>
        <w:rPr>
          <w:rFonts w:ascii="Arial" w:hAnsi="Arial"/>
          <w:b/>
          <w:spacing w:val="-2"/>
          <w:w w:val="105"/>
        </w:rPr>
        <w:t>Presidente</w:t>
      </w:r>
      <w:r>
        <w:rPr>
          <w:rFonts w:ascii="Arial" w:hAnsi="Arial"/>
          <w:b/>
        </w:rPr>
        <w:tab/>
      </w:r>
      <w:r>
        <w:rPr>
          <w:rFonts w:ascii="Arial" w:hAnsi="Arial"/>
          <w:b/>
          <w:spacing w:val="-53"/>
        </w:rPr>
        <w:t> </w:t>
      </w:r>
      <w:r>
        <w:rPr>
          <w:w w:val="105"/>
        </w:rPr>
        <w:t>:Exmo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 Nélia Caminha Jorge </w:t>
      </w:r>
      <w:r>
        <w:rPr>
          <w:spacing w:val="-2"/>
          <w:w w:val="105"/>
          <w:vertAlign w:val="baseline"/>
        </w:rPr>
        <w:t>Relator</w:t>
      </w:r>
      <w:r>
        <w:rPr>
          <w:vertAlign w:val="baseline"/>
        </w:rPr>
        <w:tab/>
      </w:r>
      <w:r>
        <w:rPr>
          <w:spacing w:val="-2"/>
          <w:w w:val="105"/>
          <w:vertAlign w:val="baseline"/>
        </w:rPr>
        <w:t>:Exmo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-7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Aristóteles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Lima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Thury</w:t>
      </w:r>
    </w:p>
    <w:p>
      <w:pPr>
        <w:pStyle w:val="BodyText"/>
        <w:tabs>
          <w:tab w:pos="1474" w:val="left" w:leader="none"/>
        </w:tabs>
        <w:spacing w:line="215" w:lineRule="exact"/>
      </w:pPr>
      <w:r>
        <w:rPr>
          <w:spacing w:val="-2"/>
        </w:rPr>
        <w:t>Membros</w:t>
      </w:r>
      <w:r>
        <w:rPr/>
        <w:tab/>
        <w:t>:</w:t>
      </w:r>
      <w:r>
        <w:rPr>
          <w:spacing w:val="8"/>
        </w:rPr>
        <w:t> </w:t>
      </w:r>
      <w:r>
        <w:rPr/>
        <w:t>Exmo.</w:t>
      </w:r>
      <w:r>
        <w:rPr>
          <w:spacing w:val="14"/>
        </w:rPr>
        <w:t> </w:t>
      </w:r>
      <w:r>
        <w:rPr/>
        <w:t>Sr.</w:t>
      </w:r>
      <w:r>
        <w:rPr>
          <w:spacing w:val="6"/>
        </w:rPr>
        <w:t> </w:t>
      </w:r>
      <w:r>
        <w:rPr/>
        <w:t>Des.</w:t>
      </w:r>
      <w:r>
        <w:rPr>
          <w:spacing w:val="7"/>
        </w:rPr>
        <w:t> </w:t>
      </w:r>
      <w:r>
        <w:rPr/>
        <w:t>João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Jesus</w:t>
      </w:r>
      <w:r>
        <w:rPr>
          <w:spacing w:val="11"/>
        </w:rPr>
        <w:t> </w:t>
      </w:r>
      <w:r>
        <w:rPr/>
        <w:t>Abdala</w:t>
      </w:r>
      <w:r>
        <w:rPr>
          <w:spacing w:val="9"/>
        </w:rPr>
        <w:t> </w:t>
      </w:r>
      <w:r>
        <w:rPr/>
        <w:t>Simões</w:t>
      </w:r>
      <w:r>
        <w:rPr>
          <w:spacing w:val="11"/>
        </w:rPr>
        <w:t> </w:t>
      </w:r>
      <w:r>
        <w:rPr>
          <w:spacing w:val="-2"/>
        </w:rPr>
        <w:t>(Divergente)</w:t>
      </w:r>
    </w:p>
    <w:p>
      <w:pPr>
        <w:pStyle w:val="BodyText"/>
        <w:spacing w:before="5"/>
        <w:ind w:left="682" w:right="841"/>
        <w:jc w:val="center"/>
      </w:pPr>
      <w:r>
        <w:rPr/>
        <w:t>:</w:t>
      </w:r>
      <w:r>
        <w:rPr>
          <w:spacing w:val="10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9"/>
        </w:rPr>
        <w:t> </w:t>
      </w:r>
      <w:r>
        <w:rPr/>
        <w:t>Des.</w:t>
      </w:r>
      <w:r>
        <w:rPr>
          <w:spacing w:val="11"/>
        </w:rPr>
        <w:t> </w:t>
      </w:r>
      <w:r>
        <w:rPr/>
        <w:t>Airton</w:t>
      </w:r>
      <w:r>
        <w:rPr>
          <w:spacing w:val="10"/>
        </w:rPr>
        <w:t> </w:t>
      </w:r>
      <w:r>
        <w:rPr/>
        <w:t>Luís</w:t>
      </w:r>
      <w:r>
        <w:rPr>
          <w:spacing w:val="13"/>
        </w:rPr>
        <w:t> </w:t>
      </w:r>
      <w:r>
        <w:rPr/>
        <w:t>Corrêa</w:t>
      </w:r>
      <w:r>
        <w:rPr>
          <w:spacing w:val="11"/>
        </w:rPr>
        <w:t> </w:t>
      </w:r>
      <w:r>
        <w:rPr/>
        <w:t>Gentil</w:t>
      </w:r>
      <w:r>
        <w:rPr>
          <w:spacing w:val="5"/>
        </w:rPr>
        <w:t> </w:t>
      </w:r>
      <w:r>
        <w:rPr>
          <w:color w:val="000000"/>
          <w:highlight w:val="green"/>
        </w:rPr>
        <w:t>(VISTA</w:t>
      </w:r>
      <w:r>
        <w:rPr>
          <w:color w:val="000000"/>
          <w:spacing w:val="10"/>
          <w:highlight w:val="green"/>
        </w:rPr>
        <w:t> </w:t>
      </w:r>
      <w:r>
        <w:rPr>
          <w:color w:val="000000"/>
          <w:spacing w:val="-2"/>
          <w:highlight w:val="green"/>
        </w:rPr>
        <w:t>REGIMENTAL)</w:t>
      </w:r>
    </w:p>
    <w:p>
      <w:pPr>
        <w:pStyle w:val="BodyText"/>
        <w:spacing w:after="0"/>
        <w:jc w:val="center"/>
        <w:sectPr>
          <w:pgSz w:w="11910" w:h="16840"/>
          <w:pgMar w:top="1920" w:bottom="280" w:left="1559" w:right="1559"/>
        </w:sectPr>
      </w:pPr>
    </w:p>
    <w:p>
      <w:pPr>
        <w:pStyle w:val="Heading2"/>
        <w:numPr>
          <w:ilvl w:val="1"/>
          <w:numId w:val="1"/>
        </w:numPr>
        <w:tabs>
          <w:tab w:pos="784" w:val="left" w:leader="none"/>
        </w:tabs>
        <w:spacing w:line="240" w:lineRule="auto" w:before="149" w:after="0"/>
        <w:ind w:left="784" w:right="0" w:hanging="337"/>
        <w:jc w:val="left"/>
      </w:pPr>
      <w:r>
        <w:rPr/>
        <w:t>0634844-43.2017.8.04.0001</w:t>
      </w:r>
      <w:r>
        <w:rPr>
          <w:spacing w:val="55"/>
          <w:w w:val="150"/>
        </w:rPr>
        <w:t> </w:t>
      </w:r>
      <w:r>
        <w:rPr/>
        <w:t>-</w:t>
      </w:r>
      <w:r>
        <w:rPr>
          <w:spacing w:val="58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before="7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8"/>
        </w:rPr>
        <w:t> </w:t>
      </w:r>
      <w:r>
        <w:rPr/>
        <w:t>6ª</w:t>
      </w:r>
      <w:r>
        <w:rPr>
          <w:spacing w:val="8"/>
        </w:rPr>
        <w:t> </w:t>
      </w:r>
      <w:r>
        <w:rPr/>
        <w:t>Vara</w:t>
      </w:r>
      <w:r>
        <w:rPr>
          <w:spacing w:val="9"/>
        </w:rPr>
        <w:t> </w:t>
      </w:r>
      <w:r>
        <w:rPr/>
        <w:t>Cível</w:t>
      </w:r>
      <w:r>
        <w:rPr>
          <w:spacing w:val="6"/>
        </w:rPr>
        <w:t> </w:t>
      </w:r>
      <w:r>
        <w:rPr/>
        <w:t>e</w:t>
      </w:r>
      <w:r>
        <w:rPr>
          <w:spacing w:val="7"/>
        </w:rPr>
        <w:t> </w:t>
      </w:r>
      <w:r>
        <w:rPr/>
        <w:t>de</w:t>
      </w:r>
      <w:r>
        <w:rPr>
          <w:spacing w:val="9"/>
        </w:rPr>
        <w:t> </w:t>
      </w:r>
      <w:r>
        <w:rPr/>
        <w:t>Acidentes</w:t>
      </w:r>
      <w:r>
        <w:rPr>
          <w:spacing w:val="9"/>
        </w:rPr>
        <w:t> </w:t>
      </w:r>
      <w:r>
        <w:rPr/>
        <w:t>de</w:t>
      </w:r>
      <w:r>
        <w:rPr>
          <w:spacing w:val="8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74" w:val="left" w:leader="none"/>
        </w:tabs>
        <w:spacing w:line="256" w:lineRule="auto" w:before="5"/>
        <w:ind w:right="4079"/>
      </w:pPr>
      <w:r>
        <w:rPr>
          <w:rFonts w:ascii="Arial" w:hAnsi="Arial"/>
          <w:b/>
        </w:rPr>
        <w:t>Juiz Prolato</w:t>
      </w:r>
      <w:r>
        <w:rPr/>
        <w:t>r</w:t>
        <w:tab/>
        <w:t>: Diógenes Vidal Pessoa Neto </w:t>
      </w:r>
      <w:r>
        <w:rPr>
          <w:spacing w:val="-2"/>
        </w:rPr>
        <w:t>Apelante</w:t>
      </w:r>
      <w:r>
        <w:rPr/>
        <w:tab/>
        <w:t>: Banco Bonsucesso Consignado S.A</w:t>
      </w:r>
    </w:p>
    <w:p>
      <w:pPr>
        <w:pStyle w:val="BodyText"/>
        <w:tabs>
          <w:tab w:pos="1474" w:val="left" w:leader="none"/>
        </w:tabs>
        <w:spacing w:line="244" w:lineRule="auto"/>
        <w:ind w:right="3643"/>
      </w:pPr>
      <w:r>
        <w:rPr>
          <w:spacing w:val="-2"/>
        </w:rPr>
        <w:t>Advogado</w:t>
      </w:r>
      <w:r>
        <w:rPr/>
        <w:tab/>
        <w:t>: Carlos Roberto Siqueira Castro (671/AM) </w:t>
      </w:r>
      <w:r>
        <w:rPr>
          <w:spacing w:val="-2"/>
        </w:rPr>
        <w:t>Advogado</w:t>
      </w:r>
      <w:r>
        <w:rPr/>
        <w:tab/>
        <w:t>: Gustavo Gonçalves Gomes (A1058/AM) </w:t>
      </w:r>
      <w:r>
        <w:rPr>
          <w:spacing w:val="-2"/>
        </w:rPr>
        <w:t>Apelado</w:t>
      </w:r>
      <w:r>
        <w:rPr/>
        <w:tab/>
      </w:r>
      <w:r>
        <w:rPr>
          <w:spacing w:val="-52"/>
        </w:rPr>
        <w:t> </w:t>
      </w:r>
      <w:r>
        <w:rPr/>
        <w:t>: Isaías Lopes da Rocha</w:t>
      </w:r>
    </w:p>
    <w:p>
      <w:pPr>
        <w:tabs>
          <w:tab w:pos="1473" w:val="left" w:leader="none"/>
        </w:tabs>
        <w:spacing w:line="244" w:lineRule="auto" w:before="0"/>
        <w:ind w:left="97" w:right="3252" w:firstLine="0"/>
        <w:jc w:val="left"/>
        <w:rPr>
          <w:rFonts w:ascii="Arial" w:hAnsi="Arial"/>
          <w:b/>
          <w:sz w:val="19"/>
        </w:rPr>
      </w:pPr>
      <w:r>
        <w:rPr>
          <w:spacing w:val="-2"/>
          <w:w w:val="105"/>
          <w:sz w:val="19"/>
        </w:rPr>
        <w:t>Advogado</w:t>
      </w:r>
      <w:r>
        <w:rPr>
          <w:sz w:val="19"/>
        </w:rPr>
        <w:tab/>
      </w:r>
      <w:r>
        <w:rPr>
          <w:spacing w:val="-53"/>
          <w:sz w:val="19"/>
        </w:rPr>
        <w:t> </w:t>
      </w:r>
      <w:r>
        <w:rPr>
          <w:w w:val="105"/>
          <w:sz w:val="19"/>
        </w:rPr>
        <w:t>: Gustavo de Araújo Sampaio (10694/AM) </w:t>
      </w:r>
      <w:r>
        <w:rPr>
          <w:spacing w:val="-2"/>
          <w:w w:val="105"/>
          <w:sz w:val="19"/>
        </w:rPr>
        <w:t>Advogado</w:t>
      </w:r>
      <w:r>
        <w:rPr>
          <w:sz w:val="19"/>
        </w:rPr>
        <w:tab/>
      </w:r>
      <w:r>
        <w:rPr>
          <w:spacing w:val="-53"/>
          <w:sz w:val="19"/>
        </w:rPr>
        <w:t> </w:t>
      </w:r>
      <w:r>
        <w:rPr>
          <w:w w:val="105"/>
          <w:sz w:val="19"/>
        </w:rPr>
        <w:t>: Robson Parente Ribeiro (10470/AM) </w:t>
      </w:r>
      <w:r>
        <w:rPr>
          <w:rFonts w:ascii="Arial" w:hAnsi="Arial"/>
          <w:b/>
          <w:spacing w:val="-2"/>
          <w:w w:val="105"/>
          <w:sz w:val="19"/>
        </w:rPr>
        <w:t>Presidente</w:t>
      </w:r>
      <w:r>
        <w:rPr>
          <w:spacing w:val="-2"/>
          <w:w w:val="105"/>
          <w:sz w:val="19"/>
        </w:rPr>
        <w:t>:</w:t>
      </w:r>
      <w:r>
        <w:rPr>
          <w:sz w:val="19"/>
        </w:rPr>
        <w:tab/>
      </w:r>
      <w:r>
        <w:rPr>
          <w:spacing w:val="-53"/>
          <w:sz w:val="19"/>
        </w:rPr>
        <w:t> </w:t>
      </w:r>
      <w:r>
        <w:rPr>
          <w:w w:val="105"/>
          <w:sz w:val="19"/>
        </w:rPr>
        <w:t>Exmo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 Sr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 Des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 Nélia Caminha Jorge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Relator</w:t>
      </w:r>
      <w:r>
        <w:rPr>
          <w:rFonts w:ascii="Arial" w:hAnsi="Arial"/>
          <w:b/>
          <w:sz w:val="19"/>
          <w:vertAlign w:val="baseline"/>
        </w:rPr>
        <w:tab/>
      </w:r>
      <w:r>
        <w:rPr>
          <w:rFonts w:ascii="Arial" w:hAnsi="Arial"/>
          <w:b/>
          <w:spacing w:val="-2"/>
          <w:w w:val="105"/>
          <w:sz w:val="19"/>
          <w:vertAlign w:val="baseline"/>
        </w:rPr>
        <w:t>:Exmo</w:t>
      </w:r>
      <w:r>
        <w:rPr>
          <w:rFonts w:ascii="Arial" w:hAnsi="Arial"/>
          <w:b/>
          <w:spacing w:val="-2"/>
          <w:w w:val="105"/>
          <w:sz w:val="19"/>
          <w:vertAlign w:val="superscript"/>
        </w:rPr>
        <w:t>(a)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5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Sr</w:t>
      </w:r>
      <w:r>
        <w:rPr>
          <w:rFonts w:ascii="Arial" w:hAnsi="Arial"/>
          <w:b/>
          <w:spacing w:val="-2"/>
          <w:w w:val="105"/>
          <w:sz w:val="19"/>
          <w:vertAlign w:val="superscript"/>
        </w:rPr>
        <w:t>(a)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7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Des</w:t>
      </w:r>
      <w:r>
        <w:rPr>
          <w:rFonts w:ascii="Arial" w:hAnsi="Arial"/>
          <w:b/>
          <w:spacing w:val="-2"/>
          <w:w w:val="105"/>
          <w:sz w:val="19"/>
          <w:vertAlign w:val="superscript"/>
        </w:rPr>
        <w:t>(a)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5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Aristóteles</w:t>
      </w:r>
      <w:r>
        <w:rPr>
          <w:rFonts w:ascii="Arial" w:hAnsi="Arial"/>
          <w:b/>
          <w:spacing w:val="-7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Lima</w:t>
      </w:r>
      <w:r>
        <w:rPr>
          <w:rFonts w:ascii="Arial" w:hAnsi="Arial"/>
          <w:b/>
          <w:spacing w:val="-9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Thury</w:t>
      </w:r>
    </w:p>
    <w:p>
      <w:pPr>
        <w:pStyle w:val="BodyText"/>
        <w:tabs>
          <w:tab w:pos="1474" w:val="left" w:leader="none"/>
        </w:tabs>
      </w:pPr>
      <w:r>
        <w:rPr>
          <w:spacing w:val="-2"/>
        </w:rPr>
        <w:t>Membros</w:t>
      </w:r>
      <w:r>
        <w:rPr/>
        <w:tab/>
        <w:t>:</w:t>
      </w:r>
      <w:r>
        <w:rPr>
          <w:spacing w:val="8"/>
        </w:rPr>
        <w:t> </w:t>
      </w:r>
      <w:r>
        <w:rPr/>
        <w:t>Exmo.</w:t>
      </w:r>
      <w:r>
        <w:rPr>
          <w:spacing w:val="14"/>
        </w:rPr>
        <w:t> </w:t>
      </w:r>
      <w:r>
        <w:rPr/>
        <w:t>Sr.</w:t>
      </w:r>
      <w:r>
        <w:rPr>
          <w:spacing w:val="6"/>
        </w:rPr>
        <w:t> </w:t>
      </w:r>
      <w:r>
        <w:rPr/>
        <w:t>Des.</w:t>
      </w:r>
      <w:r>
        <w:rPr>
          <w:spacing w:val="7"/>
        </w:rPr>
        <w:t> </w:t>
      </w:r>
      <w:r>
        <w:rPr/>
        <w:t>João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Jesus</w:t>
      </w:r>
      <w:r>
        <w:rPr>
          <w:spacing w:val="11"/>
        </w:rPr>
        <w:t> </w:t>
      </w:r>
      <w:r>
        <w:rPr/>
        <w:t>Abdala</w:t>
      </w:r>
      <w:r>
        <w:rPr>
          <w:spacing w:val="9"/>
        </w:rPr>
        <w:t> </w:t>
      </w:r>
      <w:r>
        <w:rPr/>
        <w:t>Simões</w:t>
      </w:r>
      <w:r>
        <w:rPr>
          <w:spacing w:val="11"/>
        </w:rPr>
        <w:t> </w:t>
      </w:r>
      <w:r>
        <w:rPr>
          <w:spacing w:val="-2"/>
        </w:rPr>
        <w:t>(Divergente)</w:t>
      </w:r>
    </w:p>
    <w:p>
      <w:pPr>
        <w:pStyle w:val="BodyText"/>
        <w:ind w:left="1473"/>
      </w:pPr>
      <w:r>
        <w:rPr/>
        <w:t>:</w:t>
      </w:r>
      <w:r>
        <w:rPr>
          <w:spacing w:val="10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9"/>
        </w:rPr>
        <w:t> </w:t>
      </w:r>
      <w:r>
        <w:rPr/>
        <w:t>Des.</w:t>
      </w:r>
      <w:r>
        <w:rPr>
          <w:spacing w:val="11"/>
        </w:rPr>
        <w:t> </w:t>
      </w:r>
      <w:r>
        <w:rPr/>
        <w:t>Airton</w:t>
      </w:r>
      <w:r>
        <w:rPr>
          <w:spacing w:val="10"/>
        </w:rPr>
        <w:t> </w:t>
      </w:r>
      <w:r>
        <w:rPr/>
        <w:t>Luís</w:t>
      </w:r>
      <w:r>
        <w:rPr>
          <w:spacing w:val="13"/>
        </w:rPr>
        <w:t> </w:t>
      </w:r>
      <w:r>
        <w:rPr/>
        <w:t>Corrêa</w:t>
      </w:r>
      <w:r>
        <w:rPr>
          <w:spacing w:val="11"/>
        </w:rPr>
        <w:t> </w:t>
      </w:r>
      <w:r>
        <w:rPr/>
        <w:t>Gentil</w:t>
      </w:r>
      <w:r>
        <w:rPr>
          <w:spacing w:val="5"/>
        </w:rPr>
        <w:t> </w:t>
      </w:r>
      <w:r>
        <w:rPr>
          <w:color w:val="000000"/>
          <w:highlight w:val="green"/>
        </w:rPr>
        <w:t>(VISTA</w:t>
      </w:r>
      <w:r>
        <w:rPr>
          <w:color w:val="000000"/>
          <w:spacing w:val="10"/>
          <w:highlight w:val="green"/>
        </w:rPr>
        <w:t> </w:t>
      </w:r>
      <w:r>
        <w:rPr>
          <w:color w:val="000000"/>
          <w:spacing w:val="-2"/>
          <w:highlight w:val="green"/>
        </w:rPr>
        <w:t>REGIMENTAL)</w:t>
      </w:r>
    </w:p>
    <w:p>
      <w:pPr>
        <w:pStyle w:val="BodyText"/>
        <w:spacing w:before="31"/>
        <w:ind w:left="0"/>
      </w:pPr>
    </w:p>
    <w:p>
      <w:pPr>
        <w:pStyle w:val="ListParagraph"/>
        <w:numPr>
          <w:ilvl w:val="1"/>
          <w:numId w:val="1"/>
        </w:numPr>
        <w:tabs>
          <w:tab w:pos="784" w:val="left" w:leader="none"/>
          <w:tab w:pos="1474" w:val="left" w:leader="none"/>
        </w:tabs>
        <w:spacing w:line="242" w:lineRule="auto" w:before="0" w:after="0"/>
        <w:ind w:left="97" w:right="2654" w:firstLine="350"/>
        <w:jc w:val="left"/>
        <w:rPr>
          <w:b/>
          <w:sz w:val="21"/>
        </w:rPr>
      </w:pPr>
      <w:r>
        <w:rPr>
          <w:b/>
          <w:sz w:val="21"/>
        </w:rPr>
        <w:t>4002022-14.2019.8.04.0000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-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Agravo de Instrumento </w:t>
      </w:r>
      <w:r>
        <w:rPr>
          <w:b/>
          <w:spacing w:val="-2"/>
          <w:sz w:val="21"/>
        </w:rPr>
        <w:t>Origem</w:t>
      </w:r>
      <w:r>
        <w:rPr>
          <w:b/>
          <w:sz w:val="21"/>
        </w:rPr>
        <w:tab/>
      </w:r>
      <w:r>
        <w:rPr>
          <w:rFonts w:ascii="Arial MT" w:hAnsi="Arial MT"/>
          <w:sz w:val="21"/>
        </w:rPr>
        <w:t>: 5ª Vara Cível e de Acidentes de Trabalho</w:t>
      </w:r>
    </w:p>
    <w:p>
      <w:pPr>
        <w:tabs>
          <w:tab w:pos="1473" w:val="left" w:leader="none"/>
        </w:tabs>
        <w:spacing w:line="249" w:lineRule="auto" w:before="2"/>
        <w:ind w:left="97" w:right="4166" w:firstLine="0"/>
        <w:jc w:val="left"/>
        <w:rPr>
          <w:sz w:val="21"/>
        </w:rPr>
      </w:pPr>
      <w:r>
        <w:rPr>
          <w:rFonts w:ascii="Arial" w:hAnsi="Arial"/>
          <w:b/>
          <w:sz w:val="21"/>
        </w:rPr>
        <w:t>Juiz Prolato</w:t>
      </w:r>
      <w:r>
        <w:rPr>
          <w:sz w:val="21"/>
        </w:rPr>
        <w:t>r</w:t>
      </w:r>
      <w:r>
        <w:rPr>
          <w:spacing w:val="40"/>
          <w:sz w:val="21"/>
        </w:rPr>
        <w:t> </w:t>
      </w:r>
      <w:r>
        <w:rPr>
          <w:sz w:val="21"/>
        </w:rPr>
        <w:t>: José Renier da Silva Guimarães </w:t>
      </w:r>
      <w:r>
        <w:rPr>
          <w:spacing w:val="-2"/>
          <w:sz w:val="21"/>
        </w:rPr>
        <w:t>Agravante</w:t>
      </w:r>
      <w:r>
        <w:rPr>
          <w:sz w:val="21"/>
        </w:rPr>
        <w:tab/>
        <w:t>: Banco Bradesco S.A.</w:t>
      </w:r>
    </w:p>
    <w:p>
      <w:pPr>
        <w:tabs>
          <w:tab w:pos="1473" w:val="left" w:leader="none"/>
        </w:tabs>
        <w:spacing w:line="244" w:lineRule="auto" w:before="0"/>
        <w:ind w:left="97" w:right="2692" w:firstLine="0"/>
        <w:jc w:val="left"/>
        <w:rPr>
          <w:sz w:val="21"/>
        </w:rPr>
      </w:pPr>
      <w:r>
        <w:rPr>
          <w:spacing w:val="-2"/>
          <w:sz w:val="21"/>
        </w:rPr>
        <w:t>Advogado</w:t>
      </w:r>
      <w:r>
        <w:rPr>
          <w:sz w:val="21"/>
        </w:rPr>
        <w:tab/>
        <w:t>: Jose Manoel de Arruda Alvim Netto (12363/SP) </w:t>
      </w:r>
      <w:r>
        <w:rPr>
          <w:spacing w:val="-2"/>
          <w:sz w:val="21"/>
        </w:rPr>
        <w:t>Advogado</w:t>
      </w:r>
      <w:r>
        <w:rPr>
          <w:sz w:val="21"/>
        </w:rPr>
        <w:tab/>
        <w:t>: Eduardo Arruda Alvim (118685/SP)</w:t>
      </w:r>
    </w:p>
    <w:p>
      <w:pPr>
        <w:tabs>
          <w:tab w:pos="1473" w:val="left" w:leader="none"/>
        </w:tabs>
        <w:spacing w:line="244" w:lineRule="auto" w:before="0"/>
        <w:ind w:left="97" w:right="3725" w:firstLine="0"/>
        <w:jc w:val="left"/>
        <w:rPr>
          <w:sz w:val="21"/>
        </w:rPr>
      </w:pPr>
      <w:r>
        <w:rPr>
          <w:spacing w:val="-2"/>
          <w:sz w:val="21"/>
        </w:rPr>
        <w:t>Advogado</w:t>
      </w:r>
      <w:r>
        <w:rPr>
          <w:sz w:val="21"/>
        </w:rPr>
        <w:tab/>
        <w:t>: Fernando A. Rodrigues (132932/SP) </w:t>
      </w:r>
      <w:r>
        <w:rPr>
          <w:spacing w:val="-2"/>
          <w:sz w:val="21"/>
        </w:rPr>
        <w:t>Advogado</w:t>
      </w:r>
      <w:r>
        <w:rPr>
          <w:sz w:val="21"/>
        </w:rPr>
        <w:tab/>
        <w:t>: Paula C Travain (169151/SP) </w:t>
      </w:r>
      <w:r>
        <w:rPr>
          <w:spacing w:val="-2"/>
          <w:sz w:val="21"/>
        </w:rPr>
        <w:t>Advogado</w:t>
      </w:r>
      <w:r>
        <w:rPr>
          <w:sz w:val="21"/>
        </w:rPr>
        <w:tab/>
        <w:t>: Gabriel do Val Santos (267881/SP) </w:t>
      </w:r>
      <w:r>
        <w:rPr>
          <w:spacing w:val="-2"/>
          <w:sz w:val="21"/>
        </w:rPr>
        <w:t>Agravado</w:t>
      </w:r>
      <w:r>
        <w:rPr>
          <w:sz w:val="21"/>
        </w:rPr>
        <w:tab/>
        <w:t>: Friller Brasil Alimentos Ltda</w:t>
      </w:r>
    </w:p>
    <w:p>
      <w:pPr>
        <w:tabs>
          <w:tab w:pos="1473" w:val="left" w:leader="none"/>
        </w:tabs>
        <w:spacing w:line="242" w:lineRule="auto" w:before="0"/>
        <w:ind w:left="97" w:right="3375" w:firstLine="0"/>
        <w:jc w:val="left"/>
        <w:rPr>
          <w:sz w:val="21"/>
        </w:rPr>
      </w:pPr>
      <w:r>
        <w:rPr>
          <w:spacing w:val="-2"/>
          <w:sz w:val="21"/>
        </w:rPr>
        <w:t>Advogado</w:t>
      </w:r>
      <w:r>
        <w:rPr>
          <w:sz w:val="21"/>
        </w:rPr>
        <w:tab/>
        <w:t>: Laureano Cezar Elias Muller (1633/AM) </w:t>
      </w:r>
      <w:r>
        <w:rPr>
          <w:spacing w:val="-2"/>
          <w:sz w:val="21"/>
        </w:rPr>
        <w:t>Advogado</w:t>
      </w:r>
      <w:r>
        <w:rPr>
          <w:sz w:val="21"/>
        </w:rPr>
        <w:tab/>
        <w:t>: Lucas de Castro Rivas (46431/DF) </w:t>
      </w:r>
      <w:r>
        <w:rPr>
          <w:spacing w:val="-2"/>
          <w:sz w:val="21"/>
        </w:rPr>
        <w:t>Advogado</w:t>
      </w:r>
      <w:r>
        <w:rPr>
          <w:sz w:val="21"/>
        </w:rPr>
        <w:tab/>
        <w:t>: Marcos Aldenir Ferreira Rivas (2250/DF)</w:t>
      </w:r>
    </w:p>
    <w:p>
      <w:pPr>
        <w:spacing w:before="0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z w:val="21"/>
        </w:rPr>
        <w:t>Presidente</w:t>
      </w:r>
      <w:r>
        <w:rPr>
          <w:rFonts w:ascii="Arial" w:hAnsi="Arial"/>
          <w:b/>
          <w:spacing w:val="9"/>
          <w:sz w:val="21"/>
        </w:rPr>
        <w:t> </w:t>
      </w:r>
      <w:r>
        <w:rPr>
          <w:rFonts w:ascii="Arial" w:hAnsi="Arial"/>
          <w:b/>
          <w:sz w:val="21"/>
        </w:rPr>
        <w:t>e</w:t>
      </w:r>
      <w:r>
        <w:rPr>
          <w:rFonts w:ascii="Arial" w:hAnsi="Arial"/>
          <w:b/>
          <w:spacing w:val="8"/>
          <w:sz w:val="21"/>
        </w:rPr>
        <w:t> </w:t>
      </w:r>
      <w:r>
        <w:rPr>
          <w:rFonts w:ascii="Arial" w:hAnsi="Arial"/>
          <w:b/>
          <w:sz w:val="21"/>
        </w:rPr>
        <w:t>Membro</w:t>
      </w:r>
      <w:r>
        <w:rPr>
          <w:sz w:val="21"/>
        </w:rPr>
        <w:t>:</w:t>
      </w:r>
      <w:r>
        <w:rPr>
          <w:spacing w:val="8"/>
          <w:sz w:val="21"/>
        </w:rPr>
        <w:t> </w:t>
      </w:r>
      <w:r>
        <w:rPr>
          <w:sz w:val="21"/>
        </w:rPr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10"/>
          <w:sz w:val="21"/>
          <w:vertAlign w:val="baseline"/>
        </w:rPr>
        <w:t> </w:t>
      </w:r>
      <w:r>
        <w:rPr>
          <w:sz w:val="21"/>
          <w:vertAlign w:val="baseline"/>
        </w:rPr>
        <w:t>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12"/>
          <w:sz w:val="21"/>
          <w:vertAlign w:val="baseline"/>
        </w:rPr>
        <w:t> </w:t>
      </w:r>
      <w:r>
        <w:rPr>
          <w:sz w:val="21"/>
          <w:vertAlign w:val="baseline"/>
        </w:rPr>
        <w:t>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8"/>
          <w:sz w:val="21"/>
          <w:vertAlign w:val="baseline"/>
        </w:rPr>
        <w:t> </w:t>
      </w:r>
      <w:r>
        <w:rPr>
          <w:sz w:val="21"/>
          <w:vertAlign w:val="baseline"/>
        </w:rPr>
        <w:t>Nélia</w:t>
      </w:r>
      <w:r>
        <w:rPr>
          <w:spacing w:val="10"/>
          <w:sz w:val="21"/>
          <w:vertAlign w:val="baseline"/>
        </w:rPr>
        <w:t> </w:t>
      </w:r>
      <w:r>
        <w:rPr>
          <w:sz w:val="21"/>
          <w:vertAlign w:val="baseline"/>
        </w:rPr>
        <w:t>Caminha</w:t>
      </w:r>
      <w:r>
        <w:rPr>
          <w:spacing w:val="9"/>
          <w:sz w:val="21"/>
          <w:vertAlign w:val="baseline"/>
        </w:rPr>
        <w:t> </w:t>
      </w:r>
      <w:r>
        <w:rPr>
          <w:sz w:val="21"/>
          <w:vertAlign w:val="baseline"/>
        </w:rPr>
        <w:t>Jorge</w:t>
      </w:r>
      <w:r>
        <w:rPr>
          <w:spacing w:val="8"/>
          <w:sz w:val="21"/>
          <w:vertAlign w:val="baseline"/>
        </w:rPr>
        <w:t> </w:t>
      </w:r>
      <w:r>
        <w:rPr>
          <w:color w:val="000000"/>
          <w:sz w:val="19"/>
          <w:highlight w:val="green"/>
          <w:vertAlign w:val="baseline"/>
        </w:rPr>
        <w:t>(VISTA</w:t>
      </w:r>
      <w:r>
        <w:rPr>
          <w:color w:val="000000"/>
          <w:spacing w:val="10"/>
          <w:sz w:val="19"/>
          <w:highlight w:val="green"/>
          <w:vertAlign w:val="baseline"/>
        </w:rPr>
        <w:t> </w:t>
      </w:r>
      <w:r>
        <w:rPr>
          <w:color w:val="000000"/>
          <w:spacing w:val="-2"/>
          <w:sz w:val="19"/>
          <w:highlight w:val="green"/>
          <w:vertAlign w:val="baseline"/>
        </w:rPr>
        <w:t>REGIMENTAL)</w:t>
      </w:r>
    </w:p>
    <w:p>
      <w:pPr>
        <w:tabs>
          <w:tab w:pos="1474" w:val="left" w:leader="none"/>
        </w:tabs>
        <w:spacing w:before="4"/>
        <w:ind w:left="97" w:right="0" w:firstLine="0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Relator</w:t>
      </w:r>
      <w:r>
        <w:rPr>
          <w:spacing w:val="-2"/>
          <w:sz w:val="21"/>
        </w:rPr>
        <w:t>:</w:t>
      </w:r>
      <w:r>
        <w:rPr>
          <w:sz w:val="21"/>
        </w:rPr>
        <w:tab/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10"/>
          <w:sz w:val="21"/>
          <w:vertAlign w:val="baseline"/>
        </w:rPr>
        <w:t> </w:t>
      </w:r>
      <w:r>
        <w:rPr>
          <w:sz w:val="21"/>
          <w:vertAlign w:val="baseline"/>
        </w:rPr>
        <w:t>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12"/>
          <w:sz w:val="21"/>
          <w:vertAlign w:val="baseline"/>
        </w:rPr>
        <w:t> </w:t>
      </w:r>
      <w:r>
        <w:rPr>
          <w:sz w:val="21"/>
          <w:vertAlign w:val="baseline"/>
        </w:rPr>
        <w:t>Lafayette</w:t>
      </w:r>
      <w:r>
        <w:rPr>
          <w:spacing w:val="8"/>
          <w:sz w:val="21"/>
          <w:vertAlign w:val="baseline"/>
        </w:rPr>
        <w:t> </w:t>
      </w:r>
      <w:r>
        <w:rPr>
          <w:sz w:val="21"/>
          <w:vertAlign w:val="baseline"/>
        </w:rPr>
        <w:t>Carneiro</w:t>
      </w:r>
      <w:r>
        <w:rPr>
          <w:spacing w:val="3"/>
          <w:sz w:val="21"/>
          <w:vertAlign w:val="baseline"/>
        </w:rPr>
        <w:t> </w:t>
      </w:r>
      <w:r>
        <w:rPr>
          <w:sz w:val="21"/>
          <w:vertAlign w:val="baseline"/>
        </w:rPr>
        <w:t>Vieira</w:t>
      </w:r>
      <w:r>
        <w:rPr>
          <w:spacing w:val="6"/>
          <w:sz w:val="21"/>
          <w:vertAlign w:val="baseline"/>
        </w:rPr>
        <w:t> </w:t>
      </w:r>
      <w:r>
        <w:rPr>
          <w:spacing w:val="-2"/>
          <w:sz w:val="21"/>
          <w:vertAlign w:val="baseline"/>
        </w:rPr>
        <w:t>Júnior</w:t>
      </w:r>
    </w:p>
    <w:p>
      <w:pPr>
        <w:tabs>
          <w:tab w:pos="1474" w:val="left" w:leader="none"/>
        </w:tabs>
        <w:spacing w:before="5"/>
        <w:ind w:left="97" w:right="0" w:firstLine="0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Membros:</w:t>
      </w:r>
      <w:r>
        <w:rPr>
          <w:rFonts w:ascii="Arial" w:hAnsi="Arial"/>
          <w:b/>
          <w:sz w:val="21"/>
        </w:rPr>
        <w:tab/>
      </w:r>
      <w:r>
        <w:rPr>
          <w:sz w:val="21"/>
        </w:rPr>
        <w:t>Exmo.</w:t>
      </w:r>
      <w:r>
        <w:rPr>
          <w:spacing w:val="7"/>
          <w:sz w:val="21"/>
        </w:rPr>
        <w:t> </w:t>
      </w:r>
      <w:r>
        <w:rPr>
          <w:sz w:val="21"/>
        </w:rPr>
        <w:t>Sr.</w:t>
      </w:r>
      <w:r>
        <w:rPr>
          <w:spacing w:val="7"/>
          <w:sz w:val="21"/>
        </w:rPr>
        <w:t> </w:t>
      </w:r>
      <w:r>
        <w:rPr>
          <w:sz w:val="21"/>
        </w:rPr>
        <w:t>Des.</w:t>
      </w:r>
      <w:r>
        <w:rPr>
          <w:spacing w:val="7"/>
          <w:sz w:val="21"/>
        </w:rPr>
        <w:t> </w:t>
      </w:r>
      <w:r>
        <w:rPr>
          <w:sz w:val="21"/>
        </w:rPr>
        <w:t>Airton</w:t>
      </w:r>
      <w:r>
        <w:rPr>
          <w:spacing w:val="10"/>
          <w:sz w:val="21"/>
        </w:rPr>
        <w:t> </w:t>
      </w:r>
      <w:r>
        <w:rPr>
          <w:sz w:val="21"/>
        </w:rPr>
        <w:t>Luís</w:t>
      </w:r>
      <w:r>
        <w:rPr>
          <w:spacing w:val="7"/>
          <w:sz w:val="21"/>
        </w:rPr>
        <w:t> </w:t>
      </w:r>
      <w:r>
        <w:rPr>
          <w:sz w:val="21"/>
        </w:rPr>
        <w:t>Corrêa</w:t>
      </w:r>
      <w:r>
        <w:rPr>
          <w:spacing w:val="8"/>
          <w:sz w:val="21"/>
        </w:rPr>
        <w:t> </w:t>
      </w:r>
      <w:r>
        <w:rPr>
          <w:spacing w:val="-2"/>
          <w:sz w:val="21"/>
        </w:rPr>
        <w:t>Gentil</w:t>
      </w:r>
    </w:p>
    <w:p>
      <w:pPr>
        <w:spacing w:line="242" w:lineRule="auto" w:before="6"/>
        <w:ind w:left="97" w:right="1255" w:firstLine="0"/>
        <w:jc w:val="left"/>
        <w:rPr>
          <w:sz w:val="21"/>
        </w:rPr>
      </w:pPr>
      <w:r>
        <w:rPr>
          <w:sz w:val="21"/>
        </w:rPr>
        <w:t>Averbou suspeição: 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João de Jesus Abdala Simões Averbou suspeição: 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Flávio Humberto Pascarelli </w:t>
      </w:r>
      <w:r>
        <w:rPr>
          <w:sz w:val="21"/>
          <w:vertAlign w:val="baseline"/>
        </w:rPr>
        <w:t>Lopes</w:t>
      </w:r>
    </w:p>
    <w:p>
      <w:pPr>
        <w:pStyle w:val="BodyText"/>
        <w:spacing w:before="69"/>
        <w:ind w:left="0"/>
        <w:rPr>
          <w:sz w:val="21"/>
        </w:rPr>
      </w:pPr>
    </w:p>
    <w:p>
      <w:pPr>
        <w:pStyle w:val="Heading2"/>
        <w:numPr>
          <w:ilvl w:val="1"/>
          <w:numId w:val="1"/>
        </w:numPr>
        <w:tabs>
          <w:tab w:pos="784" w:val="left" w:leader="none"/>
        </w:tabs>
        <w:spacing w:line="240" w:lineRule="auto" w:before="1" w:after="0"/>
        <w:ind w:left="784" w:right="0" w:hanging="337"/>
        <w:jc w:val="left"/>
      </w:pPr>
      <w:r>
        <w:rPr/>
        <w:t>0223649-39.2011.8.04.0001</w:t>
      </w:r>
      <w:r>
        <w:rPr>
          <w:spacing w:val="55"/>
          <w:w w:val="150"/>
        </w:rPr>
        <w:t> </w:t>
      </w:r>
      <w:r>
        <w:rPr/>
        <w:t>-</w:t>
      </w:r>
      <w:r>
        <w:rPr>
          <w:spacing w:val="58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before="7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8"/>
        </w:rPr>
        <w:t> </w:t>
      </w:r>
      <w:r>
        <w:rPr/>
        <w:t>13ª</w:t>
      </w:r>
      <w:r>
        <w:rPr>
          <w:spacing w:val="9"/>
        </w:rPr>
        <w:t> </w:t>
      </w:r>
      <w:r>
        <w:rPr/>
        <w:t>Vara</w:t>
      </w:r>
      <w:r>
        <w:rPr>
          <w:spacing w:val="8"/>
        </w:rPr>
        <w:t> </w:t>
      </w:r>
      <w:r>
        <w:rPr/>
        <w:t>Cível</w:t>
      </w:r>
      <w:r>
        <w:rPr>
          <w:spacing w:val="9"/>
        </w:rPr>
        <w:t> </w:t>
      </w:r>
      <w:r>
        <w:rPr/>
        <w:t>e</w:t>
      </w:r>
      <w:r>
        <w:rPr>
          <w:spacing w:val="8"/>
        </w:rPr>
        <w:t> </w:t>
      </w:r>
      <w:r>
        <w:rPr/>
        <w:t>de</w:t>
      </w:r>
      <w:r>
        <w:rPr>
          <w:spacing w:val="9"/>
        </w:rPr>
        <w:t> </w:t>
      </w:r>
      <w:r>
        <w:rPr/>
        <w:t>Acidentes</w:t>
      </w:r>
      <w:r>
        <w:rPr>
          <w:spacing w:val="9"/>
        </w:rPr>
        <w:t> </w:t>
      </w:r>
      <w:r>
        <w:rPr/>
        <w:t>de</w:t>
      </w:r>
      <w:r>
        <w:rPr>
          <w:spacing w:val="4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74" w:val="left" w:leader="none"/>
        </w:tabs>
        <w:spacing w:line="252" w:lineRule="auto" w:before="4"/>
        <w:ind w:right="4897"/>
      </w:pPr>
      <w:r>
        <w:rPr>
          <w:rFonts w:ascii="Arial" w:hAnsi="Arial"/>
          <w:b/>
        </w:rPr>
        <w:t>Juiz Prolato</w:t>
      </w:r>
      <w:r>
        <w:rPr/>
        <w:t>r</w:t>
        <w:tab/>
        <w:t>: Victor André Liuzzi Gomes </w:t>
      </w:r>
      <w:r>
        <w:rPr>
          <w:spacing w:val="-2"/>
        </w:rPr>
        <w:t>Apelante</w:t>
      </w:r>
      <w:r>
        <w:rPr/>
        <w:tab/>
        <w:t>: Unipar Construtora S.A.</w:t>
      </w:r>
    </w:p>
    <w:p>
      <w:pPr>
        <w:pStyle w:val="BodyText"/>
        <w:tabs>
          <w:tab w:pos="1474" w:val="left" w:leader="none"/>
        </w:tabs>
        <w:spacing w:line="244" w:lineRule="auto"/>
        <w:ind w:right="2314"/>
      </w:pPr>
      <w:r>
        <w:rPr>
          <w:spacing w:val="-2"/>
        </w:rPr>
        <w:t>Advogado</w:t>
      </w:r>
      <w:r>
        <w:rPr/>
        <w:tab/>
        <w:t>: Luis Felipe Avelino Medina (6100/AM) (Sustentação oral) </w:t>
      </w:r>
      <w:r>
        <w:rPr>
          <w:spacing w:val="-2"/>
        </w:rPr>
        <w:t>Advogado</w:t>
      </w:r>
      <w:r>
        <w:rPr/>
        <w:tab/>
        <w:t>: Pedro de Araújo Ribeiro (6935/AM)</w:t>
      </w:r>
    </w:p>
    <w:p>
      <w:pPr>
        <w:pStyle w:val="BodyText"/>
        <w:tabs>
          <w:tab w:pos="1474" w:val="left" w:leader="none"/>
        </w:tabs>
        <w:spacing w:line="244" w:lineRule="auto"/>
        <w:ind w:right="3311"/>
      </w:pPr>
      <w:r>
        <w:rPr>
          <w:spacing w:val="-2"/>
        </w:rPr>
        <w:t>Advogado</w:t>
      </w:r>
      <w:r>
        <w:rPr/>
        <w:tab/>
        <w:t>: Douglas Rui Pessoa Reis Aguiar (11441/AM) </w:t>
      </w:r>
      <w:r>
        <w:rPr>
          <w:spacing w:val="-2"/>
        </w:rPr>
        <w:t>Apelado</w:t>
      </w:r>
      <w:r>
        <w:rPr/>
        <w:tab/>
      </w:r>
      <w:r>
        <w:rPr>
          <w:spacing w:val="-52"/>
        </w:rPr>
        <w:t> </w:t>
      </w:r>
      <w:r>
        <w:rPr/>
        <w:t>: Paulo Roberto Chaves do Carmo</w:t>
      </w:r>
    </w:p>
    <w:p>
      <w:pPr>
        <w:pStyle w:val="BodyText"/>
        <w:tabs>
          <w:tab w:pos="1474" w:val="left" w:leader="none"/>
        </w:tabs>
        <w:spacing w:line="242" w:lineRule="auto" w:before="1"/>
        <w:ind w:right="4875"/>
      </w:pPr>
      <w:r>
        <w:rPr>
          <w:spacing w:val="-2"/>
        </w:rPr>
        <w:t>Advogado</w:t>
      </w:r>
      <w:r>
        <w:rPr/>
        <w:tab/>
        <w:t>: Nilson Coronim (1925/AM)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10"/>
        </w:rPr>
        <w:t> </w:t>
      </w:r>
      <w:r>
        <w:rPr/>
        <w:t>Dauton</w:t>
      </w:r>
      <w:r>
        <w:rPr>
          <w:spacing w:val="10"/>
        </w:rPr>
        <w:t> </w:t>
      </w:r>
      <w:r>
        <w:rPr/>
        <w:t>Coronin</w:t>
      </w:r>
      <w:r>
        <w:rPr>
          <w:spacing w:val="9"/>
        </w:rPr>
        <w:t> </w:t>
      </w:r>
      <w:r>
        <w:rPr>
          <w:spacing w:val="-2"/>
        </w:rPr>
        <w:t>(2961/AM)</w:t>
      </w:r>
    </w:p>
    <w:p>
      <w:pPr>
        <w:pStyle w:val="BodyText"/>
        <w:tabs>
          <w:tab w:pos="1474" w:val="left" w:leader="none"/>
        </w:tabs>
        <w:spacing w:before="3"/>
      </w:pPr>
      <w:r>
        <w:rPr>
          <w:spacing w:val="-2"/>
        </w:rPr>
        <w:t>Advogado</w:t>
      </w:r>
      <w:r>
        <w:rPr/>
        <w:tab/>
        <w:t>:</w:t>
      </w:r>
      <w:r>
        <w:rPr>
          <w:spacing w:val="8"/>
        </w:rPr>
        <w:t> </w:t>
      </w:r>
      <w:r>
        <w:rPr/>
        <w:t>Felipe</w:t>
      </w:r>
      <w:r>
        <w:rPr>
          <w:spacing w:val="12"/>
        </w:rPr>
        <w:t> </w:t>
      </w:r>
      <w:r>
        <w:rPr/>
        <w:t>Antônio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Carvalho</w:t>
      </w:r>
      <w:r>
        <w:rPr>
          <w:spacing w:val="7"/>
        </w:rPr>
        <w:t> </w:t>
      </w:r>
      <w:r>
        <w:rPr/>
        <w:t>Filho</w:t>
      </w:r>
      <w:r>
        <w:rPr>
          <w:spacing w:val="9"/>
        </w:rPr>
        <w:t> </w:t>
      </w:r>
      <w:r>
        <w:rPr>
          <w:spacing w:val="-2"/>
        </w:rPr>
        <w:t>(6454/AM)</w:t>
      </w:r>
    </w:p>
    <w:p>
      <w:pPr>
        <w:pStyle w:val="Heading2"/>
        <w:ind w:left="97" w:firstLine="0"/>
      </w:pPr>
      <w:r>
        <w:rPr/>
        <w:t>Presidente/Relatora:Exmo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2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2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27"/>
          <w:vertAlign w:val="baseline"/>
        </w:rPr>
        <w:t> </w:t>
      </w:r>
      <w:r>
        <w:rPr>
          <w:vertAlign w:val="baseline"/>
        </w:rPr>
        <w:t>Nélia</w:t>
      </w:r>
      <w:r>
        <w:rPr>
          <w:spacing w:val="26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27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tabs>
          <w:tab w:pos="1473" w:val="left" w:leader="none"/>
        </w:tabs>
        <w:spacing w:before="5"/>
      </w:pPr>
      <w:r>
        <w:rPr>
          <w:rFonts w:ascii="Arial" w:hAnsi="Arial"/>
          <w:b/>
          <w:spacing w:val="-2"/>
          <w:w w:val="105"/>
        </w:rPr>
        <w:t>MEMBROS</w:t>
      </w:r>
      <w:r>
        <w:rPr>
          <w:rFonts w:ascii="Arial" w:hAnsi="Arial"/>
          <w:b/>
        </w:rPr>
        <w:tab/>
      </w:r>
      <w:r>
        <w:rPr>
          <w:rFonts w:ascii="Arial" w:hAnsi="Arial"/>
          <w:b/>
          <w:w w:val="105"/>
        </w:rPr>
        <w:t>:</w:t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João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Jesus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Abdala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Simões</w:t>
      </w:r>
      <w:r>
        <w:rPr>
          <w:spacing w:val="-1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(DIVERGENTE)</w:t>
      </w:r>
    </w:p>
    <w:p>
      <w:pPr>
        <w:pStyle w:val="BodyText"/>
        <w:spacing w:before="7"/>
        <w:ind w:left="1473"/>
      </w:pPr>
      <w:r>
        <w:rPr>
          <w:rFonts w:ascii="Arial" w:hAnsi="Arial"/>
          <w:b/>
        </w:rPr>
        <w:t>:</w:t>
      </w:r>
      <w:r>
        <w:rPr>
          <w:rFonts w:ascii="Arial" w:hAnsi="Arial"/>
          <w:b/>
          <w:spacing w:val="10"/>
        </w:rPr>
        <w:t> </w:t>
      </w:r>
      <w:r>
        <w:rPr/>
        <w:t>Exmo.</w:t>
      </w:r>
      <w:r>
        <w:rPr>
          <w:spacing w:val="10"/>
        </w:rPr>
        <w:t> </w:t>
      </w:r>
      <w:r>
        <w:rPr/>
        <w:t>Sr.</w:t>
      </w:r>
      <w:r>
        <w:rPr>
          <w:spacing w:val="10"/>
        </w:rPr>
        <w:t> </w:t>
      </w:r>
      <w:r>
        <w:rPr/>
        <w:t>Des.</w:t>
      </w:r>
      <w:r>
        <w:rPr>
          <w:spacing w:val="7"/>
        </w:rPr>
        <w:t> </w:t>
      </w:r>
      <w:r>
        <w:rPr/>
        <w:t>Airton</w:t>
      </w:r>
      <w:r>
        <w:rPr>
          <w:spacing w:val="10"/>
        </w:rPr>
        <w:t> </w:t>
      </w:r>
      <w:r>
        <w:rPr/>
        <w:t>Luís</w:t>
      </w:r>
      <w:r>
        <w:rPr>
          <w:spacing w:val="12"/>
        </w:rPr>
        <w:t> </w:t>
      </w:r>
      <w:r>
        <w:rPr/>
        <w:t>Corrêa</w:t>
      </w:r>
      <w:r>
        <w:rPr>
          <w:spacing w:val="9"/>
        </w:rPr>
        <w:t> </w:t>
      </w:r>
      <w:r>
        <w:rPr>
          <w:spacing w:val="-2"/>
        </w:rPr>
        <w:t>Gentil</w:t>
      </w:r>
    </w:p>
    <w:p>
      <w:pPr>
        <w:pStyle w:val="BodyText"/>
        <w:spacing w:before="5"/>
        <w:ind w:left="1473"/>
      </w:pPr>
      <w:r>
        <w:rPr>
          <w:rFonts w:ascii="Arial" w:hAnsi="Arial"/>
          <w:b/>
        </w:rPr>
        <w:t>:</w:t>
      </w:r>
      <w:r>
        <w:rPr>
          <w:rFonts w:ascii="Arial" w:hAnsi="Arial"/>
          <w:b/>
          <w:spacing w:val="12"/>
        </w:rPr>
        <w:t> </w:t>
      </w:r>
      <w:r>
        <w:rPr/>
        <w:t>Exmo.</w:t>
      </w:r>
      <w:r>
        <w:rPr>
          <w:spacing w:val="11"/>
        </w:rPr>
        <w:t> </w:t>
      </w:r>
      <w:r>
        <w:rPr/>
        <w:t>Sr.</w:t>
      </w:r>
      <w:r>
        <w:rPr>
          <w:spacing w:val="11"/>
        </w:rPr>
        <w:t> </w:t>
      </w:r>
      <w:r>
        <w:rPr/>
        <w:t>Des.</w:t>
      </w:r>
      <w:r>
        <w:rPr>
          <w:spacing w:val="9"/>
        </w:rPr>
        <w:t> </w:t>
      </w:r>
      <w:r>
        <w:rPr/>
        <w:t>Aristóteles</w:t>
      </w:r>
      <w:r>
        <w:rPr>
          <w:spacing w:val="9"/>
        </w:rPr>
        <w:t> </w:t>
      </w:r>
      <w:r>
        <w:rPr/>
        <w:t>Lima</w:t>
      </w:r>
      <w:r>
        <w:rPr>
          <w:spacing w:val="6"/>
        </w:rPr>
        <w:t> </w:t>
      </w:r>
      <w:r>
        <w:rPr>
          <w:spacing w:val="-4"/>
        </w:rPr>
        <w:t>Thury</w:t>
      </w:r>
    </w:p>
    <w:p>
      <w:pPr>
        <w:spacing w:before="4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z w:val="19"/>
        </w:rPr>
        <w:t>Membro</w:t>
      </w:r>
      <w:r>
        <w:rPr>
          <w:rFonts w:ascii="Arial" w:hAnsi="Arial"/>
          <w:b/>
          <w:spacing w:val="10"/>
          <w:sz w:val="19"/>
        </w:rPr>
        <w:t> </w:t>
      </w:r>
      <w:r>
        <w:rPr>
          <w:rFonts w:ascii="Arial" w:hAnsi="Arial"/>
          <w:b/>
          <w:sz w:val="19"/>
        </w:rPr>
        <w:t>sorteado:</w:t>
      </w:r>
      <w:r>
        <w:rPr>
          <w:rFonts w:ascii="Arial" w:hAnsi="Arial"/>
          <w:b/>
          <w:spacing w:val="11"/>
          <w:sz w:val="19"/>
        </w:rPr>
        <w:t> </w:t>
      </w:r>
      <w:r>
        <w:rPr>
          <w:sz w:val="19"/>
        </w:rPr>
        <w:t>Exmo.</w:t>
      </w:r>
      <w:r>
        <w:rPr>
          <w:spacing w:val="13"/>
          <w:sz w:val="19"/>
        </w:rPr>
        <w:t> </w:t>
      </w:r>
      <w:r>
        <w:rPr>
          <w:sz w:val="19"/>
        </w:rPr>
        <w:t>Sr.</w:t>
      </w:r>
      <w:r>
        <w:rPr>
          <w:spacing w:val="15"/>
          <w:sz w:val="19"/>
        </w:rPr>
        <w:t> </w:t>
      </w:r>
      <w:r>
        <w:rPr>
          <w:sz w:val="19"/>
        </w:rPr>
        <w:t>Des.</w:t>
      </w:r>
      <w:r>
        <w:rPr>
          <w:spacing w:val="8"/>
          <w:sz w:val="19"/>
        </w:rPr>
        <w:t> </w:t>
      </w:r>
      <w:r>
        <w:rPr>
          <w:sz w:val="19"/>
        </w:rPr>
        <w:t>Wellington</w:t>
      </w:r>
      <w:r>
        <w:rPr>
          <w:spacing w:val="15"/>
          <w:sz w:val="19"/>
        </w:rPr>
        <w:t> </w:t>
      </w:r>
      <w:r>
        <w:rPr>
          <w:sz w:val="19"/>
        </w:rPr>
        <w:t>José</w:t>
      </w:r>
      <w:r>
        <w:rPr>
          <w:spacing w:val="11"/>
          <w:sz w:val="19"/>
        </w:rPr>
        <w:t> </w:t>
      </w:r>
      <w:r>
        <w:rPr>
          <w:sz w:val="19"/>
        </w:rPr>
        <w:t>de</w:t>
      </w:r>
      <w:r>
        <w:rPr>
          <w:spacing w:val="13"/>
          <w:sz w:val="19"/>
        </w:rPr>
        <w:t> </w:t>
      </w:r>
      <w:r>
        <w:rPr>
          <w:spacing w:val="-2"/>
          <w:sz w:val="19"/>
        </w:rPr>
        <w:t>Araújo</w:t>
      </w:r>
    </w:p>
    <w:p>
      <w:pPr>
        <w:pStyle w:val="Heading2"/>
        <w:tabs>
          <w:tab w:pos="1474" w:val="left" w:leader="none"/>
        </w:tabs>
        <w:spacing w:before="5"/>
        <w:ind w:left="97" w:firstLine="0"/>
      </w:pPr>
      <w:r>
        <w:rPr>
          <w:spacing w:val="-2"/>
        </w:rPr>
        <w:t>IMPEDIDO</w:t>
      </w:r>
      <w:r>
        <w:rPr/>
        <w:tab/>
        <w:t>:</w:t>
      </w:r>
      <w:r>
        <w:rPr>
          <w:spacing w:val="12"/>
        </w:rPr>
        <w:t> </w:t>
      </w:r>
      <w:r>
        <w:rPr/>
        <w:t>Exmo.</w:t>
      </w:r>
      <w:r>
        <w:rPr>
          <w:spacing w:val="14"/>
        </w:rPr>
        <w:t> </w:t>
      </w:r>
      <w:r>
        <w:rPr/>
        <w:t>Sr.</w:t>
      </w:r>
      <w:r>
        <w:rPr>
          <w:spacing w:val="12"/>
        </w:rPr>
        <w:t> </w:t>
      </w:r>
      <w:r>
        <w:rPr/>
        <w:t>Des.</w:t>
      </w:r>
      <w:r>
        <w:rPr>
          <w:spacing w:val="16"/>
        </w:rPr>
        <w:t> </w:t>
      </w:r>
      <w:r>
        <w:rPr/>
        <w:t>Flávio</w:t>
      </w:r>
      <w:r>
        <w:rPr>
          <w:spacing w:val="12"/>
        </w:rPr>
        <w:t> </w:t>
      </w:r>
      <w:r>
        <w:rPr/>
        <w:t>Humberto</w:t>
      </w:r>
      <w:r>
        <w:rPr>
          <w:spacing w:val="9"/>
        </w:rPr>
        <w:t> </w:t>
      </w:r>
      <w:r>
        <w:rPr/>
        <w:t>Pascarelli</w:t>
      </w:r>
      <w:r>
        <w:rPr>
          <w:spacing w:val="12"/>
        </w:rPr>
        <w:t> </w:t>
      </w:r>
      <w:r>
        <w:rPr>
          <w:spacing w:val="-2"/>
        </w:rPr>
        <w:t>Lopes</w:t>
      </w:r>
    </w:p>
    <w:p>
      <w:pPr>
        <w:pStyle w:val="Heading2"/>
        <w:spacing w:after="0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1"/>
          <w:numId w:val="1"/>
        </w:numPr>
        <w:tabs>
          <w:tab w:pos="784" w:val="left" w:leader="none"/>
          <w:tab w:pos="1474" w:val="left" w:leader="none"/>
        </w:tabs>
        <w:spacing w:line="244" w:lineRule="auto" w:before="154" w:after="0"/>
        <w:ind w:left="97" w:right="2654" w:firstLine="350"/>
        <w:jc w:val="left"/>
        <w:rPr>
          <w:b/>
          <w:sz w:val="21"/>
        </w:rPr>
      </w:pPr>
      <w:r>
        <w:rPr>
          <w:b/>
          <w:sz w:val="21"/>
        </w:rPr>
        <w:t>4000646-56.2020.8.04.0000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-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Agravo de Instrumento </w:t>
      </w:r>
      <w:r>
        <w:rPr>
          <w:b/>
          <w:spacing w:val="-2"/>
          <w:sz w:val="21"/>
        </w:rPr>
        <w:t>Origem</w:t>
      </w:r>
      <w:r>
        <w:rPr>
          <w:b/>
          <w:sz w:val="21"/>
        </w:rPr>
        <w:tab/>
      </w:r>
      <w:r>
        <w:rPr>
          <w:rFonts w:ascii="Arial MT" w:hAnsi="Arial MT"/>
          <w:sz w:val="21"/>
        </w:rPr>
        <w:t>: 1ª Vara Cível e de Acidentes de Trabalho</w:t>
      </w:r>
    </w:p>
    <w:p>
      <w:pPr>
        <w:spacing w:line="241" w:lineRule="exact" w:before="0"/>
        <w:ind w:left="97" w:right="0" w:firstLine="0"/>
        <w:jc w:val="left"/>
        <w:rPr>
          <w:sz w:val="21"/>
        </w:rPr>
      </w:pPr>
      <w:r>
        <w:rPr>
          <w:rFonts w:ascii="Arial"/>
          <w:b/>
          <w:sz w:val="21"/>
        </w:rPr>
        <w:t>Juiz</w:t>
      </w:r>
      <w:r>
        <w:rPr>
          <w:rFonts w:ascii="Arial"/>
          <w:b/>
          <w:spacing w:val="8"/>
          <w:sz w:val="21"/>
        </w:rPr>
        <w:t> </w:t>
      </w:r>
      <w:r>
        <w:rPr>
          <w:rFonts w:ascii="Arial"/>
          <w:b/>
          <w:sz w:val="21"/>
        </w:rPr>
        <w:t>Prolato</w:t>
      </w:r>
      <w:r>
        <w:rPr>
          <w:sz w:val="21"/>
        </w:rPr>
        <w:t>r</w:t>
      </w:r>
      <w:r>
        <w:rPr>
          <w:spacing w:val="46"/>
          <w:sz w:val="21"/>
        </w:rPr>
        <w:t> </w:t>
      </w:r>
      <w:r>
        <w:rPr>
          <w:sz w:val="21"/>
        </w:rPr>
        <w:t>:</w:t>
      </w:r>
      <w:r>
        <w:rPr>
          <w:spacing w:val="10"/>
          <w:sz w:val="21"/>
        </w:rPr>
        <w:t> </w:t>
      </w:r>
      <w:r>
        <w:rPr>
          <w:sz w:val="21"/>
        </w:rPr>
        <w:t>Abraham</w:t>
      </w:r>
      <w:r>
        <w:rPr>
          <w:spacing w:val="9"/>
          <w:sz w:val="21"/>
        </w:rPr>
        <w:t> </w:t>
      </w:r>
      <w:r>
        <w:rPr>
          <w:sz w:val="21"/>
        </w:rPr>
        <w:t>Peixoto</w:t>
      </w:r>
      <w:r>
        <w:rPr>
          <w:spacing w:val="7"/>
          <w:sz w:val="21"/>
        </w:rPr>
        <w:t> </w:t>
      </w:r>
      <w:r>
        <w:rPr>
          <w:sz w:val="21"/>
        </w:rPr>
        <w:t>Campos</w:t>
      </w:r>
      <w:r>
        <w:rPr>
          <w:spacing w:val="9"/>
          <w:sz w:val="21"/>
        </w:rPr>
        <w:t> </w:t>
      </w:r>
      <w:r>
        <w:rPr>
          <w:spacing w:val="-2"/>
          <w:sz w:val="21"/>
        </w:rPr>
        <w:t>Filho</w:t>
      </w:r>
    </w:p>
    <w:p>
      <w:pPr>
        <w:tabs>
          <w:tab w:pos="1473" w:val="left" w:leader="none"/>
        </w:tabs>
        <w:spacing w:line="244" w:lineRule="auto" w:before="10"/>
        <w:ind w:left="97" w:right="2500" w:firstLine="0"/>
        <w:jc w:val="left"/>
        <w:rPr>
          <w:sz w:val="21"/>
        </w:rPr>
      </w:pPr>
      <w:r>
        <w:rPr>
          <w:spacing w:val="-2"/>
          <w:sz w:val="21"/>
        </w:rPr>
        <w:t>Agravante</w:t>
      </w:r>
      <w:r>
        <w:rPr>
          <w:sz w:val="21"/>
        </w:rPr>
        <w:tab/>
        <w:t>: Sul América Companhia de Seguros Saúde </w:t>
      </w:r>
      <w:r>
        <w:rPr>
          <w:spacing w:val="-2"/>
          <w:sz w:val="21"/>
        </w:rPr>
        <w:t>Advogado</w:t>
      </w:r>
      <w:r>
        <w:rPr>
          <w:sz w:val="21"/>
        </w:rPr>
        <w:tab/>
        <w:t>: Bruno Henrique de Oliveira Vanderlei (21678/PE) </w:t>
      </w:r>
      <w:r>
        <w:rPr>
          <w:spacing w:val="-2"/>
          <w:sz w:val="21"/>
        </w:rPr>
        <w:t>Advogado</w:t>
      </w:r>
      <w:r>
        <w:rPr>
          <w:sz w:val="21"/>
        </w:rPr>
        <w:tab/>
        <w:t>: Augusto César Bezerra Lins Silva (33.995/PE) </w:t>
      </w:r>
      <w:r>
        <w:rPr>
          <w:spacing w:val="-2"/>
          <w:sz w:val="21"/>
        </w:rPr>
        <w:t>Agravado</w:t>
      </w:r>
      <w:r>
        <w:rPr>
          <w:sz w:val="21"/>
        </w:rPr>
        <w:tab/>
        <w:t>: Wellington Ramos Silva</w:t>
      </w:r>
    </w:p>
    <w:p>
      <w:pPr>
        <w:tabs>
          <w:tab w:pos="1473" w:val="left" w:leader="none"/>
        </w:tabs>
        <w:spacing w:line="247" w:lineRule="auto" w:before="0"/>
        <w:ind w:left="97" w:right="4229" w:firstLine="0"/>
        <w:jc w:val="left"/>
        <w:rPr>
          <w:sz w:val="21"/>
        </w:rPr>
      </w:pPr>
      <w:r>
        <w:rPr>
          <w:spacing w:val="-2"/>
          <w:sz w:val="21"/>
        </w:rPr>
        <w:t>Agravada</w:t>
      </w:r>
      <w:r>
        <w:rPr>
          <w:sz w:val="21"/>
        </w:rPr>
        <w:tab/>
        <w:t>:</w:t>
      </w:r>
      <w:r>
        <w:rPr>
          <w:spacing w:val="40"/>
          <w:sz w:val="21"/>
        </w:rPr>
        <w:t> </w:t>
      </w:r>
      <w:r>
        <w:rPr>
          <w:sz w:val="21"/>
        </w:rPr>
        <w:t>Beatriz</w:t>
      </w:r>
      <w:r>
        <w:rPr>
          <w:spacing w:val="40"/>
          <w:sz w:val="21"/>
        </w:rPr>
        <w:t> </w:t>
      </w:r>
      <w:r>
        <w:rPr>
          <w:sz w:val="21"/>
        </w:rPr>
        <w:t>Bacelar Silva</w:t>
      </w:r>
      <w:r>
        <w:rPr>
          <w:spacing w:val="40"/>
          <w:sz w:val="21"/>
        </w:rPr>
        <w:t> </w:t>
      </w:r>
      <w:r>
        <w:rPr>
          <w:spacing w:val="-2"/>
          <w:sz w:val="21"/>
        </w:rPr>
        <w:t>Advogada</w:t>
      </w:r>
      <w:r>
        <w:rPr>
          <w:sz w:val="21"/>
        </w:rPr>
        <w:tab/>
        <w:t>: Liah Lima Cerf Levy (7183/AM)</w:t>
      </w:r>
    </w:p>
    <w:p>
      <w:pPr>
        <w:spacing w:line="236" w:lineRule="exact" w:before="0"/>
        <w:ind w:left="97" w:right="0" w:firstLine="0"/>
        <w:jc w:val="left"/>
        <w:rPr>
          <w:sz w:val="21"/>
        </w:rPr>
      </w:pPr>
      <w:r>
        <w:rPr>
          <w:rFonts w:ascii="Arial" w:hAnsi="Arial"/>
          <w:b/>
          <w:sz w:val="21"/>
        </w:rPr>
        <w:t>Presidente/Relatora</w:t>
      </w:r>
      <w:r>
        <w:rPr>
          <w:rFonts w:ascii="Arial" w:hAnsi="Arial"/>
          <w:b/>
          <w:spacing w:val="10"/>
          <w:sz w:val="21"/>
        </w:rPr>
        <w:t> </w:t>
      </w:r>
      <w:r>
        <w:rPr>
          <w:sz w:val="21"/>
        </w:rPr>
        <w:t>:Exmo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11"/>
          <w:sz w:val="21"/>
          <w:vertAlign w:val="baseline"/>
        </w:rPr>
        <w:t> </w:t>
      </w:r>
      <w:r>
        <w:rPr>
          <w:sz w:val="21"/>
          <w:vertAlign w:val="baseline"/>
        </w:rPr>
        <w:t>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12"/>
          <w:sz w:val="21"/>
          <w:vertAlign w:val="baseline"/>
        </w:rPr>
        <w:t> </w:t>
      </w:r>
      <w:r>
        <w:rPr>
          <w:sz w:val="21"/>
          <w:vertAlign w:val="baseline"/>
        </w:rPr>
        <w:t>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15"/>
          <w:sz w:val="21"/>
          <w:vertAlign w:val="baseline"/>
        </w:rPr>
        <w:t> </w:t>
      </w:r>
      <w:r>
        <w:rPr>
          <w:sz w:val="21"/>
          <w:vertAlign w:val="baseline"/>
        </w:rPr>
        <w:t>Nélia</w:t>
      </w:r>
      <w:r>
        <w:rPr>
          <w:spacing w:val="8"/>
          <w:sz w:val="21"/>
          <w:vertAlign w:val="baseline"/>
        </w:rPr>
        <w:t> </w:t>
      </w:r>
      <w:r>
        <w:rPr>
          <w:sz w:val="21"/>
          <w:vertAlign w:val="baseline"/>
        </w:rPr>
        <w:t>Caminha</w:t>
      </w:r>
      <w:r>
        <w:rPr>
          <w:spacing w:val="11"/>
          <w:sz w:val="21"/>
          <w:vertAlign w:val="baseline"/>
        </w:rPr>
        <w:t> </w:t>
      </w:r>
      <w:r>
        <w:rPr>
          <w:spacing w:val="-2"/>
          <w:sz w:val="21"/>
          <w:vertAlign w:val="baseline"/>
        </w:rPr>
        <w:t>Jorge</w:t>
      </w:r>
    </w:p>
    <w:p>
      <w:pPr>
        <w:tabs>
          <w:tab w:pos="1474" w:val="left" w:leader="none"/>
        </w:tabs>
        <w:spacing w:line="247" w:lineRule="auto" w:before="0"/>
        <w:ind w:left="1474" w:right="2647" w:hanging="1378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Membros:</w:t>
      </w:r>
      <w:r>
        <w:rPr>
          <w:rFonts w:ascii="Arial" w:hAnsi="Arial"/>
          <w:b/>
          <w:sz w:val="21"/>
        </w:rPr>
        <w:tab/>
      </w:r>
      <w:r>
        <w:rPr>
          <w:sz w:val="21"/>
        </w:rPr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Airton Luís Corrêa Gentil Exmo. Sr. Des. Flávio Humberto Pascarelli Lopes</w:t>
      </w:r>
    </w:p>
    <w:p>
      <w:pPr>
        <w:pStyle w:val="ListParagraph"/>
        <w:numPr>
          <w:ilvl w:val="1"/>
          <w:numId w:val="1"/>
        </w:numPr>
        <w:tabs>
          <w:tab w:pos="784" w:val="left" w:leader="none"/>
          <w:tab w:pos="1474" w:val="left" w:leader="none"/>
        </w:tabs>
        <w:spacing w:line="242" w:lineRule="auto" w:before="235" w:after="0"/>
        <w:ind w:left="97" w:right="2654" w:firstLine="350"/>
        <w:jc w:val="left"/>
        <w:rPr>
          <w:b/>
          <w:sz w:val="21"/>
        </w:rPr>
      </w:pPr>
      <w:r>
        <w:rPr>
          <w:b/>
          <w:sz w:val="21"/>
        </w:rPr>
        <w:t>4005192-91.2019.8.04.0000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-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Agravo de Instrumento </w:t>
      </w:r>
      <w:r>
        <w:rPr>
          <w:b/>
          <w:spacing w:val="-2"/>
          <w:sz w:val="21"/>
        </w:rPr>
        <w:t>Origem</w:t>
      </w:r>
      <w:r>
        <w:rPr>
          <w:b/>
          <w:sz w:val="21"/>
        </w:rPr>
        <w:tab/>
      </w:r>
      <w:r>
        <w:rPr>
          <w:rFonts w:ascii="Arial MT" w:hAnsi="Arial MT"/>
          <w:sz w:val="21"/>
        </w:rPr>
        <w:t>: Vara Única de Codajás</w:t>
      </w:r>
    </w:p>
    <w:p>
      <w:pPr>
        <w:spacing w:before="4"/>
        <w:ind w:left="97" w:right="0" w:firstLine="0"/>
        <w:jc w:val="left"/>
        <w:rPr>
          <w:sz w:val="21"/>
        </w:rPr>
      </w:pPr>
      <w:r>
        <w:rPr>
          <w:rFonts w:ascii="Arial"/>
          <w:b/>
          <w:sz w:val="21"/>
        </w:rPr>
        <w:t>Juiz</w:t>
      </w:r>
      <w:r>
        <w:rPr>
          <w:rFonts w:ascii="Arial"/>
          <w:b/>
          <w:spacing w:val="8"/>
          <w:sz w:val="21"/>
        </w:rPr>
        <w:t> </w:t>
      </w:r>
      <w:r>
        <w:rPr>
          <w:rFonts w:ascii="Arial"/>
          <w:b/>
          <w:sz w:val="21"/>
        </w:rPr>
        <w:t>Prolato</w:t>
      </w:r>
      <w:r>
        <w:rPr>
          <w:sz w:val="21"/>
        </w:rPr>
        <w:t>r</w:t>
      </w:r>
      <w:r>
        <w:rPr>
          <w:spacing w:val="44"/>
          <w:sz w:val="21"/>
        </w:rPr>
        <w:t> </w:t>
      </w:r>
      <w:r>
        <w:rPr>
          <w:sz w:val="21"/>
        </w:rPr>
        <w:t>:</w:t>
      </w:r>
      <w:r>
        <w:rPr>
          <w:spacing w:val="10"/>
          <w:sz w:val="21"/>
        </w:rPr>
        <w:t> </w:t>
      </w:r>
      <w:r>
        <w:rPr>
          <w:sz w:val="21"/>
        </w:rPr>
        <w:t>Geildson</w:t>
      </w:r>
      <w:r>
        <w:rPr>
          <w:spacing w:val="7"/>
          <w:sz w:val="21"/>
        </w:rPr>
        <w:t> </w:t>
      </w:r>
      <w:r>
        <w:rPr>
          <w:sz w:val="21"/>
        </w:rPr>
        <w:t>de</w:t>
      </w:r>
      <w:r>
        <w:rPr>
          <w:spacing w:val="7"/>
          <w:sz w:val="21"/>
        </w:rPr>
        <w:t> </w:t>
      </w:r>
      <w:r>
        <w:rPr>
          <w:sz w:val="21"/>
        </w:rPr>
        <w:t>Souza</w:t>
      </w:r>
      <w:r>
        <w:rPr>
          <w:spacing w:val="7"/>
          <w:sz w:val="21"/>
        </w:rPr>
        <w:t> </w:t>
      </w:r>
      <w:r>
        <w:rPr>
          <w:spacing w:val="-4"/>
          <w:sz w:val="21"/>
        </w:rPr>
        <w:t>Lima</w:t>
      </w:r>
    </w:p>
    <w:p>
      <w:pPr>
        <w:tabs>
          <w:tab w:pos="1473" w:val="left" w:leader="none"/>
        </w:tabs>
        <w:spacing w:line="244" w:lineRule="auto" w:before="6"/>
        <w:ind w:left="97" w:right="2576" w:firstLine="0"/>
        <w:jc w:val="left"/>
        <w:rPr>
          <w:sz w:val="21"/>
        </w:rPr>
      </w:pPr>
      <w:r>
        <w:rPr>
          <w:spacing w:val="-2"/>
          <w:sz w:val="21"/>
        </w:rPr>
        <w:t>Agravante</w:t>
      </w:r>
      <w:r>
        <w:rPr>
          <w:sz w:val="21"/>
        </w:rPr>
        <w:tab/>
      </w:r>
      <w:r>
        <w:rPr>
          <w:spacing w:val="-58"/>
          <w:sz w:val="21"/>
        </w:rPr>
        <w:t> </w:t>
      </w:r>
      <w:r>
        <w:rPr>
          <w:sz w:val="21"/>
        </w:rPr>
        <w:t>: Amazonas Distribuidora de Energia S/A </w:t>
      </w:r>
      <w:r>
        <w:rPr>
          <w:spacing w:val="-2"/>
          <w:sz w:val="21"/>
        </w:rPr>
        <w:t>Advogado</w:t>
      </w:r>
      <w:r>
        <w:rPr>
          <w:sz w:val="21"/>
        </w:rPr>
        <w:tab/>
      </w:r>
      <w:r>
        <w:rPr>
          <w:spacing w:val="-57"/>
          <w:sz w:val="21"/>
        </w:rPr>
        <w:t> </w:t>
      </w:r>
      <w:r>
        <w:rPr>
          <w:sz w:val="21"/>
        </w:rPr>
        <w:t>: Décio Flávio Gonçalves Torres Freire (697A/AM) </w:t>
      </w:r>
      <w:r>
        <w:rPr>
          <w:spacing w:val="-2"/>
          <w:sz w:val="21"/>
        </w:rPr>
        <w:t>Agravado</w:t>
      </w:r>
      <w:r>
        <w:rPr>
          <w:sz w:val="21"/>
        </w:rPr>
        <w:tab/>
        <w:t>: Prefeitura Municipal de Codajás/AM</w:t>
      </w:r>
    </w:p>
    <w:p>
      <w:pPr>
        <w:tabs>
          <w:tab w:pos="1475" w:val="left" w:leader="none"/>
        </w:tabs>
        <w:spacing w:line="239" w:lineRule="exact" w:before="0"/>
        <w:ind w:left="97" w:right="0" w:firstLine="0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Presidente</w:t>
      </w:r>
      <w:r>
        <w:rPr>
          <w:spacing w:val="-2"/>
          <w:sz w:val="21"/>
        </w:rPr>
        <w:t>:</w:t>
      </w:r>
      <w:r>
        <w:rPr>
          <w:sz w:val="21"/>
        </w:rPr>
        <w:tab/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8"/>
          <w:sz w:val="21"/>
          <w:vertAlign w:val="baseline"/>
        </w:rPr>
        <w:t> </w:t>
      </w:r>
      <w:r>
        <w:rPr>
          <w:sz w:val="21"/>
          <w:vertAlign w:val="baseline"/>
        </w:rPr>
        <w:t>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5"/>
          <w:sz w:val="21"/>
          <w:vertAlign w:val="baseline"/>
        </w:rPr>
        <w:t> </w:t>
      </w:r>
      <w:r>
        <w:rPr>
          <w:sz w:val="21"/>
          <w:vertAlign w:val="baseline"/>
        </w:rPr>
        <w:t>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8"/>
          <w:sz w:val="21"/>
          <w:vertAlign w:val="baseline"/>
        </w:rPr>
        <w:t> </w:t>
      </w:r>
      <w:r>
        <w:rPr>
          <w:sz w:val="21"/>
          <w:vertAlign w:val="baseline"/>
        </w:rPr>
        <w:t>Nélia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Caminha</w:t>
      </w:r>
      <w:r>
        <w:rPr>
          <w:spacing w:val="9"/>
          <w:sz w:val="21"/>
          <w:vertAlign w:val="baseline"/>
        </w:rPr>
        <w:t> </w:t>
      </w:r>
      <w:r>
        <w:rPr>
          <w:spacing w:val="-4"/>
          <w:sz w:val="21"/>
          <w:vertAlign w:val="baseline"/>
        </w:rPr>
        <w:t>Jorge</w:t>
      </w:r>
    </w:p>
    <w:p>
      <w:pPr>
        <w:tabs>
          <w:tab w:pos="1474" w:val="left" w:leader="none"/>
        </w:tabs>
        <w:spacing w:before="5"/>
        <w:ind w:left="97" w:right="0" w:firstLine="0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Relator</w:t>
      </w:r>
      <w:r>
        <w:rPr>
          <w:spacing w:val="-2"/>
          <w:sz w:val="21"/>
        </w:rPr>
        <w:t>:</w:t>
      </w:r>
      <w:r>
        <w:rPr>
          <w:sz w:val="21"/>
        </w:rPr>
        <w:tab/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5"/>
          <w:sz w:val="21"/>
          <w:vertAlign w:val="baseline"/>
        </w:rPr>
        <w:t> </w:t>
      </w:r>
      <w:r>
        <w:rPr>
          <w:sz w:val="21"/>
          <w:vertAlign w:val="baseline"/>
        </w:rPr>
        <w:t>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9"/>
          <w:sz w:val="21"/>
          <w:vertAlign w:val="baseline"/>
        </w:rPr>
        <w:t> </w:t>
      </w:r>
      <w:r>
        <w:rPr>
          <w:sz w:val="21"/>
          <w:vertAlign w:val="baseline"/>
        </w:rPr>
        <w:t>João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de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Jesus</w:t>
      </w:r>
      <w:r>
        <w:rPr>
          <w:spacing w:val="5"/>
          <w:sz w:val="21"/>
          <w:vertAlign w:val="baseline"/>
        </w:rPr>
        <w:t> </w:t>
      </w:r>
      <w:r>
        <w:rPr>
          <w:sz w:val="21"/>
          <w:vertAlign w:val="baseline"/>
        </w:rPr>
        <w:t>Abdala</w:t>
      </w:r>
      <w:r>
        <w:rPr>
          <w:spacing w:val="5"/>
          <w:sz w:val="21"/>
          <w:vertAlign w:val="baseline"/>
        </w:rPr>
        <w:t> </w:t>
      </w:r>
      <w:r>
        <w:rPr>
          <w:spacing w:val="-2"/>
          <w:sz w:val="21"/>
          <w:vertAlign w:val="baseline"/>
        </w:rPr>
        <w:t>Simões</w:t>
      </w:r>
    </w:p>
    <w:p>
      <w:pPr>
        <w:tabs>
          <w:tab w:pos="1474" w:val="left" w:leader="none"/>
        </w:tabs>
        <w:spacing w:line="247" w:lineRule="auto" w:before="4"/>
        <w:ind w:left="1474" w:right="2647" w:hanging="1378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Membros:</w:t>
      </w:r>
      <w:r>
        <w:rPr>
          <w:rFonts w:ascii="Arial" w:hAnsi="Arial"/>
          <w:b/>
          <w:sz w:val="21"/>
        </w:rPr>
        <w:tab/>
      </w:r>
      <w:r>
        <w:rPr>
          <w:sz w:val="21"/>
        </w:rPr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Airton Luís Corrêa Gentil Exmo. Sr. Des. Flávio Humberto Pascarelli Lopes</w:t>
      </w:r>
    </w:p>
    <w:p>
      <w:pPr>
        <w:spacing w:line="238" w:lineRule="exact" w:before="0"/>
        <w:ind w:left="97" w:right="0" w:firstLine="0"/>
        <w:jc w:val="left"/>
        <w:rPr>
          <w:sz w:val="21"/>
        </w:rPr>
      </w:pPr>
      <w:r>
        <w:rPr>
          <w:sz w:val="21"/>
        </w:rPr>
        <w:t>Procuradora</w:t>
      </w:r>
      <w:r>
        <w:rPr>
          <w:spacing w:val="9"/>
          <w:sz w:val="21"/>
        </w:rPr>
        <w:t> </w:t>
      </w:r>
      <w:r>
        <w:rPr>
          <w:sz w:val="21"/>
        </w:rPr>
        <w:t>de</w:t>
      </w:r>
      <w:r>
        <w:rPr>
          <w:spacing w:val="8"/>
          <w:sz w:val="21"/>
        </w:rPr>
        <w:t> </w:t>
      </w:r>
      <w:r>
        <w:rPr>
          <w:sz w:val="21"/>
        </w:rPr>
        <w:t>Justiça:</w:t>
      </w:r>
      <w:r>
        <w:rPr>
          <w:spacing w:val="10"/>
          <w:sz w:val="21"/>
        </w:rPr>
        <w:t> </w:t>
      </w:r>
      <w:r>
        <w:rPr>
          <w:sz w:val="21"/>
        </w:rPr>
        <w:t>Exma.</w:t>
      </w:r>
      <w:r>
        <w:rPr>
          <w:spacing w:val="7"/>
          <w:sz w:val="21"/>
        </w:rPr>
        <w:t> </w:t>
      </w:r>
      <w:r>
        <w:rPr>
          <w:sz w:val="21"/>
        </w:rPr>
        <w:t>Sra.</w:t>
      </w:r>
      <w:r>
        <w:rPr>
          <w:spacing w:val="10"/>
          <w:sz w:val="21"/>
        </w:rPr>
        <w:t> </w:t>
      </w:r>
      <w:r>
        <w:rPr>
          <w:sz w:val="21"/>
        </w:rPr>
        <w:t>Dra.</w:t>
      </w:r>
      <w:r>
        <w:rPr>
          <w:spacing w:val="9"/>
          <w:sz w:val="21"/>
        </w:rPr>
        <w:t> </w:t>
      </w:r>
      <w:r>
        <w:rPr>
          <w:sz w:val="21"/>
        </w:rPr>
        <w:t>Noeme</w:t>
      </w:r>
      <w:r>
        <w:rPr>
          <w:spacing w:val="7"/>
          <w:sz w:val="21"/>
        </w:rPr>
        <w:t> </w:t>
      </w:r>
      <w:r>
        <w:rPr>
          <w:sz w:val="21"/>
        </w:rPr>
        <w:t>Tobias</w:t>
      </w:r>
      <w:r>
        <w:rPr>
          <w:spacing w:val="12"/>
          <w:sz w:val="21"/>
        </w:rPr>
        <w:t> </w:t>
      </w:r>
      <w:r>
        <w:rPr>
          <w:sz w:val="21"/>
        </w:rPr>
        <w:t>de</w:t>
      </w:r>
      <w:r>
        <w:rPr>
          <w:spacing w:val="5"/>
          <w:sz w:val="21"/>
        </w:rPr>
        <w:t> </w:t>
      </w:r>
      <w:r>
        <w:rPr>
          <w:spacing w:val="-2"/>
          <w:sz w:val="21"/>
        </w:rPr>
        <w:t>Souza</w:t>
      </w:r>
    </w:p>
    <w:p>
      <w:pPr>
        <w:pStyle w:val="ListParagraph"/>
        <w:numPr>
          <w:ilvl w:val="1"/>
          <w:numId w:val="1"/>
        </w:numPr>
        <w:tabs>
          <w:tab w:pos="784" w:val="left" w:leader="none"/>
          <w:tab w:pos="1474" w:val="left" w:leader="none"/>
        </w:tabs>
        <w:spacing w:line="244" w:lineRule="auto" w:before="241" w:after="0"/>
        <w:ind w:left="97" w:right="2723" w:firstLine="350"/>
        <w:jc w:val="left"/>
        <w:rPr>
          <w:b/>
          <w:sz w:val="21"/>
        </w:rPr>
      </w:pPr>
      <w:r>
        <w:rPr>
          <w:b/>
          <w:sz w:val="21"/>
        </w:rPr>
        <w:t>0601963-42.2019.8.04.0001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-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Apelação Cível (Adiar) </w:t>
      </w:r>
      <w:r>
        <w:rPr>
          <w:b/>
          <w:spacing w:val="-2"/>
          <w:sz w:val="21"/>
        </w:rPr>
        <w:t>Origem</w:t>
      </w:r>
      <w:r>
        <w:rPr>
          <w:b/>
          <w:sz w:val="21"/>
        </w:rPr>
        <w:tab/>
      </w:r>
      <w:r>
        <w:rPr>
          <w:rFonts w:ascii="Arial MT" w:hAnsi="Arial MT"/>
          <w:sz w:val="21"/>
        </w:rPr>
        <w:t>:</w:t>
      </w:r>
      <w:r>
        <w:rPr>
          <w:rFonts w:ascii="Arial MT" w:hAnsi="Arial MT"/>
          <w:spacing w:val="33"/>
          <w:sz w:val="21"/>
        </w:rPr>
        <w:t> </w:t>
      </w:r>
      <w:r>
        <w:rPr>
          <w:rFonts w:ascii="Arial MT" w:hAnsi="Arial MT"/>
          <w:sz w:val="21"/>
        </w:rPr>
        <w:t>20ª Vara Cível</w:t>
      </w:r>
      <w:r>
        <w:rPr>
          <w:rFonts w:ascii="Arial MT" w:hAnsi="Arial MT"/>
          <w:spacing w:val="36"/>
          <w:sz w:val="21"/>
        </w:rPr>
        <w:t> </w:t>
      </w:r>
      <w:r>
        <w:rPr>
          <w:rFonts w:ascii="Arial MT" w:hAnsi="Arial MT"/>
          <w:sz w:val="21"/>
        </w:rPr>
        <w:t>e de Acidentes de Trabalho</w:t>
      </w:r>
      <w:r>
        <w:rPr>
          <w:rFonts w:ascii="Arial MT" w:hAnsi="Arial MT"/>
          <w:spacing w:val="40"/>
          <w:sz w:val="21"/>
        </w:rPr>
        <w:t> </w:t>
      </w:r>
      <w:r>
        <w:rPr>
          <w:b/>
          <w:sz w:val="21"/>
        </w:rPr>
        <w:t>Juiz Prolato</w:t>
      </w:r>
      <w:r>
        <w:rPr>
          <w:rFonts w:ascii="Arial MT" w:hAnsi="Arial MT"/>
          <w:sz w:val="21"/>
        </w:rPr>
        <w:t>r</w:t>
      </w:r>
      <w:r>
        <w:rPr>
          <w:rFonts w:ascii="Arial MT" w:hAnsi="Arial MT"/>
          <w:spacing w:val="40"/>
          <w:sz w:val="21"/>
        </w:rPr>
        <w:t> </w:t>
      </w:r>
      <w:r>
        <w:rPr>
          <w:rFonts w:ascii="Arial MT" w:hAnsi="Arial MT"/>
          <w:sz w:val="21"/>
        </w:rPr>
        <w:t>: Roberto Hermidas de Aragão Filho</w:t>
      </w:r>
    </w:p>
    <w:p>
      <w:pPr>
        <w:tabs>
          <w:tab w:pos="1474" w:val="left" w:leader="none"/>
        </w:tabs>
        <w:spacing w:line="244" w:lineRule="auto" w:before="2"/>
        <w:ind w:left="97" w:right="4486" w:firstLine="0"/>
        <w:jc w:val="left"/>
        <w:rPr>
          <w:sz w:val="21"/>
        </w:rPr>
      </w:pPr>
      <w:r>
        <w:rPr>
          <w:spacing w:val="-2"/>
          <w:sz w:val="21"/>
        </w:rPr>
        <w:t>Apelante</w:t>
      </w:r>
      <w:r>
        <w:rPr>
          <w:sz w:val="21"/>
        </w:rPr>
        <w:tab/>
        <w:t>: Elziomar Colares de Alencar </w:t>
      </w:r>
      <w:r>
        <w:rPr>
          <w:spacing w:val="-2"/>
          <w:sz w:val="21"/>
        </w:rPr>
        <w:t>Advogado</w:t>
      </w:r>
      <w:r>
        <w:rPr>
          <w:sz w:val="21"/>
        </w:rPr>
        <w:tab/>
        <w:t>: Elcilene Alencar (5173/AM)</w:t>
      </w:r>
    </w:p>
    <w:p>
      <w:pPr>
        <w:tabs>
          <w:tab w:pos="1473" w:val="left" w:leader="none"/>
        </w:tabs>
        <w:spacing w:line="241" w:lineRule="exact" w:before="0"/>
        <w:ind w:left="97" w:right="0" w:firstLine="0"/>
        <w:jc w:val="left"/>
        <w:rPr>
          <w:sz w:val="17"/>
        </w:rPr>
      </w:pPr>
      <w:r>
        <w:rPr>
          <w:spacing w:val="-2"/>
          <w:sz w:val="21"/>
        </w:rPr>
        <w:t>Apelado</w:t>
      </w:r>
      <w:r>
        <w:rPr>
          <w:sz w:val="21"/>
        </w:rPr>
        <w:tab/>
        <w:t>:</w:t>
      </w:r>
      <w:r>
        <w:rPr>
          <w:spacing w:val="12"/>
          <w:sz w:val="21"/>
        </w:rPr>
        <w:t> </w:t>
      </w:r>
      <w:r>
        <w:rPr>
          <w:sz w:val="21"/>
        </w:rPr>
        <w:t>Engeco</w:t>
      </w:r>
      <w:r>
        <w:rPr>
          <w:spacing w:val="8"/>
          <w:sz w:val="21"/>
        </w:rPr>
        <w:t> </w:t>
      </w:r>
      <w:r>
        <w:rPr>
          <w:sz w:val="21"/>
        </w:rPr>
        <w:t>Engenharia</w:t>
      </w:r>
      <w:r>
        <w:rPr>
          <w:spacing w:val="12"/>
          <w:sz w:val="21"/>
        </w:rPr>
        <w:t> </w:t>
      </w:r>
      <w:r>
        <w:rPr>
          <w:sz w:val="21"/>
        </w:rPr>
        <w:t>e</w:t>
      </w:r>
      <w:r>
        <w:rPr>
          <w:spacing w:val="8"/>
          <w:sz w:val="21"/>
        </w:rPr>
        <w:t> </w:t>
      </w:r>
      <w:r>
        <w:rPr>
          <w:sz w:val="21"/>
        </w:rPr>
        <w:t>Construções</w:t>
      </w:r>
      <w:r>
        <w:rPr>
          <w:spacing w:val="10"/>
          <w:sz w:val="21"/>
        </w:rPr>
        <w:t> </w:t>
      </w:r>
      <w:r>
        <w:rPr>
          <w:sz w:val="21"/>
        </w:rPr>
        <w:t>Ltda</w:t>
      </w:r>
      <w:r>
        <w:rPr>
          <w:spacing w:val="10"/>
          <w:sz w:val="21"/>
        </w:rPr>
        <w:t> </w:t>
      </w:r>
      <w:r>
        <w:rPr>
          <w:sz w:val="21"/>
        </w:rPr>
        <w:t>(</w:t>
      </w:r>
      <w:r>
        <w:rPr>
          <w:sz w:val="17"/>
          <w:u w:val="single"/>
        </w:rPr>
        <w:t>Sustentação</w:t>
      </w:r>
      <w:r>
        <w:rPr>
          <w:spacing w:val="12"/>
          <w:sz w:val="17"/>
          <w:u w:val="single"/>
        </w:rPr>
        <w:t> </w:t>
      </w:r>
      <w:r>
        <w:rPr>
          <w:sz w:val="17"/>
          <w:u w:val="single"/>
        </w:rPr>
        <w:t>Oral</w:t>
      </w:r>
      <w:r>
        <w:rPr>
          <w:spacing w:val="10"/>
          <w:sz w:val="17"/>
          <w:u w:val="single"/>
        </w:rPr>
        <w:t> </w:t>
      </w:r>
      <w:r>
        <w:rPr>
          <w:sz w:val="17"/>
          <w:u w:val="single"/>
        </w:rPr>
        <w:t>8</w:t>
      </w:r>
      <w:r>
        <w:rPr>
          <w:spacing w:val="12"/>
          <w:sz w:val="17"/>
          <w:u w:val="single"/>
        </w:rPr>
        <w:t> </w:t>
      </w:r>
      <w:r>
        <w:rPr>
          <w:sz w:val="17"/>
          <w:u w:val="single"/>
        </w:rPr>
        <w:t>de</w:t>
      </w:r>
      <w:r>
        <w:rPr>
          <w:spacing w:val="9"/>
          <w:sz w:val="17"/>
          <w:u w:val="single"/>
        </w:rPr>
        <w:t> </w:t>
      </w:r>
      <w:r>
        <w:rPr>
          <w:spacing w:val="-2"/>
          <w:sz w:val="17"/>
          <w:u w:val="single"/>
        </w:rPr>
        <w:t>Junho)</w:t>
      </w:r>
    </w:p>
    <w:p>
      <w:pPr>
        <w:tabs>
          <w:tab w:pos="1474" w:val="left" w:leader="none"/>
        </w:tabs>
        <w:spacing w:line="244" w:lineRule="auto" w:before="6"/>
        <w:ind w:left="97" w:right="3308" w:firstLine="0"/>
        <w:jc w:val="left"/>
        <w:rPr>
          <w:sz w:val="21"/>
        </w:rPr>
      </w:pPr>
      <w:r>
        <w:rPr>
          <w:spacing w:val="-2"/>
          <w:sz w:val="21"/>
        </w:rPr>
        <w:t>Advogado</w:t>
      </w:r>
      <w:r>
        <w:rPr>
          <w:sz w:val="21"/>
        </w:rPr>
        <w:tab/>
        <w:t>: Daniel Santos de Andrade (6733/AM) </w:t>
      </w:r>
      <w:r>
        <w:rPr>
          <w:spacing w:val="-2"/>
          <w:sz w:val="21"/>
        </w:rPr>
        <w:t>Advogado</w:t>
      </w:r>
      <w:r>
        <w:rPr>
          <w:sz w:val="21"/>
        </w:rPr>
        <w:tab/>
        <w:t>: Wellington de Amorim Alves (2993/AM) </w:t>
      </w:r>
      <w:r>
        <w:rPr>
          <w:spacing w:val="-2"/>
          <w:sz w:val="21"/>
        </w:rPr>
        <w:t>Advogado</w:t>
      </w:r>
      <w:r>
        <w:rPr>
          <w:sz w:val="21"/>
        </w:rPr>
        <w:tab/>
        <w:t>: Arnoldo Bentes Coimbra (345/AM) </w:t>
      </w:r>
      <w:r>
        <w:rPr>
          <w:rFonts w:ascii="Arial" w:hAnsi="Arial"/>
          <w:b/>
          <w:spacing w:val="-2"/>
          <w:sz w:val="21"/>
        </w:rPr>
        <w:t>Presidente</w:t>
      </w:r>
      <w:r>
        <w:rPr>
          <w:spacing w:val="-2"/>
          <w:sz w:val="21"/>
        </w:rPr>
        <w:t>:</w:t>
      </w:r>
      <w:r>
        <w:rPr>
          <w:sz w:val="21"/>
        </w:rPr>
        <w:tab/>
      </w:r>
      <w:r>
        <w:rPr>
          <w:spacing w:val="-58"/>
          <w:sz w:val="21"/>
        </w:rPr>
        <w:t> </w:t>
      </w:r>
      <w:r>
        <w:rPr>
          <w:sz w:val="21"/>
        </w:rPr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Nélia Caminha </w:t>
      </w:r>
      <w:r>
        <w:rPr>
          <w:sz w:val="21"/>
          <w:vertAlign w:val="baseline"/>
        </w:rPr>
        <w:t>Jorge</w:t>
      </w:r>
    </w:p>
    <w:p>
      <w:pPr>
        <w:tabs>
          <w:tab w:pos="1474" w:val="left" w:leader="none"/>
        </w:tabs>
        <w:spacing w:line="238" w:lineRule="exact" w:before="0"/>
        <w:ind w:left="97" w:right="0" w:firstLine="0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Relator</w:t>
      </w:r>
      <w:r>
        <w:rPr>
          <w:spacing w:val="-2"/>
          <w:sz w:val="21"/>
        </w:rPr>
        <w:t>:</w:t>
      </w:r>
      <w:r>
        <w:rPr>
          <w:sz w:val="21"/>
        </w:rPr>
        <w:tab/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5"/>
          <w:sz w:val="21"/>
          <w:vertAlign w:val="baseline"/>
        </w:rPr>
        <w:t> </w:t>
      </w:r>
      <w:r>
        <w:rPr>
          <w:sz w:val="21"/>
          <w:vertAlign w:val="baseline"/>
        </w:rPr>
        <w:t>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9"/>
          <w:sz w:val="21"/>
          <w:vertAlign w:val="baseline"/>
        </w:rPr>
        <w:t> </w:t>
      </w:r>
      <w:r>
        <w:rPr>
          <w:sz w:val="21"/>
          <w:vertAlign w:val="baseline"/>
        </w:rPr>
        <w:t>João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de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Jesus</w:t>
      </w:r>
      <w:r>
        <w:rPr>
          <w:spacing w:val="5"/>
          <w:sz w:val="21"/>
          <w:vertAlign w:val="baseline"/>
        </w:rPr>
        <w:t> </w:t>
      </w:r>
      <w:r>
        <w:rPr>
          <w:sz w:val="21"/>
          <w:vertAlign w:val="baseline"/>
        </w:rPr>
        <w:t>Abdala</w:t>
      </w:r>
      <w:r>
        <w:rPr>
          <w:spacing w:val="5"/>
          <w:sz w:val="21"/>
          <w:vertAlign w:val="baseline"/>
        </w:rPr>
        <w:t> </w:t>
      </w:r>
      <w:r>
        <w:rPr>
          <w:spacing w:val="-2"/>
          <w:sz w:val="21"/>
          <w:vertAlign w:val="baseline"/>
        </w:rPr>
        <w:t>Simões</w:t>
      </w:r>
    </w:p>
    <w:p>
      <w:pPr>
        <w:tabs>
          <w:tab w:pos="1474" w:val="left" w:leader="none"/>
        </w:tabs>
        <w:spacing w:line="244" w:lineRule="auto" w:before="6"/>
        <w:ind w:left="1474" w:right="2647" w:hanging="1378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Membros:</w:t>
      </w:r>
      <w:r>
        <w:rPr>
          <w:rFonts w:ascii="Arial" w:hAnsi="Arial"/>
          <w:b/>
          <w:sz w:val="21"/>
        </w:rPr>
        <w:tab/>
      </w:r>
      <w:r>
        <w:rPr>
          <w:sz w:val="21"/>
        </w:rPr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Airton Luís Corrêa Gentil Exmo. Sr. Des. Flávio Humberto Pascarelli Lopes</w:t>
      </w:r>
    </w:p>
    <w:p>
      <w:pPr>
        <w:pStyle w:val="Heading1"/>
        <w:numPr>
          <w:ilvl w:val="1"/>
          <w:numId w:val="1"/>
        </w:numPr>
        <w:tabs>
          <w:tab w:pos="784" w:val="left" w:leader="none"/>
        </w:tabs>
        <w:spacing w:line="240" w:lineRule="auto" w:before="237" w:after="0"/>
        <w:ind w:left="784" w:right="0" w:hanging="337"/>
        <w:jc w:val="left"/>
      </w:pPr>
      <w:r>
        <w:rPr/>
        <w:t>0616127-12.2019.8.04.0001</w:t>
      </w:r>
      <w:r>
        <w:rPr>
          <w:spacing w:val="78"/>
        </w:rPr>
        <w:t> </w:t>
      </w:r>
      <w:r>
        <w:rPr/>
        <w:t>-</w:t>
      </w:r>
      <w:r>
        <w:rPr>
          <w:spacing w:val="54"/>
          <w:w w:val="150"/>
        </w:rPr>
        <w:t> </w:t>
      </w:r>
      <w:r>
        <w:rPr/>
        <w:t>Apelação</w:t>
      </w:r>
      <w:r>
        <w:rPr>
          <w:spacing w:val="8"/>
        </w:rPr>
        <w:t> </w:t>
      </w:r>
      <w:r>
        <w:rPr>
          <w:spacing w:val="-4"/>
        </w:rPr>
        <w:t>Cível</w:t>
      </w:r>
    </w:p>
    <w:p>
      <w:pPr>
        <w:tabs>
          <w:tab w:pos="1474" w:val="left" w:leader="none"/>
        </w:tabs>
        <w:spacing w:before="5"/>
        <w:ind w:left="97" w:right="0" w:firstLine="0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Origem</w:t>
      </w:r>
      <w:r>
        <w:rPr>
          <w:rFonts w:ascii="Arial" w:hAnsi="Arial"/>
          <w:b/>
          <w:sz w:val="21"/>
        </w:rPr>
        <w:tab/>
      </w:r>
      <w:r>
        <w:rPr>
          <w:sz w:val="21"/>
        </w:rPr>
        <w:t>:</w:t>
      </w:r>
      <w:r>
        <w:rPr>
          <w:spacing w:val="8"/>
          <w:sz w:val="21"/>
        </w:rPr>
        <w:t> </w:t>
      </w:r>
      <w:r>
        <w:rPr>
          <w:sz w:val="21"/>
        </w:rPr>
        <w:t>15ª</w:t>
      </w:r>
      <w:r>
        <w:rPr>
          <w:spacing w:val="4"/>
          <w:sz w:val="21"/>
        </w:rPr>
        <w:t> </w:t>
      </w:r>
      <w:r>
        <w:rPr>
          <w:sz w:val="21"/>
        </w:rPr>
        <w:t>Vara</w:t>
      </w:r>
      <w:r>
        <w:rPr>
          <w:spacing w:val="5"/>
          <w:sz w:val="21"/>
        </w:rPr>
        <w:t> </w:t>
      </w:r>
      <w:r>
        <w:rPr>
          <w:sz w:val="21"/>
        </w:rPr>
        <w:t>Cível</w:t>
      </w:r>
      <w:r>
        <w:rPr>
          <w:spacing w:val="11"/>
          <w:sz w:val="21"/>
        </w:rPr>
        <w:t> </w:t>
      </w:r>
      <w:r>
        <w:rPr>
          <w:sz w:val="21"/>
        </w:rPr>
        <w:t>e</w:t>
      </w:r>
      <w:r>
        <w:rPr>
          <w:spacing w:val="3"/>
          <w:sz w:val="21"/>
        </w:rPr>
        <w:t> </w:t>
      </w:r>
      <w:r>
        <w:rPr>
          <w:sz w:val="21"/>
        </w:rPr>
        <w:t>de</w:t>
      </w:r>
      <w:r>
        <w:rPr>
          <w:spacing w:val="4"/>
          <w:sz w:val="21"/>
        </w:rPr>
        <w:t> </w:t>
      </w:r>
      <w:r>
        <w:rPr>
          <w:sz w:val="21"/>
        </w:rPr>
        <w:t>Acidentes</w:t>
      </w:r>
      <w:r>
        <w:rPr>
          <w:spacing w:val="7"/>
          <w:sz w:val="21"/>
        </w:rPr>
        <w:t> </w:t>
      </w:r>
      <w:r>
        <w:rPr>
          <w:sz w:val="21"/>
        </w:rPr>
        <w:t>de </w:t>
      </w:r>
      <w:r>
        <w:rPr>
          <w:spacing w:val="-2"/>
          <w:sz w:val="21"/>
        </w:rPr>
        <w:t>Trabalho</w:t>
      </w:r>
    </w:p>
    <w:p>
      <w:pPr>
        <w:spacing w:before="4"/>
        <w:ind w:left="97" w:right="0" w:firstLine="0"/>
        <w:jc w:val="left"/>
        <w:rPr>
          <w:sz w:val="21"/>
        </w:rPr>
      </w:pPr>
      <w:r>
        <w:rPr>
          <w:rFonts w:ascii="Arial"/>
          <w:b/>
          <w:sz w:val="21"/>
        </w:rPr>
        <w:t>Juiz</w:t>
      </w:r>
      <w:r>
        <w:rPr>
          <w:rFonts w:ascii="Arial"/>
          <w:b/>
          <w:spacing w:val="7"/>
          <w:sz w:val="21"/>
        </w:rPr>
        <w:t> </w:t>
      </w:r>
      <w:r>
        <w:rPr>
          <w:rFonts w:ascii="Arial"/>
          <w:b/>
          <w:sz w:val="21"/>
        </w:rPr>
        <w:t>Prolato</w:t>
      </w:r>
      <w:r>
        <w:rPr>
          <w:sz w:val="21"/>
        </w:rPr>
        <w:t>r</w:t>
      </w:r>
      <w:r>
        <w:rPr>
          <w:spacing w:val="44"/>
          <w:sz w:val="21"/>
        </w:rPr>
        <w:t> </w:t>
      </w:r>
      <w:r>
        <w:rPr>
          <w:sz w:val="21"/>
        </w:rPr>
        <w:t>:</w:t>
      </w:r>
      <w:r>
        <w:rPr>
          <w:spacing w:val="9"/>
          <w:sz w:val="21"/>
        </w:rPr>
        <w:t> </w:t>
      </w:r>
      <w:r>
        <w:rPr>
          <w:sz w:val="21"/>
        </w:rPr>
        <w:t>Ida</w:t>
      </w:r>
      <w:r>
        <w:rPr>
          <w:spacing w:val="5"/>
          <w:sz w:val="21"/>
        </w:rPr>
        <w:t> </w:t>
      </w:r>
      <w:r>
        <w:rPr>
          <w:sz w:val="21"/>
        </w:rPr>
        <w:t>Maria</w:t>
      </w:r>
      <w:r>
        <w:rPr>
          <w:spacing w:val="4"/>
          <w:sz w:val="21"/>
        </w:rPr>
        <w:t> </w:t>
      </w:r>
      <w:r>
        <w:rPr>
          <w:sz w:val="21"/>
        </w:rPr>
        <w:t>Costa</w:t>
      </w:r>
      <w:r>
        <w:rPr>
          <w:spacing w:val="7"/>
          <w:sz w:val="21"/>
        </w:rPr>
        <w:t> </w:t>
      </w:r>
      <w:r>
        <w:rPr>
          <w:sz w:val="21"/>
        </w:rPr>
        <w:t>de</w:t>
      </w:r>
      <w:r>
        <w:rPr>
          <w:spacing w:val="7"/>
          <w:sz w:val="21"/>
        </w:rPr>
        <w:t> </w:t>
      </w:r>
      <w:r>
        <w:rPr>
          <w:spacing w:val="-2"/>
          <w:sz w:val="21"/>
        </w:rPr>
        <w:t>Andrade</w:t>
      </w:r>
    </w:p>
    <w:p>
      <w:pPr>
        <w:tabs>
          <w:tab w:pos="1473" w:val="left" w:leader="none"/>
        </w:tabs>
        <w:spacing w:line="244" w:lineRule="auto" w:before="5"/>
        <w:ind w:left="97" w:right="3308" w:firstLine="0"/>
        <w:jc w:val="left"/>
        <w:rPr>
          <w:sz w:val="21"/>
        </w:rPr>
      </w:pPr>
      <w:r>
        <w:rPr>
          <w:spacing w:val="-2"/>
          <w:sz w:val="21"/>
        </w:rPr>
        <w:t>Apelante</w:t>
      </w:r>
      <w:r>
        <w:rPr>
          <w:sz w:val="21"/>
        </w:rPr>
        <w:tab/>
      </w:r>
      <w:r>
        <w:rPr>
          <w:spacing w:val="-58"/>
          <w:sz w:val="21"/>
        </w:rPr>
        <w:t> </w:t>
      </w:r>
      <w:r>
        <w:rPr>
          <w:sz w:val="21"/>
        </w:rPr>
        <w:t>: Tarcinara do Rosário de Souza Tavares </w:t>
      </w:r>
      <w:r>
        <w:rPr>
          <w:spacing w:val="-2"/>
          <w:sz w:val="21"/>
        </w:rPr>
        <w:t>Advogado</w:t>
      </w:r>
      <w:r>
        <w:rPr>
          <w:sz w:val="21"/>
        </w:rPr>
        <w:tab/>
      </w:r>
      <w:r>
        <w:rPr>
          <w:spacing w:val="-58"/>
          <w:sz w:val="21"/>
        </w:rPr>
        <w:t> </w:t>
      </w:r>
      <w:r>
        <w:rPr>
          <w:sz w:val="21"/>
        </w:rPr>
        <w:t>: Kelly Anne Corrêa de Oliveira (9330/AM) </w:t>
      </w:r>
      <w:r>
        <w:rPr>
          <w:spacing w:val="-2"/>
          <w:sz w:val="21"/>
        </w:rPr>
        <w:t>Apelado</w:t>
      </w:r>
      <w:r>
        <w:rPr>
          <w:sz w:val="21"/>
        </w:rPr>
        <w:tab/>
        <w:t>: Banco Industrial do Brasil S/A</w:t>
      </w:r>
    </w:p>
    <w:p>
      <w:pPr>
        <w:tabs>
          <w:tab w:pos="1474" w:val="left" w:leader="none"/>
        </w:tabs>
        <w:spacing w:before="3"/>
        <w:ind w:left="97" w:right="0" w:firstLine="0"/>
        <w:jc w:val="left"/>
        <w:rPr>
          <w:sz w:val="21"/>
        </w:rPr>
      </w:pPr>
      <w:r>
        <w:rPr>
          <w:spacing w:val="-2"/>
          <w:sz w:val="21"/>
        </w:rPr>
        <w:t>Advogado</w:t>
      </w:r>
      <w:r>
        <w:rPr>
          <w:sz w:val="21"/>
        </w:rPr>
        <w:tab/>
        <w:t>:</w:t>
      </w:r>
      <w:r>
        <w:rPr>
          <w:spacing w:val="5"/>
          <w:sz w:val="21"/>
        </w:rPr>
        <w:t> </w:t>
      </w:r>
      <w:r>
        <w:rPr>
          <w:sz w:val="21"/>
        </w:rPr>
        <w:t>Wilson</w:t>
      </w:r>
      <w:r>
        <w:rPr>
          <w:spacing w:val="9"/>
          <w:sz w:val="21"/>
        </w:rPr>
        <w:t> </w:t>
      </w:r>
      <w:r>
        <w:rPr>
          <w:sz w:val="21"/>
        </w:rPr>
        <w:t>Sales</w:t>
      </w:r>
      <w:r>
        <w:rPr>
          <w:spacing w:val="4"/>
          <w:sz w:val="21"/>
        </w:rPr>
        <w:t> </w:t>
      </w:r>
      <w:r>
        <w:rPr>
          <w:sz w:val="21"/>
        </w:rPr>
        <w:t>Belchior</w:t>
      </w:r>
      <w:r>
        <w:rPr>
          <w:spacing w:val="11"/>
          <w:sz w:val="21"/>
        </w:rPr>
        <w:t> </w:t>
      </w:r>
      <w:r>
        <w:rPr>
          <w:spacing w:val="-2"/>
          <w:sz w:val="21"/>
        </w:rPr>
        <w:t>(17314/CE)</w:t>
      </w:r>
    </w:p>
    <w:p>
      <w:pPr>
        <w:tabs>
          <w:tab w:pos="1475" w:val="left" w:leader="none"/>
        </w:tabs>
        <w:spacing w:before="1"/>
        <w:ind w:left="97" w:right="0" w:firstLine="0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Presidente</w:t>
      </w:r>
      <w:r>
        <w:rPr>
          <w:spacing w:val="-2"/>
          <w:sz w:val="21"/>
        </w:rPr>
        <w:t>:</w:t>
      </w:r>
      <w:r>
        <w:rPr>
          <w:sz w:val="21"/>
        </w:rPr>
        <w:tab/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8"/>
          <w:sz w:val="21"/>
          <w:vertAlign w:val="baseline"/>
        </w:rPr>
        <w:t> </w:t>
      </w:r>
      <w:r>
        <w:rPr>
          <w:sz w:val="21"/>
          <w:vertAlign w:val="baseline"/>
        </w:rPr>
        <w:t>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5"/>
          <w:sz w:val="21"/>
          <w:vertAlign w:val="baseline"/>
        </w:rPr>
        <w:t> </w:t>
      </w:r>
      <w:r>
        <w:rPr>
          <w:sz w:val="21"/>
          <w:vertAlign w:val="baseline"/>
        </w:rPr>
        <w:t>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8"/>
          <w:sz w:val="21"/>
          <w:vertAlign w:val="baseline"/>
        </w:rPr>
        <w:t> </w:t>
      </w:r>
      <w:r>
        <w:rPr>
          <w:sz w:val="21"/>
          <w:vertAlign w:val="baseline"/>
        </w:rPr>
        <w:t>Nélia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Caminha</w:t>
      </w:r>
      <w:r>
        <w:rPr>
          <w:spacing w:val="10"/>
          <w:sz w:val="21"/>
          <w:vertAlign w:val="baseline"/>
        </w:rPr>
        <w:t> </w:t>
      </w:r>
      <w:r>
        <w:rPr>
          <w:spacing w:val="-4"/>
          <w:sz w:val="21"/>
          <w:vertAlign w:val="baseline"/>
        </w:rPr>
        <w:t>Jorge</w:t>
      </w:r>
    </w:p>
    <w:p>
      <w:pPr>
        <w:tabs>
          <w:tab w:pos="1474" w:val="left" w:leader="none"/>
        </w:tabs>
        <w:spacing w:before="6"/>
        <w:ind w:left="97" w:right="0" w:firstLine="0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Relator</w:t>
      </w:r>
      <w:r>
        <w:rPr>
          <w:spacing w:val="-2"/>
          <w:sz w:val="21"/>
        </w:rPr>
        <w:t>:</w:t>
      </w:r>
      <w:r>
        <w:rPr>
          <w:sz w:val="21"/>
        </w:rPr>
        <w:tab/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5"/>
          <w:sz w:val="21"/>
          <w:vertAlign w:val="baseline"/>
        </w:rPr>
        <w:t> </w:t>
      </w:r>
      <w:r>
        <w:rPr>
          <w:sz w:val="21"/>
          <w:vertAlign w:val="baseline"/>
        </w:rPr>
        <w:t>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9"/>
          <w:sz w:val="21"/>
          <w:vertAlign w:val="baseline"/>
        </w:rPr>
        <w:t> </w:t>
      </w:r>
      <w:r>
        <w:rPr>
          <w:sz w:val="21"/>
          <w:vertAlign w:val="baseline"/>
        </w:rPr>
        <w:t>João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de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Jesus</w:t>
      </w:r>
      <w:r>
        <w:rPr>
          <w:spacing w:val="5"/>
          <w:sz w:val="21"/>
          <w:vertAlign w:val="baseline"/>
        </w:rPr>
        <w:t> </w:t>
      </w:r>
      <w:r>
        <w:rPr>
          <w:sz w:val="21"/>
          <w:vertAlign w:val="baseline"/>
        </w:rPr>
        <w:t>Abdala</w:t>
      </w:r>
      <w:r>
        <w:rPr>
          <w:spacing w:val="5"/>
          <w:sz w:val="21"/>
          <w:vertAlign w:val="baseline"/>
        </w:rPr>
        <w:t> </w:t>
      </w:r>
      <w:r>
        <w:rPr>
          <w:spacing w:val="-2"/>
          <w:sz w:val="21"/>
          <w:vertAlign w:val="baseline"/>
        </w:rPr>
        <w:t>Simões</w:t>
      </w:r>
    </w:p>
    <w:p>
      <w:pPr>
        <w:tabs>
          <w:tab w:pos="1474" w:val="left" w:leader="none"/>
        </w:tabs>
        <w:spacing w:line="247" w:lineRule="auto" w:before="3"/>
        <w:ind w:left="1474" w:right="2647" w:hanging="1378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Membros:</w:t>
      </w:r>
      <w:r>
        <w:rPr>
          <w:rFonts w:ascii="Arial" w:hAnsi="Arial"/>
          <w:b/>
          <w:sz w:val="21"/>
        </w:rPr>
        <w:tab/>
      </w:r>
      <w:r>
        <w:rPr>
          <w:sz w:val="21"/>
        </w:rPr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Airton Luís Corrêa Gentil Exmo. Sr. Des. Flávio Humberto Pascarelli Lopes</w:t>
      </w:r>
    </w:p>
    <w:p>
      <w:pPr>
        <w:spacing w:after="0" w:line="247" w:lineRule="auto"/>
        <w:jc w:val="left"/>
        <w:rPr>
          <w:sz w:val="21"/>
        </w:rPr>
        <w:sectPr>
          <w:pgSz w:w="11910" w:h="16840"/>
          <w:pgMar w:top="1920" w:bottom="280" w:left="1559" w:right="1559"/>
        </w:sectPr>
      </w:pPr>
    </w:p>
    <w:p>
      <w:pPr>
        <w:pStyle w:val="Heading1"/>
        <w:numPr>
          <w:ilvl w:val="1"/>
          <w:numId w:val="1"/>
        </w:numPr>
        <w:tabs>
          <w:tab w:pos="784" w:val="left" w:leader="none"/>
        </w:tabs>
        <w:spacing w:line="240" w:lineRule="auto" w:before="154" w:after="0"/>
        <w:ind w:left="784" w:right="0" w:hanging="337"/>
        <w:jc w:val="left"/>
      </w:pPr>
      <w:r>
        <w:rPr/>
        <w:t>0651766-28.2018.8.04.0001</w:t>
      </w:r>
      <w:r>
        <w:rPr>
          <w:spacing w:val="78"/>
        </w:rPr>
        <w:t> </w:t>
      </w:r>
      <w:r>
        <w:rPr/>
        <w:t>-</w:t>
      </w:r>
      <w:r>
        <w:rPr>
          <w:spacing w:val="54"/>
          <w:w w:val="150"/>
        </w:rPr>
        <w:t> </w:t>
      </w:r>
      <w:r>
        <w:rPr/>
        <w:t>Apelação</w:t>
      </w:r>
      <w:r>
        <w:rPr>
          <w:spacing w:val="8"/>
        </w:rPr>
        <w:t> </w:t>
      </w:r>
      <w:r>
        <w:rPr>
          <w:spacing w:val="-4"/>
        </w:rPr>
        <w:t>Cível</w:t>
      </w:r>
    </w:p>
    <w:p>
      <w:pPr>
        <w:tabs>
          <w:tab w:pos="1474" w:val="left" w:leader="none"/>
        </w:tabs>
        <w:spacing w:before="6"/>
        <w:ind w:left="97" w:right="0" w:firstLine="0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Origem</w:t>
      </w:r>
      <w:r>
        <w:rPr>
          <w:rFonts w:ascii="Arial" w:hAnsi="Arial"/>
          <w:b/>
          <w:sz w:val="21"/>
        </w:rPr>
        <w:tab/>
      </w:r>
      <w:r>
        <w:rPr>
          <w:sz w:val="21"/>
        </w:rPr>
        <w:t>:</w:t>
      </w:r>
      <w:r>
        <w:rPr>
          <w:spacing w:val="8"/>
          <w:sz w:val="21"/>
        </w:rPr>
        <w:t> </w:t>
      </w:r>
      <w:r>
        <w:rPr>
          <w:sz w:val="21"/>
        </w:rPr>
        <w:t>17ª</w:t>
      </w:r>
      <w:r>
        <w:rPr>
          <w:spacing w:val="4"/>
          <w:sz w:val="21"/>
        </w:rPr>
        <w:t> </w:t>
      </w:r>
      <w:r>
        <w:rPr>
          <w:sz w:val="21"/>
        </w:rPr>
        <w:t>Vara</w:t>
      </w:r>
      <w:r>
        <w:rPr>
          <w:spacing w:val="5"/>
          <w:sz w:val="21"/>
        </w:rPr>
        <w:t> </w:t>
      </w:r>
      <w:r>
        <w:rPr>
          <w:sz w:val="21"/>
        </w:rPr>
        <w:t>Cível</w:t>
      </w:r>
      <w:r>
        <w:rPr>
          <w:spacing w:val="11"/>
          <w:sz w:val="21"/>
        </w:rPr>
        <w:t> </w:t>
      </w:r>
      <w:r>
        <w:rPr>
          <w:sz w:val="21"/>
        </w:rPr>
        <w:t>e</w:t>
      </w:r>
      <w:r>
        <w:rPr>
          <w:spacing w:val="3"/>
          <w:sz w:val="21"/>
        </w:rPr>
        <w:t> </w:t>
      </w:r>
      <w:r>
        <w:rPr>
          <w:sz w:val="21"/>
        </w:rPr>
        <w:t>de</w:t>
      </w:r>
      <w:r>
        <w:rPr>
          <w:spacing w:val="4"/>
          <w:sz w:val="21"/>
        </w:rPr>
        <w:t> </w:t>
      </w:r>
      <w:r>
        <w:rPr>
          <w:sz w:val="21"/>
        </w:rPr>
        <w:t>Acidentes</w:t>
      </w:r>
      <w:r>
        <w:rPr>
          <w:spacing w:val="7"/>
          <w:sz w:val="21"/>
        </w:rPr>
        <w:t> </w:t>
      </w:r>
      <w:r>
        <w:rPr>
          <w:sz w:val="21"/>
        </w:rPr>
        <w:t>de </w:t>
      </w:r>
      <w:r>
        <w:rPr>
          <w:spacing w:val="-2"/>
          <w:sz w:val="21"/>
        </w:rPr>
        <w:t>Trabalho</w:t>
      </w:r>
    </w:p>
    <w:p>
      <w:pPr>
        <w:tabs>
          <w:tab w:pos="1474" w:val="left" w:leader="none"/>
        </w:tabs>
        <w:spacing w:line="249" w:lineRule="auto" w:before="3"/>
        <w:ind w:left="97" w:right="4166" w:firstLine="0"/>
        <w:jc w:val="left"/>
        <w:rPr>
          <w:sz w:val="21"/>
        </w:rPr>
      </w:pPr>
      <w:r>
        <w:rPr>
          <w:rFonts w:ascii="Arial"/>
          <w:b/>
          <w:sz w:val="21"/>
        </w:rPr>
        <w:t>Juiz Prolato</w:t>
      </w:r>
      <w:r>
        <w:rPr>
          <w:sz w:val="21"/>
        </w:rPr>
        <w:t>r</w:t>
      </w:r>
      <w:r>
        <w:rPr>
          <w:spacing w:val="40"/>
          <w:sz w:val="21"/>
        </w:rPr>
        <w:t> </w:t>
      </w:r>
      <w:r>
        <w:rPr>
          <w:sz w:val="21"/>
        </w:rPr>
        <w:t>: Simone Laurent Arruda da Silva </w:t>
      </w:r>
      <w:r>
        <w:rPr>
          <w:spacing w:val="-2"/>
          <w:sz w:val="21"/>
        </w:rPr>
        <w:t>Apelante</w:t>
      </w:r>
      <w:r>
        <w:rPr>
          <w:sz w:val="21"/>
        </w:rPr>
        <w:tab/>
        <w:t>: Luiz Cordeiro Fogassa</w:t>
      </w:r>
    </w:p>
    <w:p>
      <w:pPr>
        <w:tabs>
          <w:tab w:pos="1473" w:val="left" w:leader="none"/>
        </w:tabs>
        <w:spacing w:line="244" w:lineRule="auto" w:before="0"/>
        <w:ind w:left="97" w:right="2576" w:firstLine="0"/>
        <w:jc w:val="left"/>
        <w:rPr>
          <w:sz w:val="21"/>
        </w:rPr>
      </w:pPr>
      <w:r>
        <w:rPr>
          <w:spacing w:val="-2"/>
          <w:sz w:val="21"/>
        </w:rPr>
        <w:t>Advogado</w:t>
      </w:r>
      <w:r>
        <w:rPr>
          <w:sz w:val="21"/>
        </w:rPr>
        <w:tab/>
      </w:r>
      <w:r>
        <w:rPr>
          <w:spacing w:val="-58"/>
          <w:sz w:val="21"/>
        </w:rPr>
        <w:t> </w:t>
      </w:r>
      <w:r>
        <w:rPr>
          <w:sz w:val="21"/>
        </w:rPr>
        <w:t>: Luís Albert dos Santos Oliveira (8251/AM) </w:t>
      </w:r>
      <w:r>
        <w:rPr>
          <w:spacing w:val="-2"/>
          <w:sz w:val="21"/>
        </w:rPr>
        <w:t>Apelado</w:t>
      </w:r>
      <w:r>
        <w:rPr>
          <w:sz w:val="21"/>
        </w:rPr>
        <w:tab/>
        <w:t>: Banco Industrial do Brasil S/A (Sustentação oral) </w:t>
      </w:r>
      <w:r>
        <w:rPr>
          <w:spacing w:val="-2"/>
          <w:sz w:val="21"/>
        </w:rPr>
        <w:t>Advogado</w:t>
      </w:r>
      <w:r>
        <w:rPr>
          <w:sz w:val="21"/>
        </w:rPr>
        <w:tab/>
      </w:r>
      <w:r>
        <w:rPr>
          <w:spacing w:val="-58"/>
          <w:sz w:val="21"/>
        </w:rPr>
        <w:t> </w:t>
      </w:r>
      <w:r>
        <w:rPr>
          <w:sz w:val="21"/>
        </w:rPr>
        <w:t>: Wilson Sales Belchior (1037A/AM)</w:t>
      </w:r>
    </w:p>
    <w:p>
      <w:pPr>
        <w:tabs>
          <w:tab w:pos="1475" w:val="left" w:leader="none"/>
        </w:tabs>
        <w:spacing w:line="237" w:lineRule="exact" w:before="0"/>
        <w:ind w:left="97" w:right="0" w:firstLine="0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Presidente</w:t>
      </w:r>
      <w:r>
        <w:rPr>
          <w:spacing w:val="-2"/>
          <w:sz w:val="21"/>
        </w:rPr>
        <w:t>:</w:t>
      </w:r>
      <w:r>
        <w:rPr>
          <w:sz w:val="21"/>
        </w:rPr>
        <w:tab/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8"/>
          <w:sz w:val="21"/>
          <w:vertAlign w:val="baseline"/>
        </w:rPr>
        <w:t> </w:t>
      </w:r>
      <w:r>
        <w:rPr>
          <w:sz w:val="21"/>
          <w:vertAlign w:val="baseline"/>
        </w:rPr>
        <w:t>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5"/>
          <w:sz w:val="21"/>
          <w:vertAlign w:val="baseline"/>
        </w:rPr>
        <w:t> </w:t>
      </w:r>
      <w:r>
        <w:rPr>
          <w:sz w:val="21"/>
          <w:vertAlign w:val="baseline"/>
        </w:rPr>
        <w:t>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8"/>
          <w:sz w:val="21"/>
          <w:vertAlign w:val="baseline"/>
        </w:rPr>
        <w:t> </w:t>
      </w:r>
      <w:r>
        <w:rPr>
          <w:sz w:val="21"/>
          <w:vertAlign w:val="baseline"/>
        </w:rPr>
        <w:t>Nélia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Caminha</w:t>
      </w:r>
      <w:r>
        <w:rPr>
          <w:spacing w:val="9"/>
          <w:sz w:val="21"/>
          <w:vertAlign w:val="baseline"/>
        </w:rPr>
        <w:t> </w:t>
      </w:r>
      <w:r>
        <w:rPr>
          <w:spacing w:val="-4"/>
          <w:sz w:val="21"/>
          <w:vertAlign w:val="baseline"/>
        </w:rPr>
        <w:t>Jorge</w:t>
      </w:r>
    </w:p>
    <w:p>
      <w:pPr>
        <w:tabs>
          <w:tab w:pos="1474" w:val="left" w:leader="none"/>
        </w:tabs>
        <w:spacing w:before="3"/>
        <w:ind w:left="97" w:right="0" w:firstLine="0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Relator</w:t>
      </w:r>
      <w:r>
        <w:rPr>
          <w:spacing w:val="-2"/>
          <w:sz w:val="21"/>
        </w:rPr>
        <w:t>:</w:t>
      </w:r>
      <w:r>
        <w:rPr>
          <w:sz w:val="21"/>
        </w:rPr>
        <w:tab/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5"/>
          <w:sz w:val="21"/>
          <w:vertAlign w:val="baseline"/>
        </w:rPr>
        <w:t> </w:t>
      </w:r>
      <w:r>
        <w:rPr>
          <w:sz w:val="21"/>
          <w:vertAlign w:val="baseline"/>
        </w:rPr>
        <w:t>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9"/>
          <w:sz w:val="21"/>
          <w:vertAlign w:val="baseline"/>
        </w:rPr>
        <w:t> </w:t>
      </w:r>
      <w:r>
        <w:rPr>
          <w:sz w:val="21"/>
          <w:vertAlign w:val="baseline"/>
        </w:rPr>
        <w:t>João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de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Jesus</w:t>
      </w:r>
      <w:r>
        <w:rPr>
          <w:spacing w:val="5"/>
          <w:sz w:val="21"/>
          <w:vertAlign w:val="baseline"/>
        </w:rPr>
        <w:t> </w:t>
      </w:r>
      <w:r>
        <w:rPr>
          <w:sz w:val="21"/>
          <w:vertAlign w:val="baseline"/>
        </w:rPr>
        <w:t>Abdala</w:t>
      </w:r>
      <w:r>
        <w:rPr>
          <w:spacing w:val="5"/>
          <w:sz w:val="21"/>
          <w:vertAlign w:val="baseline"/>
        </w:rPr>
        <w:t> </w:t>
      </w:r>
      <w:r>
        <w:rPr>
          <w:spacing w:val="-2"/>
          <w:sz w:val="21"/>
          <w:vertAlign w:val="baseline"/>
        </w:rPr>
        <w:t>Simões</w:t>
      </w:r>
    </w:p>
    <w:p>
      <w:pPr>
        <w:tabs>
          <w:tab w:pos="1474" w:val="left" w:leader="none"/>
        </w:tabs>
        <w:spacing w:line="244" w:lineRule="auto" w:before="3"/>
        <w:ind w:left="1474" w:right="2647" w:hanging="1378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Membros:</w:t>
      </w:r>
      <w:r>
        <w:rPr>
          <w:rFonts w:ascii="Arial" w:hAnsi="Arial"/>
          <w:b/>
          <w:sz w:val="21"/>
        </w:rPr>
        <w:tab/>
      </w:r>
      <w:r>
        <w:rPr>
          <w:sz w:val="21"/>
        </w:rPr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Airton Luís Corrêa Gentil Exmo. Sr. Des. Flávio Humberto Pascarelli Lopes</w:t>
      </w:r>
    </w:p>
    <w:p>
      <w:pPr>
        <w:pStyle w:val="BodyText"/>
        <w:spacing w:before="2"/>
        <w:ind w:left="0"/>
        <w:rPr>
          <w:sz w:val="21"/>
        </w:rPr>
      </w:pPr>
    </w:p>
    <w:p>
      <w:pPr>
        <w:pStyle w:val="Heading1"/>
        <w:numPr>
          <w:ilvl w:val="1"/>
          <w:numId w:val="1"/>
        </w:numPr>
        <w:tabs>
          <w:tab w:pos="784" w:val="left" w:leader="none"/>
        </w:tabs>
        <w:spacing w:line="240" w:lineRule="auto" w:before="1" w:after="0"/>
        <w:ind w:left="784" w:right="0" w:hanging="337"/>
        <w:jc w:val="left"/>
      </w:pPr>
      <w:r>
        <w:rPr/>
        <w:t>0628565-12.2015.8.04.0001</w:t>
      </w:r>
      <w:r>
        <w:rPr>
          <w:spacing w:val="78"/>
        </w:rPr>
        <w:t> </w:t>
      </w:r>
      <w:r>
        <w:rPr/>
        <w:t>-</w:t>
      </w:r>
      <w:r>
        <w:rPr>
          <w:spacing w:val="54"/>
          <w:w w:val="150"/>
        </w:rPr>
        <w:t> </w:t>
      </w:r>
      <w:r>
        <w:rPr/>
        <w:t>Apelação</w:t>
      </w:r>
      <w:r>
        <w:rPr>
          <w:spacing w:val="8"/>
        </w:rPr>
        <w:t> </w:t>
      </w:r>
      <w:r>
        <w:rPr>
          <w:spacing w:val="-4"/>
        </w:rPr>
        <w:t>Cível</w:t>
      </w:r>
    </w:p>
    <w:p>
      <w:pPr>
        <w:tabs>
          <w:tab w:pos="1474" w:val="left" w:leader="none"/>
        </w:tabs>
        <w:spacing w:line="247" w:lineRule="auto" w:before="5"/>
        <w:ind w:left="97" w:right="4525" w:firstLine="0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Origem</w:t>
      </w:r>
      <w:r>
        <w:rPr>
          <w:rFonts w:ascii="Arial" w:hAnsi="Arial"/>
          <w:b/>
          <w:sz w:val="21"/>
        </w:rPr>
        <w:tab/>
      </w:r>
      <w:r>
        <w:rPr>
          <w:sz w:val="21"/>
        </w:rPr>
        <w:t>: 3ª Vara da Fazenda Pública </w:t>
      </w:r>
      <w:r>
        <w:rPr>
          <w:rFonts w:ascii="Arial" w:hAnsi="Arial"/>
          <w:b/>
          <w:sz w:val="21"/>
        </w:rPr>
        <w:t>Juiz Prolato</w:t>
      </w:r>
      <w:r>
        <w:rPr>
          <w:sz w:val="21"/>
        </w:rPr>
        <w:t>r</w:t>
      </w:r>
      <w:r>
        <w:rPr>
          <w:spacing w:val="40"/>
          <w:sz w:val="21"/>
        </w:rPr>
        <w:t> </w:t>
      </w:r>
      <w:r>
        <w:rPr>
          <w:sz w:val="21"/>
        </w:rPr>
        <w:t>: Etelvina Lobo Braga </w:t>
      </w:r>
      <w:r>
        <w:rPr>
          <w:spacing w:val="-2"/>
          <w:sz w:val="21"/>
        </w:rPr>
        <w:t>Apelante</w:t>
      </w:r>
      <w:r>
        <w:rPr>
          <w:sz w:val="21"/>
        </w:rPr>
        <w:tab/>
        <w:t>: Maria Solange Lima</w:t>
      </w:r>
    </w:p>
    <w:p>
      <w:pPr>
        <w:tabs>
          <w:tab w:pos="1473" w:val="left" w:leader="none"/>
        </w:tabs>
        <w:spacing w:line="244" w:lineRule="auto" w:before="0"/>
        <w:ind w:left="97" w:right="3007" w:firstLine="0"/>
        <w:jc w:val="left"/>
        <w:rPr>
          <w:sz w:val="21"/>
        </w:rPr>
      </w:pPr>
      <w:r>
        <w:rPr>
          <w:spacing w:val="-2"/>
          <w:sz w:val="21"/>
        </w:rPr>
        <w:t>Defensora</w:t>
      </w:r>
      <w:r>
        <w:rPr>
          <w:sz w:val="21"/>
        </w:rPr>
        <w:tab/>
      </w:r>
      <w:r>
        <w:rPr>
          <w:spacing w:val="-58"/>
          <w:sz w:val="21"/>
        </w:rPr>
        <w:t> </w:t>
      </w:r>
      <w:r>
        <w:rPr>
          <w:sz w:val="21"/>
        </w:rPr>
        <w:t>: Caroline Pereira de Souza (9052/AM) </w:t>
      </w:r>
      <w:r>
        <w:rPr>
          <w:spacing w:val="-2"/>
          <w:sz w:val="21"/>
        </w:rPr>
        <w:t>Defensoria</w:t>
      </w:r>
      <w:r>
        <w:rPr>
          <w:sz w:val="21"/>
        </w:rPr>
        <w:tab/>
      </w:r>
      <w:r>
        <w:rPr>
          <w:spacing w:val="-58"/>
          <w:sz w:val="21"/>
        </w:rPr>
        <w:t> </w:t>
      </w:r>
      <w:r>
        <w:rPr>
          <w:sz w:val="21"/>
        </w:rPr>
        <w:t>: Defensoria Pública do Estado do Amazonas </w:t>
      </w:r>
      <w:r>
        <w:rPr>
          <w:spacing w:val="-2"/>
          <w:sz w:val="21"/>
        </w:rPr>
        <w:t>Apelado</w:t>
      </w:r>
      <w:r>
        <w:rPr>
          <w:sz w:val="21"/>
        </w:rPr>
        <w:tab/>
        <w:t>: O Estado do Amazonas</w:t>
      </w:r>
    </w:p>
    <w:p>
      <w:pPr>
        <w:tabs>
          <w:tab w:pos="1473" w:val="left" w:leader="none"/>
        </w:tabs>
        <w:spacing w:before="0"/>
        <w:ind w:left="97" w:right="0" w:firstLine="0"/>
        <w:jc w:val="left"/>
        <w:rPr>
          <w:sz w:val="21"/>
        </w:rPr>
      </w:pPr>
      <w:r>
        <w:rPr>
          <w:spacing w:val="-2"/>
          <w:sz w:val="21"/>
        </w:rPr>
        <w:t>Procurador</w:t>
      </w:r>
      <w:r>
        <w:rPr>
          <w:sz w:val="21"/>
        </w:rPr>
        <w:tab/>
        <w:t>:</w:t>
      </w:r>
      <w:r>
        <w:rPr>
          <w:spacing w:val="11"/>
          <w:sz w:val="21"/>
        </w:rPr>
        <w:t> </w:t>
      </w:r>
      <w:r>
        <w:rPr>
          <w:sz w:val="21"/>
        </w:rPr>
        <w:t>Micael</w:t>
      </w:r>
      <w:r>
        <w:rPr>
          <w:spacing w:val="8"/>
          <w:sz w:val="21"/>
        </w:rPr>
        <w:t> </w:t>
      </w:r>
      <w:r>
        <w:rPr>
          <w:sz w:val="21"/>
        </w:rPr>
        <w:t>Pinheiro</w:t>
      </w:r>
      <w:r>
        <w:rPr>
          <w:spacing w:val="5"/>
          <w:sz w:val="21"/>
        </w:rPr>
        <w:t> </w:t>
      </w:r>
      <w:r>
        <w:rPr>
          <w:sz w:val="21"/>
        </w:rPr>
        <w:t>Neves</w:t>
      </w:r>
      <w:r>
        <w:rPr>
          <w:spacing w:val="6"/>
          <w:sz w:val="21"/>
        </w:rPr>
        <w:t> </w:t>
      </w:r>
      <w:r>
        <w:rPr>
          <w:sz w:val="21"/>
        </w:rPr>
        <w:t>Silva</w:t>
      </w:r>
      <w:r>
        <w:rPr>
          <w:spacing w:val="9"/>
          <w:sz w:val="21"/>
        </w:rPr>
        <w:t> </w:t>
      </w:r>
      <w:r>
        <w:rPr>
          <w:spacing w:val="-2"/>
          <w:sz w:val="21"/>
        </w:rPr>
        <w:t>(6088/AM)</w:t>
      </w:r>
    </w:p>
    <w:p>
      <w:pPr>
        <w:spacing w:before="2"/>
        <w:ind w:left="97" w:right="0" w:firstLine="0"/>
        <w:jc w:val="left"/>
        <w:rPr>
          <w:sz w:val="21"/>
        </w:rPr>
      </w:pPr>
      <w:r>
        <w:rPr>
          <w:sz w:val="21"/>
        </w:rPr>
        <w:t>Procuradora</w:t>
      </w:r>
      <w:r>
        <w:rPr>
          <w:spacing w:val="9"/>
          <w:sz w:val="21"/>
        </w:rPr>
        <w:t> </w:t>
      </w:r>
      <w:r>
        <w:rPr>
          <w:sz w:val="21"/>
        </w:rPr>
        <w:t>de</w:t>
      </w:r>
      <w:r>
        <w:rPr>
          <w:spacing w:val="8"/>
          <w:sz w:val="21"/>
        </w:rPr>
        <w:t> </w:t>
      </w:r>
      <w:r>
        <w:rPr>
          <w:sz w:val="21"/>
        </w:rPr>
        <w:t>Justiça:</w:t>
      </w:r>
      <w:r>
        <w:rPr>
          <w:spacing w:val="10"/>
          <w:sz w:val="21"/>
        </w:rPr>
        <w:t> </w:t>
      </w:r>
      <w:r>
        <w:rPr>
          <w:sz w:val="21"/>
        </w:rPr>
        <w:t>Exma.</w:t>
      </w:r>
      <w:r>
        <w:rPr>
          <w:spacing w:val="7"/>
          <w:sz w:val="21"/>
        </w:rPr>
        <w:t> </w:t>
      </w:r>
      <w:r>
        <w:rPr>
          <w:sz w:val="21"/>
        </w:rPr>
        <w:t>Sra.</w:t>
      </w:r>
      <w:r>
        <w:rPr>
          <w:spacing w:val="9"/>
          <w:sz w:val="21"/>
        </w:rPr>
        <w:t> </w:t>
      </w:r>
      <w:r>
        <w:rPr>
          <w:sz w:val="21"/>
        </w:rPr>
        <w:t>Dra.</w:t>
      </w:r>
      <w:r>
        <w:rPr>
          <w:spacing w:val="9"/>
          <w:sz w:val="21"/>
        </w:rPr>
        <w:t> </w:t>
      </w:r>
      <w:r>
        <w:rPr>
          <w:sz w:val="21"/>
        </w:rPr>
        <w:t>Antonina</w:t>
      </w:r>
      <w:r>
        <w:rPr>
          <w:spacing w:val="10"/>
          <w:sz w:val="21"/>
        </w:rPr>
        <w:t> </w:t>
      </w:r>
      <w:r>
        <w:rPr>
          <w:sz w:val="21"/>
        </w:rPr>
        <w:t>Maria</w:t>
      </w:r>
      <w:r>
        <w:rPr>
          <w:spacing w:val="8"/>
          <w:sz w:val="21"/>
        </w:rPr>
        <w:t> </w:t>
      </w:r>
      <w:r>
        <w:rPr>
          <w:sz w:val="21"/>
        </w:rPr>
        <w:t>de</w:t>
      </w:r>
      <w:r>
        <w:rPr>
          <w:spacing w:val="7"/>
          <w:sz w:val="21"/>
        </w:rPr>
        <w:t> </w:t>
      </w:r>
      <w:r>
        <w:rPr>
          <w:sz w:val="21"/>
        </w:rPr>
        <w:t>Castro</w:t>
      </w:r>
      <w:r>
        <w:rPr>
          <w:spacing w:val="6"/>
          <w:sz w:val="21"/>
        </w:rPr>
        <w:t> </w:t>
      </w:r>
      <w:r>
        <w:rPr>
          <w:sz w:val="21"/>
        </w:rPr>
        <w:t>do</w:t>
      </w:r>
      <w:r>
        <w:rPr>
          <w:spacing w:val="8"/>
          <w:sz w:val="21"/>
        </w:rPr>
        <w:t> </w:t>
      </w:r>
      <w:r>
        <w:rPr>
          <w:sz w:val="21"/>
        </w:rPr>
        <w:t>Couto</w:t>
      </w:r>
      <w:r>
        <w:rPr>
          <w:spacing w:val="5"/>
          <w:sz w:val="21"/>
        </w:rPr>
        <w:t> </w:t>
      </w:r>
      <w:r>
        <w:rPr>
          <w:spacing w:val="-2"/>
          <w:sz w:val="21"/>
        </w:rPr>
        <w:t>Valle</w:t>
      </w:r>
    </w:p>
    <w:p>
      <w:pPr>
        <w:tabs>
          <w:tab w:pos="1475" w:val="left" w:leader="none"/>
        </w:tabs>
        <w:spacing w:before="1"/>
        <w:ind w:left="97" w:right="0" w:firstLine="0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Presidente</w:t>
      </w:r>
      <w:r>
        <w:rPr>
          <w:spacing w:val="-2"/>
          <w:sz w:val="21"/>
        </w:rPr>
        <w:t>:</w:t>
      </w:r>
      <w:r>
        <w:rPr>
          <w:sz w:val="21"/>
        </w:rPr>
        <w:tab/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8"/>
          <w:sz w:val="21"/>
          <w:vertAlign w:val="baseline"/>
        </w:rPr>
        <w:t> </w:t>
      </w:r>
      <w:r>
        <w:rPr>
          <w:sz w:val="21"/>
          <w:vertAlign w:val="baseline"/>
        </w:rPr>
        <w:t>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5"/>
          <w:sz w:val="21"/>
          <w:vertAlign w:val="baseline"/>
        </w:rPr>
        <w:t> </w:t>
      </w:r>
      <w:r>
        <w:rPr>
          <w:sz w:val="21"/>
          <w:vertAlign w:val="baseline"/>
        </w:rPr>
        <w:t>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8"/>
          <w:sz w:val="21"/>
          <w:vertAlign w:val="baseline"/>
        </w:rPr>
        <w:t> </w:t>
      </w:r>
      <w:r>
        <w:rPr>
          <w:sz w:val="21"/>
          <w:vertAlign w:val="baseline"/>
        </w:rPr>
        <w:t>Nélia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Caminha</w:t>
      </w:r>
      <w:r>
        <w:rPr>
          <w:spacing w:val="9"/>
          <w:sz w:val="21"/>
          <w:vertAlign w:val="baseline"/>
        </w:rPr>
        <w:t> </w:t>
      </w:r>
      <w:r>
        <w:rPr>
          <w:spacing w:val="-4"/>
          <w:sz w:val="21"/>
          <w:vertAlign w:val="baseline"/>
        </w:rPr>
        <w:t>Jorge</w:t>
      </w:r>
    </w:p>
    <w:p>
      <w:pPr>
        <w:tabs>
          <w:tab w:pos="1474" w:val="left" w:leader="none"/>
        </w:tabs>
        <w:spacing w:before="3"/>
        <w:ind w:left="97" w:right="0" w:firstLine="0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Relator</w:t>
      </w:r>
      <w:r>
        <w:rPr>
          <w:spacing w:val="-2"/>
          <w:sz w:val="21"/>
        </w:rPr>
        <w:t>:</w:t>
      </w:r>
      <w:r>
        <w:rPr>
          <w:sz w:val="21"/>
        </w:rPr>
        <w:tab/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5"/>
          <w:sz w:val="21"/>
          <w:vertAlign w:val="baseline"/>
        </w:rPr>
        <w:t> </w:t>
      </w:r>
      <w:r>
        <w:rPr>
          <w:sz w:val="21"/>
          <w:vertAlign w:val="baseline"/>
        </w:rPr>
        <w:t>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9"/>
          <w:sz w:val="21"/>
          <w:vertAlign w:val="baseline"/>
        </w:rPr>
        <w:t> </w:t>
      </w:r>
      <w:r>
        <w:rPr>
          <w:sz w:val="21"/>
          <w:vertAlign w:val="baseline"/>
        </w:rPr>
        <w:t>João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de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Jesus</w:t>
      </w:r>
      <w:r>
        <w:rPr>
          <w:spacing w:val="5"/>
          <w:sz w:val="21"/>
          <w:vertAlign w:val="baseline"/>
        </w:rPr>
        <w:t> </w:t>
      </w:r>
      <w:r>
        <w:rPr>
          <w:sz w:val="21"/>
          <w:vertAlign w:val="baseline"/>
        </w:rPr>
        <w:t>Abdala</w:t>
      </w:r>
      <w:r>
        <w:rPr>
          <w:spacing w:val="5"/>
          <w:sz w:val="21"/>
          <w:vertAlign w:val="baseline"/>
        </w:rPr>
        <w:t> </w:t>
      </w:r>
      <w:r>
        <w:rPr>
          <w:spacing w:val="-2"/>
          <w:sz w:val="21"/>
          <w:vertAlign w:val="baseline"/>
        </w:rPr>
        <w:t>Simões</w:t>
      </w:r>
    </w:p>
    <w:p>
      <w:pPr>
        <w:tabs>
          <w:tab w:pos="1474" w:val="left" w:leader="none"/>
        </w:tabs>
        <w:spacing w:line="247" w:lineRule="auto" w:before="6"/>
        <w:ind w:left="1474" w:right="2647" w:hanging="1378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Membros:</w:t>
      </w:r>
      <w:r>
        <w:rPr>
          <w:rFonts w:ascii="Arial" w:hAnsi="Arial"/>
          <w:b/>
          <w:sz w:val="21"/>
        </w:rPr>
        <w:tab/>
      </w:r>
      <w:r>
        <w:rPr>
          <w:sz w:val="21"/>
        </w:rPr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Airton Luís Corrêa Gentil Exmo. Sr. Des. Flávio Humberto Pascarelli Lopes</w:t>
      </w:r>
    </w:p>
    <w:p>
      <w:pPr>
        <w:pStyle w:val="BodyText"/>
        <w:ind w:left="0"/>
        <w:rPr>
          <w:sz w:val="21"/>
        </w:rPr>
      </w:pPr>
    </w:p>
    <w:p>
      <w:pPr>
        <w:pStyle w:val="Heading1"/>
        <w:numPr>
          <w:ilvl w:val="1"/>
          <w:numId w:val="1"/>
        </w:numPr>
        <w:tabs>
          <w:tab w:pos="784" w:val="left" w:leader="none"/>
        </w:tabs>
        <w:spacing w:line="240" w:lineRule="auto" w:before="0" w:after="0"/>
        <w:ind w:left="784" w:right="0" w:hanging="337"/>
        <w:jc w:val="left"/>
      </w:pPr>
      <w:r>
        <w:rPr/>
        <w:t>0620863-44.2017.8.04.0001</w:t>
      </w:r>
      <w:r>
        <w:rPr>
          <w:spacing w:val="78"/>
        </w:rPr>
        <w:t> </w:t>
      </w:r>
      <w:r>
        <w:rPr/>
        <w:t>-</w:t>
      </w:r>
      <w:r>
        <w:rPr>
          <w:spacing w:val="54"/>
          <w:w w:val="150"/>
        </w:rPr>
        <w:t> </w:t>
      </w:r>
      <w:r>
        <w:rPr/>
        <w:t>Apelação</w:t>
      </w:r>
      <w:r>
        <w:rPr>
          <w:spacing w:val="8"/>
        </w:rPr>
        <w:t> </w:t>
      </w:r>
      <w:r>
        <w:rPr>
          <w:spacing w:val="-4"/>
        </w:rPr>
        <w:t>Cível</w:t>
      </w:r>
    </w:p>
    <w:p>
      <w:pPr>
        <w:tabs>
          <w:tab w:pos="1474" w:val="left" w:leader="none"/>
        </w:tabs>
        <w:spacing w:line="247" w:lineRule="auto" w:before="3"/>
        <w:ind w:left="97" w:right="4525" w:firstLine="0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Origem</w:t>
      </w:r>
      <w:r>
        <w:rPr>
          <w:rFonts w:ascii="Arial" w:hAnsi="Arial"/>
          <w:b/>
          <w:sz w:val="21"/>
        </w:rPr>
        <w:tab/>
      </w:r>
      <w:r>
        <w:rPr>
          <w:sz w:val="21"/>
        </w:rPr>
        <w:t>: 2ª Vara da Fazenda Pública </w:t>
      </w:r>
      <w:r>
        <w:rPr>
          <w:rFonts w:ascii="Arial" w:hAnsi="Arial"/>
          <w:b/>
          <w:sz w:val="21"/>
        </w:rPr>
        <w:t>Juiz Prolato</w:t>
      </w:r>
      <w:r>
        <w:rPr>
          <w:sz w:val="21"/>
        </w:rPr>
        <w:t>r</w:t>
      </w:r>
      <w:r>
        <w:rPr>
          <w:spacing w:val="40"/>
          <w:sz w:val="21"/>
        </w:rPr>
        <w:t> </w:t>
      </w:r>
      <w:r>
        <w:rPr>
          <w:sz w:val="21"/>
        </w:rPr>
        <w:t>: Leoney F. Harraquian </w:t>
      </w:r>
      <w:r>
        <w:rPr>
          <w:spacing w:val="-2"/>
          <w:sz w:val="21"/>
        </w:rPr>
        <w:t>Apelante</w:t>
      </w:r>
      <w:r>
        <w:rPr>
          <w:sz w:val="21"/>
        </w:rPr>
        <w:tab/>
        <w:t>: Iran Barros de Castro</w:t>
      </w:r>
    </w:p>
    <w:p>
      <w:pPr>
        <w:tabs>
          <w:tab w:pos="1473" w:val="left" w:leader="none"/>
        </w:tabs>
        <w:spacing w:line="242" w:lineRule="auto" w:before="0"/>
        <w:ind w:left="97" w:right="3007" w:firstLine="0"/>
        <w:jc w:val="left"/>
        <w:rPr>
          <w:sz w:val="21"/>
        </w:rPr>
      </w:pPr>
      <w:r>
        <w:rPr>
          <w:spacing w:val="-2"/>
          <w:sz w:val="21"/>
        </w:rPr>
        <w:t>Defensor</w:t>
      </w:r>
      <w:r>
        <w:rPr>
          <w:sz w:val="21"/>
        </w:rPr>
        <w:tab/>
        <w:t>:</w:t>
      </w:r>
      <w:r>
        <w:rPr>
          <w:spacing w:val="40"/>
          <w:sz w:val="21"/>
        </w:rPr>
        <w:t> </w:t>
      </w:r>
      <w:r>
        <w:rPr>
          <w:sz w:val="21"/>
        </w:rPr>
        <w:t>Nairo</w:t>
      </w:r>
      <w:r>
        <w:rPr>
          <w:spacing w:val="40"/>
          <w:sz w:val="21"/>
        </w:rPr>
        <w:t> </w:t>
      </w:r>
      <w:r>
        <w:rPr>
          <w:sz w:val="21"/>
        </w:rPr>
        <w:t>Aguiar</w:t>
      </w:r>
      <w:r>
        <w:rPr>
          <w:spacing w:val="40"/>
          <w:sz w:val="21"/>
        </w:rPr>
        <w:t> </w:t>
      </w:r>
      <w:r>
        <w:rPr>
          <w:sz w:val="21"/>
        </w:rPr>
        <w:t>Cordeiro</w:t>
      </w:r>
      <w:r>
        <w:rPr>
          <w:spacing w:val="40"/>
          <w:sz w:val="21"/>
        </w:rPr>
        <w:t> </w:t>
      </w:r>
      <w:r>
        <w:rPr>
          <w:sz w:val="21"/>
        </w:rPr>
        <w:t>(7058/AM) </w:t>
      </w:r>
      <w:r>
        <w:rPr>
          <w:spacing w:val="-2"/>
          <w:sz w:val="21"/>
        </w:rPr>
        <w:t>Defensoria</w:t>
      </w:r>
      <w:r>
        <w:rPr>
          <w:sz w:val="21"/>
        </w:rPr>
        <w:tab/>
      </w:r>
      <w:r>
        <w:rPr>
          <w:spacing w:val="-58"/>
          <w:sz w:val="21"/>
        </w:rPr>
        <w:t> </w:t>
      </w:r>
      <w:r>
        <w:rPr>
          <w:sz w:val="21"/>
        </w:rPr>
        <w:t>: Defensoria Pública do Estado do Amazonas</w:t>
      </w:r>
    </w:p>
    <w:p>
      <w:pPr>
        <w:tabs>
          <w:tab w:pos="1473" w:val="left" w:leader="none"/>
        </w:tabs>
        <w:spacing w:line="244" w:lineRule="auto" w:before="0"/>
        <w:ind w:left="97" w:right="1113" w:firstLine="0"/>
        <w:jc w:val="left"/>
        <w:rPr>
          <w:sz w:val="21"/>
        </w:rPr>
      </w:pPr>
      <w:r>
        <w:rPr>
          <w:spacing w:val="-2"/>
          <w:sz w:val="21"/>
        </w:rPr>
        <w:t>Apelado</w:t>
      </w:r>
      <w:r>
        <w:rPr>
          <w:sz w:val="21"/>
        </w:rPr>
        <w:tab/>
        <w:t>: Fundação Previdenciária do Estado do Amazonas - Amazonprev </w:t>
      </w:r>
      <w:r>
        <w:rPr>
          <w:spacing w:val="-2"/>
          <w:sz w:val="21"/>
        </w:rPr>
        <w:t>Advogada</w:t>
      </w:r>
      <w:r>
        <w:rPr>
          <w:sz w:val="21"/>
        </w:rPr>
        <w:tab/>
      </w:r>
      <w:r>
        <w:rPr>
          <w:spacing w:val="-58"/>
          <w:sz w:val="21"/>
        </w:rPr>
        <w:t> </w:t>
      </w:r>
      <w:r>
        <w:rPr>
          <w:sz w:val="21"/>
        </w:rPr>
        <w:t>: Luciane Barros de Souza (4789/AM)</w:t>
      </w:r>
    </w:p>
    <w:p>
      <w:pPr>
        <w:tabs>
          <w:tab w:pos="1474" w:val="left" w:leader="none"/>
        </w:tabs>
        <w:spacing w:line="247" w:lineRule="auto" w:before="0"/>
        <w:ind w:left="97" w:right="1113" w:firstLine="0"/>
        <w:jc w:val="left"/>
        <w:rPr>
          <w:sz w:val="21"/>
        </w:rPr>
      </w:pPr>
      <w:r>
        <w:rPr>
          <w:spacing w:val="-2"/>
          <w:sz w:val="21"/>
        </w:rPr>
        <w:t>Apelante</w:t>
      </w:r>
      <w:r>
        <w:rPr>
          <w:sz w:val="21"/>
        </w:rPr>
        <w:tab/>
        <w:t>: Fundação Previdenciária do Estado do Amazonas - Amazonprev </w:t>
      </w:r>
      <w:r>
        <w:rPr>
          <w:spacing w:val="-2"/>
          <w:sz w:val="21"/>
        </w:rPr>
        <w:t>Advogada</w:t>
      </w:r>
      <w:r>
        <w:rPr>
          <w:sz w:val="21"/>
        </w:rPr>
        <w:tab/>
        <w:t>: Luciane Barros de Souza (4789/AM)</w:t>
      </w:r>
    </w:p>
    <w:p>
      <w:pPr>
        <w:tabs>
          <w:tab w:pos="1473" w:val="left" w:leader="none"/>
        </w:tabs>
        <w:spacing w:line="238" w:lineRule="exact" w:before="0"/>
        <w:ind w:left="97" w:right="0" w:firstLine="0"/>
        <w:jc w:val="left"/>
        <w:rPr>
          <w:sz w:val="21"/>
        </w:rPr>
      </w:pPr>
      <w:r>
        <w:rPr>
          <w:spacing w:val="-2"/>
          <w:sz w:val="21"/>
        </w:rPr>
        <w:t>Apelado</w:t>
      </w:r>
      <w:r>
        <w:rPr>
          <w:sz w:val="21"/>
        </w:rPr>
        <w:tab/>
        <w:t>:</w:t>
      </w:r>
      <w:r>
        <w:rPr>
          <w:spacing w:val="8"/>
          <w:sz w:val="21"/>
        </w:rPr>
        <w:t> </w:t>
      </w:r>
      <w:r>
        <w:rPr>
          <w:sz w:val="21"/>
        </w:rPr>
        <w:t>Iran</w:t>
      </w:r>
      <w:r>
        <w:rPr>
          <w:spacing w:val="3"/>
          <w:sz w:val="21"/>
        </w:rPr>
        <w:t> </w:t>
      </w:r>
      <w:r>
        <w:rPr>
          <w:sz w:val="21"/>
        </w:rPr>
        <w:t>Barros</w:t>
      </w:r>
      <w:r>
        <w:rPr>
          <w:spacing w:val="7"/>
          <w:sz w:val="21"/>
        </w:rPr>
        <w:t> </w:t>
      </w:r>
      <w:r>
        <w:rPr>
          <w:sz w:val="21"/>
        </w:rPr>
        <w:t>de</w:t>
      </w:r>
      <w:r>
        <w:rPr>
          <w:spacing w:val="4"/>
          <w:sz w:val="21"/>
        </w:rPr>
        <w:t> </w:t>
      </w:r>
      <w:r>
        <w:rPr>
          <w:spacing w:val="-2"/>
          <w:sz w:val="21"/>
        </w:rPr>
        <w:t>Castro</w:t>
      </w:r>
    </w:p>
    <w:p>
      <w:pPr>
        <w:tabs>
          <w:tab w:pos="1473" w:val="left" w:leader="none"/>
        </w:tabs>
        <w:spacing w:line="242" w:lineRule="auto" w:before="5"/>
        <w:ind w:left="97" w:right="3007" w:firstLine="0"/>
        <w:jc w:val="left"/>
        <w:rPr>
          <w:sz w:val="21"/>
        </w:rPr>
      </w:pPr>
      <w:r>
        <w:rPr>
          <w:spacing w:val="-2"/>
          <w:sz w:val="21"/>
        </w:rPr>
        <w:t>Defensor</w:t>
      </w:r>
      <w:r>
        <w:rPr>
          <w:sz w:val="21"/>
        </w:rPr>
        <w:tab/>
        <w:t>:</w:t>
      </w:r>
      <w:r>
        <w:rPr>
          <w:spacing w:val="40"/>
          <w:sz w:val="21"/>
        </w:rPr>
        <w:t> </w:t>
      </w:r>
      <w:r>
        <w:rPr>
          <w:sz w:val="21"/>
        </w:rPr>
        <w:t>Nairo</w:t>
      </w:r>
      <w:r>
        <w:rPr>
          <w:spacing w:val="40"/>
          <w:sz w:val="21"/>
        </w:rPr>
        <w:t> </w:t>
      </w:r>
      <w:r>
        <w:rPr>
          <w:sz w:val="21"/>
        </w:rPr>
        <w:t>Aguiar</w:t>
      </w:r>
      <w:r>
        <w:rPr>
          <w:spacing w:val="40"/>
          <w:sz w:val="21"/>
        </w:rPr>
        <w:t> </w:t>
      </w:r>
      <w:r>
        <w:rPr>
          <w:sz w:val="21"/>
        </w:rPr>
        <w:t>Cordeiro</w:t>
      </w:r>
      <w:r>
        <w:rPr>
          <w:spacing w:val="40"/>
          <w:sz w:val="21"/>
        </w:rPr>
        <w:t> </w:t>
      </w:r>
      <w:r>
        <w:rPr>
          <w:sz w:val="21"/>
        </w:rPr>
        <w:t>(7058/AM) </w:t>
      </w:r>
      <w:r>
        <w:rPr>
          <w:spacing w:val="-2"/>
          <w:sz w:val="21"/>
        </w:rPr>
        <w:t>Defensoria</w:t>
      </w:r>
      <w:r>
        <w:rPr>
          <w:sz w:val="21"/>
        </w:rPr>
        <w:tab/>
      </w:r>
      <w:r>
        <w:rPr>
          <w:spacing w:val="-58"/>
          <w:sz w:val="21"/>
        </w:rPr>
        <w:t> </w:t>
      </w:r>
      <w:r>
        <w:rPr>
          <w:sz w:val="21"/>
        </w:rPr>
        <w:t>: Defensoria Pública do Estado do Amazonas</w:t>
      </w:r>
    </w:p>
    <w:p>
      <w:pPr>
        <w:tabs>
          <w:tab w:pos="1475" w:val="left" w:leader="none"/>
        </w:tabs>
        <w:spacing w:line="244" w:lineRule="auto" w:before="2"/>
        <w:ind w:left="97" w:right="2253" w:firstLine="0"/>
        <w:jc w:val="left"/>
        <w:rPr>
          <w:sz w:val="21"/>
        </w:rPr>
      </w:pPr>
      <w:r>
        <w:rPr>
          <w:sz w:val="21"/>
        </w:rPr>
        <w:t>Procuradora de Justiça: Exma. Sra. Dra. Maria José da Silva Nazaré Procurador de Justiça: Exmo. Sr. Dr. Pedro Bezerra Filho</w:t>
      </w:r>
      <w:r>
        <w:rPr>
          <w:spacing w:val="80"/>
          <w:sz w:val="21"/>
        </w:rPr>
        <w:t> </w:t>
      </w:r>
      <w:r>
        <w:rPr>
          <w:rFonts w:ascii="Arial" w:hAnsi="Arial"/>
          <w:b/>
          <w:spacing w:val="-2"/>
          <w:sz w:val="21"/>
        </w:rPr>
        <w:t>Presidente</w:t>
      </w:r>
      <w:r>
        <w:rPr>
          <w:spacing w:val="-2"/>
          <w:sz w:val="21"/>
        </w:rPr>
        <w:t>:</w:t>
      </w:r>
      <w:r>
        <w:rPr>
          <w:sz w:val="21"/>
        </w:rPr>
        <w:tab/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Nélia Caminha Jorge</w:t>
      </w:r>
    </w:p>
    <w:p>
      <w:pPr>
        <w:tabs>
          <w:tab w:pos="1474" w:val="left" w:leader="none"/>
        </w:tabs>
        <w:spacing w:before="0"/>
        <w:ind w:left="97" w:right="0" w:firstLine="0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Relator</w:t>
      </w:r>
      <w:r>
        <w:rPr>
          <w:spacing w:val="-2"/>
          <w:sz w:val="21"/>
        </w:rPr>
        <w:t>:</w:t>
      </w:r>
      <w:r>
        <w:rPr>
          <w:sz w:val="21"/>
        </w:rPr>
        <w:tab/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5"/>
          <w:sz w:val="21"/>
          <w:vertAlign w:val="baseline"/>
        </w:rPr>
        <w:t> </w:t>
      </w:r>
      <w:r>
        <w:rPr>
          <w:sz w:val="21"/>
          <w:vertAlign w:val="baseline"/>
        </w:rPr>
        <w:t>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9"/>
          <w:sz w:val="21"/>
          <w:vertAlign w:val="baseline"/>
        </w:rPr>
        <w:t> </w:t>
      </w:r>
      <w:r>
        <w:rPr>
          <w:sz w:val="21"/>
          <w:vertAlign w:val="baseline"/>
        </w:rPr>
        <w:t>João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de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Jesus</w:t>
      </w:r>
      <w:r>
        <w:rPr>
          <w:spacing w:val="5"/>
          <w:sz w:val="21"/>
          <w:vertAlign w:val="baseline"/>
        </w:rPr>
        <w:t> </w:t>
      </w:r>
      <w:r>
        <w:rPr>
          <w:sz w:val="21"/>
          <w:vertAlign w:val="baseline"/>
        </w:rPr>
        <w:t>Abdala</w:t>
      </w:r>
      <w:r>
        <w:rPr>
          <w:spacing w:val="5"/>
          <w:sz w:val="21"/>
          <w:vertAlign w:val="baseline"/>
        </w:rPr>
        <w:t> </w:t>
      </w:r>
      <w:r>
        <w:rPr>
          <w:spacing w:val="-2"/>
          <w:sz w:val="21"/>
          <w:vertAlign w:val="baseline"/>
        </w:rPr>
        <w:t>Simões</w:t>
      </w:r>
    </w:p>
    <w:p>
      <w:pPr>
        <w:tabs>
          <w:tab w:pos="1474" w:val="left" w:leader="none"/>
        </w:tabs>
        <w:spacing w:line="244" w:lineRule="auto" w:before="3"/>
        <w:ind w:left="1474" w:right="2647" w:hanging="1378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Membros:</w:t>
      </w:r>
      <w:r>
        <w:rPr>
          <w:rFonts w:ascii="Arial" w:hAnsi="Arial"/>
          <w:b/>
          <w:sz w:val="21"/>
        </w:rPr>
        <w:tab/>
      </w:r>
      <w:r>
        <w:rPr>
          <w:sz w:val="21"/>
        </w:rPr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Airton Luís Corrêa Gentil Exmo. Sr. Des. Flávio Humberto Pascarelli Lopes</w:t>
      </w:r>
    </w:p>
    <w:p>
      <w:pPr>
        <w:spacing w:after="0" w:line="244" w:lineRule="auto"/>
        <w:jc w:val="left"/>
        <w:rPr>
          <w:sz w:val="21"/>
        </w:rPr>
        <w:sectPr>
          <w:pgSz w:w="11910" w:h="16840"/>
          <w:pgMar w:top="1920" w:bottom="280" w:left="1559" w:right="1559"/>
        </w:sectPr>
      </w:pPr>
    </w:p>
    <w:p>
      <w:pPr>
        <w:pStyle w:val="Heading1"/>
        <w:numPr>
          <w:ilvl w:val="1"/>
          <w:numId w:val="1"/>
        </w:numPr>
        <w:tabs>
          <w:tab w:pos="784" w:val="left" w:leader="none"/>
        </w:tabs>
        <w:spacing w:line="240" w:lineRule="auto" w:before="154" w:after="0"/>
        <w:ind w:left="784" w:right="0" w:hanging="337"/>
        <w:jc w:val="left"/>
      </w:pPr>
      <w:r>
        <w:rPr/>
        <w:t>0230915-77.2011.8.04.0001</w:t>
      </w:r>
      <w:r>
        <w:rPr>
          <w:spacing w:val="78"/>
        </w:rPr>
        <w:t> </w:t>
      </w:r>
      <w:r>
        <w:rPr/>
        <w:t>-</w:t>
      </w:r>
      <w:r>
        <w:rPr>
          <w:spacing w:val="54"/>
          <w:w w:val="150"/>
        </w:rPr>
        <w:t> </w:t>
      </w:r>
      <w:r>
        <w:rPr/>
        <w:t>Apelação</w:t>
      </w:r>
      <w:r>
        <w:rPr>
          <w:spacing w:val="8"/>
        </w:rPr>
        <w:t> </w:t>
      </w:r>
      <w:r>
        <w:rPr>
          <w:spacing w:val="-4"/>
        </w:rPr>
        <w:t>Cível</w:t>
      </w:r>
    </w:p>
    <w:p>
      <w:pPr>
        <w:tabs>
          <w:tab w:pos="1474" w:val="left" w:leader="none"/>
        </w:tabs>
        <w:spacing w:before="6"/>
        <w:ind w:left="97" w:right="0" w:firstLine="0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Origem</w:t>
      </w:r>
      <w:r>
        <w:rPr>
          <w:rFonts w:ascii="Arial" w:hAnsi="Arial"/>
          <w:b/>
          <w:sz w:val="21"/>
        </w:rPr>
        <w:tab/>
      </w:r>
      <w:r>
        <w:rPr>
          <w:sz w:val="21"/>
        </w:rPr>
        <w:t>:</w:t>
      </w:r>
      <w:r>
        <w:rPr>
          <w:spacing w:val="8"/>
          <w:sz w:val="21"/>
        </w:rPr>
        <w:t> </w:t>
      </w:r>
      <w:r>
        <w:rPr>
          <w:sz w:val="21"/>
        </w:rPr>
        <w:t>1ª</w:t>
      </w:r>
      <w:r>
        <w:rPr>
          <w:spacing w:val="2"/>
          <w:sz w:val="21"/>
        </w:rPr>
        <w:t> </w:t>
      </w:r>
      <w:r>
        <w:rPr>
          <w:sz w:val="21"/>
        </w:rPr>
        <w:t>Vara</w:t>
      </w:r>
      <w:r>
        <w:rPr>
          <w:spacing w:val="6"/>
          <w:sz w:val="21"/>
        </w:rPr>
        <w:t> </w:t>
      </w:r>
      <w:r>
        <w:rPr>
          <w:sz w:val="21"/>
        </w:rPr>
        <w:t>Cível</w:t>
      </w:r>
      <w:r>
        <w:rPr>
          <w:spacing w:val="11"/>
          <w:sz w:val="21"/>
        </w:rPr>
        <w:t> </w:t>
      </w:r>
      <w:r>
        <w:rPr>
          <w:sz w:val="21"/>
        </w:rPr>
        <w:t>e</w:t>
      </w:r>
      <w:r>
        <w:rPr>
          <w:spacing w:val="2"/>
          <w:sz w:val="21"/>
        </w:rPr>
        <w:t> </w:t>
      </w:r>
      <w:r>
        <w:rPr>
          <w:sz w:val="21"/>
        </w:rPr>
        <w:t>de</w:t>
      </w:r>
      <w:r>
        <w:rPr>
          <w:spacing w:val="6"/>
          <w:sz w:val="21"/>
        </w:rPr>
        <w:t> </w:t>
      </w:r>
      <w:r>
        <w:rPr>
          <w:sz w:val="21"/>
        </w:rPr>
        <w:t>Acidentes</w:t>
      </w:r>
      <w:r>
        <w:rPr>
          <w:spacing w:val="9"/>
          <w:sz w:val="21"/>
        </w:rPr>
        <w:t> </w:t>
      </w:r>
      <w:r>
        <w:rPr>
          <w:sz w:val="21"/>
        </w:rPr>
        <w:t>de</w:t>
      </w:r>
      <w:r>
        <w:rPr>
          <w:spacing w:val="2"/>
          <w:sz w:val="21"/>
        </w:rPr>
        <w:t> </w:t>
      </w:r>
      <w:r>
        <w:rPr>
          <w:spacing w:val="-2"/>
          <w:sz w:val="21"/>
        </w:rPr>
        <w:t>Trabalho</w:t>
      </w:r>
    </w:p>
    <w:p>
      <w:pPr>
        <w:tabs>
          <w:tab w:pos="1474" w:val="left" w:leader="none"/>
        </w:tabs>
        <w:spacing w:line="249" w:lineRule="auto" w:before="3"/>
        <w:ind w:left="97" w:right="4725" w:firstLine="0"/>
        <w:jc w:val="left"/>
        <w:rPr>
          <w:sz w:val="21"/>
        </w:rPr>
      </w:pPr>
      <w:r>
        <w:rPr>
          <w:rFonts w:ascii="Arial" w:hAnsi="Arial"/>
          <w:b/>
          <w:sz w:val="21"/>
        </w:rPr>
        <w:t>Juiz Prolato</w:t>
      </w:r>
      <w:r>
        <w:rPr>
          <w:sz w:val="21"/>
        </w:rPr>
        <w:t>r</w:t>
      </w:r>
      <w:r>
        <w:rPr>
          <w:spacing w:val="40"/>
          <w:sz w:val="21"/>
        </w:rPr>
        <w:t> </w:t>
      </w:r>
      <w:r>
        <w:rPr>
          <w:sz w:val="21"/>
        </w:rPr>
        <w:t>: Silvânia Corrêa Ferreira </w:t>
      </w:r>
      <w:r>
        <w:rPr>
          <w:spacing w:val="-2"/>
          <w:sz w:val="21"/>
        </w:rPr>
        <w:t>Apelante</w:t>
      </w:r>
      <w:r>
        <w:rPr>
          <w:sz w:val="21"/>
        </w:rPr>
        <w:tab/>
        <w:t>: Shirleu Batista de </w:t>
      </w:r>
      <w:r>
        <w:rPr>
          <w:sz w:val="21"/>
        </w:rPr>
        <w:t>Oliveira</w:t>
      </w:r>
    </w:p>
    <w:p>
      <w:pPr>
        <w:tabs>
          <w:tab w:pos="1473" w:val="left" w:leader="none"/>
        </w:tabs>
        <w:spacing w:line="244" w:lineRule="auto" w:before="0"/>
        <w:ind w:left="97" w:right="2647" w:firstLine="0"/>
        <w:jc w:val="left"/>
        <w:rPr>
          <w:sz w:val="21"/>
        </w:rPr>
      </w:pPr>
      <w:r>
        <w:rPr>
          <w:spacing w:val="-2"/>
          <w:sz w:val="21"/>
        </w:rPr>
        <w:t>Defensor</w:t>
      </w:r>
      <w:r>
        <w:rPr>
          <w:sz w:val="21"/>
        </w:rPr>
        <w:tab/>
      </w:r>
      <w:r>
        <w:rPr>
          <w:spacing w:val="-58"/>
          <w:sz w:val="21"/>
        </w:rPr>
        <w:t> </w:t>
      </w:r>
      <w:r>
        <w:rPr>
          <w:sz w:val="21"/>
        </w:rPr>
        <w:t>: Raimundo Sérvulo Lourido Barreto (127956/AM) </w:t>
      </w:r>
      <w:r>
        <w:rPr>
          <w:spacing w:val="-2"/>
          <w:sz w:val="21"/>
        </w:rPr>
        <w:t>Defensoria</w:t>
      </w:r>
      <w:r>
        <w:rPr>
          <w:sz w:val="21"/>
        </w:rPr>
        <w:tab/>
      </w:r>
      <w:r>
        <w:rPr>
          <w:spacing w:val="-56"/>
          <w:sz w:val="21"/>
        </w:rPr>
        <w:t> </w:t>
      </w:r>
      <w:r>
        <w:rPr>
          <w:sz w:val="21"/>
        </w:rPr>
        <w:t>: Defensoria Pública do Estado do Amazonas </w:t>
      </w:r>
      <w:r>
        <w:rPr>
          <w:spacing w:val="-2"/>
          <w:sz w:val="21"/>
        </w:rPr>
        <w:t>Apelado</w:t>
      </w:r>
      <w:r>
        <w:rPr>
          <w:sz w:val="21"/>
        </w:rPr>
        <w:tab/>
        <w:t>: Instituto Nacional do Seguro Social - INSS Procuradora</w:t>
      </w:r>
      <w:r>
        <w:rPr>
          <w:spacing w:val="80"/>
          <w:sz w:val="21"/>
        </w:rPr>
        <w:t>  </w:t>
      </w:r>
      <w:r>
        <w:rPr>
          <w:sz w:val="21"/>
        </w:rPr>
        <w:t>:</w:t>
      </w:r>
      <w:r>
        <w:rPr>
          <w:spacing w:val="36"/>
          <w:sz w:val="21"/>
        </w:rPr>
        <w:t> </w:t>
      </w:r>
      <w:r>
        <w:rPr>
          <w:sz w:val="21"/>
        </w:rPr>
        <w:t>Dandara</w:t>
      </w:r>
      <w:r>
        <w:rPr>
          <w:spacing w:val="27"/>
          <w:sz w:val="21"/>
        </w:rPr>
        <w:t> </w:t>
      </w:r>
      <w:r>
        <w:rPr>
          <w:sz w:val="21"/>
        </w:rPr>
        <w:t>Viégas</w:t>
      </w:r>
      <w:r>
        <w:rPr>
          <w:spacing w:val="31"/>
          <w:sz w:val="21"/>
        </w:rPr>
        <w:t> </w:t>
      </w:r>
      <w:r>
        <w:rPr>
          <w:sz w:val="21"/>
        </w:rPr>
        <w:t>Dantas</w:t>
      </w:r>
      <w:r>
        <w:rPr>
          <w:spacing w:val="34"/>
          <w:sz w:val="21"/>
        </w:rPr>
        <w:t> </w:t>
      </w:r>
      <w:r>
        <w:rPr>
          <w:sz w:val="21"/>
        </w:rPr>
        <w:t>(27739/PE) </w:t>
      </w:r>
      <w:r>
        <w:rPr>
          <w:rFonts w:ascii="Arial" w:hAnsi="Arial"/>
          <w:b/>
          <w:spacing w:val="-2"/>
          <w:sz w:val="21"/>
        </w:rPr>
        <w:t>Presidente</w:t>
      </w:r>
      <w:r>
        <w:rPr>
          <w:spacing w:val="-2"/>
          <w:sz w:val="21"/>
        </w:rPr>
        <w:t>:</w:t>
      </w:r>
      <w:r>
        <w:rPr>
          <w:sz w:val="21"/>
        </w:rPr>
        <w:tab/>
      </w:r>
      <w:r>
        <w:rPr>
          <w:spacing w:val="-56"/>
          <w:sz w:val="21"/>
        </w:rPr>
        <w:t> </w:t>
      </w:r>
      <w:r>
        <w:rPr>
          <w:sz w:val="21"/>
        </w:rPr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Nélia Caminha Jorge</w:t>
      </w:r>
    </w:p>
    <w:p>
      <w:pPr>
        <w:tabs>
          <w:tab w:pos="1474" w:val="left" w:leader="none"/>
        </w:tabs>
        <w:spacing w:line="239" w:lineRule="exact" w:before="0"/>
        <w:ind w:left="97" w:right="0" w:firstLine="0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Relator</w:t>
      </w:r>
      <w:r>
        <w:rPr>
          <w:spacing w:val="-2"/>
          <w:sz w:val="21"/>
        </w:rPr>
        <w:t>:</w:t>
      </w:r>
      <w:r>
        <w:rPr>
          <w:sz w:val="21"/>
        </w:rPr>
        <w:tab/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5"/>
          <w:sz w:val="21"/>
          <w:vertAlign w:val="baseline"/>
        </w:rPr>
        <w:t> </w:t>
      </w:r>
      <w:r>
        <w:rPr>
          <w:sz w:val="21"/>
          <w:vertAlign w:val="baseline"/>
        </w:rPr>
        <w:t>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9"/>
          <w:sz w:val="21"/>
          <w:vertAlign w:val="baseline"/>
        </w:rPr>
        <w:t> </w:t>
      </w:r>
      <w:r>
        <w:rPr>
          <w:sz w:val="21"/>
          <w:vertAlign w:val="baseline"/>
        </w:rPr>
        <w:t>João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de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Jesus</w:t>
      </w:r>
      <w:r>
        <w:rPr>
          <w:spacing w:val="5"/>
          <w:sz w:val="21"/>
          <w:vertAlign w:val="baseline"/>
        </w:rPr>
        <w:t> </w:t>
      </w:r>
      <w:r>
        <w:rPr>
          <w:sz w:val="21"/>
          <w:vertAlign w:val="baseline"/>
        </w:rPr>
        <w:t>Abdala</w:t>
      </w:r>
      <w:r>
        <w:rPr>
          <w:spacing w:val="5"/>
          <w:sz w:val="21"/>
          <w:vertAlign w:val="baseline"/>
        </w:rPr>
        <w:t> </w:t>
      </w:r>
      <w:r>
        <w:rPr>
          <w:spacing w:val="-2"/>
          <w:sz w:val="21"/>
          <w:vertAlign w:val="baseline"/>
        </w:rPr>
        <w:t>Simões</w:t>
      </w:r>
    </w:p>
    <w:p>
      <w:pPr>
        <w:tabs>
          <w:tab w:pos="1474" w:val="left" w:leader="none"/>
        </w:tabs>
        <w:spacing w:line="247" w:lineRule="auto" w:before="0"/>
        <w:ind w:left="1474" w:right="2647" w:hanging="1378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Membros:</w:t>
      </w:r>
      <w:r>
        <w:rPr>
          <w:rFonts w:ascii="Arial" w:hAnsi="Arial"/>
          <w:b/>
          <w:sz w:val="21"/>
        </w:rPr>
        <w:tab/>
      </w:r>
      <w:r>
        <w:rPr>
          <w:sz w:val="21"/>
        </w:rPr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Airton Luís Corrêa Gentil Exmo. Sr. Des. Flávio Humberto Pascarelli Lopes</w:t>
      </w:r>
    </w:p>
    <w:p>
      <w:pPr>
        <w:pStyle w:val="Heading1"/>
        <w:numPr>
          <w:ilvl w:val="1"/>
          <w:numId w:val="1"/>
        </w:numPr>
        <w:tabs>
          <w:tab w:pos="784" w:val="left" w:leader="none"/>
        </w:tabs>
        <w:spacing w:line="240" w:lineRule="auto" w:before="240" w:after="0"/>
        <w:ind w:left="784" w:right="0" w:hanging="337"/>
        <w:jc w:val="left"/>
      </w:pPr>
      <w:r>
        <w:rPr/>
        <w:t>0641686-10.2015.8.04.0001</w:t>
      </w:r>
      <w:r>
        <w:rPr>
          <w:spacing w:val="78"/>
        </w:rPr>
        <w:t> </w:t>
      </w:r>
      <w:r>
        <w:rPr/>
        <w:t>-</w:t>
      </w:r>
      <w:r>
        <w:rPr>
          <w:spacing w:val="54"/>
          <w:w w:val="150"/>
        </w:rPr>
        <w:t> </w:t>
      </w:r>
      <w:r>
        <w:rPr/>
        <w:t>Apelação</w:t>
      </w:r>
      <w:r>
        <w:rPr>
          <w:spacing w:val="8"/>
        </w:rPr>
        <w:t> </w:t>
      </w:r>
      <w:r>
        <w:rPr>
          <w:spacing w:val="-4"/>
        </w:rPr>
        <w:t>Cível</w:t>
      </w:r>
    </w:p>
    <w:p>
      <w:pPr>
        <w:tabs>
          <w:tab w:pos="1474" w:val="left" w:leader="none"/>
        </w:tabs>
        <w:spacing w:before="5"/>
        <w:ind w:left="97" w:right="0" w:firstLine="0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Origem</w:t>
      </w:r>
      <w:r>
        <w:rPr>
          <w:rFonts w:ascii="Arial" w:hAnsi="Arial"/>
          <w:b/>
          <w:sz w:val="21"/>
        </w:rPr>
        <w:tab/>
      </w:r>
      <w:r>
        <w:rPr>
          <w:sz w:val="21"/>
        </w:rPr>
        <w:t>:</w:t>
      </w:r>
      <w:r>
        <w:rPr>
          <w:spacing w:val="8"/>
          <w:sz w:val="21"/>
        </w:rPr>
        <w:t> </w:t>
      </w:r>
      <w:r>
        <w:rPr>
          <w:sz w:val="21"/>
        </w:rPr>
        <w:t>4ª</w:t>
      </w:r>
      <w:r>
        <w:rPr>
          <w:spacing w:val="2"/>
          <w:sz w:val="21"/>
        </w:rPr>
        <w:t> </w:t>
      </w:r>
      <w:r>
        <w:rPr>
          <w:sz w:val="21"/>
        </w:rPr>
        <w:t>Vara</w:t>
      </w:r>
      <w:r>
        <w:rPr>
          <w:spacing w:val="6"/>
          <w:sz w:val="21"/>
        </w:rPr>
        <w:t> </w:t>
      </w:r>
      <w:r>
        <w:rPr>
          <w:sz w:val="21"/>
        </w:rPr>
        <w:t>Cível</w:t>
      </w:r>
      <w:r>
        <w:rPr>
          <w:spacing w:val="11"/>
          <w:sz w:val="21"/>
        </w:rPr>
        <w:t> </w:t>
      </w:r>
      <w:r>
        <w:rPr>
          <w:sz w:val="21"/>
        </w:rPr>
        <w:t>e</w:t>
      </w:r>
      <w:r>
        <w:rPr>
          <w:spacing w:val="2"/>
          <w:sz w:val="21"/>
        </w:rPr>
        <w:t> </w:t>
      </w:r>
      <w:r>
        <w:rPr>
          <w:sz w:val="21"/>
        </w:rPr>
        <w:t>de</w:t>
      </w:r>
      <w:r>
        <w:rPr>
          <w:spacing w:val="6"/>
          <w:sz w:val="21"/>
        </w:rPr>
        <w:t> </w:t>
      </w:r>
      <w:r>
        <w:rPr>
          <w:sz w:val="21"/>
        </w:rPr>
        <w:t>Acidentes</w:t>
      </w:r>
      <w:r>
        <w:rPr>
          <w:spacing w:val="9"/>
          <w:sz w:val="21"/>
        </w:rPr>
        <w:t> </w:t>
      </w:r>
      <w:r>
        <w:rPr>
          <w:sz w:val="21"/>
        </w:rPr>
        <w:t>de</w:t>
      </w:r>
      <w:r>
        <w:rPr>
          <w:spacing w:val="2"/>
          <w:sz w:val="21"/>
        </w:rPr>
        <w:t> </w:t>
      </w:r>
      <w:r>
        <w:rPr>
          <w:spacing w:val="-2"/>
          <w:sz w:val="21"/>
        </w:rPr>
        <w:t>Trabalho</w:t>
      </w:r>
    </w:p>
    <w:p>
      <w:pPr>
        <w:spacing w:before="6"/>
        <w:ind w:left="97" w:right="0" w:firstLine="0"/>
        <w:jc w:val="left"/>
        <w:rPr>
          <w:sz w:val="21"/>
        </w:rPr>
      </w:pPr>
      <w:r>
        <w:rPr>
          <w:rFonts w:ascii="Arial"/>
          <w:b/>
          <w:sz w:val="21"/>
        </w:rPr>
        <w:t>Juiz</w:t>
      </w:r>
      <w:r>
        <w:rPr>
          <w:rFonts w:ascii="Arial"/>
          <w:b/>
          <w:spacing w:val="8"/>
          <w:sz w:val="21"/>
        </w:rPr>
        <w:t> </w:t>
      </w:r>
      <w:r>
        <w:rPr>
          <w:rFonts w:ascii="Arial"/>
          <w:b/>
          <w:sz w:val="21"/>
        </w:rPr>
        <w:t>Prolato</w:t>
      </w:r>
      <w:r>
        <w:rPr>
          <w:sz w:val="21"/>
        </w:rPr>
        <w:t>r</w:t>
      </w:r>
      <w:r>
        <w:rPr>
          <w:spacing w:val="45"/>
          <w:sz w:val="21"/>
        </w:rPr>
        <w:t> </w:t>
      </w:r>
      <w:r>
        <w:rPr>
          <w:sz w:val="21"/>
        </w:rPr>
        <w:t>:</w:t>
      </w:r>
      <w:r>
        <w:rPr>
          <w:spacing w:val="9"/>
          <w:sz w:val="21"/>
        </w:rPr>
        <w:t> </w:t>
      </w:r>
      <w:r>
        <w:rPr>
          <w:sz w:val="21"/>
        </w:rPr>
        <w:t>Naira</w:t>
      </w:r>
      <w:r>
        <w:rPr>
          <w:spacing w:val="5"/>
          <w:sz w:val="21"/>
        </w:rPr>
        <w:t> </w:t>
      </w:r>
      <w:r>
        <w:rPr>
          <w:sz w:val="21"/>
        </w:rPr>
        <w:t>Neila</w:t>
      </w:r>
      <w:r>
        <w:rPr>
          <w:spacing w:val="7"/>
          <w:sz w:val="21"/>
        </w:rPr>
        <w:t> </w:t>
      </w:r>
      <w:r>
        <w:rPr>
          <w:sz w:val="21"/>
        </w:rPr>
        <w:t>Batista</w:t>
      </w:r>
      <w:r>
        <w:rPr>
          <w:spacing w:val="8"/>
          <w:sz w:val="21"/>
        </w:rPr>
        <w:t> </w:t>
      </w:r>
      <w:r>
        <w:rPr>
          <w:sz w:val="21"/>
        </w:rPr>
        <w:t>de</w:t>
      </w:r>
      <w:r>
        <w:rPr>
          <w:spacing w:val="4"/>
          <w:sz w:val="21"/>
        </w:rPr>
        <w:t> </w:t>
      </w:r>
      <w:r>
        <w:rPr>
          <w:sz w:val="21"/>
        </w:rPr>
        <w:t>Oliveira</w:t>
      </w:r>
      <w:r>
        <w:rPr>
          <w:spacing w:val="4"/>
          <w:sz w:val="21"/>
        </w:rPr>
        <w:t> </w:t>
      </w:r>
      <w:r>
        <w:rPr>
          <w:spacing w:val="-2"/>
          <w:sz w:val="21"/>
        </w:rPr>
        <w:t>Norte</w:t>
      </w:r>
    </w:p>
    <w:p>
      <w:pPr>
        <w:tabs>
          <w:tab w:pos="1474" w:val="left" w:leader="none"/>
        </w:tabs>
        <w:spacing w:line="242" w:lineRule="auto" w:before="6"/>
        <w:ind w:left="97" w:right="2618" w:firstLine="0"/>
        <w:jc w:val="left"/>
        <w:rPr>
          <w:sz w:val="21"/>
        </w:rPr>
      </w:pPr>
      <w:r>
        <w:rPr>
          <w:spacing w:val="-2"/>
          <w:sz w:val="21"/>
        </w:rPr>
        <w:t>Apelante</w:t>
      </w:r>
      <w:r>
        <w:rPr>
          <w:sz w:val="21"/>
        </w:rPr>
        <w:tab/>
        <w:t>: São Hipólito Empreendimentos Imobiliários Ltda </w:t>
      </w:r>
      <w:r>
        <w:rPr>
          <w:spacing w:val="-2"/>
          <w:sz w:val="21"/>
        </w:rPr>
        <w:t>Apelante</w:t>
      </w:r>
      <w:r>
        <w:rPr>
          <w:sz w:val="21"/>
        </w:rPr>
        <w:tab/>
        <w:t>: Capital Rossi Empreendimentos S/A</w:t>
      </w:r>
    </w:p>
    <w:p>
      <w:pPr>
        <w:tabs>
          <w:tab w:pos="1473" w:val="left" w:leader="none"/>
        </w:tabs>
        <w:spacing w:line="244" w:lineRule="auto" w:before="4"/>
        <w:ind w:left="97" w:right="3143" w:firstLine="0"/>
        <w:jc w:val="left"/>
        <w:rPr>
          <w:sz w:val="21"/>
        </w:rPr>
      </w:pPr>
      <w:r>
        <w:rPr>
          <w:spacing w:val="-2"/>
          <w:sz w:val="21"/>
        </w:rPr>
        <w:t>Advogado</w:t>
      </w:r>
      <w:r>
        <w:rPr>
          <w:sz w:val="21"/>
        </w:rPr>
        <w:tab/>
      </w:r>
      <w:r>
        <w:rPr>
          <w:spacing w:val="-58"/>
          <w:sz w:val="21"/>
        </w:rPr>
        <w:t> </w:t>
      </w:r>
      <w:r>
        <w:rPr>
          <w:sz w:val="21"/>
        </w:rPr>
        <w:t>: Julio de Carvalho Paula Lima (381331/SP) </w:t>
      </w:r>
      <w:r>
        <w:rPr>
          <w:spacing w:val="-2"/>
          <w:sz w:val="21"/>
        </w:rPr>
        <w:t>Advogado</w:t>
      </w:r>
      <w:r>
        <w:rPr>
          <w:sz w:val="21"/>
        </w:rPr>
        <w:tab/>
      </w:r>
      <w:r>
        <w:rPr>
          <w:spacing w:val="-58"/>
          <w:sz w:val="21"/>
        </w:rPr>
        <w:t> </w:t>
      </w:r>
      <w:r>
        <w:rPr>
          <w:sz w:val="21"/>
        </w:rPr>
        <w:t>: Humberto Rossetti Portela (355464/SP) </w:t>
      </w:r>
      <w:r>
        <w:rPr>
          <w:spacing w:val="-2"/>
          <w:sz w:val="21"/>
        </w:rPr>
        <w:t>Apelada</w:t>
      </w:r>
      <w:r>
        <w:rPr>
          <w:sz w:val="21"/>
        </w:rPr>
        <w:tab/>
        <w:t>: Joelma Monteiro de Carvalho</w:t>
      </w:r>
    </w:p>
    <w:p>
      <w:pPr>
        <w:tabs>
          <w:tab w:pos="1473" w:val="left" w:leader="none"/>
        </w:tabs>
        <w:spacing w:line="242" w:lineRule="auto" w:before="0"/>
        <w:ind w:left="97" w:right="3169" w:firstLine="0"/>
        <w:jc w:val="left"/>
        <w:rPr>
          <w:sz w:val="21"/>
        </w:rPr>
      </w:pPr>
      <w:r>
        <w:rPr>
          <w:spacing w:val="-2"/>
          <w:sz w:val="21"/>
        </w:rPr>
        <w:t>Advogado</w:t>
      </w:r>
      <w:r>
        <w:rPr>
          <w:sz w:val="21"/>
        </w:rPr>
        <w:tab/>
      </w:r>
      <w:r>
        <w:rPr>
          <w:spacing w:val="-58"/>
          <w:sz w:val="21"/>
        </w:rPr>
        <w:t> </w:t>
      </w:r>
      <w:r>
        <w:rPr>
          <w:sz w:val="21"/>
        </w:rPr>
        <w:t>: Marcelo de Carvalho Sarmento (4316/AM) </w:t>
      </w:r>
      <w:r>
        <w:rPr>
          <w:spacing w:val="-2"/>
          <w:sz w:val="21"/>
        </w:rPr>
        <w:t>Apelado</w:t>
      </w:r>
      <w:r>
        <w:rPr>
          <w:sz w:val="21"/>
        </w:rPr>
        <w:tab/>
        <w:t>: Waldemir Lima de Carvalho</w:t>
      </w:r>
    </w:p>
    <w:p>
      <w:pPr>
        <w:tabs>
          <w:tab w:pos="1474" w:val="left" w:leader="none"/>
        </w:tabs>
        <w:spacing w:before="4"/>
        <w:ind w:left="97" w:right="0" w:firstLine="0"/>
        <w:jc w:val="left"/>
        <w:rPr>
          <w:sz w:val="21"/>
        </w:rPr>
      </w:pPr>
      <w:r>
        <w:rPr>
          <w:spacing w:val="-2"/>
          <w:sz w:val="21"/>
        </w:rPr>
        <w:t>Advogado</w:t>
      </w:r>
      <w:r>
        <w:rPr>
          <w:sz w:val="21"/>
        </w:rPr>
        <w:tab/>
        <w:t>:</w:t>
      </w:r>
      <w:r>
        <w:rPr>
          <w:spacing w:val="11"/>
          <w:sz w:val="21"/>
        </w:rPr>
        <w:t> </w:t>
      </w:r>
      <w:r>
        <w:rPr>
          <w:sz w:val="21"/>
        </w:rPr>
        <w:t>Marcelo</w:t>
      </w:r>
      <w:r>
        <w:rPr>
          <w:spacing w:val="10"/>
          <w:sz w:val="21"/>
        </w:rPr>
        <w:t> </w:t>
      </w:r>
      <w:r>
        <w:rPr>
          <w:sz w:val="21"/>
        </w:rPr>
        <w:t>de</w:t>
      </w:r>
      <w:r>
        <w:rPr>
          <w:spacing w:val="7"/>
          <w:sz w:val="21"/>
        </w:rPr>
        <w:t> </w:t>
      </w:r>
      <w:r>
        <w:rPr>
          <w:sz w:val="21"/>
        </w:rPr>
        <w:t>Carvalho</w:t>
      </w:r>
      <w:r>
        <w:rPr>
          <w:spacing w:val="7"/>
          <w:sz w:val="21"/>
        </w:rPr>
        <w:t> </w:t>
      </w:r>
      <w:r>
        <w:rPr>
          <w:sz w:val="21"/>
        </w:rPr>
        <w:t>Sarmento</w:t>
      </w:r>
      <w:r>
        <w:rPr>
          <w:spacing w:val="9"/>
          <w:sz w:val="21"/>
        </w:rPr>
        <w:t> </w:t>
      </w:r>
      <w:r>
        <w:rPr>
          <w:spacing w:val="-2"/>
          <w:sz w:val="21"/>
        </w:rPr>
        <w:t>(4316/AM)</w:t>
      </w:r>
    </w:p>
    <w:p>
      <w:pPr>
        <w:tabs>
          <w:tab w:pos="1475" w:val="left" w:leader="none"/>
        </w:tabs>
        <w:spacing w:before="4"/>
        <w:ind w:left="97" w:right="0" w:firstLine="0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Presidente</w:t>
      </w:r>
      <w:r>
        <w:rPr>
          <w:spacing w:val="-2"/>
          <w:sz w:val="21"/>
        </w:rPr>
        <w:t>:</w:t>
      </w:r>
      <w:r>
        <w:rPr>
          <w:sz w:val="21"/>
        </w:rPr>
        <w:tab/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8"/>
          <w:sz w:val="21"/>
          <w:vertAlign w:val="baseline"/>
        </w:rPr>
        <w:t> </w:t>
      </w:r>
      <w:r>
        <w:rPr>
          <w:sz w:val="21"/>
          <w:vertAlign w:val="baseline"/>
        </w:rPr>
        <w:t>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5"/>
          <w:sz w:val="21"/>
          <w:vertAlign w:val="baseline"/>
        </w:rPr>
        <w:t> </w:t>
      </w:r>
      <w:r>
        <w:rPr>
          <w:sz w:val="21"/>
          <w:vertAlign w:val="baseline"/>
        </w:rPr>
        <w:t>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8"/>
          <w:sz w:val="21"/>
          <w:vertAlign w:val="baseline"/>
        </w:rPr>
        <w:t> </w:t>
      </w:r>
      <w:r>
        <w:rPr>
          <w:sz w:val="21"/>
          <w:vertAlign w:val="baseline"/>
        </w:rPr>
        <w:t>Nélia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Caminha</w:t>
      </w:r>
      <w:r>
        <w:rPr>
          <w:spacing w:val="9"/>
          <w:sz w:val="21"/>
          <w:vertAlign w:val="baseline"/>
        </w:rPr>
        <w:t> </w:t>
      </w:r>
      <w:r>
        <w:rPr>
          <w:spacing w:val="-4"/>
          <w:sz w:val="21"/>
          <w:vertAlign w:val="baseline"/>
        </w:rPr>
        <w:t>Jorge</w:t>
      </w:r>
    </w:p>
    <w:p>
      <w:pPr>
        <w:tabs>
          <w:tab w:pos="1474" w:val="left" w:leader="none"/>
        </w:tabs>
        <w:spacing w:before="5"/>
        <w:ind w:left="97" w:right="0" w:firstLine="0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Relator</w:t>
      </w:r>
      <w:r>
        <w:rPr>
          <w:spacing w:val="-2"/>
          <w:sz w:val="21"/>
        </w:rPr>
        <w:t>:</w:t>
      </w:r>
      <w:r>
        <w:rPr>
          <w:sz w:val="21"/>
        </w:rPr>
        <w:tab/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5"/>
          <w:sz w:val="21"/>
          <w:vertAlign w:val="baseline"/>
        </w:rPr>
        <w:t> </w:t>
      </w:r>
      <w:r>
        <w:rPr>
          <w:sz w:val="21"/>
          <w:vertAlign w:val="baseline"/>
        </w:rPr>
        <w:t>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9"/>
          <w:sz w:val="21"/>
          <w:vertAlign w:val="baseline"/>
        </w:rPr>
        <w:t> </w:t>
      </w:r>
      <w:r>
        <w:rPr>
          <w:sz w:val="21"/>
          <w:vertAlign w:val="baseline"/>
        </w:rPr>
        <w:t>João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de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Jesus</w:t>
      </w:r>
      <w:r>
        <w:rPr>
          <w:spacing w:val="5"/>
          <w:sz w:val="21"/>
          <w:vertAlign w:val="baseline"/>
        </w:rPr>
        <w:t> </w:t>
      </w:r>
      <w:r>
        <w:rPr>
          <w:sz w:val="21"/>
          <w:vertAlign w:val="baseline"/>
        </w:rPr>
        <w:t>Abdala</w:t>
      </w:r>
      <w:r>
        <w:rPr>
          <w:spacing w:val="5"/>
          <w:sz w:val="21"/>
          <w:vertAlign w:val="baseline"/>
        </w:rPr>
        <w:t> </w:t>
      </w:r>
      <w:r>
        <w:rPr>
          <w:spacing w:val="-2"/>
          <w:sz w:val="21"/>
          <w:vertAlign w:val="baseline"/>
        </w:rPr>
        <w:t>Simões</w:t>
      </w:r>
    </w:p>
    <w:p>
      <w:pPr>
        <w:tabs>
          <w:tab w:pos="1474" w:val="left" w:leader="none"/>
        </w:tabs>
        <w:spacing w:line="244" w:lineRule="auto" w:before="4"/>
        <w:ind w:left="1474" w:right="2647" w:hanging="1378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Membros:</w:t>
      </w:r>
      <w:r>
        <w:rPr>
          <w:rFonts w:ascii="Arial" w:hAnsi="Arial"/>
          <w:b/>
          <w:sz w:val="21"/>
        </w:rPr>
        <w:tab/>
      </w:r>
      <w:r>
        <w:rPr>
          <w:sz w:val="21"/>
        </w:rPr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Airton Luís Corrêa Gentil Exmo. Sr. Des. Flávio Humberto Pascarelli Lopes</w:t>
      </w:r>
    </w:p>
    <w:p>
      <w:pPr>
        <w:pStyle w:val="BodyText"/>
        <w:spacing w:before="5"/>
        <w:ind w:left="0"/>
        <w:rPr>
          <w:sz w:val="21"/>
        </w:rPr>
      </w:pPr>
    </w:p>
    <w:p>
      <w:pPr>
        <w:pStyle w:val="Heading1"/>
        <w:numPr>
          <w:ilvl w:val="1"/>
          <w:numId w:val="1"/>
        </w:numPr>
        <w:tabs>
          <w:tab w:pos="784" w:val="left" w:leader="none"/>
        </w:tabs>
        <w:spacing w:line="240" w:lineRule="auto" w:before="0" w:after="0"/>
        <w:ind w:left="784" w:right="0" w:hanging="337"/>
        <w:jc w:val="left"/>
      </w:pPr>
      <w:r>
        <w:rPr/>
        <w:t>0609476-61.2019.8.04.0001</w:t>
      </w:r>
      <w:r>
        <w:rPr>
          <w:spacing w:val="78"/>
        </w:rPr>
        <w:t> </w:t>
      </w:r>
      <w:r>
        <w:rPr/>
        <w:t>-</w:t>
      </w:r>
      <w:r>
        <w:rPr>
          <w:spacing w:val="54"/>
          <w:w w:val="150"/>
        </w:rPr>
        <w:t> </w:t>
      </w:r>
      <w:r>
        <w:rPr/>
        <w:t>Apelação</w:t>
      </w:r>
      <w:r>
        <w:rPr>
          <w:spacing w:val="8"/>
        </w:rPr>
        <w:t> </w:t>
      </w:r>
      <w:r>
        <w:rPr>
          <w:spacing w:val="-4"/>
        </w:rPr>
        <w:t>Cível</w:t>
      </w:r>
    </w:p>
    <w:p>
      <w:pPr>
        <w:spacing w:before="5"/>
        <w:ind w:left="97" w:right="0" w:firstLine="0"/>
        <w:jc w:val="left"/>
        <w:rPr>
          <w:sz w:val="17"/>
        </w:rPr>
      </w:pPr>
      <w:r>
        <w:rPr>
          <w:rFonts w:ascii="Arial" w:hAnsi="Arial"/>
          <w:b/>
          <w:w w:val="105"/>
          <w:sz w:val="17"/>
        </w:rPr>
        <w:t>Origem</w:t>
      </w:r>
      <w:r>
        <w:rPr>
          <w:rFonts w:ascii="Arial" w:hAnsi="Arial"/>
          <w:b/>
          <w:spacing w:val="13"/>
          <w:w w:val="105"/>
          <w:sz w:val="17"/>
        </w:rPr>
        <w:t> </w:t>
      </w:r>
      <w:r>
        <w:rPr>
          <w:w w:val="105"/>
          <w:sz w:val="17"/>
        </w:rPr>
        <w:t>:</w:t>
      </w:r>
      <w:r>
        <w:rPr>
          <w:spacing w:val="-7"/>
          <w:w w:val="105"/>
          <w:sz w:val="17"/>
        </w:rPr>
        <w:t> </w:t>
      </w:r>
      <w:r>
        <w:rPr>
          <w:w w:val="105"/>
          <w:sz w:val="17"/>
        </w:rPr>
        <w:t>4ª</w:t>
      </w:r>
      <w:r>
        <w:rPr>
          <w:spacing w:val="-6"/>
          <w:w w:val="105"/>
          <w:sz w:val="17"/>
        </w:rPr>
        <w:t> </w:t>
      </w:r>
      <w:r>
        <w:rPr>
          <w:w w:val="105"/>
          <w:sz w:val="17"/>
        </w:rPr>
        <w:t>Vara</w:t>
      </w:r>
      <w:r>
        <w:rPr>
          <w:spacing w:val="-7"/>
          <w:w w:val="105"/>
          <w:sz w:val="17"/>
        </w:rPr>
        <w:t> </w:t>
      </w:r>
      <w:r>
        <w:rPr>
          <w:w w:val="105"/>
          <w:sz w:val="17"/>
        </w:rPr>
        <w:t>Cível</w:t>
      </w:r>
      <w:r>
        <w:rPr>
          <w:spacing w:val="-8"/>
          <w:w w:val="105"/>
          <w:sz w:val="17"/>
        </w:rPr>
        <w:t> </w:t>
      </w:r>
      <w:r>
        <w:rPr>
          <w:w w:val="105"/>
          <w:sz w:val="17"/>
        </w:rPr>
        <w:t>e</w:t>
      </w:r>
      <w:r>
        <w:rPr>
          <w:spacing w:val="-8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9"/>
          <w:w w:val="105"/>
          <w:sz w:val="17"/>
        </w:rPr>
        <w:t> </w:t>
      </w:r>
      <w:r>
        <w:rPr>
          <w:w w:val="105"/>
          <w:sz w:val="17"/>
        </w:rPr>
        <w:t>Acidentes</w:t>
      </w:r>
      <w:r>
        <w:rPr>
          <w:spacing w:val="-8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8"/>
          <w:w w:val="105"/>
          <w:sz w:val="17"/>
        </w:rPr>
        <w:t> </w:t>
      </w:r>
      <w:r>
        <w:rPr>
          <w:spacing w:val="-2"/>
          <w:w w:val="105"/>
          <w:sz w:val="17"/>
        </w:rPr>
        <w:t>Trabalho</w:t>
      </w:r>
    </w:p>
    <w:p>
      <w:pPr>
        <w:tabs>
          <w:tab w:pos="1474" w:val="left" w:leader="none"/>
        </w:tabs>
        <w:spacing w:line="249" w:lineRule="auto" w:before="6"/>
        <w:ind w:left="97" w:right="4143" w:firstLine="0"/>
        <w:jc w:val="left"/>
        <w:rPr>
          <w:sz w:val="17"/>
        </w:rPr>
      </w:pPr>
      <w:r>
        <w:rPr>
          <w:rFonts w:ascii="Arial" w:hAnsi="Arial"/>
          <w:b/>
          <w:w w:val="105"/>
          <w:sz w:val="17"/>
        </w:rPr>
        <w:t>Juiz Prolato</w:t>
      </w:r>
      <w:r>
        <w:rPr>
          <w:w w:val="105"/>
          <w:sz w:val="17"/>
        </w:rPr>
        <w:t>r</w:t>
      </w:r>
      <w:r>
        <w:rPr>
          <w:sz w:val="17"/>
        </w:rPr>
        <w:tab/>
      </w:r>
      <w:r>
        <w:rPr>
          <w:w w:val="105"/>
          <w:sz w:val="17"/>
        </w:rPr>
        <w:t>: Naira Neila Batista de Oliveira Norte </w:t>
      </w:r>
      <w:r>
        <w:rPr>
          <w:spacing w:val="-2"/>
          <w:w w:val="105"/>
          <w:sz w:val="17"/>
        </w:rPr>
        <w:t>Apelante</w:t>
      </w:r>
      <w:r>
        <w:rPr>
          <w:sz w:val="17"/>
        </w:rPr>
        <w:tab/>
      </w:r>
      <w:r>
        <w:rPr>
          <w:w w:val="105"/>
          <w:sz w:val="17"/>
        </w:rPr>
        <w:t>: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Marluvas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Calçados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Segurança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Ltda.</w:t>
      </w:r>
    </w:p>
    <w:p>
      <w:pPr>
        <w:tabs>
          <w:tab w:pos="1474" w:val="left" w:leader="none"/>
        </w:tabs>
        <w:spacing w:line="249" w:lineRule="auto" w:before="0"/>
        <w:ind w:left="97" w:right="3549" w:firstLine="0"/>
        <w:jc w:val="left"/>
        <w:rPr>
          <w:sz w:val="17"/>
        </w:rPr>
      </w:pPr>
      <w:r>
        <w:rPr>
          <w:spacing w:val="-2"/>
          <w:w w:val="105"/>
          <w:sz w:val="17"/>
        </w:rPr>
        <w:t>Advogado</w:t>
      </w:r>
      <w:r>
        <w:rPr>
          <w:sz w:val="17"/>
        </w:rPr>
        <w:tab/>
      </w:r>
      <w:r>
        <w:rPr>
          <w:w w:val="105"/>
          <w:sz w:val="17"/>
        </w:rPr>
        <w:t>: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Pedro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Henrique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Gonçalves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Maia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(167257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/MG) </w:t>
      </w:r>
      <w:r>
        <w:rPr>
          <w:spacing w:val="-2"/>
          <w:w w:val="105"/>
          <w:sz w:val="17"/>
        </w:rPr>
        <w:t>Advogado</w:t>
      </w:r>
      <w:r>
        <w:rPr>
          <w:sz w:val="17"/>
        </w:rPr>
        <w:tab/>
      </w:r>
      <w:r>
        <w:rPr>
          <w:w w:val="105"/>
          <w:sz w:val="17"/>
        </w:rPr>
        <w:t>: Márlen Pereira de Oliveira (53261/MG)</w:t>
      </w:r>
    </w:p>
    <w:p>
      <w:pPr>
        <w:tabs>
          <w:tab w:pos="1474" w:val="left" w:leader="none"/>
        </w:tabs>
        <w:spacing w:line="194" w:lineRule="exact" w:before="0"/>
        <w:ind w:left="97" w:right="0" w:firstLine="0"/>
        <w:jc w:val="left"/>
        <w:rPr>
          <w:sz w:val="17"/>
        </w:rPr>
      </w:pPr>
      <w:r>
        <w:rPr>
          <w:spacing w:val="-2"/>
          <w:w w:val="105"/>
          <w:sz w:val="17"/>
        </w:rPr>
        <w:t>Apelado</w:t>
      </w:r>
      <w:r>
        <w:rPr>
          <w:sz w:val="17"/>
        </w:rPr>
        <w:tab/>
      </w:r>
      <w:r>
        <w:rPr>
          <w:spacing w:val="-2"/>
          <w:w w:val="105"/>
          <w:sz w:val="17"/>
        </w:rPr>
        <w:t>:</w:t>
      </w:r>
      <w:r>
        <w:rPr>
          <w:w w:val="105"/>
          <w:sz w:val="17"/>
        </w:rPr>
        <w:t> </w:t>
      </w:r>
      <w:r>
        <w:rPr>
          <w:spacing w:val="-2"/>
          <w:w w:val="105"/>
          <w:sz w:val="17"/>
        </w:rPr>
        <w:t>Quimifix</w:t>
      </w:r>
      <w:r>
        <w:rPr>
          <w:spacing w:val="-3"/>
          <w:w w:val="105"/>
          <w:sz w:val="17"/>
        </w:rPr>
        <w:t> </w:t>
      </w:r>
      <w:r>
        <w:rPr>
          <w:spacing w:val="-2"/>
          <w:w w:val="105"/>
          <w:sz w:val="17"/>
        </w:rPr>
        <w:t>Comércio</w:t>
      </w:r>
      <w:r>
        <w:rPr>
          <w:w w:val="105"/>
          <w:sz w:val="17"/>
        </w:rPr>
        <w:t> </w:t>
      </w:r>
      <w:r>
        <w:rPr>
          <w:spacing w:val="-2"/>
          <w:w w:val="105"/>
          <w:sz w:val="17"/>
        </w:rPr>
        <w:t>de</w:t>
      </w:r>
      <w:r>
        <w:rPr>
          <w:spacing w:val="1"/>
          <w:w w:val="105"/>
          <w:sz w:val="17"/>
        </w:rPr>
        <w:t> </w:t>
      </w:r>
      <w:r>
        <w:rPr>
          <w:spacing w:val="-2"/>
          <w:w w:val="105"/>
          <w:sz w:val="17"/>
        </w:rPr>
        <w:t>Produtos</w:t>
      </w:r>
      <w:r>
        <w:rPr>
          <w:spacing w:val="2"/>
          <w:w w:val="105"/>
          <w:sz w:val="17"/>
        </w:rPr>
        <w:t> </w:t>
      </w:r>
      <w:r>
        <w:rPr>
          <w:spacing w:val="-2"/>
          <w:w w:val="105"/>
          <w:sz w:val="17"/>
        </w:rPr>
        <w:t>Automotivos</w:t>
      </w:r>
      <w:r>
        <w:rPr>
          <w:spacing w:val="-1"/>
          <w:w w:val="105"/>
          <w:sz w:val="17"/>
        </w:rPr>
        <w:t> </w:t>
      </w:r>
      <w:r>
        <w:rPr>
          <w:spacing w:val="-2"/>
          <w:w w:val="105"/>
          <w:sz w:val="17"/>
        </w:rPr>
        <w:t>Ltda. -</w:t>
      </w:r>
      <w:r>
        <w:rPr>
          <w:spacing w:val="-5"/>
          <w:w w:val="105"/>
          <w:sz w:val="17"/>
        </w:rPr>
        <w:t>me</w:t>
      </w:r>
    </w:p>
    <w:p>
      <w:pPr>
        <w:tabs>
          <w:tab w:pos="1473" w:val="left" w:leader="none"/>
        </w:tabs>
        <w:spacing w:line="249" w:lineRule="auto" w:before="0"/>
        <w:ind w:left="97" w:right="3725" w:firstLine="0"/>
        <w:jc w:val="left"/>
        <w:rPr>
          <w:sz w:val="17"/>
        </w:rPr>
      </w:pPr>
      <w:r>
        <w:rPr>
          <w:rFonts w:ascii="Arial" w:hAnsi="Arial"/>
          <w:b/>
          <w:spacing w:val="-2"/>
          <w:w w:val="105"/>
          <w:sz w:val="17"/>
        </w:rPr>
        <w:t>Presidente</w:t>
      </w:r>
      <w:r>
        <w:rPr>
          <w:spacing w:val="-2"/>
          <w:w w:val="105"/>
          <w:sz w:val="17"/>
        </w:rPr>
        <w:t>:</w:t>
      </w:r>
      <w:r>
        <w:rPr>
          <w:sz w:val="17"/>
        </w:rPr>
        <w:tab/>
      </w:r>
      <w:r>
        <w:rPr>
          <w:spacing w:val="-46"/>
          <w:sz w:val="17"/>
        </w:rPr>
        <w:t> </w:t>
      </w:r>
      <w:r>
        <w:rPr>
          <w:w w:val="105"/>
          <w:sz w:val="17"/>
        </w:rPr>
        <w:t>Exmo</w:t>
      </w:r>
      <w:r>
        <w:rPr>
          <w:w w:val="105"/>
          <w:sz w:val="17"/>
          <w:vertAlign w:val="superscript"/>
        </w:rPr>
        <w:t>(a)</w:t>
      </w:r>
      <w:r>
        <w:rPr>
          <w:w w:val="105"/>
          <w:sz w:val="17"/>
          <w:vertAlign w:val="baseline"/>
        </w:rPr>
        <w:t>. Sr</w:t>
      </w:r>
      <w:r>
        <w:rPr>
          <w:w w:val="105"/>
          <w:sz w:val="17"/>
          <w:vertAlign w:val="superscript"/>
        </w:rPr>
        <w:t>(a)</w:t>
      </w:r>
      <w:r>
        <w:rPr>
          <w:w w:val="105"/>
          <w:sz w:val="17"/>
          <w:vertAlign w:val="baseline"/>
        </w:rPr>
        <w:t>. Des</w:t>
      </w:r>
      <w:r>
        <w:rPr>
          <w:w w:val="105"/>
          <w:sz w:val="17"/>
          <w:vertAlign w:val="superscript"/>
        </w:rPr>
        <w:t>(a)</w:t>
      </w:r>
      <w:r>
        <w:rPr>
          <w:w w:val="105"/>
          <w:sz w:val="17"/>
          <w:vertAlign w:val="baseline"/>
        </w:rPr>
        <w:t>. Nélia Caminha Jorge </w:t>
      </w:r>
      <w:r>
        <w:rPr>
          <w:rFonts w:ascii="Arial" w:hAnsi="Arial"/>
          <w:b/>
          <w:w w:val="105"/>
          <w:sz w:val="17"/>
          <w:vertAlign w:val="baseline"/>
        </w:rPr>
        <w:t>Relator</w:t>
      </w:r>
      <w:r>
        <w:rPr>
          <w:w w:val="105"/>
          <w:sz w:val="17"/>
          <w:vertAlign w:val="baseline"/>
        </w:rPr>
        <w:t>:</w:t>
      </w:r>
      <w:r>
        <w:rPr>
          <w:spacing w:val="-5"/>
          <w:w w:val="105"/>
          <w:sz w:val="17"/>
          <w:vertAlign w:val="baseline"/>
        </w:rPr>
        <w:t> </w:t>
      </w:r>
      <w:r>
        <w:rPr>
          <w:w w:val="105"/>
          <w:sz w:val="17"/>
          <w:vertAlign w:val="baseline"/>
        </w:rPr>
        <w:t>Exmo</w:t>
      </w:r>
      <w:r>
        <w:rPr>
          <w:w w:val="105"/>
          <w:sz w:val="17"/>
          <w:vertAlign w:val="superscript"/>
        </w:rPr>
        <w:t>(a)</w:t>
      </w:r>
      <w:r>
        <w:rPr>
          <w:w w:val="105"/>
          <w:sz w:val="17"/>
          <w:vertAlign w:val="baseline"/>
        </w:rPr>
        <w:t>. Sr</w:t>
      </w:r>
      <w:r>
        <w:rPr>
          <w:w w:val="105"/>
          <w:sz w:val="17"/>
          <w:vertAlign w:val="superscript"/>
        </w:rPr>
        <w:t>(a)</w:t>
      </w:r>
      <w:r>
        <w:rPr>
          <w:w w:val="105"/>
          <w:sz w:val="17"/>
          <w:vertAlign w:val="baseline"/>
        </w:rPr>
        <w:t>. Des</w:t>
      </w:r>
      <w:r>
        <w:rPr>
          <w:w w:val="105"/>
          <w:sz w:val="17"/>
          <w:vertAlign w:val="superscript"/>
        </w:rPr>
        <w:t>(a)</w:t>
      </w:r>
      <w:r>
        <w:rPr>
          <w:w w:val="105"/>
          <w:sz w:val="17"/>
          <w:vertAlign w:val="baseline"/>
        </w:rPr>
        <w:t>. João de Jesus Abdala Simões </w:t>
      </w:r>
      <w:r>
        <w:rPr>
          <w:rFonts w:ascii="Arial" w:hAnsi="Arial"/>
          <w:b/>
          <w:spacing w:val="-2"/>
          <w:w w:val="105"/>
          <w:sz w:val="17"/>
          <w:vertAlign w:val="baseline"/>
        </w:rPr>
        <w:t>Membros:</w:t>
      </w:r>
      <w:r>
        <w:rPr>
          <w:rFonts w:ascii="Arial" w:hAnsi="Arial"/>
          <w:b/>
          <w:sz w:val="17"/>
          <w:vertAlign w:val="baseline"/>
        </w:rPr>
        <w:tab/>
      </w:r>
      <w:r>
        <w:rPr>
          <w:w w:val="105"/>
          <w:sz w:val="17"/>
          <w:vertAlign w:val="baseline"/>
        </w:rPr>
        <w:t>Exmo</w:t>
      </w:r>
      <w:r>
        <w:rPr>
          <w:w w:val="105"/>
          <w:sz w:val="17"/>
          <w:vertAlign w:val="superscript"/>
        </w:rPr>
        <w:t>(a)</w:t>
      </w:r>
      <w:r>
        <w:rPr>
          <w:w w:val="105"/>
          <w:sz w:val="17"/>
          <w:vertAlign w:val="baseline"/>
        </w:rPr>
        <w:t>.</w:t>
      </w:r>
      <w:r>
        <w:rPr>
          <w:spacing w:val="-13"/>
          <w:w w:val="105"/>
          <w:sz w:val="17"/>
          <w:vertAlign w:val="baseline"/>
        </w:rPr>
        <w:t> </w:t>
      </w:r>
      <w:r>
        <w:rPr>
          <w:w w:val="105"/>
          <w:sz w:val="17"/>
          <w:vertAlign w:val="baseline"/>
        </w:rPr>
        <w:t>Sr</w:t>
      </w:r>
      <w:r>
        <w:rPr>
          <w:w w:val="105"/>
          <w:sz w:val="17"/>
          <w:vertAlign w:val="superscript"/>
        </w:rPr>
        <w:t>(a)</w:t>
      </w:r>
      <w:r>
        <w:rPr>
          <w:w w:val="105"/>
          <w:sz w:val="17"/>
          <w:vertAlign w:val="baseline"/>
        </w:rPr>
        <w:t>.</w:t>
      </w:r>
      <w:r>
        <w:rPr>
          <w:spacing w:val="-12"/>
          <w:w w:val="105"/>
          <w:sz w:val="17"/>
          <w:vertAlign w:val="baseline"/>
        </w:rPr>
        <w:t> </w:t>
      </w:r>
      <w:r>
        <w:rPr>
          <w:w w:val="105"/>
          <w:sz w:val="17"/>
          <w:vertAlign w:val="baseline"/>
        </w:rPr>
        <w:t>Des</w:t>
      </w:r>
      <w:r>
        <w:rPr>
          <w:w w:val="105"/>
          <w:sz w:val="17"/>
          <w:vertAlign w:val="superscript"/>
        </w:rPr>
        <w:t>(a)</w:t>
      </w:r>
      <w:r>
        <w:rPr>
          <w:w w:val="105"/>
          <w:sz w:val="17"/>
          <w:vertAlign w:val="baseline"/>
        </w:rPr>
        <w:t>.</w:t>
      </w:r>
      <w:r>
        <w:rPr>
          <w:spacing w:val="-13"/>
          <w:w w:val="105"/>
          <w:sz w:val="17"/>
          <w:vertAlign w:val="baseline"/>
        </w:rPr>
        <w:t> </w:t>
      </w:r>
      <w:r>
        <w:rPr>
          <w:w w:val="105"/>
          <w:sz w:val="17"/>
          <w:vertAlign w:val="baseline"/>
        </w:rPr>
        <w:t>Airton</w:t>
      </w:r>
      <w:r>
        <w:rPr>
          <w:spacing w:val="-12"/>
          <w:w w:val="105"/>
          <w:sz w:val="17"/>
          <w:vertAlign w:val="baseline"/>
        </w:rPr>
        <w:t> </w:t>
      </w:r>
      <w:r>
        <w:rPr>
          <w:w w:val="105"/>
          <w:sz w:val="17"/>
          <w:vertAlign w:val="baseline"/>
        </w:rPr>
        <w:t>Luís</w:t>
      </w:r>
      <w:r>
        <w:rPr>
          <w:spacing w:val="-12"/>
          <w:w w:val="105"/>
          <w:sz w:val="17"/>
          <w:vertAlign w:val="baseline"/>
        </w:rPr>
        <w:t> </w:t>
      </w:r>
      <w:r>
        <w:rPr>
          <w:w w:val="105"/>
          <w:sz w:val="17"/>
          <w:vertAlign w:val="baseline"/>
        </w:rPr>
        <w:t>Corrêa</w:t>
      </w:r>
      <w:r>
        <w:rPr>
          <w:spacing w:val="-13"/>
          <w:w w:val="105"/>
          <w:sz w:val="17"/>
          <w:vertAlign w:val="baseline"/>
        </w:rPr>
        <w:t> </w:t>
      </w:r>
      <w:r>
        <w:rPr>
          <w:w w:val="105"/>
          <w:sz w:val="17"/>
          <w:vertAlign w:val="baseline"/>
        </w:rPr>
        <w:t>Gentil</w:t>
      </w:r>
    </w:p>
    <w:p>
      <w:pPr>
        <w:spacing w:line="195" w:lineRule="exact" w:before="0"/>
        <w:ind w:left="1474" w:right="0" w:firstLine="0"/>
        <w:jc w:val="left"/>
        <w:rPr>
          <w:sz w:val="17"/>
        </w:rPr>
      </w:pPr>
      <w:r>
        <w:rPr>
          <w:w w:val="105"/>
          <w:sz w:val="17"/>
        </w:rPr>
        <w:t>Exmo.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Sr.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Des.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Flávio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Humberto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Pascarelli</w:t>
      </w:r>
      <w:r>
        <w:rPr>
          <w:spacing w:val="-12"/>
          <w:w w:val="105"/>
          <w:sz w:val="17"/>
        </w:rPr>
        <w:t> </w:t>
      </w:r>
      <w:r>
        <w:rPr>
          <w:spacing w:val="-2"/>
          <w:w w:val="105"/>
          <w:sz w:val="17"/>
        </w:rPr>
        <w:t>Lopes</w:t>
      </w:r>
    </w:p>
    <w:p>
      <w:pPr>
        <w:pStyle w:val="BodyText"/>
        <w:spacing w:before="21"/>
        <w:ind w:left="0"/>
      </w:pPr>
    </w:p>
    <w:p>
      <w:pPr>
        <w:pStyle w:val="ListParagraph"/>
        <w:numPr>
          <w:ilvl w:val="1"/>
          <w:numId w:val="1"/>
        </w:numPr>
        <w:tabs>
          <w:tab w:pos="785" w:val="left" w:leader="none"/>
          <w:tab w:pos="5667" w:val="left" w:leader="none"/>
        </w:tabs>
        <w:spacing w:line="240" w:lineRule="auto" w:before="1" w:after="0"/>
        <w:ind w:left="785" w:right="0" w:hanging="338"/>
        <w:jc w:val="left"/>
        <w:rPr>
          <w:rFonts w:ascii="Arial MT" w:hAnsi="Arial MT"/>
          <w:sz w:val="19"/>
        </w:rPr>
      </w:pPr>
      <w:r>
        <w:rPr>
          <w:b/>
          <w:sz w:val="19"/>
        </w:rPr>
        <w:t>0603624-61.2016.8.04.0001</w:t>
      </w:r>
      <w:r>
        <w:rPr>
          <w:b/>
          <w:spacing w:val="54"/>
          <w:w w:val="15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57"/>
          <w:w w:val="150"/>
          <w:sz w:val="19"/>
        </w:rPr>
        <w:t> </w:t>
      </w:r>
      <w:r>
        <w:rPr>
          <w:b/>
          <w:sz w:val="19"/>
        </w:rPr>
        <w:t>Apelação</w:t>
      </w:r>
      <w:r>
        <w:rPr>
          <w:b/>
          <w:spacing w:val="17"/>
          <w:sz w:val="19"/>
        </w:rPr>
        <w:t> </w:t>
      </w:r>
      <w:r>
        <w:rPr>
          <w:b/>
          <w:spacing w:val="-4"/>
          <w:sz w:val="19"/>
        </w:rPr>
        <w:t>Cível</w:t>
      </w:r>
      <w:r>
        <w:rPr>
          <w:b/>
          <w:sz w:val="19"/>
        </w:rPr>
        <w:tab/>
      </w:r>
      <w:r>
        <w:rPr>
          <w:rFonts w:ascii="Arial MT" w:hAnsi="Arial MT"/>
          <w:color w:val="000000"/>
          <w:sz w:val="19"/>
          <w:highlight w:val="green"/>
        </w:rPr>
        <w:t>VOTAÇÃO</w:t>
      </w:r>
      <w:r>
        <w:rPr>
          <w:rFonts w:ascii="Arial MT" w:hAnsi="Arial MT"/>
          <w:color w:val="000000"/>
          <w:spacing w:val="14"/>
          <w:sz w:val="19"/>
          <w:highlight w:val="green"/>
        </w:rPr>
        <w:t> </w:t>
      </w:r>
      <w:r>
        <w:rPr>
          <w:rFonts w:ascii="Arial MT" w:hAnsi="Arial MT"/>
          <w:color w:val="000000"/>
          <w:sz w:val="19"/>
          <w:highlight w:val="green"/>
        </w:rPr>
        <w:t>NÃO</w:t>
      </w:r>
      <w:r>
        <w:rPr>
          <w:rFonts w:ascii="Arial MT" w:hAnsi="Arial MT"/>
          <w:color w:val="000000"/>
          <w:spacing w:val="14"/>
          <w:sz w:val="19"/>
          <w:highlight w:val="green"/>
        </w:rPr>
        <w:t> </w:t>
      </w:r>
      <w:r>
        <w:rPr>
          <w:rFonts w:ascii="Arial MT" w:hAnsi="Arial MT"/>
          <w:color w:val="000000"/>
          <w:spacing w:val="-2"/>
          <w:sz w:val="19"/>
          <w:highlight w:val="green"/>
        </w:rPr>
        <w:t>UNÂNIME</w:t>
      </w:r>
    </w:p>
    <w:p>
      <w:pPr>
        <w:tabs>
          <w:tab w:pos="1474" w:val="left" w:leader="none"/>
        </w:tabs>
        <w:spacing w:before="11"/>
        <w:ind w:left="97" w:right="0" w:firstLine="0"/>
        <w:jc w:val="left"/>
        <w:rPr>
          <w:sz w:val="17"/>
        </w:rPr>
      </w:pPr>
      <w:r>
        <w:rPr>
          <w:rFonts w:ascii="Arial" w:hAnsi="Arial"/>
          <w:b/>
          <w:spacing w:val="-2"/>
          <w:w w:val="105"/>
          <w:sz w:val="17"/>
        </w:rPr>
        <w:t>Origem</w:t>
      </w:r>
      <w:r>
        <w:rPr>
          <w:rFonts w:ascii="Arial" w:hAnsi="Arial"/>
          <w:b/>
          <w:sz w:val="17"/>
        </w:rPr>
        <w:tab/>
      </w:r>
      <w:r>
        <w:rPr>
          <w:w w:val="105"/>
          <w:sz w:val="17"/>
        </w:rPr>
        <w:t>:</w:t>
      </w:r>
      <w:r>
        <w:rPr>
          <w:spacing w:val="-8"/>
          <w:w w:val="105"/>
          <w:sz w:val="17"/>
        </w:rPr>
        <w:t> </w:t>
      </w:r>
      <w:r>
        <w:rPr>
          <w:w w:val="105"/>
          <w:sz w:val="17"/>
        </w:rPr>
        <w:t>1ª</w:t>
      </w:r>
      <w:r>
        <w:rPr>
          <w:spacing w:val="-6"/>
          <w:w w:val="105"/>
          <w:sz w:val="17"/>
        </w:rPr>
        <w:t> </w:t>
      </w:r>
      <w:r>
        <w:rPr>
          <w:w w:val="105"/>
          <w:sz w:val="17"/>
        </w:rPr>
        <w:t>Vara</w:t>
      </w:r>
      <w:r>
        <w:rPr>
          <w:spacing w:val="-7"/>
          <w:w w:val="105"/>
          <w:sz w:val="17"/>
        </w:rPr>
        <w:t> </w:t>
      </w:r>
      <w:r>
        <w:rPr>
          <w:w w:val="105"/>
          <w:sz w:val="17"/>
        </w:rPr>
        <w:t>Cível</w:t>
      </w:r>
      <w:r>
        <w:rPr>
          <w:spacing w:val="-8"/>
          <w:w w:val="105"/>
          <w:sz w:val="17"/>
        </w:rPr>
        <w:t> </w:t>
      </w:r>
      <w:r>
        <w:rPr>
          <w:w w:val="105"/>
          <w:sz w:val="17"/>
        </w:rPr>
        <w:t>e</w:t>
      </w:r>
      <w:r>
        <w:rPr>
          <w:spacing w:val="-8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6"/>
          <w:w w:val="105"/>
          <w:sz w:val="17"/>
        </w:rPr>
        <w:t> </w:t>
      </w:r>
      <w:r>
        <w:rPr>
          <w:w w:val="105"/>
          <w:sz w:val="17"/>
        </w:rPr>
        <w:t>Acidentes</w:t>
      </w:r>
      <w:r>
        <w:rPr>
          <w:spacing w:val="-9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8"/>
          <w:w w:val="105"/>
          <w:sz w:val="17"/>
        </w:rPr>
        <w:t> </w:t>
      </w:r>
      <w:r>
        <w:rPr>
          <w:spacing w:val="-2"/>
          <w:w w:val="105"/>
          <w:sz w:val="17"/>
        </w:rPr>
        <w:t>Trabalho</w:t>
      </w:r>
    </w:p>
    <w:p>
      <w:pPr>
        <w:tabs>
          <w:tab w:pos="1474" w:val="left" w:leader="none"/>
        </w:tabs>
        <w:spacing w:before="6"/>
        <w:ind w:left="97" w:right="0" w:firstLine="0"/>
        <w:jc w:val="left"/>
        <w:rPr>
          <w:sz w:val="17"/>
        </w:rPr>
      </w:pPr>
      <w:r>
        <w:rPr>
          <w:rFonts w:ascii="Arial"/>
          <w:b/>
          <w:w w:val="105"/>
          <w:sz w:val="17"/>
        </w:rPr>
        <w:t>Juiz</w:t>
      </w:r>
      <w:r>
        <w:rPr>
          <w:rFonts w:ascii="Arial"/>
          <w:b/>
          <w:spacing w:val="-5"/>
          <w:w w:val="105"/>
          <w:sz w:val="17"/>
        </w:rPr>
        <w:t> </w:t>
      </w:r>
      <w:r>
        <w:rPr>
          <w:rFonts w:ascii="Arial"/>
          <w:b/>
          <w:spacing w:val="-2"/>
          <w:w w:val="105"/>
          <w:sz w:val="17"/>
        </w:rPr>
        <w:t>Prolato</w:t>
      </w:r>
      <w:r>
        <w:rPr>
          <w:spacing w:val="-2"/>
          <w:w w:val="105"/>
          <w:sz w:val="17"/>
        </w:rPr>
        <w:t>r</w:t>
      </w:r>
      <w:r>
        <w:rPr>
          <w:sz w:val="17"/>
        </w:rPr>
        <w:tab/>
      </w:r>
      <w:r>
        <w:rPr>
          <w:w w:val="105"/>
          <w:sz w:val="17"/>
        </w:rPr>
        <w:t>:</w:t>
      </w:r>
      <w:r>
        <w:rPr>
          <w:spacing w:val="-8"/>
          <w:w w:val="105"/>
          <w:sz w:val="17"/>
        </w:rPr>
        <w:t> </w:t>
      </w:r>
      <w:r>
        <w:rPr>
          <w:w w:val="105"/>
          <w:sz w:val="17"/>
        </w:rPr>
        <w:t>Celso</w:t>
      </w:r>
      <w:r>
        <w:rPr>
          <w:spacing w:val="-7"/>
          <w:w w:val="105"/>
          <w:sz w:val="17"/>
        </w:rPr>
        <w:t> </w:t>
      </w:r>
      <w:r>
        <w:rPr>
          <w:w w:val="105"/>
          <w:sz w:val="17"/>
        </w:rPr>
        <w:t>Souza</w:t>
      </w:r>
      <w:r>
        <w:rPr>
          <w:spacing w:val="-8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5"/>
          <w:w w:val="105"/>
          <w:sz w:val="17"/>
        </w:rPr>
        <w:t> </w:t>
      </w:r>
      <w:r>
        <w:rPr>
          <w:spacing w:val="-2"/>
          <w:w w:val="105"/>
          <w:sz w:val="17"/>
        </w:rPr>
        <w:t>Paula</w:t>
      </w:r>
    </w:p>
    <w:p>
      <w:pPr>
        <w:tabs>
          <w:tab w:pos="1474" w:val="left" w:leader="none"/>
        </w:tabs>
        <w:spacing w:before="11"/>
        <w:ind w:left="97" w:right="0" w:firstLine="0"/>
        <w:jc w:val="left"/>
        <w:rPr>
          <w:sz w:val="17"/>
        </w:rPr>
      </w:pPr>
      <w:r>
        <w:rPr>
          <w:spacing w:val="-2"/>
          <w:w w:val="105"/>
          <w:sz w:val="17"/>
        </w:rPr>
        <w:t>Apelante</w:t>
      </w:r>
      <w:r>
        <w:rPr>
          <w:sz w:val="17"/>
        </w:rPr>
        <w:tab/>
      </w:r>
      <w:r>
        <w:rPr>
          <w:spacing w:val="-2"/>
          <w:w w:val="105"/>
          <w:sz w:val="17"/>
        </w:rPr>
        <w:t>:</w:t>
      </w:r>
      <w:r>
        <w:rPr>
          <w:spacing w:val="-3"/>
          <w:w w:val="105"/>
          <w:sz w:val="17"/>
        </w:rPr>
        <w:t> </w:t>
      </w:r>
      <w:r>
        <w:rPr>
          <w:spacing w:val="-2"/>
          <w:w w:val="105"/>
          <w:sz w:val="17"/>
        </w:rPr>
        <w:t>Rio</w:t>
      </w:r>
      <w:r>
        <w:rPr>
          <w:spacing w:val="1"/>
          <w:w w:val="105"/>
          <w:sz w:val="17"/>
        </w:rPr>
        <w:t> </w:t>
      </w:r>
      <w:r>
        <w:rPr>
          <w:spacing w:val="-2"/>
          <w:w w:val="105"/>
          <w:sz w:val="17"/>
        </w:rPr>
        <w:t>Negro</w:t>
      </w:r>
      <w:r>
        <w:rPr>
          <w:spacing w:val="-1"/>
          <w:w w:val="105"/>
          <w:sz w:val="17"/>
        </w:rPr>
        <w:t> </w:t>
      </w:r>
      <w:r>
        <w:rPr>
          <w:spacing w:val="-2"/>
          <w:w w:val="105"/>
          <w:sz w:val="17"/>
        </w:rPr>
        <w:t>Construções</w:t>
      </w:r>
      <w:r>
        <w:rPr>
          <w:spacing w:val="-3"/>
          <w:w w:val="105"/>
          <w:sz w:val="17"/>
        </w:rPr>
        <w:t> </w:t>
      </w:r>
      <w:r>
        <w:rPr>
          <w:spacing w:val="-2"/>
          <w:w w:val="105"/>
          <w:sz w:val="17"/>
        </w:rPr>
        <w:t>e</w:t>
      </w:r>
      <w:r>
        <w:rPr>
          <w:spacing w:val="-3"/>
          <w:w w:val="105"/>
          <w:sz w:val="17"/>
        </w:rPr>
        <w:t> </w:t>
      </w:r>
      <w:r>
        <w:rPr>
          <w:spacing w:val="-2"/>
          <w:w w:val="105"/>
          <w:sz w:val="17"/>
        </w:rPr>
        <w:t>Empreendimentos</w:t>
      </w:r>
      <w:r>
        <w:rPr>
          <w:spacing w:val="-4"/>
          <w:w w:val="105"/>
          <w:sz w:val="17"/>
        </w:rPr>
        <w:t> </w:t>
      </w:r>
      <w:r>
        <w:rPr>
          <w:spacing w:val="-5"/>
          <w:w w:val="105"/>
          <w:sz w:val="17"/>
        </w:rPr>
        <w:t>S/A</w:t>
      </w:r>
    </w:p>
    <w:p>
      <w:pPr>
        <w:tabs>
          <w:tab w:pos="1474" w:val="left" w:leader="none"/>
        </w:tabs>
        <w:spacing w:line="247" w:lineRule="auto" w:before="6"/>
        <w:ind w:left="97" w:right="1113" w:firstLine="0"/>
        <w:jc w:val="left"/>
        <w:rPr>
          <w:sz w:val="17"/>
        </w:rPr>
      </w:pPr>
      <w:r>
        <w:rPr>
          <w:spacing w:val="-2"/>
          <w:w w:val="105"/>
          <w:sz w:val="17"/>
        </w:rPr>
        <w:t>Advogado</w:t>
      </w:r>
      <w:r>
        <w:rPr>
          <w:sz w:val="17"/>
        </w:rPr>
        <w:tab/>
      </w:r>
      <w:r>
        <w:rPr>
          <w:spacing w:val="-2"/>
          <w:w w:val="105"/>
          <w:sz w:val="17"/>
        </w:rPr>
        <w:t>: Luis</w:t>
      </w:r>
      <w:r>
        <w:rPr>
          <w:spacing w:val="-3"/>
          <w:w w:val="105"/>
          <w:sz w:val="17"/>
        </w:rPr>
        <w:t> </w:t>
      </w:r>
      <w:r>
        <w:rPr>
          <w:spacing w:val="-2"/>
          <w:w w:val="105"/>
          <w:sz w:val="17"/>
        </w:rPr>
        <w:t>Felipe Avelino</w:t>
      </w:r>
      <w:r>
        <w:rPr>
          <w:spacing w:val="-3"/>
          <w:w w:val="105"/>
          <w:sz w:val="17"/>
        </w:rPr>
        <w:t> </w:t>
      </w:r>
      <w:r>
        <w:rPr>
          <w:spacing w:val="-2"/>
          <w:w w:val="105"/>
          <w:sz w:val="17"/>
        </w:rPr>
        <w:t>Medina (6100/AM) (Sustentação 19.12.2019</w:t>
      </w:r>
      <w:r>
        <w:rPr>
          <w:spacing w:val="-4"/>
          <w:w w:val="105"/>
          <w:sz w:val="17"/>
        </w:rPr>
        <w:t> </w:t>
      </w:r>
      <w:r>
        <w:rPr>
          <w:spacing w:val="-2"/>
          <w:w w:val="105"/>
          <w:sz w:val="17"/>
        </w:rPr>
        <w:t>e</w:t>
      </w:r>
      <w:r>
        <w:rPr>
          <w:spacing w:val="-3"/>
          <w:w w:val="105"/>
          <w:sz w:val="17"/>
        </w:rPr>
        <w:t> </w:t>
      </w:r>
      <w:r>
        <w:rPr>
          <w:spacing w:val="-2"/>
          <w:w w:val="105"/>
          <w:sz w:val="17"/>
        </w:rPr>
        <w:t>18.05.2020) Advogado</w:t>
      </w:r>
      <w:r>
        <w:rPr>
          <w:sz w:val="17"/>
        </w:rPr>
        <w:tab/>
      </w:r>
      <w:r>
        <w:rPr>
          <w:w w:val="105"/>
          <w:sz w:val="17"/>
        </w:rPr>
        <w:t>: Pedro de Araújo Ribeiro (6935/AM)</w:t>
      </w:r>
    </w:p>
    <w:p>
      <w:pPr>
        <w:tabs>
          <w:tab w:pos="1474" w:val="left" w:leader="none"/>
        </w:tabs>
        <w:spacing w:line="247" w:lineRule="auto" w:before="1"/>
        <w:ind w:left="97" w:right="3703" w:firstLine="0"/>
        <w:jc w:val="left"/>
        <w:rPr>
          <w:sz w:val="17"/>
        </w:rPr>
      </w:pPr>
      <w:r>
        <w:rPr>
          <w:spacing w:val="-2"/>
          <w:w w:val="105"/>
          <w:sz w:val="17"/>
        </w:rPr>
        <w:t>Advogado</w:t>
      </w:r>
      <w:r>
        <w:rPr>
          <w:sz w:val="17"/>
        </w:rPr>
        <w:tab/>
      </w:r>
      <w:r>
        <w:rPr>
          <w:w w:val="105"/>
          <w:sz w:val="17"/>
        </w:rPr>
        <w:t>: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Douglas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Rui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Pessoa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Reis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Aguiar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(11441/AM) </w:t>
      </w:r>
      <w:r>
        <w:rPr>
          <w:spacing w:val="-2"/>
          <w:w w:val="105"/>
          <w:sz w:val="17"/>
        </w:rPr>
        <w:t>Apelado</w:t>
      </w:r>
      <w:r>
        <w:rPr>
          <w:sz w:val="17"/>
        </w:rPr>
        <w:tab/>
      </w:r>
      <w:r>
        <w:rPr>
          <w:w w:val="105"/>
          <w:sz w:val="17"/>
        </w:rPr>
        <w:t>: Ramy Mamoun Yousef Yacub Amwas </w:t>
      </w:r>
      <w:r>
        <w:rPr>
          <w:spacing w:val="-2"/>
          <w:w w:val="105"/>
          <w:sz w:val="17"/>
        </w:rPr>
        <w:t>Advogado</w:t>
      </w:r>
      <w:r>
        <w:rPr>
          <w:sz w:val="17"/>
        </w:rPr>
        <w:tab/>
      </w:r>
      <w:r>
        <w:rPr>
          <w:w w:val="105"/>
          <w:sz w:val="17"/>
        </w:rPr>
        <w:t>: Bruno Sena Pereira (9555/AM)</w:t>
      </w:r>
    </w:p>
    <w:p>
      <w:pPr>
        <w:tabs>
          <w:tab w:pos="1474" w:val="left" w:leader="none"/>
        </w:tabs>
        <w:spacing w:line="189" w:lineRule="exact" w:before="0"/>
        <w:ind w:left="97" w:right="0" w:firstLine="0"/>
        <w:jc w:val="left"/>
        <w:rPr>
          <w:sz w:val="17"/>
        </w:rPr>
      </w:pPr>
      <w:r>
        <w:rPr>
          <w:rFonts w:ascii="Arial" w:hAnsi="Arial"/>
          <w:b/>
          <w:spacing w:val="-2"/>
          <w:w w:val="105"/>
          <w:sz w:val="17"/>
        </w:rPr>
        <w:t>Presidente</w:t>
      </w:r>
      <w:r>
        <w:rPr>
          <w:spacing w:val="-2"/>
          <w:w w:val="105"/>
          <w:sz w:val="17"/>
        </w:rPr>
        <w:t>:</w:t>
      </w:r>
      <w:r>
        <w:rPr>
          <w:sz w:val="17"/>
        </w:rPr>
        <w:tab/>
      </w:r>
      <w:r>
        <w:rPr>
          <w:w w:val="105"/>
          <w:sz w:val="17"/>
        </w:rPr>
        <w:t>Exmo</w:t>
      </w:r>
      <w:r>
        <w:rPr>
          <w:w w:val="105"/>
          <w:sz w:val="17"/>
          <w:vertAlign w:val="superscript"/>
        </w:rPr>
        <w:t>(a)</w:t>
      </w:r>
      <w:r>
        <w:rPr>
          <w:w w:val="105"/>
          <w:sz w:val="17"/>
          <w:vertAlign w:val="baseline"/>
        </w:rPr>
        <w:t>.</w:t>
      </w:r>
      <w:r>
        <w:rPr>
          <w:spacing w:val="-7"/>
          <w:w w:val="105"/>
          <w:sz w:val="17"/>
          <w:vertAlign w:val="baseline"/>
        </w:rPr>
        <w:t> </w:t>
      </w:r>
      <w:r>
        <w:rPr>
          <w:w w:val="105"/>
          <w:sz w:val="17"/>
          <w:vertAlign w:val="baseline"/>
        </w:rPr>
        <w:t>Sr</w:t>
      </w:r>
      <w:r>
        <w:rPr>
          <w:w w:val="105"/>
          <w:sz w:val="17"/>
          <w:vertAlign w:val="superscript"/>
        </w:rPr>
        <w:t>(a)</w:t>
      </w:r>
      <w:r>
        <w:rPr>
          <w:w w:val="105"/>
          <w:sz w:val="17"/>
          <w:vertAlign w:val="baseline"/>
        </w:rPr>
        <w:t>.</w:t>
      </w:r>
      <w:r>
        <w:rPr>
          <w:spacing w:val="-6"/>
          <w:w w:val="105"/>
          <w:sz w:val="17"/>
          <w:vertAlign w:val="baseline"/>
        </w:rPr>
        <w:t> </w:t>
      </w:r>
      <w:r>
        <w:rPr>
          <w:w w:val="105"/>
          <w:sz w:val="17"/>
          <w:vertAlign w:val="baseline"/>
        </w:rPr>
        <w:t>Des</w:t>
      </w:r>
      <w:r>
        <w:rPr>
          <w:w w:val="105"/>
          <w:sz w:val="17"/>
          <w:vertAlign w:val="superscript"/>
        </w:rPr>
        <w:t>(a)</w:t>
      </w:r>
      <w:r>
        <w:rPr>
          <w:w w:val="105"/>
          <w:sz w:val="17"/>
          <w:vertAlign w:val="baseline"/>
        </w:rPr>
        <w:t>.</w:t>
      </w:r>
      <w:r>
        <w:rPr>
          <w:spacing w:val="-6"/>
          <w:w w:val="105"/>
          <w:sz w:val="17"/>
          <w:vertAlign w:val="baseline"/>
        </w:rPr>
        <w:t> </w:t>
      </w:r>
      <w:r>
        <w:rPr>
          <w:w w:val="105"/>
          <w:sz w:val="17"/>
          <w:vertAlign w:val="baseline"/>
        </w:rPr>
        <w:t>Nélia</w:t>
      </w:r>
      <w:r>
        <w:rPr>
          <w:spacing w:val="-6"/>
          <w:w w:val="105"/>
          <w:sz w:val="17"/>
          <w:vertAlign w:val="baseline"/>
        </w:rPr>
        <w:t> </w:t>
      </w:r>
      <w:r>
        <w:rPr>
          <w:w w:val="105"/>
          <w:sz w:val="17"/>
          <w:vertAlign w:val="baseline"/>
        </w:rPr>
        <w:t>Caminha</w:t>
      </w:r>
      <w:r>
        <w:rPr>
          <w:spacing w:val="-7"/>
          <w:w w:val="105"/>
          <w:sz w:val="17"/>
          <w:vertAlign w:val="baseline"/>
        </w:rPr>
        <w:t> </w:t>
      </w:r>
      <w:r>
        <w:rPr>
          <w:spacing w:val="-2"/>
          <w:w w:val="105"/>
          <w:sz w:val="17"/>
          <w:vertAlign w:val="baseline"/>
        </w:rPr>
        <w:t>Jorge</w:t>
      </w:r>
    </w:p>
    <w:p>
      <w:pPr>
        <w:tabs>
          <w:tab w:pos="1475" w:val="left" w:leader="none"/>
        </w:tabs>
        <w:spacing w:before="6"/>
        <w:ind w:left="97" w:right="0" w:firstLine="0"/>
        <w:jc w:val="left"/>
        <w:rPr>
          <w:rFonts w:ascii="Arial" w:hAnsi="Arial"/>
          <w:b/>
          <w:sz w:val="17"/>
        </w:rPr>
      </w:pPr>
      <w:r>
        <w:rPr>
          <w:rFonts w:ascii="Arial" w:hAnsi="Arial"/>
          <w:b/>
          <w:spacing w:val="-2"/>
          <w:w w:val="105"/>
          <w:sz w:val="17"/>
        </w:rPr>
        <w:t>Relator:</w:t>
      </w:r>
      <w:r>
        <w:rPr>
          <w:rFonts w:ascii="Arial" w:hAnsi="Arial"/>
          <w:b/>
          <w:sz w:val="17"/>
        </w:rPr>
        <w:tab/>
      </w:r>
      <w:r>
        <w:rPr>
          <w:rFonts w:ascii="Arial" w:hAnsi="Arial"/>
          <w:b/>
          <w:w w:val="105"/>
          <w:sz w:val="17"/>
        </w:rPr>
        <w:t>Exmo</w:t>
      </w:r>
      <w:r>
        <w:rPr>
          <w:rFonts w:ascii="Arial" w:hAnsi="Arial"/>
          <w:b/>
          <w:w w:val="105"/>
          <w:sz w:val="17"/>
          <w:vertAlign w:val="superscript"/>
        </w:rPr>
        <w:t>(a)</w:t>
      </w:r>
      <w:r>
        <w:rPr>
          <w:rFonts w:ascii="Arial" w:hAnsi="Arial"/>
          <w:b/>
          <w:w w:val="105"/>
          <w:sz w:val="17"/>
          <w:vertAlign w:val="baseline"/>
        </w:rPr>
        <w:t>.</w:t>
      </w:r>
      <w:r>
        <w:rPr>
          <w:rFonts w:ascii="Arial" w:hAnsi="Arial"/>
          <w:b/>
          <w:spacing w:val="-7"/>
          <w:w w:val="105"/>
          <w:sz w:val="17"/>
          <w:vertAlign w:val="baseline"/>
        </w:rPr>
        <w:t> </w:t>
      </w:r>
      <w:r>
        <w:rPr>
          <w:rFonts w:ascii="Arial" w:hAnsi="Arial"/>
          <w:b/>
          <w:w w:val="105"/>
          <w:sz w:val="17"/>
          <w:vertAlign w:val="baseline"/>
        </w:rPr>
        <w:t>Sr</w:t>
      </w:r>
      <w:r>
        <w:rPr>
          <w:rFonts w:ascii="Arial" w:hAnsi="Arial"/>
          <w:b/>
          <w:w w:val="105"/>
          <w:sz w:val="17"/>
          <w:vertAlign w:val="superscript"/>
        </w:rPr>
        <w:t>(a)</w:t>
      </w:r>
      <w:r>
        <w:rPr>
          <w:rFonts w:ascii="Arial" w:hAnsi="Arial"/>
          <w:b/>
          <w:w w:val="105"/>
          <w:sz w:val="17"/>
          <w:vertAlign w:val="baseline"/>
        </w:rPr>
        <w:t>.</w:t>
      </w:r>
      <w:r>
        <w:rPr>
          <w:rFonts w:ascii="Arial" w:hAnsi="Arial"/>
          <w:b/>
          <w:spacing w:val="-7"/>
          <w:w w:val="105"/>
          <w:sz w:val="17"/>
          <w:vertAlign w:val="baseline"/>
        </w:rPr>
        <w:t> </w:t>
      </w:r>
      <w:r>
        <w:rPr>
          <w:rFonts w:ascii="Arial" w:hAnsi="Arial"/>
          <w:b/>
          <w:w w:val="105"/>
          <w:sz w:val="17"/>
          <w:vertAlign w:val="baseline"/>
        </w:rPr>
        <w:t>Des</w:t>
      </w:r>
      <w:r>
        <w:rPr>
          <w:rFonts w:ascii="Arial" w:hAnsi="Arial"/>
          <w:b/>
          <w:w w:val="105"/>
          <w:sz w:val="17"/>
          <w:vertAlign w:val="superscript"/>
        </w:rPr>
        <w:t>(a)</w:t>
      </w:r>
      <w:r>
        <w:rPr>
          <w:rFonts w:ascii="Arial" w:hAnsi="Arial"/>
          <w:b/>
          <w:w w:val="105"/>
          <w:sz w:val="17"/>
          <w:vertAlign w:val="baseline"/>
        </w:rPr>
        <w:t>.</w:t>
      </w:r>
      <w:r>
        <w:rPr>
          <w:rFonts w:ascii="Arial" w:hAnsi="Arial"/>
          <w:b/>
          <w:spacing w:val="-6"/>
          <w:w w:val="105"/>
          <w:sz w:val="17"/>
          <w:vertAlign w:val="baseline"/>
        </w:rPr>
        <w:t> </w:t>
      </w:r>
      <w:r>
        <w:rPr>
          <w:rFonts w:ascii="Arial" w:hAnsi="Arial"/>
          <w:b/>
          <w:w w:val="105"/>
          <w:sz w:val="17"/>
          <w:vertAlign w:val="baseline"/>
        </w:rPr>
        <w:t>João</w:t>
      </w:r>
      <w:r>
        <w:rPr>
          <w:rFonts w:ascii="Arial" w:hAnsi="Arial"/>
          <w:b/>
          <w:spacing w:val="-8"/>
          <w:w w:val="105"/>
          <w:sz w:val="17"/>
          <w:vertAlign w:val="baseline"/>
        </w:rPr>
        <w:t> </w:t>
      </w:r>
      <w:r>
        <w:rPr>
          <w:rFonts w:ascii="Arial" w:hAnsi="Arial"/>
          <w:b/>
          <w:w w:val="105"/>
          <w:sz w:val="17"/>
          <w:vertAlign w:val="baseline"/>
        </w:rPr>
        <w:t>de</w:t>
      </w:r>
      <w:r>
        <w:rPr>
          <w:rFonts w:ascii="Arial" w:hAnsi="Arial"/>
          <w:b/>
          <w:spacing w:val="-8"/>
          <w:w w:val="105"/>
          <w:sz w:val="17"/>
          <w:vertAlign w:val="baseline"/>
        </w:rPr>
        <w:t> </w:t>
      </w:r>
      <w:r>
        <w:rPr>
          <w:rFonts w:ascii="Arial" w:hAnsi="Arial"/>
          <w:b/>
          <w:w w:val="105"/>
          <w:sz w:val="17"/>
          <w:vertAlign w:val="baseline"/>
        </w:rPr>
        <w:t>Jesus</w:t>
      </w:r>
      <w:r>
        <w:rPr>
          <w:rFonts w:ascii="Arial" w:hAnsi="Arial"/>
          <w:b/>
          <w:spacing w:val="-3"/>
          <w:w w:val="105"/>
          <w:sz w:val="17"/>
          <w:vertAlign w:val="baseline"/>
        </w:rPr>
        <w:t> </w:t>
      </w:r>
      <w:r>
        <w:rPr>
          <w:rFonts w:ascii="Arial" w:hAnsi="Arial"/>
          <w:b/>
          <w:w w:val="105"/>
          <w:sz w:val="17"/>
          <w:vertAlign w:val="baseline"/>
        </w:rPr>
        <w:t>Abdala</w:t>
      </w:r>
      <w:r>
        <w:rPr>
          <w:rFonts w:ascii="Arial" w:hAnsi="Arial"/>
          <w:b/>
          <w:spacing w:val="-8"/>
          <w:w w:val="105"/>
          <w:sz w:val="17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7"/>
          <w:vertAlign w:val="baseline"/>
        </w:rPr>
        <w:t>Simões</w:t>
      </w:r>
    </w:p>
    <w:p>
      <w:pPr>
        <w:tabs>
          <w:tab w:pos="1474" w:val="left" w:leader="none"/>
        </w:tabs>
        <w:spacing w:before="8"/>
        <w:ind w:left="97" w:right="0" w:firstLine="0"/>
        <w:jc w:val="left"/>
        <w:rPr>
          <w:rFonts w:ascii="Arial" w:hAnsi="Arial"/>
          <w:b/>
          <w:sz w:val="17"/>
        </w:rPr>
      </w:pPr>
      <w:r>
        <w:rPr>
          <w:rFonts w:ascii="Arial" w:hAnsi="Arial"/>
          <w:b/>
          <w:spacing w:val="-2"/>
          <w:w w:val="105"/>
          <w:sz w:val="17"/>
        </w:rPr>
        <w:t>Membros</w:t>
      </w:r>
      <w:r>
        <w:rPr>
          <w:rFonts w:ascii="Arial" w:hAnsi="Arial"/>
          <w:b/>
          <w:sz w:val="17"/>
        </w:rPr>
        <w:tab/>
      </w:r>
      <w:r>
        <w:rPr>
          <w:w w:val="105"/>
          <w:sz w:val="17"/>
        </w:rPr>
        <w:t>:Exmo.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Sr.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Des.</w:t>
      </w:r>
      <w:r>
        <w:rPr>
          <w:spacing w:val="-10"/>
          <w:w w:val="105"/>
          <w:sz w:val="17"/>
        </w:rPr>
        <w:t> </w:t>
      </w:r>
      <w:r>
        <w:rPr>
          <w:w w:val="105"/>
          <w:sz w:val="17"/>
        </w:rPr>
        <w:t>Airton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Luís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Corrêa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Gentil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(Acompanhou</w:t>
      </w:r>
      <w:r>
        <w:rPr>
          <w:spacing w:val="-10"/>
          <w:w w:val="105"/>
          <w:sz w:val="17"/>
        </w:rPr>
        <w:t> </w:t>
      </w:r>
      <w:r>
        <w:rPr>
          <w:w w:val="105"/>
          <w:sz w:val="17"/>
        </w:rPr>
        <w:t>a</w:t>
      </w:r>
      <w:r>
        <w:rPr>
          <w:spacing w:val="-11"/>
          <w:w w:val="105"/>
          <w:sz w:val="17"/>
        </w:rPr>
        <w:t> </w:t>
      </w:r>
      <w:r>
        <w:rPr>
          <w:spacing w:val="-2"/>
          <w:w w:val="105"/>
          <w:sz w:val="17"/>
        </w:rPr>
        <w:t>divergência</w:t>
      </w:r>
      <w:r>
        <w:rPr>
          <w:rFonts w:ascii="Arial" w:hAnsi="Arial"/>
          <w:b/>
          <w:spacing w:val="-2"/>
          <w:w w:val="105"/>
          <w:sz w:val="17"/>
        </w:rPr>
        <w:t>)</w:t>
      </w:r>
    </w:p>
    <w:p>
      <w:pPr>
        <w:spacing w:before="9"/>
        <w:ind w:left="1474" w:right="0" w:firstLine="0"/>
        <w:jc w:val="left"/>
        <w:rPr>
          <w:sz w:val="17"/>
        </w:rPr>
      </w:pPr>
      <w:r>
        <w:rPr>
          <w:w w:val="105"/>
          <w:sz w:val="17"/>
        </w:rPr>
        <w:t>:Exmo.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Sr.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Des.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Flávio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Humberto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Pascarelli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Lopes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(Voto</w:t>
      </w:r>
      <w:r>
        <w:rPr>
          <w:spacing w:val="-11"/>
          <w:w w:val="105"/>
          <w:sz w:val="17"/>
        </w:rPr>
        <w:t> </w:t>
      </w:r>
      <w:r>
        <w:rPr>
          <w:spacing w:val="-2"/>
          <w:w w:val="105"/>
          <w:sz w:val="17"/>
        </w:rPr>
        <w:t>Divergente)</w:t>
      </w:r>
    </w:p>
    <w:p>
      <w:pPr>
        <w:spacing w:before="6"/>
        <w:ind w:left="1474" w:right="0" w:firstLine="0"/>
        <w:jc w:val="left"/>
        <w:rPr>
          <w:sz w:val="17"/>
        </w:rPr>
      </w:pPr>
      <w:r>
        <w:rPr>
          <w:w w:val="105"/>
          <w:sz w:val="17"/>
        </w:rPr>
        <w:t>: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Exmo.</w:t>
      </w:r>
      <w:r>
        <w:rPr>
          <w:spacing w:val="-9"/>
          <w:w w:val="105"/>
          <w:sz w:val="17"/>
        </w:rPr>
        <w:t> </w:t>
      </w:r>
      <w:r>
        <w:rPr>
          <w:w w:val="105"/>
          <w:sz w:val="17"/>
        </w:rPr>
        <w:t>Sr.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Des.</w:t>
      </w:r>
      <w:r>
        <w:rPr>
          <w:spacing w:val="-10"/>
          <w:w w:val="105"/>
          <w:sz w:val="17"/>
        </w:rPr>
        <w:t> </w:t>
      </w:r>
      <w:r>
        <w:rPr>
          <w:w w:val="105"/>
          <w:sz w:val="17"/>
        </w:rPr>
        <w:t>Aristóteles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Lima</w:t>
      </w:r>
      <w:r>
        <w:rPr>
          <w:spacing w:val="-8"/>
          <w:w w:val="105"/>
          <w:sz w:val="17"/>
        </w:rPr>
        <w:t> </w:t>
      </w:r>
      <w:r>
        <w:rPr>
          <w:spacing w:val="-4"/>
          <w:w w:val="105"/>
          <w:sz w:val="17"/>
        </w:rPr>
        <w:t>Thury</w:t>
      </w:r>
    </w:p>
    <w:p>
      <w:pPr>
        <w:spacing w:after="0"/>
        <w:jc w:val="left"/>
        <w:rPr>
          <w:sz w:val="17"/>
        </w:rPr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1"/>
          <w:numId w:val="1"/>
        </w:numPr>
        <w:tabs>
          <w:tab w:pos="784" w:val="left" w:leader="none"/>
          <w:tab w:pos="5139" w:val="left" w:leader="none"/>
        </w:tabs>
        <w:spacing w:line="240" w:lineRule="auto" w:before="149" w:after="0"/>
        <w:ind w:left="784" w:right="0" w:hanging="337"/>
        <w:jc w:val="left"/>
        <w:rPr>
          <w:b/>
          <w:sz w:val="19"/>
        </w:rPr>
      </w:pPr>
      <w:r>
        <w:rPr>
          <w:b/>
          <w:sz w:val="19"/>
        </w:rPr>
        <w:t>0620672-96.2017.8.04.0001</w:t>
      </w:r>
      <w:r>
        <w:rPr>
          <w:b/>
          <w:spacing w:val="55"/>
          <w:w w:val="15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59"/>
          <w:w w:val="150"/>
          <w:sz w:val="19"/>
        </w:rPr>
        <w:t> </w:t>
      </w:r>
      <w:r>
        <w:rPr>
          <w:b/>
          <w:spacing w:val="-2"/>
          <w:sz w:val="19"/>
        </w:rPr>
        <w:t>Apelação</w:t>
      </w:r>
      <w:r>
        <w:rPr>
          <w:b/>
          <w:sz w:val="19"/>
        </w:rPr>
        <w:tab/>
      </w:r>
      <w:r>
        <w:rPr>
          <w:rFonts w:ascii="Arial MT" w:hAnsi="Arial MT"/>
          <w:color w:val="000000"/>
          <w:sz w:val="19"/>
          <w:highlight w:val="green"/>
        </w:rPr>
        <w:t>VOTAÇÃO</w:t>
      </w:r>
      <w:r>
        <w:rPr>
          <w:rFonts w:ascii="Arial MT" w:hAnsi="Arial MT"/>
          <w:color w:val="000000"/>
          <w:spacing w:val="14"/>
          <w:sz w:val="19"/>
          <w:highlight w:val="green"/>
        </w:rPr>
        <w:t> </w:t>
      </w:r>
      <w:r>
        <w:rPr>
          <w:rFonts w:ascii="Arial MT" w:hAnsi="Arial MT"/>
          <w:color w:val="000000"/>
          <w:sz w:val="19"/>
          <w:highlight w:val="green"/>
        </w:rPr>
        <w:t>NÃO</w:t>
      </w:r>
      <w:r>
        <w:rPr>
          <w:rFonts w:ascii="Arial MT" w:hAnsi="Arial MT"/>
          <w:color w:val="000000"/>
          <w:spacing w:val="14"/>
          <w:sz w:val="19"/>
          <w:highlight w:val="green"/>
        </w:rPr>
        <w:t> </w:t>
      </w:r>
      <w:r>
        <w:rPr>
          <w:rFonts w:ascii="Arial MT" w:hAnsi="Arial MT"/>
          <w:color w:val="000000"/>
          <w:spacing w:val="-2"/>
          <w:sz w:val="19"/>
          <w:highlight w:val="green"/>
        </w:rPr>
        <w:t>UNÂNIME</w:t>
      </w:r>
    </w:p>
    <w:p>
      <w:pPr>
        <w:pStyle w:val="BodyText"/>
        <w:tabs>
          <w:tab w:pos="1474" w:val="left" w:leader="none"/>
        </w:tabs>
        <w:spacing w:before="7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8"/>
        </w:rPr>
        <w:t> </w:t>
      </w:r>
      <w:r>
        <w:rPr/>
        <w:t>17ª</w:t>
      </w:r>
      <w:r>
        <w:rPr>
          <w:spacing w:val="9"/>
        </w:rPr>
        <w:t> </w:t>
      </w:r>
      <w:r>
        <w:rPr/>
        <w:t>Vara</w:t>
      </w:r>
      <w:r>
        <w:rPr>
          <w:spacing w:val="8"/>
        </w:rPr>
        <w:t> </w:t>
      </w:r>
      <w:r>
        <w:rPr/>
        <w:t>Cível</w:t>
      </w:r>
      <w:r>
        <w:rPr>
          <w:spacing w:val="9"/>
        </w:rPr>
        <w:t> </w:t>
      </w:r>
      <w:r>
        <w:rPr/>
        <w:t>e</w:t>
      </w:r>
      <w:r>
        <w:rPr>
          <w:spacing w:val="8"/>
        </w:rPr>
        <w:t> </w:t>
      </w:r>
      <w:r>
        <w:rPr/>
        <w:t>de</w:t>
      </w:r>
      <w:r>
        <w:rPr>
          <w:spacing w:val="9"/>
        </w:rPr>
        <w:t> </w:t>
      </w:r>
      <w:r>
        <w:rPr/>
        <w:t>Acidentes</w:t>
      </w:r>
      <w:r>
        <w:rPr>
          <w:spacing w:val="9"/>
        </w:rPr>
        <w:t> </w:t>
      </w:r>
      <w:r>
        <w:rPr/>
        <w:t>de</w:t>
      </w:r>
      <w:r>
        <w:rPr>
          <w:spacing w:val="4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74" w:val="left" w:leader="none"/>
        </w:tabs>
        <w:spacing w:line="256" w:lineRule="auto" w:before="5"/>
        <w:ind w:right="3895"/>
      </w:pPr>
      <w:r>
        <w:rPr>
          <w:rFonts w:ascii="Arial" w:hAnsi="Arial"/>
          <w:b/>
        </w:rPr>
        <w:t>Juiz Prolato</w:t>
      </w:r>
      <w:r>
        <w:rPr/>
        <w:t>r</w:t>
        <w:tab/>
        <w:t>: Simone Laurent de Figueiredo</w:t>
      </w:r>
      <w:r>
        <w:rPr>
          <w:spacing w:val="40"/>
        </w:rPr>
        <w:t> </w:t>
      </w:r>
      <w:r>
        <w:rPr>
          <w:spacing w:val="-2"/>
        </w:rPr>
        <w:t>Apelante</w:t>
      </w:r>
      <w:r>
        <w:rPr/>
        <w:tab/>
        <w:t>: Clínica Veterinária Prontovet S/S Ltda.</w:t>
      </w:r>
    </w:p>
    <w:p>
      <w:pPr>
        <w:pStyle w:val="BodyText"/>
        <w:tabs>
          <w:tab w:pos="1474" w:val="left" w:leader="none"/>
        </w:tabs>
        <w:spacing w:line="207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12"/>
        </w:rPr>
        <w:t> </w:t>
      </w:r>
      <w:r>
        <w:rPr/>
        <w:t>Jander</w:t>
      </w:r>
      <w:r>
        <w:rPr>
          <w:spacing w:val="16"/>
        </w:rPr>
        <w:t> </w:t>
      </w:r>
      <w:r>
        <w:rPr/>
        <w:t>Roosevelt</w:t>
      </w:r>
      <w:r>
        <w:rPr>
          <w:spacing w:val="12"/>
        </w:rPr>
        <w:t> </w:t>
      </w:r>
      <w:r>
        <w:rPr/>
        <w:t>Romano</w:t>
      </w:r>
      <w:r>
        <w:rPr>
          <w:spacing w:val="10"/>
        </w:rPr>
        <w:t> </w:t>
      </w:r>
      <w:r>
        <w:rPr/>
        <w:t>Tavares</w:t>
      </w:r>
      <w:r>
        <w:rPr>
          <w:spacing w:val="12"/>
        </w:rPr>
        <w:t> </w:t>
      </w:r>
      <w:r>
        <w:rPr/>
        <w:t>Júnior</w:t>
      </w:r>
      <w:r>
        <w:rPr>
          <w:spacing w:val="14"/>
        </w:rPr>
        <w:t> </w:t>
      </w:r>
      <w:r>
        <w:rPr>
          <w:spacing w:val="-2"/>
        </w:rPr>
        <w:t>(9483/AM)</w:t>
      </w:r>
    </w:p>
    <w:p>
      <w:pPr>
        <w:pStyle w:val="Heading2"/>
        <w:tabs>
          <w:tab w:pos="1474" w:val="left" w:leader="none"/>
          <w:tab w:pos="5049" w:val="left" w:leader="none"/>
        </w:tabs>
        <w:ind w:left="97" w:firstLine="0"/>
      </w:pPr>
      <w:r>
        <w:rPr>
          <w:spacing w:val="-2"/>
        </w:rPr>
        <w:t>Advogado</w:t>
      </w:r>
      <w:r>
        <w:rPr/>
        <w:tab/>
        <w:t>:</w:t>
      </w:r>
      <w:r>
        <w:rPr>
          <w:spacing w:val="12"/>
        </w:rPr>
        <w:t> </w:t>
      </w:r>
      <w:r>
        <w:rPr/>
        <w:t>Natan</w:t>
      </w:r>
      <w:r>
        <w:rPr>
          <w:spacing w:val="9"/>
        </w:rPr>
        <w:t> </w:t>
      </w:r>
      <w:r>
        <w:rPr/>
        <w:t>Monteiro</w:t>
      </w:r>
      <w:r>
        <w:rPr>
          <w:spacing w:val="9"/>
        </w:rPr>
        <w:t> </w:t>
      </w:r>
      <w:r>
        <w:rPr/>
        <w:t>da</w:t>
      </w:r>
      <w:r>
        <w:rPr>
          <w:spacing w:val="11"/>
        </w:rPr>
        <w:t> </w:t>
      </w:r>
      <w:r>
        <w:rPr/>
        <w:t>Silva</w:t>
      </w:r>
      <w:r>
        <w:rPr>
          <w:spacing w:val="12"/>
        </w:rPr>
        <w:t> </w:t>
      </w:r>
      <w:r>
        <w:rPr>
          <w:spacing w:val="-2"/>
        </w:rPr>
        <w:t>(4142/AM)</w:t>
      </w:r>
      <w:r>
        <w:rPr/>
        <w:tab/>
        <w:t>(Sustentação</w:t>
      </w:r>
      <w:r>
        <w:rPr>
          <w:spacing w:val="12"/>
        </w:rPr>
        <w:t> </w:t>
      </w:r>
      <w:r>
        <w:rPr/>
        <w:t>oral</w:t>
      </w:r>
      <w:r>
        <w:rPr>
          <w:spacing w:val="16"/>
        </w:rPr>
        <w:t> </w:t>
      </w:r>
      <w:r>
        <w:rPr/>
        <w:t>em</w:t>
      </w:r>
      <w:r>
        <w:rPr>
          <w:spacing w:val="15"/>
        </w:rPr>
        <w:t> </w:t>
      </w:r>
      <w:r>
        <w:rPr>
          <w:spacing w:val="-2"/>
        </w:rPr>
        <w:t>01.04.19)</w:t>
      </w:r>
    </w:p>
    <w:p>
      <w:pPr>
        <w:pStyle w:val="BodyText"/>
        <w:tabs>
          <w:tab w:pos="1475" w:val="left" w:leader="none"/>
        </w:tabs>
        <w:spacing w:before="9"/>
      </w:pPr>
      <w:r>
        <w:rPr>
          <w:spacing w:val="-2"/>
        </w:rPr>
        <w:t>Apelado</w:t>
      </w:r>
      <w:r>
        <w:rPr/>
        <w:tab/>
        <w:t>:</w:t>
      </w:r>
      <w:r>
        <w:rPr>
          <w:spacing w:val="11"/>
        </w:rPr>
        <w:t> </w:t>
      </w:r>
      <w:r>
        <w:rPr/>
        <w:t>José</w:t>
      </w:r>
      <w:r>
        <w:rPr>
          <w:spacing w:val="10"/>
        </w:rPr>
        <w:t> </w:t>
      </w:r>
      <w:r>
        <w:rPr/>
        <w:t>Roberto</w:t>
      </w:r>
      <w:r>
        <w:rPr>
          <w:spacing w:val="7"/>
        </w:rPr>
        <w:t> </w:t>
      </w:r>
      <w:r>
        <w:rPr/>
        <w:t>Silva</w:t>
      </w:r>
      <w:r>
        <w:rPr>
          <w:spacing w:val="11"/>
        </w:rPr>
        <w:t> </w:t>
      </w:r>
      <w:r>
        <w:rPr>
          <w:spacing w:val="-2"/>
        </w:rPr>
        <w:t>Pereira</w:t>
      </w:r>
    </w:p>
    <w:p>
      <w:pPr>
        <w:tabs>
          <w:tab w:pos="1473" w:val="left" w:leader="none"/>
        </w:tabs>
        <w:spacing w:line="244" w:lineRule="auto" w:before="5"/>
        <w:ind w:left="97" w:right="2576" w:firstLine="0"/>
        <w:jc w:val="left"/>
        <w:rPr>
          <w:rFonts w:ascii="Arial" w:hAnsi="Arial"/>
          <w:b/>
          <w:sz w:val="19"/>
        </w:rPr>
      </w:pPr>
      <w:r>
        <w:rPr>
          <w:spacing w:val="-2"/>
          <w:w w:val="105"/>
          <w:sz w:val="19"/>
        </w:rPr>
        <w:t>Advogado</w:t>
      </w:r>
      <w:r>
        <w:rPr>
          <w:sz w:val="19"/>
        </w:rPr>
        <w:tab/>
      </w:r>
      <w:r>
        <w:rPr>
          <w:spacing w:val="-53"/>
          <w:sz w:val="19"/>
        </w:rPr>
        <w:t> </w:t>
      </w:r>
      <w:r>
        <w:rPr>
          <w:w w:val="105"/>
          <w:sz w:val="19"/>
        </w:rPr>
        <w:t>: Ilca de Fátima O. de Alencar Silva (967/AM) </w:t>
      </w:r>
      <w:r>
        <w:rPr>
          <w:spacing w:val="-2"/>
          <w:w w:val="105"/>
          <w:sz w:val="19"/>
        </w:rPr>
        <w:t>Advogada</w:t>
      </w:r>
      <w:r>
        <w:rPr>
          <w:sz w:val="19"/>
        </w:rPr>
        <w:tab/>
      </w:r>
      <w:r>
        <w:rPr>
          <w:spacing w:val="-53"/>
          <w:sz w:val="19"/>
        </w:rPr>
        <w:t> </w:t>
      </w:r>
      <w:r>
        <w:rPr>
          <w:w w:val="105"/>
          <w:sz w:val="19"/>
        </w:rPr>
        <w:t>: Lúcia Andrea Valle de Souza (2767/AM) </w:t>
      </w:r>
      <w:r>
        <w:rPr>
          <w:rFonts w:ascii="Arial" w:hAnsi="Arial"/>
          <w:b/>
          <w:w w:val="105"/>
          <w:sz w:val="19"/>
        </w:rPr>
        <w:t>Presidente/Membro: </w:t>
      </w:r>
      <w:r>
        <w:rPr>
          <w:w w:val="105"/>
          <w:sz w:val="19"/>
        </w:rPr>
        <w:t>Exmo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 Sr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 Des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 Nélia Caminha Jorge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Relator</w:t>
      </w:r>
      <w:r>
        <w:rPr>
          <w:rFonts w:ascii="Arial" w:hAnsi="Arial"/>
          <w:b/>
          <w:sz w:val="19"/>
          <w:vertAlign w:val="baseline"/>
        </w:rPr>
        <w:tab/>
      </w:r>
      <w:r>
        <w:rPr>
          <w:rFonts w:ascii="Arial" w:hAnsi="Arial"/>
          <w:b/>
          <w:spacing w:val="-2"/>
          <w:w w:val="105"/>
          <w:sz w:val="19"/>
          <w:vertAlign w:val="baseline"/>
        </w:rPr>
        <w:t>:Exmo</w:t>
      </w:r>
      <w:r>
        <w:rPr>
          <w:rFonts w:ascii="Arial" w:hAnsi="Arial"/>
          <w:b/>
          <w:spacing w:val="-2"/>
          <w:w w:val="105"/>
          <w:sz w:val="19"/>
          <w:vertAlign w:val="superscript"/>
        </w:rPr>
        <w:t>(a)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5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Sr</w:t>
      </w:r>
      <w:r>
        <w:rPr>
          <w:rFonts w:ascii="Arial" w:hAnsi="Arial"/>
          <w:b/>
          <w:spacing w:val="-2"/>
          <w:w w:val="105"/>
          <w:sz w:val="19"/>
          <w:vertAlign w:val="superscript"/>
        </w:rPr>
        <w:t>(a)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7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Des</w:t>
      </w:r>
      <w:r>
        <w:rPr>
          <w:rFonts w:ascii="Arial" w:hAnsi="Arial"/>
          <w:b/>
          <w:spacing w:val="-2"/>
          <w:w w:val="105"/>
          <w:sz w:val="19"/>
          <w:vertAlign w:val="superscript"/>
        </w:rPr>
        <w:t>(a)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7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João</w:t>
      </w:r>
      <w:r>
        <w:rPr>
          <w:rFonts w:ascii="Arial" w:hAnsi="Arial"/>
          <w:b/>
          <w:spacing w:val="-9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de</w:t>
      </w:r>
      <w:r>
        <w:rPr>
          <w:rFonts w:ascii="Arial" w:hAnsi="Arial"/>
          <w:b/>
          <w:spacing w:val="-8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Jesus</w:t>
      </w:r>
      <w:r>
        <w:rPr>
          <w:rFonts w:ascii="Arial" w:hAnsi="Arial"/>
          <w:b/>
          <w:spacing w:val="-5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Abdala</w:t>
      </w:r>
      <w:r>
        <w:rPr>
          <w:rFonts w:ascii="Arial" w:hAnsi="Arial"/>
          <w:b/>
          <w:spacing w:val="-8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Simões</w:t>
      </w:r>
    </w:p>
    <w:p>
      <w:pPr>
        <w:tabs>
          <w:tab w:pos="1474" w:val="left" w:leader="none"/>
        </w:tabs>
        <w:spacing w:line="215" w:lineRule="exact" w:before="0"/>
        <w:ind w:left="97" w:right="0" w:firstLine="0"/>
        <w:jc w:val="left"/>
        <w:rPr>
          <w:rFonts w:ascii="Arial" w:hAnsi="Arial"/>
          <w:b/>
          <w:sz w:val="19"/>
        </w:rPr>
      </w:pPr>
      <w:r>
        <w:rPr>
          <w:rFonts w:ascii="Arial" w:hAnsi="Arial"/>
          <w:b/>
          <w:spacing w:val="-2"/>
          <w:w w:val="105"/>
          <w:sz w:val="19"/>
        </w:rPr>
        <w:t>Membros</w:t>
      </w:r>
      <w:r>
        <w:rPr>
          <w:rFonts w:ascii="Arial" w:hAnsi="Arial"/>
          <w:b/>
          <w:sz w:val="19"/>
        </w:rPr>
        <w:tab/>
      </w:r>
      <w:r>
        <w:rPr>
          <w:rFonts w:ascii="Arial" w:hAnsi="Arial"/>
          <w:b/>
          <w:spacing w:val="-2"/>
          <w:w w:val="105"/>
          <w:sz w:val="19"/>
        </w:rPr>
        <w:t>:</w:t>
      </w:r>
      <w:r>
        <w:rPr>
          <w:spacing w:val="-2"/>
          <w:w w:val="105"/>
          <w:sz w:val="19"/>
        </w:rPr>
        <w:t>Exmo</w:t>
      </w:r>
      <w:r>
        <w:rPr>
          <w:spacing w:val="-2"/>
          <w:w w:val="105"/>
          <w:sz w:val="19"/>
          <w:vertAlign w:val="superscript"/>
        </w:rPr>
        <w:t>(a)</w:t>
      </w:r>
      <w:r>
        <w:rPr>
          <w:spacing w:val="-2"/>
          <w:w w:val="105"/>
          <w:sz w:val="19"/>
          <w:vertAlign w:val="baseline"/>
        </w:rPr>
        <w:t>. Sr</w:t>
      </w:r>
      <w:r>
        <w:rPr>
          <w:spacing w:val="-2"/>
          <w:w w:val="105"/>
          <w:sz w:val="19"/>
          <w:vertAlign w:val="superscript"/>
        </w:rPr>
        <w:t>(a)</w:t>
      </w:r>
      <w:r>
        <w:rPr>
          <w:spacing w:val="-2"/>
          <w:w w:val="105"/>
          <w:sz w:val="19"/>
          <w:vertAlign w:val="baseline"/>
        </w:rPr>
        <w:t>.</w:t>
      </w:r>
      <w:r>
        <w:rPr>
          <w:spacing w:val="-1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Des</w:t>
      </w:r>
      <w:r>
        <w:rPr>
          <w:spacing w:val="-2"/>
          <w:w w:val="105"/>
          <w:sz w:val="19"/>
          <w:vertAlign w:val="superscript"/>
        </w:rPr>
        <w:t>(a)</w:t>
      </w:r>
      <w:r>
        <w:rPr>
          <w:spacing w:val="-2"/>
          <w:w w:val="105"/>
          <w:sz w:val="19"/>
          <w:vertAlign w:val="baseline"/>
        </w:rPr>
        <w:t>.</w:t>
      </w:r>
      <w:r>
        <w:rPr>
          <w:spacing w:val="-1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Flávio Humberto Pascarelli</w:t>
      </w:r>
      <w:r>
        <w:rPr>
          <w:spacing w:val="-1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Lopes</w:t>
      </w:r>
      <w:r>
        <w:rPr>
          <w:spacing w:val="1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(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Divergente)</w:t>
      </w:r>
    </w:p>
    <w:p>
      <w:pPr>
        <w:pStyle w:val="BodyText"/>
        <w:spacing w:before="7"/>
        <w:ind w:left="1474"/>
      </w:pPr>
      <w:r>
        <w:rPr>
          <w:rFonts w:ascii="Arial" w:hAnsi="Arial"/>
          <w:b/>
        </w:rPr>
        <w:t>:</w:t>
      </w:r>
      <w:r>
        <w:rPr/>
        <w:t>Exmo.</w:t>
      </w:r>
      <w:r>
        <w:rPr>
          <w:spacing w:val="15"/>
        </w:rPr>
        <w:t> </w:t>
      </w:r>
      <w:r>
        <w:rPr/>
        <w:t>Sr.</w:t>
      </w:r>
      <w:r>
        <w:rPr>
          <w:spacing w:val="8"/>
        </w:rPr>
        <w:t> </w:t>
      </w:r>
      <w:r>
        <w:rPr/>
        <w:t>Des.</w:t>
      </w:r>
      <w:r>
        <w:rPr>
          <w:spacing w:val="12"/>
        </w:rPr>
        <w:t> </w:t>
      </w:r>
      <w:r>
        <w:rPr/>
        <w:t>Aristóteles</w:t>
      </w:r>
      <w:r>
        <w:rPr>
          <w:spacing w:val="11"/>
        </w:rPr>
        <w:t> </w:t>
      </w:r>
      <w:r>
        <w:rPr/>
        <w:t>Lima</w:t>
      </w:r>
      <w:r>
        <w:rPr>
          <w:spacing w:val="11"/>
        </w:rPr>
        <w:t> </w:t>
      </w:r>
      <w:r>
        <w:rPr>
          <w:spacing w:val="-4"/>
        </w:rPr>
        <w:t>Thury</w:t>
      </w:r>
    </w:p>
    <w:p>
      <w:pPr>
        <w:spacing w:before="5"/>
        <w:ind w:left="1474" w:right="0" w:firstLine="0"/>
        <w:jc w:val="left"/>
        <w:rPr>
          <w:rFonts w:ascii="Arial" w:hAnsi="Arial"/>
          <w:b/>
          <w:sz w:val="19"/>
        </w:rPr>
      </w:pPr>
      <w:r>
        <w:rPr>
          <w:sz w:val="19"/>
        </w:rPr>
        <w:t>:Exmo.</w:t>
      </w:r>
      <w:r>
        <w:rPr>
          <w:spacing w:val="14"/>
          <w:sz w:val="19"/>
        </w:rPr>
        <w:t> </w:t>
      </w:r>
      <w:r>
        <w:rPr>
          <w:sz w:val="19"/>
        </w:rPr>
        <w:t>Sr.</w:t>
      </w:r>
      <w:r>
        <w:rPr>
          <w:spacing w:val="9"/>
          <w:sz w:val="19"/>
        </w:rPr>
        <w:t> </w:t>
      </w:r>
      <w:r>
        <w:rPr>
          <w:sz w:val="19"/>
        </w:rPr>
        <w:t>Des.</w:t>
      </w:r>
      <w:r>
        <w:rPr>
          <w:spacing w:val="12"/>
          <w:sz w:val="19"/>
        </w:rPr>
        <w:t> </w:t>
      </w:r>
      <w:r>
        <w:rPr>
          <w:sz w:val="19"/>
        </w:rPr>
        <w:t>Airton</w:t>
      </w:r>
      <w:r>
        <w:rPr>
          <w:spacing w:val="11"/>
          <w:sz w:val="19"/>
        </w:rPr>
        <w:t> </w:t>
      </w:r>
      <w:r>
        <w:rPr>
          <w:sz w:val="19"/>
        </w:rPr>
        <w:t>Luís</w:t>
      </w:r>
      <w:r>
        <w:rPr>
          <w:spacing w:val="10"/>
          <w:sz w:val="19"/>
        </w:rPr>
        <w:t> </w:t>
      </w:r>
      <w:r>
        <w:rPr>
          <w:sz w:val="19"/>
        </w:rPr>
        <w:t>Corrêa</w:t>
      </w:r>
      <w:r>
        <w:rPr>
          <w:spacing w:val="14"/>
          <w:sz w:val="19"/>
        </w:rPr>
        <w:t> </w:t>
      </w:r>
      <w:r>
        <w:rPr>
          <w:sz w:val="19"/>
        </w:rPr>
        <w:t>Gentil</w:t>
      </w:r>
      <w:r>
        <w:rPr>
          <w:spacing w:val="12"/>
          <w:sz w:val="19"/>
        </w:rPr>
        <w:t> </w:t>
      </w:r>
      <w:r>
        <w:rPr>
          <w:sz w:val="19"/>
        </w:rPr>
        <w:t>(</w:t>
      </w:r>
      <w:r>
        <w:rPr>
          <w:rFonts w:ascii="Arial" w:hAnsi="Arial"/>
          <w:b/>
          <w:sz w:val="19"/>
        </w:rPr>
        <w:t>Acompanhou</w:t>
      </w:r>
      <w:r>
        <w:rPr>
          <w:rFonts w:ascii="Arial" w:hAnsi="Arial"/>
          <w:b/>
          <w:spacing w:val="10"/>
          <w:sz w:val="19"/>
        </w:rPr>
        <w:t> </w:t>
      </w:r>
      <w:r>
        <w:rPr>
          <w:rFonts w:ascii="Arial" w:hAnsi="Arial"/>
          <w:b/>
          <w:sz w:val="19"/>
        </w:rPr>
        <w:t>o</w:t>
      </w:r>
      <w:r>
        <w:rPr>
          <w:rFonts w:ascii="Arial" w:hAnsi="Arial"/>
          <w:b/>
          <w:spacing w:val="10"/>
          <w:sz w:val="19"/>
        </w:rPr>
        <w:t> </w:t>
      </w:r>
      <w:r>
        <w:rPr>
          <w:rFonts w:ascii="Arial" w:hAnsi="Arial"/>
          <w:b/>
          <w:spacing w:val="-2"/>
          <w:sz w:val="19"/>
        </w:rPr>
        <w:t>Relator)</w:t>
      </w:r>
    </w:p>
    <w:p>
      <w:pPr>
        <w:pStyle w:val="BodyText"/>
        <w:spacing w:before="11"/>
        <w:ind w:left="0"/>
        <w:rPr>
          <w:rFonts w:ascii="Arial"/>
          <w:b/>
        </w:rPr>
      </w:pPr>
    </w:p>
    <w:p>
      <w:pPr>
        <w:pStyle w:val="ListParagraph"/>
        <w:numPr>
          <w:ilvl w:val="1"/>
          <w:numId w:val="1"/>
        </w:numPr>
        <w:tabs>
          <w:tab w:pos="784" w:val="left" w:leader="none"/>
          <w:tab w:pos="1474" w:val="left" w:leader="none"/>
        </w:tabs>
        <w:spacing w:line="244" w:lineRule="auto" w:before="0" w:after="0"/>
        <w:ind w:left="97" w:right="2428" w:firstLine="350"/>
        <w:jc w:val="left"/>
        <w:rPr>
          <w:b/>
          <w:sz w:val="19"/>
        </w:rPr>
      </w:pPr>
      <w:r>
        <w:rPr>
          <w:b/>
          <w:sz w:val="19"/>
        </w:rPr>
        <w:t>0007533-61.2019.8.04.0000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Embargos de Declaração Cível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b/>
          <w:sz w:val="19"/>
        </w:rPr>
        <w:tab/>
      </w:r>
      <w:r>
        <w:rPr>
          <w:rFonts w:ascii="Arial MT" w:hAnsi="Arial MT"/>
          <w:sz w:val="19"/>
        </w:rPr>
        <w:t>: 7ª Vara Cível e de Acidentes de Trabalho</w:t>
      </w:r>
    </w:p>
    <w:p>
      <w:pPr>
        <w:pStyle w:val="BodyText"/>
        <w:tabs>
          <w:tab w:pos="1474" w:val="left" w:leader="none"/>
        </w:tabs>
        <w:spacing w:line="249" w:lineRule="auto" w:before="1"/>
        <w:ind w:right="5094"/>
      </w:pPr>
      <w:r>
        <w:rPr>
          <w:rFonts w:ascii="Arial"/>
          <w:b/>
        </w:rPr>
        <w:t>Juiz Prolator</w:t>
      </w:r>
      <w:r>
        <w:rPr>
          <w:rFonts w:ascii="Arial"/>
          <w:b/>
          <w:spacing w:val="80"/>
          <w:w w:val="150"/>
        </w:rPr>
        <w:t> </w:t>
      </w:r>
      <w:r>
        <w:rPr/>
        <w:t>: Rosselberto Himenes </w:t>
      </w:r>
      <w:r>
        <w:rPr>
          <w:spacing w:val="-2"/>
        </w:rPr>
        <w:t>Embargante</w:t>
      </w:r>
      <w:r>
        <w:rPr/>
        <w:tab/>
        <w:t>: Rayna Coelho Barbosa </w:t>
      </w:r>
      <w:r>
        <w:rPr>
          <w:spacing w:val="-2"/>
        </w:rPr>
        <w:t>Embargante</w:t>
      </w:r>
      <w:r>
        <w:rPr/>
        <w:tab/>
        <w:t>: Cleitman Rabelo Coelho</w:t>
      </w:r>
    </w:p>
    <w:p>
      <w:pPr>
        <w:pStyle w:val="BodyText"/>
        <w:tabs>
          <w:tab w:pos="1473" w:val="left" w:leader="none"/>
        </w:tabs>
        <w:spacing w:line="244" w:lineRule="auto"/>
        <w:ind w:right="4023"/>
      </w:pPr>
      <w:r>
        <w:rPr>
          <w:spacing w:val="-2"/>
        </w:rPr>
        <w:t>Advogado</w:t>
      </w:r>
      <w:r>
        <w:rPr/>
        <w:tab/>
        <w:t>: Marcus da Costa Tribuzi (12408/AM) </w:t>
      </w:r>
      <w:r>
        <w:rPr>
          <w:spacing w:val="-2"/>
        </w:rPr>
        <w:t>Advogada</w:t>
      </w:r>
      <w:r>
        <w:rPr/>
        <w:tab/>
        <w:t>: Camila Pontes Torres (12280/AM) </w:t>
      </w:r>
      <w:r>
        <w:rPr>
          <w:spacing w:val="-2"/>
        </w:rPr>
        <w:t>Embargada</w:t>
      </w:r>
      <w:r>
        <w:rPr/>
        <w:tab/>
      </w:r>
      <w:r>
        <w:rPr>
          <w:spacing w:val="-53"/>
        </w:rPr>
        <w:t> </w:t>
      </w:r>
      <w:r>
        <w:rPr/>
        <w:t>: Maria das Graças Nogueira Haddad </w:t>
      </w:r>
      <w:r>
        <w:rPr>
          <w:spacing w:val="-2"/>
        </w:rPr>
        <w:t>Embargado</w:t>
      </w:r>
      <w:r>
        <w:rPr/>
        <w:tab/>
      </w:r>
      <w:r>
        <w:rPr>
          <w:spacing w:val="-52"/>
        </w:rPr>
        <w:t> </w:t>
      </w:r>
      <w:r>
        <w:rPr/>
        <w:t>: Ralph Nogueira Haddad</w:t>
      </w:r>
    </w:p>
    <w:p>
      <w:pPr>
        <w:pStyle w:val="BodyText"/>
        <w:tabs>
          <w:tab w:pos="1474" w:val="left" w:leader="none"/>
        </w:tabs>
        <w:spacing w:before="1"/>
      </w:pPr>
      <w:r>
        <w:rPr>
          <w:spacing w:val="-2"/>
        </w:rPr>
        <w:t>Embargada</w:t>
      </w:r>
      <w:r>
        <w:rPr/>
        <w:tab/>
        <w:t>:</w:t>
      </w:r>
      <w:r>
        <w:rPr>
          <w:spacing w:val="11"/>
        </w:rPr>
        <w:t> </w:t>
      </w:r>
      <w:r>
        <w:rPr/>
        <w:t>Vivian</w:t>
      </w:r>
      <w:r>
        <w:rPr>
          <w:spacing w:val="13"/>
        </w:rPr>
        <w:t> </w:t>
      </w:r>
      <w:r>
        <w:rPr/>
        <w:t>Nogueira</w:t>
      </w:r>
      <w:r>
        <w:rPr>
          <w:spacing w:val="10"/>
        </w:rPr>
        <w:t> </w:t>
      </w:r>
      <w:r>
        <w:rPr>
          <w:spacing w:val="-2"/>
        </w:rPr>
        <w:t>Haddad</w:t>
      </w:r>
    </w:p>
    <w:p>
      <w:pPr>
        <w:pStyle w:val="BodyText"/>
        <w:tabs>
          <w:tab w:pos="1473" w:val="left" w:leader="none"/>
        </w:tabs>
        <w:spacing w:before="5"/>
      </w:pPr>
      <w:r>
        <w:rPr>
          <w:spacing w:val="-2"/>
        </w:rPr>
        <w:t>Advogado</w:t>
      </w:r>
      <w:r>
        <w:rPr/>
        <w:tab/>
        <w:t>:</w:t>
      </w:r>
      <w:r>
        <w:rPr>
          <w:spacing w:val="11"/>
        </w:rPr>
        <w:t> </w:t>
      </w:r>
      <w:r>
        <w:rPr/>
        <w:t>Paulo</w:t>
      </w:r>
      <w:r>
        <w:rPr>
          <w:spacing w:val="10"/>
        </w:rPr>
        <w:t> </w:t>
      </w:r>
      <w:r>
        <w:rPr/>
        <w:t>Bernardo</w:t>
      </w:r>
      <w:r>
        <w:rPr>
          <w:spacing w:val="11"/>
        </w:rPr>
        <w:t> </w:t>
      </w:r>
      <w:r>
        <w:rPr/>
        <w:t>Lindoso</w:t>
      </w:r>
      <w:r>
        <w:rPr>
          <w:spacing w:val="10"/>
        </w:rPr>
        <w:t> </w:t>
      </w:r>
      <w:r>
        <w:rPr/>
        <w:t>e</w:t>
      </w:r>
      <w:r>
        <w:rPr>
          <w:spacing w:val="9"/>
        </w:rPr>
        <w:t> </w:t>
      </w:r>
      <w:r>
        <w:rPr/>
        <w:t>Lima</w:t>
      </w:r>
      <w:r>
        <w:rPr>
          <w:spacing w:val="12"/>
        </w:rPr>
        <w:t> </w:t>
      </w:r>
      <w:r>
        <w:rPr>
          <w:spacing w:val="-2"/>
        </w:rPr>
        <w:t>(11333/AM)</w:t>
      </w:r>
    </w:p>
    <w:p>
      <w:pPr>
        <w:pStyle w:val="BodyText"/>
        <w:tabs>
          <w:tab w:pos="1474" w:val="left" w:leader="none"/>
        </w:tabs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tabs>
          <w:tab w:pos="1473" w:val="left" w:leader="none"/>
        </w:tabs>
        <w:spacing w:line="247" w:lineRule="auto" w:before="5"/>
        <w:ind w:left="97" w:right="2572" w:firstLine="0"/>
        <w:jc w:val="left"/>
        <w:rPr>
          <w:sz w:val="19"/>
        </w:rPr>
      </w:pPr>
      <w:r>
        <w:rPr>
          <w:rFonts w:ascii="Arial" w:hAnsi="Arial"/>
          <w:b/>
          <w:spacing w:val="-2"/>
          <w:w w:val="105"/>
          <w:sz w:val="19"/>
        </w:rPr>
        <w:t>Relator:</w:t>
      </w:r>
      <w:r>
        <w:rPr>
          <w:rFonts w:ascii="Arial" w:hAnsi="Arial"/>
          <w:b/>
          <w:sz w:val="19"/>
        </w:rPr>
        <w:tab/>
      </w:r>
      <w:r>
        <w:rPr>
          <w:rFonts w:ascii="Arial" w:hAnsi="Arial"/>
          <w:b/>
          <w:w w:val="105"/>
          <w:sz w:val="19"/>
        </w:rPr>
        <w:t>Exmo</w:t>
      </w:r>
      <w:r>
        <w:rPr>
          <w:rFonts w:ascii="Arial" w:hAnsi="Arial"/>
          <w:b/>
          <w:w w:val="105"/>
          <w:sz w:val="19"/>
          <w:vertAlign w:val="superscript"/>
        </w:rPr>
        <w:t>(a)</w:t>
      </w:r>
      <w:r>
        <w:rPr>
          <w:rFonts w:ascii="Arial" w:hAnsi="Arial"/>
          <w:b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10"/>
          <w:w w:val="105"/>
          <w:sz w:val="19"/>
          <w:vertAlign w:val="baseline"/>
        </w:rPr>
        <w:t> </w:t>
      </w:r>
      <w:r>
        <w:rPr>
          <w:rFonts w:ascii="Arial" w:hAnsi="Arial"/>
          <w:b/>
          <w:w w:val="105"/>
          <w:sz w:val="19"/>
          <w:vertAlign w:val="baseline"/>
        </w:rPr>
        <w:t>Sr</w:t>
      </w:r>
      <w:r>
        <w:rPr>
          <w:rFonts w:ascii="Arial" w:hAnsi="Arial"/>
          <w:b/>
          <w:w w:val="105"/>
          <w:sz w:val="19"/>
          <w:vertAlign w:val="superscript"/>
        </w:rPr>
        <w:t>(a)</w:t>
      </w:r>
      <w:r>
        <w:rPr>
          <w:rFonts w:ascii="Arial" w:hAnsi="Arial"/>
          <w:b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10"/>
          <w:w w:val="105"/>
          <w:sz w:val="19"/>
          <w:vertAlign w:val="baseline"/>
        </w:rPr>
        <w:t> </w:t>
      </w:r>
      <w:r>
        <w:rPr>
          <w:rFonts w:ascii="Arial" w:hAnsi="Arial"/>
          <w:b/>
          <w:w w:val="105"/>
          <w:sz w:val="19"/>
          <w:vertAlign w:val="baseline"/>
        </w:rPr>
        <w:t>Des</w:t>
      </w:r>
      <w:r>
        <w:rPr>
          <w:rFonts w:ascii="Arial" w:hAnsi="Arial"/>
          <w:b/>
          <w:w w:val="105"/>
          <w:sz w:val="19"/>
          <w:vertAlign w:val="superscript"/>
        </w:rPr>
        <w:t>(a)</w:t>
      </w:r>
      <w:r>
        <w:rPr>
          <w:rFonts w:ascii="Arial" w:hAnsi="Arial"/>
          <w:b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10"/>
          <w:w w:val="105"/>
          <w:sz w:val="19"/>
          <w:vertAlign w:val="baseline"/>
        </w:rPr>
        <w:t> </w:t>
      </w:r>
      <w:r>
        <w:rPr>
          <w:rFonts w:ascii="Arial" w:hAnsi="Arial"/>
          <w:b/>
          <w:w w:val="105"/>
          <w:sz w:val="19"/>
          <w:vertAlign w:val="baseline"/>
        </w:rPr>
        <w:t>João</w:t>
      </w:r>
      <w:r>
        <w:rPr>
          <w:rFonts w:ascii="Arial" w:hAnsi="Arial"/>
          <w:b/>
          <w:spacing w:val="-12"/>
          <w:w w:val="105"/>
          <w:sz w:val="19"/>
          <w:vertAlign w:val="baseline"/>
        </w:rPr>
        <w:t> </w:t>
      </w:r>
      <w:r>
        <w:rPr>
          <w:rFonts w:ascii="Arial" w:hAnsi="Arial"/>
          <w:b/>
          <w:w w:val="105"/>
          <w:sz w:val="19"/>
          <w:vertAlign w:val="baseline"/>
        </w:rPr>
        <w:t>de</w:t>
      </w:r>
      <w:r>
        <w:rPr>
          <w:rFonts w:ascii="Arial" w:hAnsi="Arial"/>
          <w:b/>
          <w:spacing w:val="-10"/>
          <w:w w:val="105"/>
          <w:sz w:val="19"/>
          <w:vertAlign w:val="baseline"/>
        </w:rPr>
        <w:t> </w:t>
      </w:r>
      <w:r>
        <w:rPr>
          <w:rFonts w:ascii="Arial" w:hAnsi="Arial"/>
          <w:b/>
          <w:w w:val="105"/>
          <w:sz w:val="19"/>
          <w:vertAlign w:val="baseline"/>
        </w:rPr>
        <w:t>Jesus</w:t>
      </w:r>
      <w:r>
        <w:rPr>
          <w:rFonts w:ascii="Arial" w:hAnsi="Arial"/>
          <w:b/>
          <w:spacing w:val="-9"/>
          <w:w w:val="105"/>
          <w:sz w:val="19"/>
          <w:vertAlign w:val="baseline"/>
        </w:rPr>
        <w:t> </w:t>
      </w:r>
      <w:r>
        <w:rPr>
          <w:rFonts w:ascii="Arial" w:hAnsi="Arial"/>
          <w:b/>
          <w:w w:val="105"/>
          <w:sz w:val="19"/>
          <w:vertAlign w:val="baseline"/>
        </w:rPr>
        <w:t>Abdala</w:t>
      </w:r>
      <w:r>
        <w:rPr>
          <w:rFonts w:ascii="Arial" w:hAnsi="Arial"/>
          <w:b/>
          <w:spacing w:val="-10"/>
          <w:w w:val="105"/>
          <w:sz w:val="19"/>
          <w:vertAlign w:val="baseline"/>
        </w:rPr>
        <w:t> </w:t>
      </w:r>
      <w:r>
        <w:rPr>
          <w:rFonts w:ascii="Arial" w:hAnsi="Arial"/>
          <w:b/>
          <w:w w:val="105"/>
          <w:sz w:val="19"/>
          <w:vertAlign w:val="baseline"/>
        </w:rPr>
        <w:t>Simões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Membros</w:t>
      </w:r>
      <w:r>
        <w:rPr>
          <w:rFonts w:ascii="Arial" w:hAnsi="Arial"/>
          <w:b/>
          <w:sz w:val="19"/>
          <w:vertAlign w:val="baseline"/>
        </w:rPr>
        <w:tab/>
      </w:r>
      <w:r>
        <w:rPr>
          <w:rFonts w:ascii="Arial" w:hAnsi="Arial"/>
          <w:b/>
          <w:spacing w:val="-53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:</w:t>
      </w:r>
      <w:r>
        <w:rPr>
          <w:spacing w:val="-7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Exmo.</w:t>
      </w:r>
      <w:r>
        <w:rPr>
          <w:spacing w:val="-7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Sr.</w:t>
      </w:r>
      <w:r>
        <w:rPr>
          <w:spacing w:val="-7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Des.</w:t>
      </w:r>
      <w:r>
        <w:rPr>
          <w:spacing w:val="-7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Airton</w:t>
      </w:r>
      <w:r>
        <w:rPr>
          <w:spacing w:val="-7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Luís</w:t>
      </w:r>
      <w:r>
        <w:rPr>
          <w:spacing w:val="-7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Corrêa</w:t>
      </w:r>
      <w:r>
        <w:rPr>
          <w:spacing w:val="-7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Gentil</w:t>
      </w:r>
      <w:r>
        <w:rPr>
          <w:spacing w:val="-7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(Divergente)</w:t>
      </w:r>
    </w:p>
    <w:p>
      <w:pPr>
        <w:pStyle w:val="BodyText"/>
        <w:spacing w:line="215" w:lineRule="exact"/>
        <w:ind w:left="1474"/>
      </w:pPr>
      <w:r>
        <w:rPr>
          <w:rFonts w:ascii="Arial" w:hAnsi="Arial"/>
          <w:b/>
        </w:rPr>
        <w:t>:</w:t>
      </w:r>
      <w:r>
        <w:rPr>
          <w:rFonts w:ascii="Arial" w:hAnsi="Arial"/>
          <w:b/>
          <w:spacing w:val="8"/>
        </w:rPr>
        <w:t> </w:t>
      </w:r>
      <w:r>
        <w:rPr/>
        <w:t>Exmo.</w:t>
      </w:r>
      <w:r>
        <w:rPr>
          <w:spacing w:val="11"/>
        </w:rPr>
        <w:t> </w:t>
      </w:r>
      <w:r>
        <w:rPr/>
        <w:t>Sr.</w:t>
      </w:r>
      <w:r>
        <w:rPr>
          <w:spacing w:val="11"/>
        </w:rPr>
        <w:t> </w:t>
      </w:r>
      <w:r>
        <w:rPr/>
        <w:t>Des.</w:t>
      </w:r>
      <w:r>
        <w:rPr>
          <w:spacing w:val="9"/>
        </w:rPr>
        <w:t> </w:t>
      </w:r>
      <w:r>
        <w:rPr/>
        <w:t>Flávio</w:t>
      </w:r>
      <w:r>
        <w:rPr>
          <w:spacing w:val="11"/>
        </w:rPr>
        <w:t> </w:t>
      </w:r>
      <w:r>
        <w:rPr/>
        <w:t>Humberto</w:t>
      </w:r>
      <w:r>
        <w:rPr>
          <w:spacing w:val="13"/>
        </w:rPr>
        <w:t> </w:t>
      </w:r>
      <w:r>
        <w:rPr/>
        <w:t>Pascarelli</w:t>
      </w:r>
      <w:r>
        <w:rPr>
          <w:spacing w:val="9"/>
        </w:rPr>
        <w:t> </w:t>
      </w:r>
      <w:r>
        <w:rPr>
          <w:spacing w:val="-2"/>
        </w:rPr>
        <w:t>Lopes</w:t>
      </w:r>
    </w:p>
    <w:p>
      <w:pPr>
        <w:pStyle w:val="BodyText"/>
        <w:spacing w:before="35"/>
        <w:ind w:left="0"/>
      </w:pPr>
    </w:p>
    <w:p>
      <w:pPr>
        <w:pStyle w:val="ListParagraph"/>
        <w:numPr>
          <w:ilvl w:val="1"/>
          <w:numId w:val="1"/>
        </w:numPr>
        <w:tabs>
          <w:tab w:pos="784" w:val="left" w:leader="none"/>
          <w:tab w:pos="1474" w:val="left" w:leader="none"/>
        </w:tabs>
        <w:spacing w:line="242" w:lineRule="auto" w:before="1" w:after="0"/>
        <w:ind w:left="97" w:right="2428" w:firstLine="350"/>
        <w:jc w:val="left"/>
        <w:rPr>
          <w:b/>
          <w:sz w:val="19"/>
        </w:rPr>
      </w:pPr>
      <w:r>
        <w:rPr>
          <w:b/>
          <w:sz w:val="19"/>
        </w:rPr>
        <w:t>0006505-58.2019.8.04.0000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Embargos de Declaração Cível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b/>
          <w:sz w:val="19"/>
        </w:rPr>
        <w:tab/>
      </w:r>
      <w:r>
        <w:rPr>
          <w:rFonts w:ascii="Arial MT" w:hAnsi="Arial MT"/>
          <w:sz w:val="19"/>
        </w:rPr>
        <w:t>: 8ª Vara Cível e de Acidentes de Trabalho</w:t>
      </w:r>
    </w:p>
    <w:p>
      <w:pPr>
        <w:tabs>
          <w:tab w:pos="1474" w:val="left" w:leader="none"/>
        </w:tabs>
        <w:spacing w:before="5"/>
        <w:ind w:left="97" w:right="0" w:firstLine="0"/>
        <w:jc w:val="left"/>
        <w:rPr>
          <w:sz w:val="19"/>
        </w:rPr>
      </w:pPr>
      <w:r>
        <w:rPr>
          <w:rFonts w:ascii="Arial"/>
          <w:b/>
          <w:sz w:val="19"/>
        </w:rPr>
        <w:t>Juiz</w:t>
      </w:r>
      <w:r>
        <w:rPr>
          <w:rFonts w:ascii="Arial"/>
          <w:b/>
          <w:spacing w:val="12"/>
          <w:sz w:val="19"/>
        </w:rPr>
        <w:t> </w:t>
      </w:r>
      <w:r>
        <w:rPr>
          <w:rFonts w:ascii="Arial"/>
          <w:b/>
          <w:spacing w:val="-2"/>
          <w:sz w:val="19"/>
        </w:rPr>
        <w:t>Prolato</w:t>
      </w:r>
      <w:r>
        <w:rPr>
          <w:spacing w:val="-2"/>
          <w:sz w:val="19"/>
        </w:rPr>
        <w:t>r</w:t>
      </w:r>
      <w:r>
        <w:rPr>
          <w:sz w:val="19"/>
        </w:rPr>
        <w:tab/>
        <w:t>:</w:t>
      </w:r>
      <w:r>
        <w:rPr>
          <w:spacing w:val="9"/>
          <w:sz w:val="19"/>
        </w:rPr>
        <w:t> </w:t>
      </w:r>
      <w:r>
        <w:rPr>
          <w:sz w:val="19"/>
        </w:rPr>
        <w:t>Onilza</w:t>
      </w:r>
      <w:r>
        <w:rPr>
          <w:spacing w:val="9"/>
          <w:sz w:val="19"/>
        </w:rPr>
        <w:t> </w:t>
      </w:r>
      <w:r>
        <w:rPr>
          <w:sz w:val="19"/>
        </w:rPr>
        <w:t>Abreu</w:t>
      </w:r>
      <w:r>
        <w:rPr>
          <w:spacing w:val="8"/>
          <w:sz w:val="19"/>
        </w:rPr>
        <w:t> </w:t>
      </w:r>
      <w:r>
        <w:rPr>
          <w:spacing w:val="-4"/>
          <w:sz w:val="19"/>
        </w:rPr>
        <w:t>Gerth</w:t>
      </w:r>
    </w:p>
    <w:p>
      <w:pPr>
        <w:pStyle w:val="BodyText"/>
        <w:tabs>
          <w:tab w:pos="1473" w:val="left" w:leader="none"/>
        </w:tabs>
        <w:spacing w:line="247" w:lineRule="auto" w:before="12"/>
        <w:ind w:right="2692"/>
      </w:pPr>
      <w:r>
        <w:rPr>
          <w:spacing w:val="-2"/>
        </w:rPr>
        <w:t>Embargante</w:t>
      </w:r>
      <w:r>
        <w:rPr/>
        <w:tab/>
      </w:r>
      <w:r>
        <w:rPr>
          <w:spacing w:val="-53"/>
        </w:rPr>
        <w:t> </w:t>
      </w:r>
      <w:r>
        <w:rPr/>
        <w:t>:Metacon - Construções, Montagens e Comércio Ltda </w:t>
      </w:r>
      <w:r>
        <w:rPr>
          <w:spacing w:val="-2"/>
        </w:rPr>
        <w:t>Representa</w:t>
      </w:r>
      <w:r>
        <w:rPr/>
        <w:tab/>
        <w:t>: Abner Jorge Martiniano Barbosa</w:t>
      </w:r>
    </w:p>
    <w:p>
      <w:pPr>
        <w:pStyle w:val="BodyText"/>
        <w:tabs>
          <w:tab w:pos="1473" w:val="left" w:leader="none"/>
        </w:tabs>
        <w:spacing w:line="244" w:lineRule="auto"/>
        <w:ind w:right="3169"/>
      </w:pPr>
      <w:r>
        <w:rPr>
          <w:spacing w:val="-2"/>
        </w:rPr>
        <w:t>Advogado</w:t>
      </w:r>
      <w:r>
        <w:rPr/>
        <w:tab/>
        <w:t>: Gláucio Bessa de Andrade Figueira (4993/AM) </w:t>
      </w:r>
      <w:r>
        <w:rPr>
          <w:spacing w:val="-2"/>
        </w:rPr>
        <w:t>Advogado</w:t>
      </w:r>
      <w:r>
        <w:rPr/>
        <w:tab/>
        <w:t>: Michael Macedo Bessa (4058/AM)</w:t>
      </w:r>
    </w:p>
    <w:p>
      <w:pPr>
        <w:pStyle w:val="BodyText"/>
        <w:tabs>
          <w:tab w:pos="1473" w:val="left" w:leader="none"/>
        </w:tabs>
        <w:spacing w:line="242" w:lineRule="auto"/>
        <w:ind w:right="3643"/>
      </w:pPr>
      <w:r>
        <w:rPr>
          <w:spacing w:val="-2"/>
        </w:rPr>
        <w:t>Embargado</w:t>
      </w:r>
      <w:r>
        <w:rPr/>
        <w:tab/>
      </w:r>
      <w:r>
        <w:rPr>
          <w:spacing w:val="-52"/>
        </w:rPr>
        <w:t> </w:t>
      </w:r>
      <w:r>
        <w:rPr/>
        <w:t>: Rio Claro Trust de Recebíveis S/A </w:t>
      </w:r>
      <w:r>
        <w:rPr>
          <w:spacing w:val="-2"/>
        </w:rPr>
        <w:t>Advogada</w:t>
      </w:r>
      <w:r>
        <w:rPr/>
        <w:tab/>
        <w:t>: Laura Maria Santiago Lucas (4872/AM)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>
          <w:rFonts w:ascii="Arial" w:hAnsi="Arial"/>
          <w:b/>
          <w:spacing w:val="-53"/>
        </w:rPr>
        <w:t> 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</w:t>
      </w:r>
      <w:r>
        <w:rPr>
          <w:vertAlign w:val="baseline"/>
        </w:rPr>
        <w:t>Jorge</w:t>
      </w:r>
    </w:p>
    <w:p>
      <w:pPr>
        <w:pStyle w:val="BodyText"/>
        <w:tabs>
          <w:tab w:pos="1474" w:val="left" w:leader="none"/>
        </w:tabs>
        <w:spacing w:before="2"/>
      </w:pPr>
      <w:r>
        <w:rPr>
          <w:rFonts w:ascii="Arial" w:hAnsi="Arial"/>
          <w:b/>
          <w:spacing w:val="-2"/>
          <w:w w:val="105"/>
        </w:rPr>
        <w:t>Relator</w:t>
      </w:r>
      <w:r>
        <w:rPr>
          <w:rFonts w:ascii="Arial" w:hAnsi="Arial"/>
          <w:b/>
        </w:rPr>
        <w:tab/>
      </w:r>
      <w:r>
        <w:rPr>
          <w:w w:val="105"/>
        </w:rPr>
        <w:t>:Exmo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João</w:t>
      </w:r>
      <w:r>
        <w:rPr>
          <w:spacing w:val="-14"/>
          <w:w w:val="105"/>
          <w:vertAlign w:val="baseline"/>
        </w:rPr>
        <w:t> </w:t>
      </w:r>
      <w:r>
        <w:rPr>
          <w:w w:val="105"/>
          <w:vertAlign w:val="baseline"/>
        </w:rPr>
        <w:t>de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Jesus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Abdala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Simões</w:t>
      </w:r>
    </w:p>
    <w:p>
      <w:pPr>
        <w:pStyle w:val="BodyText"/>
        <w:tabs>
          <w:tab w:pos="1474" w:val="left" w:leader="none"/>
        </w:tabs>
        <w:spacing w:before="7"/>
      </w:pPr>
      <w:r>
        <w:rPr>
          <w:rFonts w:ascii="Arial" w:hAnsi="Arial"/>
          <w:b/>
          <w:spacing w:val="-2"/>
          <w:w w:val="105"/>
        </w:rPr>
        <w:t>Membros</w:t>
      </w:r>
      <w:r>
        <w:rPr>
          <w:rFonts w:ascii="Arial" w:hAnsi="Arial"/>
          <w:b/>
        </w:rPr>
        <w:tab/>
      </w:r>
      <w:r>
        <w:rPr>
          <w:w w:val="105"/>
        </w:rPr>
        <w:t>:Exmo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Airton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Luís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Corrêa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Gentil</w:t>
      </w:r>
      <w:r>
        <w:rPr>
          <w:spacing w:val="-14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(Divergente)</w:t>
      </w:r>
    </w:p>
    <w:p>
      <w:pPr>
        <w:pStyle w:val="BodyText"/>
        <w:spacing w:before="9"/>
        <w:ind w:left="1474"/>
      </w:pPr>
      <w:r>
        <w:rPr/>
        <w:t>:</w:t>
      </w:r>
      <w:r>
        <w:rPr>
          <w:spacing w:val="11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11"/>
        </w:rPr>
        <w:t> </w:t>
      </w:r>
      <w:r>
        <w:rPr/>
        <w:t>Des.</w:t>
      </w:r>
      <w:r>
        <w:rPr>
          <w:spacing w:val="11"/>
        </w:rPr>
        <w:t> </w:t>
      </w:r>
      <w:r>
        <w:rPr/>
        <w:t>Flávio</w:t>
      </w:r>
      <w:r>
        <w:rPr>
          <w:spacing w:val="11"/>
        </w:rPr>
        <w:t> </w:t>
      </w:r>
      <w:r>
        <w:rPr/>
        <w:t>Humberto</w:t>
      </w:r>
      <w:r>
        <w:rPr>
          <w:spacing w:val="10"/>
        </w:rPr>
        <w:t> </w:t>
      </w:r>
      <w:r>
        <w:rPr/>
        <w:t>Pascarelli</w:t>
      </w:r>
      <w:r>
        <w:rPr>
          <w:spacing w:val="8"/>
        </w:rPr>
        <w:t> </w:t>
      </w:r>
      <w:r>
        <w:rPr>
          <w:spacing w:val="-2"/>
        </w:rPr>
        <w:t>Lopes</w:t>
      </w:r>
    </w:p>
    <w:p>
      <w:pPr>
        <w:pStyle w:val="BodyText"/>
        <w:spacing w:after="0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1"/>
          <w:numId w:val="1"/>
        </w:numPr>
        <w:tabs>
          <w:tab w:pos="784" w:val="left" w:leader="none"/>
          <w:tab w:pos="1474" w:val="left" w:leader="none"/>
        </w:tabs>
        <w:spacing w:line="244" w:lineRule="auto" w:before="154" w:after="0"/>
        <w:ind w:left="97" w:right="2654" w:firstLine="350"/>
        <w:jc w:val="left"/>
        <w:rPr>
          <w:b/>
          <w:sz w:val="21"/>
        </w:rPr>
      </w:pPr>
      <w:r>
        <w:rPr>
          <w:b/>
          <w:sz w:val="21"/>
        </w:rPr>
        <w:t>4001339-74.2019.8.04.0000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-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Agravo de Instrumento </w:t>
      </w:r>
      <w:r>
        <w:rPr>
          <w:b/>
          <w:spacing w:val="-2"/>
          <w:sz w:val="21"/>
        </w:rPr>
        <w:t>Origem</w:t>
      </w:r>
      <w:r>
        <w:rPr>
          <w:b/>
          <w:sz w:val="21"/>
        </w:rPr>
        <w:tab/>
      </w:r>
      <w:r>
        <w:rPr>
          <w:rFonts w:ascii="Arial MT" w:hAnsi="Arial MT"/>
          <w:sz w:val="21"/>
        </w:rPr>
        <w:t>: 5ª Vara da Fazenda Pública</w:t>
      </w:r>
    </w:p>
    <w:p>
      <w:pPr>
        <w:spacing w:line="241" w:lineRule="exact" w:before="0"/>
        <w:ind w:left="97" w:right="0" w:firstLine="0"/>
        <w:jc w:val="left"/>
        <w:rPr>
          <w:sz w:val="21"/>
        </w:rPr>
      </w:pPr>
      <w:r>
        <w:rPr>
          <w:rFonts w:ascii="Arial"/>
          <w:b/>
          <w:sz w:val="21"/>
        </w:rPr>
        <w:t>Juiz</w:t>
      </w:r>
      <w:r>
        <w:rPr>
          <w:rFonts w:ascii="Arial"/>
          <w:b/>
          <w:spacing w:val="6"/>
          <w:sz w:val="21"/>
        </w:rPr>
        <w:t> </w:t>
      </w:r>
      <w:r>
        <w:rPr>
          <w:rFonts w:ascii="Arial"/>
          <w:b/>
          <w:sz w:val="21"/>
        </w:rPr>
        <w:t>Prolato</w:t>
      </w:r>
      <w:r>
        <w:rPr>
          <w:sz w:val="21"/>
        </w:rPr>
        <w:t>r</w:t>
      </w:r>
      <w:r>
        <w:rPr>
          <w:spacing w:val="42"/>
          <w:sz w:val="21"/>
        </w:rPr>
        <w:t> </w:t>
      </w:r>
      <w:r>
        <w:rPr>
          <w:sz w:val="21"/>
        </w:rPr>
        <w:t>:</w:t>
      </w:r>
      <w:r>
        <w:rPr>
          <w:spacing w:val="7"/>
          <w:sz w:val="21"/>
        </w:rPr>
        <w:t> </w:t>
      </w:r>
      <w:r>
        <w:rPr>
          <w:sz w:val="21"/>
        </w:rPr>
        <w:t>Cezar</w:t>
      </w:r>
      <w:r>
        <w:rPr>
          <w:spacing w:val="11"/>
          <w:sz w:val="21"/>
        </w:rPr>
        <w:t> </w:t>
      </w:r>
      <w:r>
        <w:rPr>
          <w:sz w:val="21"/>
        </w:rPr>
        <w:t>Luiz</w:t>
      </w:r>
      <w:r>
        <w:rPr>
          <w:spacing w:val="5"/>
          <w:sz w:val="21"/>
        </w:rPr>
        <w:t> </w:t>
      </w:r>
      <w:r>
        <w:rPr>
          <w:spacing w:val="-2"/>
          <w:sz w:val="21"/>
        </w:rPr>
        <w:t>Bandiera</w:t>
      </w:r>
    </w:p>
    <w:p>
      <w:pPr>
        <w:tabs>
          <w:tab w:pos="1474" w:val="left" w:leader="none"/>
        </w:tabs>
        <w:spacing w:line="242" w:lineRule="auto" w:before="10"/>
        <w:ind w:left="97" w:right="668" w:firstLine="0"/>
        <w:jc w:val="left"/>
        <w:rPr>
          <w:sz w:val="21"/>
        </w:rPr>
      </w:pPr>
      <w:r>
        <w:rPr>
          <w:spacing w:val="-2"/>
          <w:sz w:val="21"/>
        </w:rPr>
        <w:t>Agravante</w:t>
      </w:r>
      <w:r>
        <w:rPr>
          <w:sz w:val="21"/>
        </w:rPr>
        <w:tab/>
        <w:t>: Sinetram - Sind. das Emp. de Transp. de Passageiros do Est. do Am </w:t>
      </w:r>
      <w:r>
        <w:rPr>
          <w:spacing w:val="-2"/>
          <w:sz w:val="21"/>
        </w:rPr>
        <w:t>Advogado</w:t>
      </w:r>
      <w:r>
        <w:rPr>
          <w:sz w:val="21"/>
        </w:rPr>
        <w:tab/>
        <w:t>: Eduardo Talamini (19920/PR)</w:t>
      </w:r>
    </w:p>
    <w:p>
      <w:pPr>
        <w:tabs>
          <w:tab w:pos="1474" w:val="left" w:leader="none"/>
        </w:tabs>
        <w:spacing w:line="244" w:lineRule="auto" w:before="2"/>
        <w:ind w:left="97" w:right="3308" w:firstLine="0"/>
        <w:jc w:val="left"/>
        <w:rPr>
          <w:sz w:val="21"/>
        </w:rPr>
      </w:pPr>
      <w:r>
        <w:rPr>
          <w:spacing w:val="-2"/>
          <w:sz w:val="21"/>
        </w:rPr>
        <w:t>Advogado</w:t>
      </w:r>
      <w:r>
        <w:rPr>
          <w:sz w:val="21"/>
        </w:rPr>
        <w:tab/>
        <w:t>: Felipe Scripes Wladeck (38054/PR) </w:t>
      </w:r>
      <w:r>
        <w:rPr>
          <w:spacing w:val="-2"/>
          <w:sz w:val="21"/>
        </w:rPr>
        <w:t>Advogado</w:t>
      </w:r>
      <w:r>
        <w:rPr>
          <w:sz w:val="21"/>
        </w:rPr>
        <w:tab/>
        <w:t>: Guilherme F. Dias Reisdorfer (42475/PR) </w:t>
      </w:r>
      <w:r>
        <w:rPr>
          <w:spacing w:val="-2"/>
          <w:sz w:val="21"/>
        </w:rPr>
        <w:t>Advogada</w:t>
      </w:r>
      <w:r>
        <w:rPr>
          <w:sz w:val="21"/>
        </w:rPr>
        <w:tab/>
        <w:t>: Mônica B. de Mello Lefêvre (57540/PR)</w:t>
      </w:r>
    </w:p>
    <w:p>
      <w:pPr>
        <w:tabs>
          <w:tab w:pos="1474" w:val="left" w:leader="none"/>
        </w:tabs>
        <w:spacing w:line="242" w:lineRule="auto" w:before="3"/>
        <w:ind w:left="97" w:right="2428" w:firstLine="0"/>
        <w:jc w:val="left"/>
        <w:rPr>
          <w:sz w:val="21"/>
        </w:rPr>
      </w:pPr>
      <w:r>
        <w:rPr>
          <w:spacing w:val="-2"/>
          <w:sz w:val="21"/>
        </w:rPr>
        <w:t>Advogado</w:t>
      </w:r>
      <w:r>
        <w:rPr>
          <w:sz w:val="21"/>
        </w:rPr>
        <w:tab/>
        <w:t>: Isabella Moreira de Almeida Vosgerau (61211/PR) </w:t>
      </w:r>
      <w:r>
        <w:rPr>
          <w:spacing w:val="-2"/>
          <w:sz w:val="21"/>
        </w:rPr>
        <w:t>Advogado</w:t>
      </w:r>
      <w:r>
        <w:rPr>
          <w:sz w:val="21"/>
        </w:rPr>
        <w:tab/>
        <w:t>: Marina Kukiela (61870/PR)</w:t>
      </w:r>
    </w:p>
    <w:p>
      <w:pPr>
        <w:tabs>
          <w:tab w:pos="1474" w:val="left" w:leader="none"/>
        </w:tabs>
        <w:spacing w:line="244" w:lineRule="auto" w:before="2"/>
        <w:ind w:left="97" w:right="1636" w:firstLine="0"/>
        <w:jc w:val="left"/>
        <w:rPr>
          <w:sz w:val="21"/>
        </w:rPr>
      </w:pPr>
      <w:r>
        <w:rPr>
          <w:spacing w:val="-2"/>
          <w:sz w:val="21"/>
        </w:rPr>
        <w:t>Agravado</w:t>
      </w:r>
      <w:r>
        <w:rPr>
          <w:sz w:val="21"/>
        </w:rPr>
        <w:tab/>
        <w:t>: Ministério Público do Estado do Amazonas - Primeiro Grau </w:t>
      </w:r>
      <w:r>
        <w:rPr>
          <w:spacing w:val="-2"/>
          <w:sz w:val="21"/>
        </w:rPr>
        <w:t>Promotora</w:t>
      </w:r>
      <w:r>
        <w:rPr>
          <w:sz w:val="21"/>
        </w:rPr>
        <w:tab/>
        <w:t>: Sheyla Andrade dos Santos (2330/MP)</w:t>
      </w:r>
    </w:p>
    <w:p>
      <w:pPr>
        <w:tabs>
          <w:tab w:pos="1474" w:val="left" w:leader="none"/>
        </w:tabs>
        <w:spacing w:line="244" w:lineRule="auto" w:before="0"/>
        <w:ind w:left="97" w:right="2975" w:firstLine="0"/>
        <w:jc w:val="left"/>
        <w:rPr>
          <w:sz w:val="21"/>
        </w:rPr>
      </w:pPr>
      <w:r>
        <w:rPr>
          <w:sz w:val="21"/>
        </w:rPr>
        <w:t>Procurador de Justiça: Exmo. Sr. Dr. Pedro Bezerra Filho </w:t>
      </w:r>
      <w:r>
        <w:rPr>
          <w:rFonts w:ascii="Arial" w:hAnsi="Arial"/>
          <w:b/>
          <w:spacing w:val="-2"/>
          <w:sz w:val="21"/>
        </w:rPr>
        <w:t>Presidente</w:t>
      </w:r>
      <w:r>
        <w:rPr>
          <w:spacing w:val="-2"/>
          <w:sz w:val="21"/>
        </w:rPr>
        <w:t>:</w:t>
      </w:r>
      <w:r>
        <w:rPr>
          <w:sz w:val="21"/>
        </w:rPr>
        <w:tab/>
      </w:r>
      <w:r>
        <w:rPr>
          <w:spacing w:val="-58"/>
          <w:sz w:val="21"/>
        </w:rPr>
        <w:t> </w:t>
      </w:r>
      <w:r>
        <w:rPr>
          <w:sz w:val="21"/>
        </w:rPr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Nélia Caminha Jorge </w:t>
      </w:r>
      <w:r>
        <w:rPr>
          <w:rFonts w:ascii="Arial" w:hAnsi="Arial"/>
          <w:b/>
          <w:spacing w:val="-2"/>
          <w:sz w:val="21"/>
          <w:vertAlign w:val="baseline"/>
        </w:rPr>
        <w:t>Relator</w:t>
      </w:r>
      <w:r>
        <w:rPr>
          <w:spacing w:val="-2"/>
          <w:sz w:val="21"/>
          <w:vertAlign w:val="baseline"/>
        </w:rPr>
        <w:t>:</w:t>
      </w:r>
      <w:r>
        <w:rPr>
          <w:sz w:val="21"/>
          <w:vertAlign w:val="baseline"/>
        </w:rPr>
        <w:tab/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Airton Luís Corrêa </w:t>
      </w:r>
      <w:r>
        <w:rPr>
          <w:sz w:val="21"/>
          <w:vertAlign w:val="baseline"/>
        </w:rPr>
        <w:t>Gentil</w:t>
      </w:r>
    </w:p>
    <w:p>
      <w:pPr>
        <w:tabs>
          <w:tab w:pos="1474" w:val="left" w:leader="none"/>
        </w:tabs>
        <w:spacing w:line="244" w:lineRule="auto" w:before="0"/>
        <w:ind w:left="1474" w:right="2108" w:hanging="1378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Membros:</w:t>
      </w:r>
      <w:r>
        <w:rPr>
          <w:rFonts w:ascii="Arial" w:hAnsi="Arial"/>
          <w:b/>
          <w:sz w:val="21"/>
        </w:rPr>
        <w:tab/>
      </w:r>
      <w:r>
        <w:rPr>
          <w:sz w:val="21"/>
        </w:rPr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Flávio Humberto Pascarelli </w:t>
      </w:r>
      <w:r>
        <w:rPr>
          <w:sz w:val="21"/>
          <w:vertAlign w:val="baseline"/>
        </w:rPr>
        <w:t>Lopes Exmo. Sr. Des. Aristóteles Lima Thury</w:t>
      </w:r>
    </w:p>
    <w:p>
      <w:pPr>
        <w:pStyle w:val="BodyText"/>
        <w:spacing w:before="2"/>
        <w:ind w:left="0"/>
        <w:rPr>
          <w:sz w:val="21"/>
        </w:rPr>
      </w:pPr>
    </w:p>
    <w:p>
      <w:pPr>
        <w:pStyle w:val="Heading1"/>
        <w:numPr>
          <w:ilvl w:val="1"/>
          <w:numId w:val="1"/>
        </w:numPr>
        <w:tabs>
          <w:tab w:pos="784" w:val="left" w:leader="none"/>
        </w:tabs>
        <w:spacing w:line="240" w:lineRule="auto" w:before="0" w:after="0"/>
        <w:ind w:left="784" w:right="0" w:hanging="337"/>
        <w:jc w:val="left"/>
      </w:pPr>
      <w:r>
        <w:rPr/>
        <w:t>0621884-55.2017.8.04.0001</w:t>
      </w:r>
      <w:r>
        <w:rPr>
          <w:spacing w:val="78"/>
        </w:rPr>
        <w:t> </w:t>
      </w:r>
      <w:r>
        <w:rPr/>
        <w:t>-</w:t>
      </w:r>
      <w:r>
        <w:rPr>
          <w:spacing w:val="54"/>
          <w:w w:val="150"/>
        </w:rPr>
        <w:t> </w:t>
      </w:r>
      <w:r>
        <w:rPr/>
        <w:t>Apelação</w:t>
      </w:r>
      <w:r>
        <w:rPr>
          <w:spacing w:val="8"/>
        </w:rPr>
        <w:t> </w:t>
      </w:r>
      <w:r>
        <w:rPr>
          <w:spacing w:val="-4"/>
        </w:rPr>
        <w:t>Cível</w:t>
      </w:r>
    </w:p>
    <w:p>
      <w:pPr>
        <w:tabs>
          <w:tab w:pos="1474" w:val="left" w:leader="none"/>
        </w:tabs>
        <w:spacing w:line="244" w:lineRule="auto" w:before="6"/>
        <w:ind w:left="97" w:right="4525" w:firstLine="0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Origem</w:t>
      </w:r>
      <w:r>
        <w:rPr>
          <w:rFonts w:ascii="Arial" w:hAnsi="Arial"/>
          <w:b/>
          <w:sz w:val="21"/>
        </w:rPr>
        <w:tab/>
      </w:r>
      <w:r>
        <w:rPr>
          <w:sz w:val="21"/>
        </w:rPr>
        <w:t>: 2ª Vara da Fazenda Pública </w:t>
      </w:r>
      <w:r>
        <w:rPr>
          <w:rFonts w:ascii="Arial" w:hAnsi="Arial"/>
          <w:b/>
          <w:sz w:val="21"/>
        </w:rPr>
        <w:t>Juiz Prolato</w:t>
      </w:r>
      <w:r>
        <w:rPr>
          <w:sz w:val="21"/>
        </w:rPr>
        <w:t>r</w:t>
      </w:r>
      <w:r>
        <w:rPr>
          <w:spacing w:val="40"/>
          <w:sz w:val="21"/>
        </w:rPr>
        <w:t> </w:t>
      </w:r>
      <w:r>
        <w:rPr>
          <w:sz w:val="21"/>
        </w:rPr>
        <w:t>: Ana Mª de O. Diógenes </w:t>
      </w:r>
      <w:r>
        <w:rPr>
          <w:spacing w:val="-2"/>
          <w:sz w:val="21"/>
        </w:rPr>
        <w:t>Apelante</w:t>
      </w:r>
      <w:r>
        <w:rPr>
          <w:sz w:val="21"/>
        </w:rPr>
        <w:tab/>
        <w:t>: O Estado do Amazonas</w:t>
      </w:r>
    </w:p>
    <w:p>
      <w:pPr>
        <w:tabs>
          <w:tab w:pos="1473" w:val="left" w:leader="none"/>
        </w:tabs>
        <w:spacing w:line="244" w:lineRule="auto" w:before="0"/>
        <w:ind w:left="97" w:right="3609" w:firstLine="0"/>
        <w:jc w:val="left"/>
        <w:rPr>
          <w:sz w:val="21"/>
        </w:rPr>
      </w:pPr>
      <w:r>
        <w:rPr>
          <w:spacing w:val="-2"/>
          <w:sz w:val="21"/>
        </w:rPr>
        <w:t>Procurador</w:t>
      </w:r>
      <w:r>
        <w:rPr>
          <w:sz w:val="21"/>
        </w:rPr>
        <w:tab/>
        <w:t>: Luis Carlos Paula e Souza (1667/AM) </w:t>
      </w:r>
      <w:r>
        <w:rPr>
          <w:spacing w:val="-2"/>
          <w:sz w:val="21"/>
        </w:rPr>
        <w:t>Apelada</w:t>
      </w:r>
      <w:r>
        <w:rPr>
          <w:sz w:val="21"/>
        </w:rPr>
        <w:tab/>
        <w:t>: Socorrita Rosa Brandão</w:t>
      </w:r>
    </w:p>
    <w:p>
      <w:pPr>
        <w:tabs>
          <w:tab w:pos="1474" w:val="left" w:leader="none"/>
        </w:tabs>
        <w:spacing w:line="244" w:lineRule="auto" w:before="2"/>
        <w:ind w:left="97" w:right="3787" w:firstLine="0"/>
        <w:jc w:val="left"/>
        <w:rPr>
          <w:sz w:val="21"/>
        </w:rPr>
      </w:pPr>
      <w:r>
        <w:rPr>
          <w:spacing w:val="-2"/>
          <w:sz w:val="21"/>
        </w:rPr>
        <w:t>Advogado</w:t>
      </w:r>
      <w:r>
        <w:rPr>
          <w:sz w:val="21"/>
        </w:rPr>
        <w:tab/>
        <w:t>: Fernando Costa Alves (10859/AM) </w:t>
      </w:r>
      <w:r>
        <w:rPr>
          <w:spacing w:val="-2"/>
          <w:sz w:val="21"/>
        </w:rPr>
        <w:t>Advogado</w:t>
      </w:r>
      <w:r>
        <w:rPr>
          <w:sz w:val="21"/>
        </w:rPr>
        <w:tab/>
        <w:t>: Edinho Gomes da Cruz (11273/AM)</w:t>
      </w:r>
    </w:p>
    <w:p>
      <w:pPr>
        <w:spacing w:line="241" w:lineRule="exact" w:before="0"/>
        <w:ind w:left="97" w:right="0" w:firstLine="0"/>
        <w:jc w:val="left"/>
        <w:rPr>
          <w:sz w:val="21"/>
        </w:rPr>
      </w:pPr>
      <w:r>
        <w:rPr>
          <w:sz w:val="21"/>
        </w:rPr>
        <w:t>Procuradora</w:t>
      </w:r>
      <w:r>
        <w:rPr>
          <w:spacing w:val="9"/>
          <w:sz w:val="21"/>
        </w:rPr>
        <w:t> </w:t>
      </w:r>
      <w:r>
        <w:rPr>
          <w:sz w:val="21"/>
        </w:rPr>
        <w:t>de</w:t>
      </w:r>
      <w:r>
        <w:rPr>
          <w:spacing w:val="8"/>
          <w:sz w:val="21"/>
        </w:rPr>
        <w:t> </w:t>
      </w:r>
      <w:r>
        <w:rPr>
          <w:sz w:val="21"/>
        </w:rPr>
        <w:t>Justiça:</w:t>
      </w:r>
      <w:r>
        <w:rPr>
          <w:spacing w:val="10"/>
          <w:sz w:val="21"/>
        </w:rPr>
        <w:t> </w:t>
      </w:r>
      <w:r>
        <w:rPr>
          <w:sz w:val="21"/>
        </w:rPr>
        <w:t>Exma.</w:t>
      </w:r>
      <w:r>
        <w:rPr>
          <w:spacing w:val="7"/>
          <w:sz w:val="21"/>
        </w:rPr>
        <w:t> </w:t>
      </w:r>
      <w:r>
        <w:rPr>
          <w:sz w:val="21"/>
        </w:rPr>
        <w:t>Sra.</w:t>
      </w:r>
      <w:r>
        <w:rPr>
          <w:spacing w:val="9"/>
          <w:sz w:val="21"/>
        </w:rPr>
        <w:t> </w:t>
      </w:r>
      <w:r>
        <w:rPr>
          <w:sz w:val="21"/>
        </w:rPr>
        <w:t>Dra.</w:t>
      </w:r>
      <w:r>
        <w:rPr>
          <w:spacing w:val="9"/>
          <w:sz w:val="21"/>
        </w:rPr>
        <w:t> </w:t>
      </w:r>
      <w:r>
        <w:rPr>
          <w:sz w:val="21"/>
        </w:rPr>
        <w:t>Antonina</w:t>
      </w:r>
      <w:r>
        <w:rPr>
          <w:spacing w:val="10"/>
          <w:sz w:val="21"/>
        </w:rPr>
        <w:t> </w:t>
      </w:r>
      <w:r>
        <w:rPr>
          <w:sz w:val="21"/>
        </w:rPr>
        <w:t>Maria</w:t>
      </w:r>
      <w:r>
        <w:rPr>
          <w:spacing w:val="8"/>
          <w:sz w:val="21"/>
        </w:rPr>
        <w:t> </w:t>
      </w:r>
      <w:r>
        <w:rPr>
          <w:sz w:val="21"/>
        </w:rPr>
        <w:t>de</w:t>
      </w:r>
      <w:r>
        <w:rPr>
          <w:spacing w:val="7"/>
          <w:sz w:val="21"/>
        </w:rPr>
        <w:t> </w:t>
      </w:r>
      <w:r>
        <w:rPr>
          <w:sz w:val="21"/>
        </w:rPr>
        <w:t>Castro</w:t>
      </w:r>
      <w:r>
        <w:rPr>
          <w:spacing w:val="6"/>
          <w:sz w:val="21"/>
        </w:rPr>
        <w:t> </w:t>
      </w:r>
      <w:r>
        <w:rPr>
          <w:sz w:val="21"/>
        </w:rPr>
        <w:t>do</w:t>
      </w:r>
      <w:r>
        <w:rPr>
          <w:spacing w:val="8"/>
          <w:sz w:val="21"/>
        </w:rPr>
        <w:t> </w:t>
      </w:r>
      <w:r>
        <w:rPr>
          <w:sz w:val="21"/>
        </w:rPr>
        <w:t>Couto</w:t>
      </w:r>
      <w:r>
        <w:rPr>
          <w:spacing w:val="5"/>
          <w:sz w:val="21"/>
        </w:rPr>
        <w:t> </w:t>
      </w:r>
      <w:r>
        <w:rPr>
          <w:spacing w:val="-2"/>
          <w:sz w:val="21"/>
        </w:rPr>
        <w:t>Valle</w:t>
      </w:r>
    </w:p>
    <w:p>
      <w:pPr>
        <w:tabs>
          <w:tab w:pos="1475" w:val="left" w:leader="none"/>
        </w:tabs>
        <w:spacing w:before="1"/>
        <w:ind w:left="97" w:right="0" w:firstLine="0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Presidente</w:t>
      </w:r>
      <w:r>
        <w:rPr>
          <w:spacing w:val="-2"/>
          <w:sz w:val="21"/>
        </w:rPr>
        <w:t>:</w:t>
      </w:r>
      <w:r>
        <w:rPr>
          <w:sz w:val="21"/>
        </w:rPr>
        <w:tab/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8"/>
          <w:sz w:val="21"/>
          <w:vertAlign w:val="baseline"/>
        </w:rPr>
        <w:t> </w:t>
      </w:r>
      <w:r>
        <w:rPr>
          <w:sz w:val="21"/>
          <w:vertAlign w:val="baseline"/>
        </w:rPr>
        <w:t>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5"/>
          <w:sz w:val="21"/>
          <w:vertAlign w:val="baseline"/>
        </w:rPr>
        <w:t> </w:t>
      </w:r>
      <w:r>
        <w:rPr>
          <w:sz w:val="21"/>
          <w:vertAlign w:val="baseline"/>
        </w:rPr>
        <w:t>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8"/>
          <w:sz w:val="21"/>
          <w:vertAlign w:val="baseline"/>
        </w:rPr>
        <w:t> </w:t>
      </w:r>
      <w:r>
        <w:rPr>
          <w:sz w:val="21"/>
          <w:vertAlign w:val="baseline"/>
        </w:rPr>
        <w:t>Nélia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Caminha</w:t>
      </w:r>
      <w:r>
        <w:rPr>
          <w:spacing w:val="9"/>
          <w:sz w:val="21"/>
          <w:vertAlign w:val="baseline"/>
        </w:rPr>
        <w:t> </w:t>
      </w:r>
      <w:r>
        <w:rPr>
          <w:spacing w:val="-4"/>
          <w:sz w:val="21"/>
          <w:vertAlign w:val="baseline"/>
        </w:rPr>
        <w:t>Jorge</w:t>
      </w:r>
    </w:p>
    <w:p>
      <w:pPr>
        <w:tabs>
          <w:tab w:pos="1474" w:val="left" w:leader="none"/>
        </w:tabs>
        <w:spacing w:before="6"/>
        <w:ind w:left="97" w:right="0" w:firstLine="0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Relator</w:t>
      </w:r>
      <w:r>
        <w:rPr>
          <w:spacing w:val="-2"/>
          <w:sz w:val="21"/>
        </w:rPr>
        <w:t>:</w:t>
      </w:r>
      <w:r>
        <w:rPr>
          <w:sz w:val="21"/>
        </w:rPr>
        <w:tab/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9"/>
          <w:sz w:val="21"/>
          <w:vertAlign w:val="baseline"/>
        </w:rPr>
        <w:t> </w:t>
      </w:r>
      <w:r>
        <w:rPr>
          <w:sz w:val="21"/>
          <w:vertAlign w:val="baseline"/>
        </w:rPr>
        <w:t>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6"/>
          <w:sz w:val="21"/>
          <w:vertAlign w:val="baseline"/>
        </w:rPr>
        <w:t> </w:t>
      </w:r>
      <w:r>
        <w:rPr>
          <w:sz w:val="21"/>
          <w:vertAlign w:val="baseline"/>
        </w:rPr>
        <w:t>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8"/>
          <w:sz w:val="21"/>
          <w:vertAlign w:val="baseline"/>
        </w:rPr>
        <w:t> </w:t>
      </w:r>
      <w:r>
        <w:rPr>
          <w:sz w:val="21"/>
          <w:vertAlign w:val="baseline"/>
        </w:rPr>
        <w:t>Airton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Luís</w:t>
      </w:r>
      <w:r>
        <w:rPr>
          <w:spacing w:val="4"/>
          <w:sz w:val="21"/>
          <w:vertAlign w:val="baseline"/>
        </w:rPr>
        <w:t> </w:t>
      </w:r>
      <w:r>
        <w:rPr>
          <w:sz w:val="21"/>
          <w:vertAlign w:val="baseline"/>
        </w:rPr>
        <w:t>Corrêa</w:t>
      </w:r>
      <w:r>
        <w:rPr>
          <w:spacing w:val="6"/>
          <w:sz w:val="21"/>
          <w:vertAlign w:val="baseline"/>
        </w:rPr>
        <w:t> </w:t>
      </w:r>
      <w:r>
        <w:rPr>
          <w:spacing w:val="-2"/>
          <w:sz w:val="21"/>
          <w:vertAlign w:val="baseline"/>
        </w:rPr>
        <w:t>Gentil</w:t>
      </w:r>
    </w:p>
    <w:p>
      <w:pPr>
        <w:tabs>
          <w:tab w:pos="1474" w:val="left" w:leader="none"/>
        </w:tabs>
        <w:spacing w:line="247" w:lineRule="auto" w:before="5"/>
        <w:ind w:left="1474" w:right="2108" w:hanging="1378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Membros:</w:t>
      </w:r>
      <w:r>
        <w:rPr>
          <w:rFonts w:ascii="Arial" w:hAnsi="Arial"/>
          <w:b/>
          <w:sz w:val="21"/>
        </w:rPr>
        <w:tab/>
      </w:r>
      <w:r>
        <w:rPr>
          <w:sz w:val="21"/>
        </w:rPr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Flávio Humberto Pascarelli </w:t>
      </w:r>
      <w:r>
        <w:rPr>
          <w:sz w:val="21"/>
          <w:vertAlign w:val="baseline"/>
        </w:rPr>
        <w:t>Lopes Exmo. Sr. Des. Aristóteles Lima Thury</w:t>
      </w:r>
    </w:p>
    <w:p>
      <w:pPr>
        <w:pStyle w:val="BodyText"/>
        <w:spacing w:before="15"/>
        <w:ind w:left="0"/>
        <w:rPr>
          <w:sz w:val="21"/>
        </w:rPr>
      </w:pPr>
    </w:p>
    <w:p>
      <w:pPr>
        <w:pStyle w:val="Heading1"/>
        <w:numPr>
          <w:ilvl w:val="1"/>
          <w:numId w:val="1"/>
        </w:numPr>
        <w:tabs>
          <w:tab w:pos="784" w:val="left" w:leader="none"/>
        </w:tabs>
        <w:spacing w:line="240" w:lineRule="auto" w:before="0" w:after="0"/>
        <w:ind w:left="784" w:right="0" w:hanging="337"/>
        <w:jc w:val="left"/>
      </w:pPr>
      <w:r>
        <w:rPr/>
        <w:t>0643839-11.2018.8.04.0001</w:t>
      </w:r>
      <w:r>
        <w:rPr>
          <w:spacing w:val="78"/>
        </w:rPr>
        <w:t> </w:t>
      </w:r>
      <w:r>
        <w:rPr/>
        <w:t>-</w:t>
      </w:r>
      <w:r>
        <w:rPr>
          <w:spacing w:val="54"/>
          <w:w w:val="150"/>
        </w:rPr>
        <w:t> </w:t>
      </w:r>
      <w:r>
        <w:rPr/>
        <w:t>Apelação</w:t>
      </w:r>
      <w:r>
        <w:rPr>
          <w:spacing w:val="8"/>
        </w:rPr>
        <w:t> </w:t>
      </w:r>
      <w:r>
        <w:rPr>
          <w:spacing w:val="-4"/>
        </w:rPr>
        <w:t>Cível</w:t>
      </w:r>
    </w:p>
    <w:p>
      <w:pPr>
        <w:tabs>
          <w:tab w:pos="1473" w:val="left" w:leader="none"/>
        </w:tabs>
        <w:spacing w:line="247" w:lineRule="auto" w:before="3"/>
        <w:ind w:left="97" w:right="4525" w:firstLine="0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Origem</w:t>
      </w:r>
      <w:r>
        <w:rPr>
          <w:rFonts w:ascii="Arial" w:hAnsi="Arial"/>
          <w:b/>
          <w:sz w:val="21"/>
        </w:rPr>
        <w:tab/>
      </w:r>
      <w:r>
        <w:rPr>
          <w:rFonts w:ascii="Arial" w:hAnsi="Arial"/>
          <w:b/>
          <w:spacing w:val="-58"/>
          <w:sz w:val="21"/>
        </w:rPr>
        <w:t> </w:t>
      </w:r>
      <w:r>
        <w:rPr>
          <w:sz w:val="21"/>
        </w:rPr>
        <w:t>: 3ª Vara da Fazenda Pública </w:t>
      </w:r>
      <w:r>
        <w:rPr>
          <w:rFonts w:ascii="Arial" w:hAnsi="Arial"/>
          <w:b/>
          <w:sz w:val="21"/>
        </w:rPr>
        <w:t>Juiz Prolato</w:t>
      </w:r>
      <w:r>
        <w:rPr>
          <w:sz w:val="21"/>
        </w:rPr>
        <w:t>r</w:t>
      </w:r>
      <w:r>
        <w:rPr>
          <w:spacing w:val="40"/>
          <w:sz w:val="21"/>
        </w:rPr>
        <w:t> </w:t>
      </w:r>
      <w:r>
        <w:rPr>
          <w:sz w:val="21"/>
        </w:rPr>
        <w:t>: Etelvina Lobo Braga </w:t>
      </w:r>
      <w:r>
        <w:rPr>
          <w:spacing w:val="-2"/>
          <w:sz w:val="21"/>
        </w:rPr>
        <w:t>Apelante</w:t>
      </w:r>
      <w:r>
        <w:rPr>
          <w:sz w:val="21"/>
        </w:rPr>
        <w:tab/>
      </w:r>
      <w:r>
        <w:rPr>
          <w:spacing w:val="-58"/>
          <w:sz w:val="21"/>
        </w:rPr>
        <w:t> </w:t>
      </w:r>
      <w:r>
        <w:rPr>
          <w:sz w:val="21"/>
        </w:rPr>
        <w:t>: Estado do Amazonas </w:t>
      </w:r>
      <w:r>
        <w:rPr>
          <w:spacing w:val="-2"/>
          <w:sz w:val="21"/>
        </w:rPr>
        <w:t>Procurador</w:t>
      </w:r>
      <w:r>
        <w:rPr>
          <w:sz w:val="21"/>
        </w:rPr>
        <w:tab/>
        <w:t>: Ingrid Monteiro</w:t>
      </w:r>
    </w:p>
    <w:p>
      <w:pPr>
        <w:tabs>
          <w:tab w:pos="1473" w:val="left" w:leader="none"/>
        </w:tabs>
        <w:spacing w:line="235" w:lineRule="exact" w:before="0"/>
        <w:ind w:left="97" w:right="0" w:firstLine="0"/>
        <w:jc w:val="left"/>
        <w:rPr>
          <w:sz w:val="21"/>
        </w:rPr>
      </w:pPr>
      <w:r>
        <w:rPr>
          <w:spacing w:val="-2"/>
          <w:sz w:val="21"/>
        </w:rPr>
        <w:t>Apelado</w:t>
      </w:r>
      <w:r>
        <w:rPr>
          <w:sz w:val="21"/>
        </w:rPr>
        <w:tab/>
        <w:t>:</w:t>
      </w:r>
      <w:r>
        <w:rPr>
          <w:spacing w:val="8"/>
          <w:sz w:val="21"/>
        </w:rPr>
        <w:t> </w:t>
      </w:r>
      <w:r>
        <w:rPr>
          <w:sz w:val="21"/>
        </w:rPr>
        <w:t>Ivo</w:t>
      </w:r>
      <w:r>
        <w:rPr>
          <w:spacing w:val="6"/>
          <w:sz w:val="21"/>
        </w:rPr>
        <w:t> </w:t>
      </w:r>
      <w:r>
        <w:rPr>
          <w:sz w:val="21"/>
        </w:rPr>
        <w:t>Almeida</w:t>
      </w:r>
      <w:r>
        <w:rPr>
          <w:spacing w:val="6"/>
          <w:sz w:val="21"/>
        </w:rPr>
        <w:t> </w:t>
      </w:r>
      <w:r>
        <w:rPr>
          <w:spacing w:val="-2"/>
          <w:sz w:val="21"/>
        </w:rPr>
        <w:t>Rodrigues</w:t>
      </w:r>
    </w:p>
    <w:p>
      <w:pPr>
        <w:tabs>
          <w:tab w:pos="1474" w:val="left" w:leader="none"/>
        </w:tabs>
        <w:spacing w:before="4"/>
        <w:ind w:left="97" w:right="0" w:firstLine="0"/>
        <w:jc w:val="left"/>
        <w:rPr>
          <w:sz w:val="21"/>
        </w:rPr>
      </w:pPr>
      <w:r>
        <w:rPr>
          <w:spacing w:val="-2"/>
          <w:sz w:val="21"/>
        </w:rPr>
        <w:t>Advogado</w:t>
      </w:r>
      <w:r>
        <w:rPr>
          <w:sz w:val="21"/>
        </w:rPr>
        <w:tab/>
        <w:t>:</w:t>
      </w:r>
      <w:r>
        <w:rPr>
          <w:spacing w:val="11"/>
          <w:sz w:val="21"/>
        </w:rPr>
        <w:t> </w:t>
      </w:r>
      <w:r>
        <w:rPr>
          <w:sz w:val="21"/>
        </w:rPr>
        <w:t>Belmiro</w:t>
      </w:r>
      <w:r>
        <w:rPr>
          <w:spacing w:val="5"/>
          <w:sz w:val="21"/>
        </w:rPr>
        <w:t> </w:t>
      </w:r>
      <w:r>
        <w:rPr>
          <w:sz w:val="21"/>
        </w:rPr>
        <w:t>Gonçalves</w:t>
      </w:r>
      <w:r>
        <w:rPr>
          <w:spacing w:val="10"/>
          <w:sz w:val="21"/>
        </w:rPr>
        <w:t> </w:t>
      </w:r>
      <w:r>
        <w:rPr>
          <w:sz w:val="21"/>
        </w:rPr>
        <w:t>de</w:t>
      </w:r>
      <w:r>
        <w:rPr>
          <w:spacing w:val="7"/>
          <w:sz w:val="21"/>
        </w:rPr>
        <w:t> </w:t>
      </w:r>
      <w:r>
        <w:rPr>
          <w:sz w:val="21"/>
        </w:rPr>
        <w:t>Castro</w:t>
      </w:r>
      <w:r>
        <w:rPr>
          <w:spacing w:val="10"/>
          <w:sz w:val="21"/>
        </w:rPr>
        <w:t> </w:t>
      </w:r>
      <w:r>
        <w:rPr>
          <w:spacing w:val="-2"/>
          <w:sz w:val="21"/>
        </w:rPr>
        <w:t>(2193/RO)</w:t>
      </w:r>
    </w:p>
    <w:p>
      <w:pPr>
        <w:spacing w:before="5"/>
        <w:ind w:left="97" w:right="0" w:firstLine="0"/>
        <w:jc w:val="left"/>
        <w:rPr>
          <w:sz w:val="21"/>
        </w:rPr>
      </w:pPr>
      <w:r>
        <w:rPr>
          <w:sz w:val="21"/>
        </w:rPr>
        <w:t>Procuradora</w:t>
      </w:r>
      <w:r>
        <w:rPr>
          <w:spacing w:val="9"/>
          <w:sz w:val="21"/>
        </w:rPr>
        <w:t> </w:t>
      </w:r>
      <w:r>
        <w:rPr>
          <w:sz w:val="21"/>
        </w:rPr>
        <w:t>de</w:t>
      </w:r>
      <w:r>
        <w:rPr>
          <w:spacing w:val="8"/>
          <w:sz w:val="21"/>
        </w:rPr>
        <w:t> </w:t>
      </w:r>
      <w:r>
        <w:rPr>
          <w:sz w:val="21"/>
        </w:rPr>
        <w:t>Justiça:</w:t>
      </w:r>
      <w:r>
        <w:rPr>
          <w:spacing w:val="10"/>
          <w:sz w:val="21"/>
        </w:rPr>
        <w:t> </w:t>
      </w:r>
      <w:r>
        <w:rPr>
          <w:sz w:val="21"/>
        </w:rPr>
        <w:t>Exma.</w:t>
      </w:r>
      <w:r>
        <w:rPr>
          <w:spacing w:val="7"/>
          <w:sz w:val="21"/>
        </w:rPr>
        <w:t> </w:t>
      </w:r>
      <w:r>
        <w:rPr>
          <w:sz w:val="21"/>
        </w:rPr>
        <w:t>Sra.</w:t>
      </w:r>
      <w:r>
        <w:rPr>
          <w:spacing w:val="9"/>
          <w:sz w:val="21"/>
        </w:rPr>
        <w:t> </w:t>
      </w:r>
      <w:r>
        <w:rPr>
          <w:sz w:val="21"/>
        </w:rPr>
        <w:t>Dra.</w:t>
      </w:r>
      <w:r>
        <w:rPr>
          <w:spacing w:val="9"/>
          <w:sz w:val="21"/>
        </w:rPr>
        <w:t> </w:t>
      </w:r>
      <w:r>
        <w:rPr>
          <w:sz w:val="21"/>
        </w:rPr>
        <w:t>Antonina</w:t>
      </w:r>
      <w:r>
        <w:rPr>
          <w:spacing w:val="10"/>
          <w:sz w:val="21"/>
        </w:rPr>
        <w:t> </w:t>
      </w:r>
      <w:r>
        <w:rPr>
          <w:sz w:val="21"/>
        </w:rPr>
        <w:t>Maria</w:t>
      </w:r>
      <w:r>
        <w:rPr>
          <w:spacing w:val="8"/>
          <w:sz w:val="21"/>
        </w:rPr>
        <w:t> </w:t>
      </w:r>
      <w:r>
        <w:rPr>
          <w:sz w:val="21"/>
        </w:rPr>
        <w:t>de</w:t>
      </w:r>
      <w:r>
        <w:rPr>
          <w:spacing w:val="7"/>
          <w:sz w:val="21"/>
        </w:rPr>
        <w:t> </w:t>
      </w:r>
      <w:r>
        <w:rPr>
          <w:sz w:val="21"/>
        </w:rPr>
        <w:t>Castro</w:t>
      </w:r>
      <w:r>
        <w:rPr>
          <w:spacing w:val="6"/>
          <w:sz w:val="21"/>
        </w:rPr>
        <w:t> </w:t>
      </w:r>
      <w:r>
        <w:rPr>
          <w:sz w:val="21"/>
        </w:rPr>
        <w:t>do</w:t>
      </w:r>
      <w:r>
        <w:rPr>
          <w:spacing w:val="8"/>
          <w:sz w:val="21"/>
        </w:rPr>
        <w:t> </w:t>
      </w:r>
      <w:r>
        <w:rPr>
          <w:sz w:val="21"/>
        </w:rPr>
        <w:t>Couto</w:t>
      </w:r>
      <w:r>
        <w:rPr>
          <w:spacing w:val="5"/>
          <w:sz w:val="21"/>
        </w:rPr>
        <w:t> </w:t>
      </w:r>
      <w:r>
        <w:rPr>
          <w:spacing w:val="-2"/>
          <w:sz w:val="21"/>
        </w:rPr>
        <w:t>Valle</w:t>
      </w:r>
    </w:p>
    <w:p>
      <w:pPr>
        <w:tabs>
          <w:tab w:pos="1475" w:val="left" w:leader="none"/>
        </w:tabs>
        <w:spacing w:before="1"/>
        <w:ind w:left="97" w:right="0" w:firstLine="0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Presidente</w:t>
      </w:r>
      <w:r>
        <w:rPr>
          <w:spacing w:val="-2"/>
          <w:sz w:val="21"/>
        </w:rPr>
        <w:t>:</w:t>
      </w:r>
      <w:r>
        <w:rPr>
          <w:sz w:val="21"/>
        </w:rPr>
        <w:tab/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8"/>
          <w:sz w:val="21"/>
          <w:vertAlign w:val="baseline"/>
        </w:rPr>
        <w:t> </w:t>
      </w:r>
      <w:r>
        <w:rPr>
          <w:sz w:val="21"/>
          <w:vertAlign w:val="baseline"/>
        </w:rPr>
        <w:t>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5"/>
          <w:sz w:val="21"/>
          <w:vertAlign w:val="baseline"/>
        </w:rPr>
        <w:t> </w:t>
      </w:r>
      <w:r>
        <w:rPr>
          <w:sz w:val="21"/>
          <w:vertAlign w:val="baseline"/>
        </w:rPr>
        <w:t>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8"/>
          <w:sz w:val="21"/>
          <w:vertAlign w:val="baseline"/>
        </w:rPr>
        <w:t> </w:t>
      </w:r>
      <w:r>
        <w:rPr>
          <w:sz w:val="21"/>
          <w:vertAlign w:val="baseline"/>
        </w:rPr>
        <w:t>Nélia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Caminha</w:t>
      </w:r>
      <w:r>
        <w:rPr>
          <w:spacing w:val="9"/>
          <w:sz w:val="21"/>
          <w:vertAlign w:val="baseline"/>
        </w:rPr>
        <w:t> </w:t>
      </w:r>
      <w:r>
        <w:rPr>
          <w:spacing w:val="-4"/>
          <w:sz w:val="21"/>
          <w:vertAlign w:val="baseline"/>
        </w:rPr>
        <w:t>Jorge</w:t>
      </w:r>
    </w:p>
    <w:p>
      <w:pPr>
        <w:tabs>
          <w:tab w:pos="1474" w:val="left" w:leader="none"/>
        </w:tabs>
        <w:spacing w:before="8"/>
        <w:ind w:left="97" w:right="0" w:firstLine="0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Relator</w:t>
      </w:r>
      <w:r>
        <w:rPr>
          <w:spacing w:val="-2"/>
          <w:sz w:val="21"/>
        </w:rPr>
        <w:t>:</w:t>
      </w:r>
      <w:r>
        <w:rPr>
          <w:sz w:val="21"/>
        </w:rPr>
        <w:tab/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9"/>
          <w:sz w:val="21"/>
          <w:vertAlign w:val="baseline"/>
        </w:rPr>
        <w:t> </w:t>
      </w:r>
      <w:r>
        <w:rPr>
          <w:sz w:val="21"/>
          <w:vertAlign w:val="baseline"/>
        </w:rPr>
        <w:t>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6"/>
          <w:sz w:val="21"/>
          <w:vertAlign w:val="baseline"/>
        </w:rPr>
        <w:t> </w:t>
      </w:r>
      <w:r>
        <w:rPr>
          <w:sz w:val="21"/>
          <w:vertAlign w:val="baseline"/>
        </w:rPr>
        <w:t>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8"/>
          <w:sz w:val="21"/>
          <w:vertAlign w:val="baseline"/>
        </w:rPr>
        <w:t> </w:t>
      </w:r>
      <w:r>
        <w:rPr>
          <w:sz w:val="21"/>
          <w:vertAlign w:val="baseline"/>
        </w:rPr>
        <w:t>Airton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Luís</w:t>
      </w:r>
      <w:r>
        <w:rPr>
          <w:spacing w:val="4"/>
          <w:sz w:val="21"/>
          <w:vertAlign w:val="baseline"/>
        </w:rPr>
        <w:t> </w:t>
      </w:r>
      <w:r>
        <w:rPr>
          <w:sz w:val="21"/>
          <w:vertAlign w:val="baseline"/>
        </w:rPr>
        <w:t>Corrêa</w:t>
      </w:r>
      <w:r>
        <w:rPr>
          <w:spacing w:val="6"/>
          <w:sz w:val="21"/>
          <w:vertAlign w:val="baseline"/>
        </w:rPr>
        <w:t> </w:t>
      </w:r>
      <w:r>
        <w:rPr>
          <w:spacing w:val="-2"/>
          <w:sz w:val="21"/>
          <w:vertAlign w:val="baseline"/>
        </w:rPr>
        <w:t>Gentil</w:t>
      </w:r>
    </w:p>
    <w:p>
      <w:pPr>
        <w:tabs>
          <w:tab w:pos="1474" w:val="left" w:leader="none"/>
        </w:tabs>
        <w:spacing w:line="244" w:lineRule="auto" w:before="4"/>
        <w:ind w:left="1474" w:right="2108" w:hanging="1378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Membros:</w:t>
      </w:r>
      <w:r>
        <w:rPr>
          <w:rFonts w:ascii="Arial" w:hAnsi="Arial"/>
          <w:b/>
          <w:sz w:val="21"/>
        </w:rPr>
        <w:tab/>
      </w:r>
      <w:r>
        <w:rPr>
          <w:sz w:val="21"/>
        </w:rPr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Flávio Humberto Pascarelli </w:t>
      </w:r>
      <w:r>
        <w:rPr>
          <w:sz w:val="21"/>
          <w:vertAlign w:val="baseline"/>
        </w:rPr>
        <w:t>Lopes Exmo. Sr. Des. Aristóteles Lima Thury</w:t>
      </w:r>
    </w:p>
    <w:p>
      <w:pPr>
        <w:spacing w:after="0" w:line="244" w:lineRule="auto"/>
        <w:jc w:val="left"/>
        <w:rPr>
          <w:sz w:val="21"/>
        </w:rPr>
        <w:sectPr>
          <w:pgSz w:w="11910" w:h="16840"/>
          <w:pgMar w:top="1920" w:bottom="280" w:left="1559" w:right="1559"/>
        </w:sectPr>
      </w:pPr>
    </w:p>
    <w:p>
      <w:pPr>
        <w:pStyle w:val="Heading1"/>
        <w:numPr>
          <w:ilvl w:val="1"/>
          <w:numId w:val="1"/>
        </w:numPr>
        <w:tabs>
          <w:tab w:pos="784" w:val="left" w:leader="none"/>
        </w:tabs>
        <w:spacing w:line="240" w:lineRule="auto" w:before="154" w:after="0"/>
        <w:ind w:left="784" w:right="0" w:hanging="337"/>
        <w:jc w:val="left"/>
      </w:pPr>
      <w:r>
        <w:rPr/>
        <w:t>0634972-63.2017.8.04.0001</w:t>
      </w:r>
      <w:r>
        <w:rPr>
          <w:spacing w:val="78"/>
        </w:rPr>
        <w:t> </w:t>
      </w:r>
      <w:r>
        <w:rPr/>
        <w:t>-</w:t>
      </w:r>
      <w:r>
        <w:rPr>
          <w:spacing w:val="54"/>
          <w:w w:val="150"/>
        </w:rPr>
        <w:t> </w:t>
      </w:r>
      <w:r>
        <w:rPr/>
        <w:t>Apelação</w:t>
      </w:r>
      <w:r>
        <w:rPr>
          <w:spacing w:val="8"/>
        </w:rPr>
        <w:t> </w:t>
      </w:r>
      <w:r>
        <w:rPr>
          <w:spacing w:val="-4"/>
        </w:rPr>
        <w:t>Cível</w:t>
      </w:r>
    </w:p>
    <w:p>
      <w:pPr>
        <w:tabs>
          <w:tab w:pos="1474" w:val="left" w:leader="none"/>
        </w:tabs>
        <w:spacing w:before="6"/>
        <w:ind w:left="97" w:right="0" w:firstLine="0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Origem</w:t>
      </w:r>
      <w:r>
        <w:rPr>
          <w:rFonts w:ascii="Arial" w:hAnsi="Arial"/>
          <w:b/>
          <w:sz w:val="21"/>
        </w:rPr>
        <w:tab/>
      </w:r>
      <w:r>
        <w:rPr>
          <w:sz w:val="21"/>
        </w:rPr>
        <w:t>:</w:t>
      </w:r>
      <w:r>
        <w:rPr>
          <w:spacing w:val="8"/>
          <w:sz w:val="21"/>
        </w:rPr>
        <w:t> </w:t>
      </w:r>
      <w:r>
        <w:rPr>
          <w:sz w:val="21"/>
        </w:rPr>
        <w:t>17ª</w:t>
      </w:r>
      <w:r>
        <w:rPr>
          <w:spacing w:val="4"/>
          <w:sz w:val="21"/>
        </w:rPr>
        <w:t> </w:t>
      </w:r>
      <w:r>
        <w:rPr>
          <w:sz w:val="21"/>
        </w:rPr>
        <w:t>Vara</w:t>
      </w:r>
      <w:r>
        <w:rPr>
          <w:spacing w:val="5"/>
          <w:sz w:val="21"/>
        </w:rPr>
        <w:t> </w:t>
      </w:r>
      <w:r>
        <w:rPr>
          <w:sz w:val="21"/>
        </w:rPr>
        <w:t>Cível</w:t>
      </w:r>
      <w:r>
        <w:rPr>
          <w:spacing w:val="11"/>
          <w:sz w:val="21"/>
        </w:rPr>
        <w:t> </w:t>
      </w:r>
      <w:r>
        <w:rPr>
          <w:sz w:val="21"/>
        </w:rPr>
        <w:t>e</w:t>
      </w:r>
      <w:r>
        <w:rPr>
          <w:spacing w:val="3"/>
          <w:sz w:val="21"/>
        </w:rPr>
        <w:t> </w:t>
      </w:r>
      <w:r>
        <w:rPr>
          <w:sz w:val="21"/>
        </w:rPr>
        <w:t>de</w:t>
      </w:r>
      <w:r>
        <w:rPr>
          <w:spacing w:val="4"/>
          <w:sz w:val="21"/>
        </w:rPr>
        <w:t> </w:t>
      </w:r>
      <w:r>
        <w:rPr>
          <w:sz w:val="21"/>
        </w:rPr>
        <w:t>Acidentes</w:t>
      </w:r>
      <w:r>
        <w:rPr>
          <w:spacing w:val="7"/>
          <w:sz w:val="21"/>
        </w:rPr>
        <w:t> </w:t>
      </w:r>
      <w:r>
        <w:rPr>
          <w:sz w:val="21"/>
        </w:rPr>
        <w:t>de </w:t>
      </w:r>
      <w:r>
        <w:rPr>
          <w:spacing w:val="-2"/>
          <w:sz w:val="21"/>
        </w:rPr>
        <w:t>Trabalho</w:t>
      </w:r>
    </w:p>
    <w:p>
      <w:pPr>
        <w:tabs>
          <w:tab w:pos="1474" w:val="left" w:leader="none"/>
        </w:tabs>
        <w:spacing w:line="247" w:lineRule="auto" w:before="5"/>
        <w:ind w:left="97" w:right="1986" w:firstLine="0"/>
        <w:jc w:val="left"/>
        <w:rPr>
          <w:sz w:val="21"/>
        </w:rPr>
      </w:pPr>
      <w:r>
        <w:rPr>
          <w:spacing w:val="-2"/>
          <w:sz w:val="21"/>
        </w:rPr>
        <w:t>Apelante</w:t>
      </w:r>
      <w:r>
        <w:rPr>
          <w:sz w:val="21"/>
        </w:rPr>
        <w:tab/>
        <w:t>: Aliança Navegação e Logística Ltda (Sustentação oral) </w:t>
      </w:r>
      <w:r>
        <w:rPr>
          <w:spacing w:val="-2"/>
          <w:sz w:val="21"/>
        </w:rPr>
        <w:t>Advogado</w:t>
      </w:r>
      <w:r>
        <w:rPr>
          <w:sz w:val="21"/>
        </w:rPr>
        <w:tab/>
        <w:t>: João Guilherme Monteiro Petroni (48429/BA)</w:t>
      </w:r>
    </w:p>
    <w:p>
      <w:pPr>
        <w:tabs>
          <w:tab w:pos="1473" w:val="left" w:leader="none"/>
        </w:tabs>
        <w:spacing w:line="242" w:lineRule="auto" w:before="0"/>
        <w:ind w:left="97" w:right="1775" w:firstLine="0"/>
        <w:jc w:val="left"/>
        <w:rPr>
          <w:sz w:val="21"/>
        </w:rPr>
      </w:pPr>
      <w:r>
        <w:rPr>
          <w:spacing w:val="-2"/>
          <w:sz w:val="21"/>
        </w:rPr>
        <w:t>Apelado</w:t>
      </w:r>
      <w:r>
        <w:rPr>
          <w:sz w:val="21"/>
        </w:rPr>
        <w:tab/>
        <w:t>: Proa - Praticagem dos Rios Ocidentais da Amazônia Ltda </w:t>
      </w:r>
      <w:r>
        <w:rPr>
          <w:spacing w:val="-2"/>
          <w:sz w:val="21"/>
        </w:rPr>
        <w:t>Advogada</w:t>
      </w:r>
      <w:r>
        <w:rPr>
          <w:sz w:val="21"/>
        </w:rPr>
        <w:tab/>
      </w:r>
      <w:r>
        <w:rPr>
          <w:spacing w:val="-58"/>
          <w:sz w:val="21"/>
        </w:rPr>
        <w:t> </w:t>
      </w:r>
      <w:r>
        <w:rPr>
          <w:sz w:val="21"/>
        </w:rPr>
        <w:t>: Rayna Coelho Barbosa (12222/AM)</w:t>
      </w:r>
    </w:p>
    <w:p>
      <w:pPr>
        <w:tabs>
          <w:tab w:pos="1474" w:val="left" w:leader="none"/>
        </w:tabs>
        <w:spacing w:before="2"/>
        <w:ind w:left="97" w:right="0" w:firstLine="0"/>
        <w:jc w:val="left"/>
        <w:rPr>
          <w:sz w:val="21"/>
        </w:rPr>
      </w:pPr>
      <w:r>
        <w:rPr>
          <w:spacing w:val="-2"/>
          <w:sz w:val="21"/>
        </w:rPr>
        <w:t>Advogado</w:t>
      </w:r>
      <w:r>
        <w:rPr>
          <w:sz w:val="21"/>
        </w:rPr>
        <w:tab/>
        <w:t>:</w:t>
      </w:r>
      <w:r>
        <w:rPr>
          <w:spacing w:val="11"/>
          <w:sz w:val="21"/>
        </w:rPr>
        <w:t> </w:t>
      </w:r>
      <w:r>
        <w:rPr>
          <w:sz w:val="21"/>
        </w:rPr>
        <w:t>Claudionor</w:t>
      </w:r>
      <w:r>
        <w:rPr>
          <w:spacing w:val="10"/>
          <w:sz w:val="21"/>
        </w:rPr>
        <w:t> </w:t>
      </w:r>
      <w:r>
        <w:rPr>
          <w:sz w:val="21"/>
        </w:rPr>
        <w:t>Cláudio</w:t>
      </w:r>
      <w:r>
        <w:rPr>
          <w:spacing w:val="3"/>
          <w:sz w:val="21"/>
        </w:rPr>
        <w:t> </w:t>
      </w:r>
      <w:r>
        <w:rPr>
          <w:sz w:val="21"/>
        </w:rPr>
        <w:t>Dias</w:t>
      </w:r>
      <w:r>
        <w:rPr>
          <w:spacing w:val="11"/>
          <w:sz w:val="21"/>
        </w:rPr>
        <w:t> </w:t>
      </w:r>
      <w:r>
        <w:rPr>
          <w:spacing w:val="-2"/>
          <w:sz w:val="21"/>
        </w:rPr>
        <w:t>Junior</w:t>
      </w:r>
    </w:p>
    <w:p>
      <w:pPr>
        <w:tabs>
          <w:tab w:pos="1475" w:val="left" w:leader="none"/>
        </w:tabs>
        <w:spacing w:before="0"/>
        <w:ind w:left="97" w:right="0" w:firstLine="0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Presidente</w:t>
      </w:r>
      <w:r>
        <w:rPr>
          <w:spacing w:val="-2"/>
          <w:sz w:val="21"/>
        </w:rPr>
        <w:t>:</w:t>
      </w:r>
      <w:r>
        <w:rPr>
          <w:sz w:val="21"/>
        </w:rPr>
        <w:tab/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8"/>
          <w:sz w:val="21"/>
          <w:vertAlign w:val="baseline"/>
        </w:rPr>
        <w:t> </w:t>
      </w:r>
      <w:r>
        <w:rPr>
          <w:sz w:val="21"/>
          <w:vertAlign w:val="baseline"/>
        </w:rPr>
        <w:t>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5"/>
          <w:sz w:val="21"/>
          <w:vertAlign w:val="baseline"/>
        </w:rPr>
        <w:t> </w:t>
      </w:r>
      <w:r>
        <w:rPr>
          <w:sz w:val="21"/>
          <w:vertAlign w:val="baseline"/>
        </w:rPr>
        <w:t>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8"/>
          <w:sz w:val="21"/>
          <w:vertAlign w:val="baseline"/>
        </w:rPr>
        <w:t> </w:t>
      </w:r>
      <w:r>
        <w:rPr>
          <w:sz w:val="21"/>
          <w:vertAlign w:val="baseline"/>
        </w:rPr>
        <w:t>Nélia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Caminha</w:t>
      </w:r>
      <w:r>
        <w:rPr>
          <w:spacing w:val="9"/>
          <w:sz w:val="21"/>
          <w:vertAlign w:val="baseline"/>
        </w:rPr>
        <w:t> </w:t>
      </w:r>
      <w:r>
        <w:rPr>
          <w:spacing w:val="-4"/>
          <w:sz w:val="21"/>
          <w:vertAlign w:val="baseline"/>
        </w:rPr>
        <w:t>Jorge</w:t>
      </w:r>
    </w:p>
    <w:p>
      <w:pPr>
        <w:tabs>
          <w:tab w:pos="1474" w:val="left" w:leader="none"/>
        </w:tabs>
        <w:spacing w:before="9"/>
        <w:ind w:left="97" w:right="0" w:firstLine="0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Relator</w:t>
      </w:r>
      <w:r>
        <w:rPr>
          <w:spacing w:val="-2"/>
          <w:sz w:val="21"/>
        </w:rPr>
        <w:t>:</w:t>
      </w:r>
      <w:r>
        <w:rPr>
          <w:sz w:val="21"/>
        </w:rPr>
        <w:tab/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9"/>
          <w:sz w:val="21"/>
          <w:vertAlign w:val="baseline"/>
        </w:rPr>
        <w:t> </w:t>
      </w:r>
      <w:r>
        <w:rPr>
          <w:sz w:val="21"/>
          <w:vertAlign w:val="baseline"/>
        </w:rPr>
        <w:t>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6"/>
          <w:sz w:val="21"/>
          <w:vertAlign w:val="baseline"/>
        </w:rPr>
        <w:t> </w:t>
      </w:r>
      <w:r>
        <w:rPr>
          <w:sz w:val="21"/>
          <w:vertAlign w:val="baseline"/>
        </w:rPr>
        <w:t>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8"/>
          <w:sz w:val="21"/>
          <w:vertAlign w:val="baseline"/>
        </w:rPr>
        <w:t> </w:t>
      </w:r>
      <w:r>
        <w:rPr>
          <w:sz w:val="21"/>
          <w:vertAlign w:val="baseline"/>
        </w:rPr>
        <w:t>Airton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Luís</w:t>
      </w:r>
      <w:r>
        <w:rPr>
          <w:spacing w:val="4"/>
          <w:sz w:val="21"/>
          <w:vertAlign w:val="baseline"/>
        </w:rPr>
        <w:t> </w:t>
      </w:r>
      <w:r>
        <w:rPr>
          <w:sz w:val="21"/>
          <w:vertAlign w:val="baseline"/>
        </w:rPr>
        <w:t>Corrêa</w:t>
      </w:r>
      <w:r>
        <w:rPr>
          <w:spacing w:val="6"/>
          <w:sz w:val="21"/>
          <w:vertAlign w:val="baseline"/>
        </w:rPr>
        <w:t> </w:t>
      </w:r>
      <w:r>
        <w:rPr>
          <w:spacing w:val="-2"/>
          <w:sz w:val="21"/>
          <w:vertAlign w:val="baseline"/>
        </w:rPr>
        <w:t>Gentil</w:t>
      </w:r>
    </w:p>
    <w:p>
      <w:pPr>
        <w:tabs>
          <w:tab w:pos="1474" w:val="left" w:leader="none"/>
        </w:tabs>
        <w:spacing w:line="244" w:lineRule="auto" w:before="3"/>
        <w:ind w:left="1474" w:right="2108" w:hanging="1378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Membros:</w:t>
      </w:r>
      <w:r>
        <w:rPr>
          <w:rFonts w:ascii="Arial" w:hAnsi="Arial"/>
          <w:b/>
          <w:sz w:val="21"/>
        </w:rPr>
        <w:tab/>
      </w:r>
      <w:r>
        <w:rPr>
          <w:sz w:val="21"/>
        </w:rPr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Flávio Humberto Pascarelli </w:t>
      </w:r>
      <w:r>
        <w:rPr>
          <w:sz w:val="21"/>
          <w:vertAlign w:val="baseline"/>
        </w:rPr>
        <w:t>Lopes Exmo. Sr. Des. Aristóteles Lima Thury</w:t>
      </w:r>
    </w:p>
    <w:p>
      <w:pPr>
        <w:pStyle w:val="BodyText"/>
        <w:spacing w:before="2"/>
        <w:ind w:left="0"/>
        <w:rPr>
          <w:sz w:val="21"/>
        </w:rPr>
      </w:pPr>
    </w:p>
    <w:p>
      <w:pPr>
        <w:pStyle w:val="Heading1"/>
        <w:numPr>
          <w:ilvl w:val="1"/>
          <w:numId w:val="1"/>
        </w:numPr>
        <w:tabs>
          <w:tab w:pos="784" w:val="left" w:leader="none"/>
        </w:tabs>
        <w:spacing w:line="240" w:lineRule="auto" w:before="1" w:after="0"/>
        <w:ind w:left="784" w:right="0" w:hanging="337"/>
        <w:jc w:val="left"/>
      </w:pPr>
      <w:r>
        <w:rPr/>
        <w:t>0614348-90.2017.8.04.0001</w:t>
      </w:r>
      <w:r>
        <w:rPr>
          <w:spacing w:val="78"/>
        </w:rPr>
        <w:t> </w:t>
      </w:r>
      <w:r>
        <w:rPr/>
        <w:t>-</w:t>
      </w:r>
      <w:r>
        <w:rPr>
          <w:spacing w:val="54"/>
          <w:w w:val="150"/>
        </w:rPr>
        <w:t> </w:t>
      </w:r>
      <w:r>
        <w:rPr/>
        <w:t>Apelação</w:t>
      </w:r>
      <w:r>
        <w:rPr>
          <w:spacing w:val="8"/>
        </w:rPr>
        <w:t> </w:t>
      </w:r>
      <w:r>
        <w:rPr>
          <w:spacing w:val="-4"/>
        </w:rPr>
        <w:t>Cível</w:t>
      </w:r>
    </w:p>
    <w:p>
      <w:pPr>
        <w:tabs>
          <w:tab w:pos="1474" w:val="left" w:leader="none"/>
        </w:tabs>
        <w:spacing w:before="5"/>
        <w:ind w:left="97" w:right="0" w:firstLine="0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Origem</w:t>
      </w:r>
      <w:r>
        <w:rPr>
          <w:rFonts w:ascii="Arial" w:hAnsi="Arial"/>
          <w:b/>
          <w:sz w:val="21"/>
        </w:rPr>
        <w:tab/>
      </w:r>
      <w:r>
        <w:rPr>
          <w:sz w:val="21"/>
        </w:rPr>
        <w:t>:</w:t>
      </w:r>
      <w:r>
        <w:rPr>
          <w:spacing w:val="8"/>
          <w:sz w:val="21"/>
        </w:rPr>
        <w:t> </w:t>
      </w:r>
      <w:r>
        <w:rPr>
          <w:sz w:val="21"/>
        </w:rPr>
        <w:t>16ª</w:t>
      </w:r>
      <w:r>
        <w:rPr>
          <w:spacing w:val="4"/>
          <w:sz w:val="21"/>
        </w:rPr>
        <w:t> </w:t>
      </w:r>
      <w:r>
        <w:rPr>
          <w:sz w:val="21"/>
        </w:rPr>
        <w:t>Vara</w:t>
      </w:r>
      <w:r>
        <w:rPr>
          <w:spacing w:val="5"/>
          <w:sz w:val="21"/>
        </w:rPr>
        <w:t> </w:t>
      </w:r>
      <w:r>
        <w:rPr>
          <w:sz w:val="21"/>
        </w:rPr>
        <w:t>Cível</w:t>
      </w:r>
      <w:r>
        <w:rPr>
          <w:spacing w:val="11"/>
          <w:sz w:val="21"/>
        </w:rPr>
        <w:t> </w:t>
      </w:r>
      <w:r>
        <w:rPr>
          <w:sz w:val="21"/>
        </w:rPr>
        <w:t>e</w:t>
      </w:r>
      <w:r>
        <w:rPr>
          <w:spacing w:val="3"/>
          <w:sz w:val="21"/>
        </w:rPr>
        <w:t> </w:t>
      </w:r>
      <w:r>
        <w:rPr>
          <w:sz w:val="21"/>
        </w:rPr>
        <w:t>de</w:t>
      </w:r>
      <w:r>
        <w:rPr>
          <w:spacing w:val="4"/>
          <w:sz w:val="21"/>
        </w:rPr>
        <w:t> </w:t>
      </w:r>
      <w:r>
        <w:rPr>
          <w:sz w:val="21"/>
        </w:rPr>
        <w:t>Acidentes</w:t>
      </w:r>
      <w:r>
        <w:rPr>
          <w:spacing w:val="7"/>
          <w:sz w:val="21"/>
        </w:rPr>
        <w:t> </w:t>
      </w:r>
      <w:r>
        <w:rPr>
          <w:sz w:val="21"/>
        </w:rPr>
        <w:t>de </w:t>
      </w:r>
      <w:r>
        <w:rPr>
          <w:spacing w:val="-2"/>
          <w:sz w:val="21"/>
        </w:rPr>
        <w:t>Trabalho</w:t>
      </w:r>
    </w:p>
    <w:p>
      <w:pPr>
        <w:tabs>
          <w:tab w:pos="1473" w:val="left" w:leader="none"/>
        </w:tabs>
        <w:spacing w:line="244" w:lineRule="auto" w:before="6"/>
        <w:ind w:left="97" w:right="3763" w:firstLine="0"/>
        <w:jc w:val="left"/>
        <w:rPr>
          <w:sz w:val="21"/>
        </w:rPr>
      </w:pPr>
      <w:r>
        <w:rPr>
          <w:rFonts w:ascii="Arial" w:hAnsi="Arial"/>
          <w:b/>
          <w:sz w:val="21"/>
        </w:rPr>
        <w:t>Juiz Prolato</w:t>
      </w:r>
      <w:r>
        <w:rPr>
          <w:sz w:val="21"/>
        </w:rPr>
        <w:t>r</w:t>
      </w:r>
      <w:r>
        <w:rPr>
          <w:spacing w:val="40"/>
          <w:sz w:val="21"/>
        </w:rPr>
        <w:t> </w:t>
      </w:r>
      <w:r>
        <w:rPr>
          <w:sz w:val="21"/>
        </w:rPr>
        <w:t>: Abraham Peixoto Campos Filho </w:t>
      </w:r>
      <w:r>
        <w:rPr>
          <w:spacing w:val="-2"/>
          <w:sz w:val="21"/>
        </w:rPr>
        <w:t>Apelante</w:t>
      </w:r>
      <w:r>
        <w:rPr>
          <w:sz w:val="21"/>
        </w:rPr>
        <w:tab/>
      </w:r>
      <w:r>
        <w:rPr>
          <w:spacing w:val="-58"/>
          <w:sz w:val="21"/>
        </w:rPr>
        <w:t> </w:t>
      </w:r>
      <w:r>
        <w:rPr>
          <w:sz w:val="21"/>
        </w:rPr>
        <w:t>: Banco Industrial do Brasil S/A </w:t>
      </w:r>
      <w:r>
        <w:rPr>
          <w:spacing w:val="-2"/>
          <w:sz w:val="21"/>
        </w:rPr>
        <w:t>Advogado</w:t>
      </w:r>
      <w:r>
        <w:rPr>
          <w:sz w:val="21"/>
        </w:rPr>
        <w:tab/>
      </w:r>
      <w:r>
        <w:rPr>
          <w:spacing w:val="-58"/>
          <w:sz w:val="21"/>
        </w:rPr>
        <w:t> </w:t>
      </w:r>
      <w:r>
        <w:rPr>
          <w:sz w:val="21"/>
        </w:rPr>
        <w:t>: Wilson Belchior (1037A/AM) </w:t>
      </w:r>
      <w:r>
        <w:rPr>
          <w:spacing w:val="-2"/>
          <w:sz w:val="21"/>
        </w:rPr>
        <w:t>Advogado</w:t>
      </w:r>
      <w:r>
        <w:rPr>
          <w:sz w:val="21"/>
        </w:rPr>
        <w:tab/>
      </w:r>
      <w:r>
        <w:rPr>
          <w:spacing w:val="-58"/>
          <w:sz w:val="21"/>
        </w:rPr>
        <w:t> </w:t>
      </w:r>
      <w:r>
        <w:rPr>
          <w:sz w:val="21"/>
        </w:rPr>
        <w:t>: Wilson Sales Belchior (17314/CE) </w:t>
      </w:r>
      <w:r>
        <w:rPr>
          <w:spacing w:val="-2"/>
          <w:sz w:val="21"/>
        </w:rPr>
        <w:t>Apelado</w:t>
      </w:r>
      <w:r>
        <w:rPr>
          <w:sz w:val="21"/>
        </w:rPr>
        <w:tab/>
        <w:t>: Marcos Rogério Clemente Sardinha </w:t>
      </w:r>
      <w:r>
        <w:rPr>
          <w:spacing w:val="-2"/>
          <w:sz w:val="21"/>
        </w:rPr>
        <w:t>Advogado</w:t>
      </w:r>
      <w:r>
        <w:rPr>
          <w:sz w:val="21"/>
        </w:rPr>
        <w:tab/>
      </w:r>
      <w:r>
        <w:rPr>
          <w:spacing w:val="-58"/>
          <w:sz w:val="21"/>
        </w:rPr>
        <w:t> </w:t>
      </w:r>
      <w:r>
        <w:rPr>
          <w:sz w:val="21"/>
        </w:rPr>
        <w:t>: Rodrigo Barbosa Vilhena </w:t>
      </w:r>
      <w:r>
        <w:rPr>
          <w:sz w:val="21"/>
        </w:rPr>
        <w:t>(7396/AM) </w:t>
      </w:r>
      <w:r>
        <w:rPr>
          <w:spacing w:val="-2"/>
          <w:sz w:val="21"/>
        </w:rPr>
        <w:t>Advogado</w:t>
      </w:r>
      <w:r>
        <w:rPr>
          <w:sz w:val="21"/>
        </w:rPr>
        <w:tab/>
      </w:r>
      <w:r>
        <w:rPr>
          <w:spacing w:val="-58"/>
          <w:sz w:val="21"/>
        </w:rPr>
        <w:t> </w:t>
      </w:r>
      <w:r>
        <w:rPr>
          <w:sz w:val="21"/>
        </w:rPr>
        <w:t>: Kelson Girão de Souza (7670/AM)</w:t>
      </w:r>
    </w:p>
    <w:p>
      <w:pPr>
        <w:tabs>
          <w:tab w:pos="1475" w:val="left" w:leader="none"/>
        </w:tabs>
        <w:spacing w:line="241" w:lineRule="exact" w:before="0"/>
        <w:ind w:left="97" w:right="0" w:firstLine="0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Presidente</w:t>
      </w:r>
      <w:r>
        <w:rPr>
          <w:spacing w:val="-2"/>
          <w:sz w:val="21"/>
        </w:rPr>
        <w:t>:</w:t>
      </w:r>
      <w:r>
        <w:rPr>
          <w:sz w:val="21"/>
        </w:rPr>
        <w:tab/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8"/>
          <w:sz w:val="21"/>
          <w:vertAlign w:val="baseline"/>
        </w:rPr>
        <w:t> </w:t>
      </w:r>
      <w:r>
        <w:rPr>
          <w:sz w:val="21"/>
          <w:vertAlign w:val="baseline"/>
        </w:rPr>
        <w:t>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5"/>
          <w:sz w:val="21"/>
          <w:vertAlign w:val="baseline"/>
        </w:rPr>
        <w:t> </w:t>
      </w:r>
      <w:r>
        <w:rPr>
          <w:sz w:val="21"/>
          <w:vertAlign w:val="baseline"/>
        </w:rPr>
        <w:t>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8"/>
          <w:sz w:val="21"/>
          <w:vertAlign w:val="baseline"/>
        </w:rPr>
        <w:t> </w:t>
      </w:r>
      <w:r>
        <w:rPr>
          <w:sz w:val="21"/>
          <w:vertAlign w:val="baseline"/>
        </w:rPr>
        <w:t>Nélia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Caminha</w:t>
      </w:r>
      <w:r>
        <w:rPr>
          <w:spacing w:val="9"/>
          <w:sz w:val="21"/>
          <w:vertAlign w:val="baseline"/>
        </w:rPr>
        <w:t> </w:t>
      </w:r>
      <w:r>
        <w:rPr>
          <w:spacing w:val="-4"/>
          <w:sz w:val="21"/>
          <w:vertAlign w:val="baseline"/>
        </w:rPr>
        <w:t>Jorge</w:t>
      </w:r>
    </w:p>
    <w:p>
      <w:pPr>
        <w:tabs>
          <w:tab w:pos="1474" w:val="left" w:leader="none"/>
        </w:tabs>
        <w:spacing w:before="3"/>
        <w:ind w:left="97" w:right="0" w:firstLine="0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Relator</w:t>
      </w:r>
      <w:r>
        <w:rPr>
          <w:rFonts w:ascii="Arial" w:hAnsi="Arial"/>
          <w:b/>
          <w:sz w:val="21"/>
        </w:rPr>
        <w:tab/>
      </w:r>
      <w:r>
        <w:rPr>
          <w:sz w:val="21"/>
        </w:rPr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9"/>
          <w:sz w:val="21"/>
          <w:vertAlign w:val="baseline"/>
        </w:rPr>
        <w:t> </w:t>
      </w:r>
      <w:r>
        <w:rPr>
          <w:sz w:val="21"/>
          <w:vertAlign w:val="baseline"/>
        </w:rPr>
        <w:t>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6"/>
          <w:sz w:val="21"/>
          <w:vertAlign w:val="baseline"/>
        </w:rPr>
        <w:t> </w:t>
      </w:r>
      <w:r>
        <w:rPr>
          <w:sz w:val="21"/>
          <w:vertAlign w:val="baseline"/>
        </w:rPr>
        <w:t>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8"/>
          <w:sz w:val="21"/>
          <w:vertAlign w:val="baseline"/>
        </w:rPr>
        <w:t> </w:t>
      </w:r>
      <w:r>
        <w:rPr>
          <w:sz w:val="21"/>
          <w:vertAlign w:val="baseline"/>
        </w:rPr>
        <w:t>Airton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Luís</w:t>
      </w:r>
      <w:r>
        <w:rPr>
          <w:spacing w:val="4"/>
          <w:sz w:val="21"/>
          <w:vertAlign w:val="baseline"/>
        </w:rPr>
        <w:t> </w:t>
      </w:r>
      <w:r>
        <w:rPr>
          <w:sz w:val="21"/>
          <w:vertAlign w:val="baseline"/>
        </w:rPr>
        <w:t>Corrêa</w:t>
      </w:r>
      <w:r>
        <w:rPr>
          <w:spacing w:val="6"/>
          <w:sz w:val="21"/>
          <w:vertAlign w:val="baseline"/>
        </w:rPr>
        <w:t> </w:t>
      </w:r>
      <w:r>
        <w:rPr>
          <w:spacing w:val="-2"/>
          <w:sz w:val="21"/>
          <w:vertAlign w:val="baseline"/>
        </w:rPr>
        <w:t>Gentil</w:t>
      </w:r>
    </w:p>
    <w:p>
      <w:pPr>
        <w:tabs>
          <w:tab w:pos="1474" w:val="left" w:leader="none"/>
        </w:tabs>
        <w:spacing w:line="247" w:lineRule="auto" w:before="6"/>
        <w:ind w:left="1474" w:right="2108" w:hanging="1378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Membros:</w:t>
      </w:r>
      <w:r>
        <w:rPr>
          <w:rFonts w:ascii="Arial" w:hAnsi="Arial"/>
          <w:b/>
          <w:sz w:val="21"/>
        </w:rPr>
        <w:tab/>
      </w:r>
      <w:r>
        <w:rPr>
          <w:sz w:val="21"/>
        </w:rPr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Flávio Humberto Pascarelli </w:t>
      </w:r>
      <w:r>
        <w:rPr>
          <w:sz w:val="21"/>
          <w:vertAlign w:val="baseline"/>
        </w:rPr>
        <w:t>Lopes Exmo. Sr. Des. Aristóteles Lima Thury</w:t>
      </w:r>
    </w:p>
    <w:p>
      <w:pPr>
        <w:pStyle w:val="BodyText"/>
        <w:ind w:left="0"/>
        <w:rPr>
          <w:sz w:val="21"/>
        </w:rPr>
      </w:pPr>
    </w:p>
    <w:p>
      <w:pPr>
        <w:pStyle w:val="ListParagraph"/>
        <w:numPr>
          <w:ilvl w:val="1"/>
          <w:numId w:val="1"/>
        </w:numPr>
        <w:tabs>
          <w:tab w:pos="784" w:val="left" w:leader="none"/>
          <w:tab w:pos="1474" w:val="left" w:leader="none"/>
        </w:tabs>
        <w:spacing w:line="242" w:lineRule="auto" w:before="0" w:after="0"/>
        <w:ind w:left="97" w:right="1904" w:firstLine="350"/>
        <w:jc w:val="left"/>
        <w:rPr>
          <w:b/>
          <w:sz w:val="21"/>
        </w:rPr>
      </w:pPr>
      <w:r>
        <w:rPr>
          <w:b/>
          <w:sz w:val="21"/>
        </w:rPr>
        <w:t>4001071-20.2019.8.04.0000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-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Agravo de Instrumento (Adiar) </w:t>
      </w:r>
      <w:r>
        <w:rPr>
          <w:b/>
          <w:spacing w:val="-2"/>
          <w:sz w:val="21"/>
        </w:rPr>
        <w:t>Origem</w:t>
      </w:r>
      <w:r>
        <w:rPr>
          <w:b/>
          <w:sz w:val="21"/>
        </w:rPr>
        <w:tab/>
      </w:r>
      <w:r>
        <w:rPr>
          <w:rFonts w:ascii="Arial MT" w:hAnsi="Arial MT"/>
          <w:sz w:val="21"/>
        </w:rPr>
        <w:t>: 11ª Vara Cível e de Acidentes de Trabalho</w:t>
      </w:r>
    </w:p>
    <w:p>
      <w:pPr>
        <w:tabs>
          <w:tab w:pos="1473" w:val="left" w:leader="none"/>
        </w:tabs>
        <w:spacing w:line="244" w:lineRule="auto" w:before="7"/>
        <w:ind w:left="97" w:right="2428" w:firstLine="0"/>
        <w:jc w:val="left"/>
        <w:rPr>
          <w:sz w:val="21"/>
        </w:rPr>
      </w:pPr>
      <w:r>
        <w:rPr>
          <w:spacing w:val="-2"/>
          <w:sz w:val="21"/>
        </w:rPr>
        <w:t>Agravante</w:t>
      </w:r>
      <w:r>
        <w:rPr>
          <w:sz w:val="21"/>
        </w:rPr>
        <w:tab/>
        <w:t>: Visam - Vigilância e Segurança da Amazônia Ltda </w:t>
      </w:r>
      <w:r>
        <w:rPr>
          <w:spacing w:val="-2"/>
          <w:sz w:val="21"/>
        </w:rPr>
        <w:t>Advogado</w:t>
      </w:r>
      <w:r>
        <w:rPr>
          <w:sz w:val="21"/>
        </w:rPr>
        <w:tab/>
        <w:t>: Rennalt Lessa de Freitas (1722E/AM)</w:t>
      </w:r>
    </w:p>
    <w:p>
      <w:pPr>
        <w:tabs>
          <w:tab w:pos="1473" w:val="left" w:leader="none"/>
        </w:tabs>
        <w:spacing w:line="242" w:lineRule="auto" w:before="2"/>
        <w:ind w:left="97" w:right="3763" w:firstLine="0"/>
        <w:jc w:val="left"/>
        <w:rPr>
          <w:sz w:val="21"/>
        </w:rPr>
      </w:pPr>
      <w:r>
        <w:rPr>
          <w:spacing w:val="-2"/>
          <w:sz w:val="21"/>
        </w:rPr>
        <w:t>Advogado</w:t>
      </w:r>
      <w:r>
        <w:rPr>
          <w:sz w:val="21"/>
        </w:rPr>
        <w:tab/>
        <w:t>: Rennalt Lessa de Freitas (8020/AM) </w:t>
      </w:r>
      <w:r>
        <w:rPr>
          <w:spacing w:val="-2"/>
          <w:sz w:val="21"/>
        </w:rPr>
        <w:t>Agravada</w:t>
      </w:r>
      <w:r>
        <w:rPr>
          <w:sz w:val="21"/>
        </w:rPr>
        <w:tab/>
        <w:t>: Aurimarina Silva Mendonça </w:t>
      </w:r>
      <w:r>
        <w:rPr>
          <w:spacing w:val="-2"/>
          <w:sz w:val="21"/>
        </w:rPr>
        <w:t>Agravado</w:t>
      </w:r>
      <w:r>
        <w:rPr>
          <w:sz w:val="21"/>
        </w:rPr>
        <w:tab/>
        <w:t>: Sony Brasil Ltda</w:t>
      </w:r>
    </w:p>
    <w:p>
      <w:pPr>
        <w:tabs>
          <w:tab w:pos="1473" w:val="left" w:leader="none"/>
        </w:tabs>
        <w:spacing w:line="244" w:lineRule="auto" w:before="5"/>
        <w:ind w:left="97" w:right="2774" w:firstLine="0"/>
        <w:jc w:val="left"/>
        <w:rPr>
          <w:sz w:val="21"/>
        </w:rPr>
      </w:pPr>
      <w:r>
        <w:rPr>
          <w:spacing w:val="-2"/>
          <w:sz w:val="21"/>
        </w:rPr>
        <w:t>Advogada</w:t>
      </w:r>
      <w:r>
        <w:rPr>
          <w:sz w:val="21"/>
        </w:rPr>
        <w:tab/>
        <w:t>: Jaqueline Montenegro da Cruz (7763/AM) </w:t>
      </w:r>
      <w:r>
        <w:rPr>
          <w:spacing w:val="-2"/>
          <w:sz w:val="21"/>
        </w:rPr>
        <w:t>Advogada</w:t>
      </w:r>
      <w:r>
        <w:rPr>
          <w:sz w:val="21"/>
        </w:rPr>
        <w:tab/>
        <w:t>: Adriana Lo Presti Mendonça (3139/AM) </w:t>
      </w:r>
      <w:r>
        <w:rPr>
          <w:spacing w:val="-2"/>
          <w:sz w:val="21"/>
        </w:rPr>
        <w:t>Advogado</w:t>
      </w:r>
      <w:r>
        <w:rPr>
          <w:sz w:val="21"/>
        </w:rPr>
        <w:tab/>
        <w:t>: Antônio Fábio Barros de Mendonça (2275/AM) </w:t>
      </w:r>
      <w:r>
        <w:rPr>
          <w:spacing w:val="-2"/>
          <w:sz w:val="21"/>
        </w:rPr>
        <w:t>Advogado</w:t>
      </w:r>
      <w:r>
        <w:rPr>
          <w:sz w:val="21"/>
        </w:rPr>
        <w:tab/>
        <w:t>: Gledson Marques Campos (174310/SP) </w:t>
      </w:r>
      <w:r>
        <w:rPr>
          <w:rFonts w:ascii="Arial" w:hAnsi="Arial"/>
          <w:b/>
          <w:spacing w:val="-2"/>
          <w:sz w:val="21"/>
        </w:rPr>
        <w:t>Presidente</w:t>
      </w:r>
      <w:r>
        <w:rPr>
          <w:spacing w:val="-2"/>
          <w:sz w:val="21"/>
        </w:rPr>
        <w:t>:</w:t>
      </w:r>
      <w:r>
        <w:rPr>
          <w:sz w:val="21"/>
        </w:rPr>
        <w:tab/>
      </w:r>
      <w:r>
        <w:rPr>
          <w:spacing w:val="-56"/>
          <w:sz w:val="21"/>
        </w:rPr>
        <w:t> </w:t>
      </w:r>
      <w:r>
        <w:rPr>
          <w:sz w:val="21"/>
        </w:rPr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Nélia Caminha Jorge</w:t>
      </w:r>
    </w:p>
    <w:p>
      <w:pPr>
        <w:tabs>
          <w:tab w:pos="1474" w:val="left" w:leader="none"/>
        </w:tabs>
        <w:spacing w:line="239" w:lineRule="exact" w:before="0"/>
        <w:ind w:left="97" w:right="0" w:firstLine="0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Relator</w:t>
      </w:r>
      <w:r>
        <w:rPr>
          <w:spacing w:val="-2"/>
          <w:sz w:val="21"/>
        </w:rPr>
        <w:t>:</w:t>
      </w:r>
      <w:r>
        <w:rPr>
          <w:sz w:val="21"/>
        </w:rPr>
        <w:tab/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11"/>
          <w:sz w:val="21"/>
          <w:vertAlign w:val="baseline"/>
        </w:rPr>
        <w:t> </w:t>
      </w:r>
      <w:r>
        <w:rPr>
          <w:sz w:val="21"/>
          <w:vertAlign w:val="baseline"/>
        </w:rPr>
        <w:t>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10"/>
          <w:sz w:val="21"/>
          <w:vertAlign w:val="baseline"/>
        </w:rPr>
        <w:t> </w:t>
      </w:r>
      <w:r>
        <w:rPr>
          <w:sz w:val="21"/>
          <w:vertAlign w:val="baseline"/>
        </w:rPr>
        <w:t>Flávio</w:t>
      </w:r>
      <w:r>
        <w:rPr>
          <w:spacing w:val="8"/>
          <w:sz w:val="21"/>
          <w:vertAlign w:val="baseline"/>
        </w:rPr>
        <w:t> </w:t>
      </w:r>
      <w:r>
        <w:rPr>
          <w:sz w:val="21"/>
          <w:vertAlign w:val="baseline"/>
        </w:rPr>
        <w:t>Humberto</w:t>
      </w:r>
      <w:r>
        <w:rPr>
          <w:spacing w:val="7"/>
          <w:sz w:val="21"/>
          <w:vertAlign w:val="baseline"/>
        </w:rPr>
        <w:t> </w:t>
      </w:r>
      <w:r>
        <w:rPr>
          <w:sz w:val="21"/>
          <w:vertAlign w:val="baseline"/>
        </w:rPr>
        <w:t>Pascarelli</w:t>
      </w:r>
      <w:r>
        <w:rPr>
          <w:spacing w:val="10"/>
          <w:sz w:val="21"/>
          <w:vertAlign w:val="baseline"/>
        </w:rPr>
        <w:t> </w:t>
      </w:r>
      <w:r>
        <w:rPr>
          <w:spacing w:val="-2"/>
          <w:sz w:val="21"/>
          <w:vertAlign w:val="baseline"/>
        </w:rPr>
        <w:t>Lopes</w:t>
      </w:r>
    </w:p>
    <w:p>
      <w:pPr>
        <w:tabs>
          <w:tab w:pos="1474" w:val="left" w:leader="none"/>
        </w:tabs>
        <w:spacing w:line="249" w:lineRule="auto" w:before="3"/>
        <w:ind w:left="1474" w:right="2428" w:hanging="1378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Membros:</w:t>
      </w:r>
      <w:r>
        <w:rPr>
          <w:rFonts w:ascii="Arial" w:hAnsi="Arial"/>
          <w:b/>
          <w:sz w:val="21"/>
        </w:rPr>
        <w:tab/>
      </w:r>
      <w:r>
        <w:rPr>
          <w:sz w:val="21"/>
        </w:rPr>
        <w:t>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 João de Jesus Abdala </w:t>
      </w:r>
      <w:r>
        <w:rPr>
          <w:sz w:val="21"/>
          <w:vertAlign w:val="baseline"/>
        </w:rPr>
        <w:t>Simões Exmo. Sr. Des. Aristóteles Lima Thury</w:t>
      </w:r>
    </w:p>
    <w:p>
      <w:pPr>
        <w:spacing w:after="0" w:line="249" w:lineRule="auto"/>
        <w:jc w:val="left"/>
        <w:rPr>
          <w:sz w:val="21"/>
        </w:rPr>
        <w:sectPr>
          <w:pgSz w:w="11910" w:h="16840"/>
          <w:pgMar w:top="1920" w:bottom="280" w:left="1559" w:right="1559"/>
        </w:sectPr>
      </w:pPr>
    </w:p>
    <w:p>
      <w:pPr>
        <w:pStyle w:val="Heading2"/>
        <w:numPr>
          <w:ilvl w:val="1"/>
          <w:numId w:val="1"/>
        </w:numPr>
        <w:tabs>
          <w:tab w:pos="784" w:val="left" w:leader="none"/>
        </w:tabs>
        <w:spacing w:line="240" w:lineRule="auto" w:before="149" w:after="0"/>
        <w:ind w:left="784" w:right="0" w:hanging="337"/>
        <w:jc w:val="left"/>
      </w:pPr>
      <w:r>
        <w:rPr/>
        <w:t>0627352-63.2018.8.04.0001</w:t>
      </w:r>
      <w:r>
        <w:rPr>
          <w:spacing w:val="55"/>
          <w:w w:val="150"/>
        </w:rPr>
        <w:t> </w:t>
      </w:r>
      <w:r>
        <w:rPr/>
        <w:t>-</w:t>
      </w:r>
      <w:r>
        <w:rPr>
          <w:spacing w:val="58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3" w:val="left" w:leader="none"/>
        </w:tabs>
        <w:spacing w:line="249" w:lineRule="auto" w:before="7"/>
        <w:ind w:right="3545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>
          <w:rFonts w:ascii="Arial" w:hAnsi="Arial"/>
          <w:b/>
          <w:spacing w:val="-53"/>
        </w:rPr>
        <w:t> </w:t>
      </w:r>
      <w:r>
        <w:rPr/>
        <w:t>: 15ª Vara Cível e de Acidentes de Trabalho </w:t>
      </w:r>
      <w:r>
        <w:rPr>
          <w:rFonts w:ascii="Arial" w:hAnsi="Arial"/>
          <w:b/>
        </w:rPr>
        <w:t>Juiz Prolator</w:t>
      </w:r>
      <w:r>
        <w:rPr>
          <w:rFonts w:ascii="Arial" w:hAnsi="Arial"/>
          <w:b/>
          <w:spacing w:val="80"/>
          <w:w w:val="150"/>
        </w:rPr>
        <w:t> </w:t>
      </w:r>
      <w:r>
        <w:rPr/>
        <w:t>: Áldrin Henrique de Castro Rodrigues </w:t>
      </w:r>
      <w:r>
        <w:rPr>
          <w:spacing w:val="-2"/>
        </w:rPr>
        <w:t>Apelante</w:t>
      </w:r>
      <w:r>
        <w:rPr/>
        <w:tab/>
        <w:t>: Banco BMG S/A</w:t>
      </w:r>
    </w:p>
    <w:p>
      <w:pPr>
        <w:pStyle w:val="BodyText"/>
        <w:tabs>
          <w:tab w:pos="1474" w:val="left" w:leader="none"/>
        </w:tabs>
        <w:spacing w:line="244" w:lineRule="auto"/>
        <w:ind w:right="3137"/>
      </w:pPr>
      <w:r>
        <w:rPr>
          <w:spacing w:val="-2"/>
        </w:rPr>
        <w:t>Advogado</w:t>
      </w:r>
      <w:r>
        <w:rPr/>
        <w:tab/>
      </w:r>
      <w:r>
        <w:rPr>
          <w:spacing w:val="-53"/>
        </w:rPr>
        <w:t> </w:t>
      </w:r>
      <w:r>
        <w:rPr/>
        <w:t>: Antônio de Moraes Dourado Neto (30142A/CE) </w:t>
      </w:r>
      <w:r>
        <w:rPr>
          <w:spacing w:val="-2"/>
        </w:rPr>
        <w:t>Apelado</w:t>
      </w:r>
      <w:r>
        <w:rPr/>
        <w:tab/>
        <w:t>: Roberto Macêdo Afonso</w:t>
      </w:r>
    </w:p>
    <w:p>
      <w:pPr>
        <w:pStyle w:val="BodyText"/>
        <w:tabs>
          <w:tab w:pos="1475" w:val="left" w:leader="none"/>
        </w:tabs>
        <w:spacing w:line="217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11"/>
        </w:rPr>
        <w:t> </w:t>
      </w:r>
      <w:r>
        <w:rPr/>
        <w:t>Alysson</w:t>
      </w:r>
      <w:r>
        <w:rPr>
          <w:spacing w:val="13"/>
        </w:rPr>
        <w:t> </w:t>
      </w:r>
      <w:r>
        <w:rPr/>
        <w:t>Roberto</w:t>
      </w:r>
      <w:r>
        <w:rPr>
          <w:spacing w:val="12"/>
        </w:rPr>
        <w:t> </w:t>
      </w:r>
      <w:r>
        <w:rPr/>
        <w:t>Rocha</w:t>
      </w:r>
      <w:r>
        <w:rPr>
          <w:spacing w:val="12"/>
        </w:rPr>
        <w:t> </w:t>
      </w:r>
      <w:r>
        <w:rPr/>
        <w:t>Ferreira</w:t>
      </w:r>
      <w:r>
        <w:rPr>
          <w:spacing w:val="11"/>
        </w:rPr>
        <w:t> </w:t>
      </w:r>
      <w:r>
        <w:rPr>
          <w:spacing w:val="-2"/>
        </w:rPr>
        <w:t>(11860/AM)</w:t>
      </w:r>
    </w:p>
    <w:p>
      <w:pPr>
        <w:pStyle w:val="BodyText"/>
        <w:tabs>
          <w:tab w:pos="1474" w:val="left" w:leader="none"/>
        </w:tabs>
        <w:spacing w:line="217" w:lineRule="exact"/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tabs>
          <w:tab w:pos="1470" w:val="left" w:leader="none"/>
        </w:tabs>
        <w:spacing w:line="244" w:lineRule="auto" w:before="5"/>
        <w:ind w:left="97" w:right="1636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Relator:</w:t>
      </w:r>
      <w:r>
        <w:rPr>
          <w:rFonts w:ascii="Arial" w:hAnsi="Arial"/>
          <w:b/>
          <w:sz w:val="19"/>
        </w:rPr>
        <w:tab/>
      </w:r>
      <w:r>
        <w:rPr>
          <w:rFonts w:ascii="Arial" w:hAnsi="Arial"/>
          <w:b/>
          <w:spacing w:val="-48"/>
          <w:sz w:val="19"/>
        </w:rPr>
        <w:t> </w:t>
      </w:r>
      <w:r>
        <w:rPr>
          <w:rFonts w:ascii="Arial" w:hAnsi="Arial"/>
          <w:b/>
          <w:sz w:val="19"/>
        </w:rPr>
        <w:t>Exmo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 Sr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 Des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 Flávio Humberto Pascarelli Lopes </w:t>
      </w:r>
      <w:r>
        <w:rPr>
          <w:rFonts w:ascii="Arial" w:hAnsi="Arial"/>
          <w:b/>
          <w:spacing w:val="-2"/>
          <w:sz w:val="19"/>
          <w:vertAlign w:val="baseline"/>
        </w:rPr>
        <w:t>Membros</w:t>
      </w:r>
      <w:r>
        <w:rPr>
          <w:rFonts w:ascii="Arial" w:hAnsi="Arial"/>
          <w:b/>
          <w:sz w:val="19"/>
          <w:vertAlign w:val="baseline"/>
        </w:rPr>
        <w:tab/>
        <w:t>: </w:t>
      </w:r>
      <w:r>
        <w:rPr>
          <w:sz w:val="19"/>
          <w:vertAlign w:val="baseline"/>
        </w:rPr>
        <w:t>Exmo. Sr. Des. João de Jesus Abdala Simões </w:t>
      </w:r>
      <w:r>
        <w:rPr>
          <w:color w:val="000000"/>
          <w:sz w:val="19"/>
          <w:highlight w:val="green"/>
          <w:vertAlign w:val="baseline"/>
        </w:rPr>
        <w:t>(Voto Divergente)</w:t>
      </w:r>
    </w:p>
    <w:p>
      <w:pPr>
        <w:pStyle w:val="BodyText"/>
        <w:spacing w:line="242" w:lineRule="auto" w:before="10"/>
        <w:ind w:right="2832" w:firstLine="1376"/>
      </w:pPr>
      <w:r>
        <w:rPr/>
        <w:t>: Exmo. Sr. Des. Airton Luís Corrêa Gentil Procuradora de Justiça: Exma. Sra. Dra. Maria José da Silva Nazaré</w:t>
      </w:r>
    </w:p>
    <w:p>
      <w:pPr>
        <w:pStyle w:val="BodyText"/>
        <w:spacing w:before="3"/>
        <w:ind w:left="0"/>
      </w:pPr>
    </w:p>
    <w:p>
      <w:pPr>
        <w:pStyle w:val="Heading2"/>
        <w:numPr>
          <w:ilvl w:val="1"/>
          <w:numId w:val="1"/>
        </w:numPr>
        <w:tabs>
          <w:tab w:pos="784" w:val="left" w:leader="none"/>
        </w:tabs>
        <w:spacing w:line="240" w:lineRule="auto" w:before="0" w:after="0"/>
        <w:ind w:left="784" w:right="0" w:hanging="337"/>
        <w:jc w:val="left"/>
      </w:pPr>
      <w:r>
        <w:rPr/>
        <w:t>0609064-33.2019.8.04.0001</w:t>
      </w:r>
      <w:r>
        <w:rPr>
          <w:spacing w:val="55"/>
          <w:w w:val="150"/>
        </w:rPr>
        <w:t> </w:t>
      </w:r>
      <w:r>
        <w:rPr/>
        <w:t>-</w:t>
      </w:r>
      <w:r>
        <w:rPr>
          <w:spacing w:val="58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before="7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8"/>
        </w:rPr>
        <w:t> </w:t>
      </w:r>
      <w:r>
        <w:rPr/>
        <w:t>15ª</w:t>
      </w:r>
      <w:r>
        <w:rPr>
          <w:spacing w:val="9"/>
        </w:rPr>
        <w:t> </w:t>
      </w:r>
      <w:r>
        <w:rPr/>
        <w:t>Vara</w:t>
      </w:r>
      <w:r>
        <w:rPr>
          <w:spacing w:val="8"/>
        </w:rPr>
        <w:t> </w:t>
      </w:r>
      <w:r>
        <w:rPr/>
        <w:t>Cível</w:t>
      </w:r>
      <w:r>
        <w:rPr>
          <w:spacing w:val="9"/>
        </w:rPr>
        <w:t> </w:t>
      </w:r>
      <w:r>
        <w:rPr/>
        <w:t>e</w:t>
      </w:r>
      <w:r>
        <w:rPr>
          <w:spacing w:val="8"/>
        </w:rPr>
        <w:t> </w:t>
      </w:r>
      <w:r>
        <w:rPr/>
        <w:t>de</w:t>
      </w:r>
      <w:r>
        <w:rPr>
          <w:spacing w:val="9"/>
        </w:rPr>
        <w:t> </w:t>
      </w:r>
      <w:r>
        <w:rPr/>
        <w:t>Acidentes</w:t>
      </w:r>
      <w:r>
        <w:rPr>
          <w:spacing w:val="9"/>
        </w:rPr>
        <w:t> </w:t>
      </w:r>
      <w:r>
        <w:rPr/>
        <w:t>de</w:t>
      </w:r>
      <w:r>
        <w:rPr>
          <w:spacing w:val="4"/>
        </w:rPr>
        <w:t> </w:t>
      </w:r>
      <w:r>
        <w:rPr>
          <w:spacing w:val="-2"/>
        </w:rPr>
        <w:t>Trabalho</w:t>
      </w:r>
    </w:p>
    <w:p>
      <w:pPr>
        <w:tabs>
          <w:tab w:pos="1474" w:val="left" w:leader="none"/>
        </w:tabs>
        <w:spacing w:line="252" w:lineRule="auto" w:before="5"/>
        <w:ind w:left="97" w:right="4791" w:firstLine="0"/>
        <w:jc w:val="left"/>
        <w:rPr>
          <w:sz w:val="19"/>
        </w:rPr>
      </w:pPr>
      <w:r>
        <w:rPr>
          <w:rFonts w:ascii="Arial"/>
          <w:b/>
          <w:sz w:val="19"/>
        </w:rPr>
        <w:t>Juiz Prolator</w:t>
      </w:r>
      <w:r>
        <w:rPr>
          <w:rFonts w:ascii="Arial"/>
          <w:b/>
          <w:spacing w:val="80"/>
          <w:w w:val="150"/>
          <w:sz w:val="19"/>
        </w:rPr>
        <w:t> </w:t>
      </w:r>
      <w:r>
        <w:rPr>
          <w:sz w:val="19"/>
        </w:rPr>
        <w:t>: Ida Maria Costa de Andrade </w:t>
      </w:r>
      <w:r>
        <w:rPr>
          <w:spacing w:val="-2"/>
          <w:sz w:val="19"/>
        </w:rPr>
        <w:t>Apelante</w:t>
      </w:r>
      <w:r>
        <w:rPr>
          <w:sz w:val="19"/>
        </w:rPr>
        <w:tab/>
        <w:t>: Banco BMG S/A</w:t>
      </w:r>
    </w:p>
    <w:p>
      <w:pPr>
        <w:pStyle w:val="BodyText"/>
        <w:tabs>
          <w:tab w:pos="1474" w:val="left" w:leader="none"/>
        </w:tabs>
        <w:spacing w:line="244" w:lineRule="auto"/>
        <w:ind w:right="2864"/>
      </w:pPr>
      <w:r>
        <w:rPr>
          <w:spacing w:val="-2"/>
        </w:rPr>
        <w:t>Advogado</w:t>
      </w:r>
      <w:r>
        <w:rPr/>
        <w:tab/>
        <w:t>: Marina Bastos da Porciuncula Benghi (1356A/AM) </w:t>
      </w:r>
      <w:r>
        <w:rPr>
          <w:spacing w:val="-2"/>
        </w:rPr>
        <w:t>Apelado</w:t>
      </w:r>
      <w:r>
        <w:rPr/>
        <w:tab/>
      </w:r>
      <w:r>
        <w:rPr>
          <w:spacing w:val="-52"/>
        </w:rPr>
        <w:t> </w:t>
      </w:r>
      <w:r>
        <w:rPr/>
        <w:t>: Gerson de Oliveira Martins</w:t>
      </w:r>
    </w:p>
    <w:p>
      <w:pPr>
        <w:pStyle w:val="BodyText"/>
        <w:tabs>
          <w:tab w:pos="1474" w:val="left" w:leader="none"/>
        </w:tabs>
        <w:spacing w:line="217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10"/>
        </w:rPr>
        <w:t> </w:t>
      </w:r>
      <w:r>
        <w:rPr/>
        <w:t>Philippe</w:t>
      </w:r>
      <w:r>
        <w:rPr>
          <w:spacing w:val="12"/>
        </w:rPr>
        <w:t> </w:t>
      </w:r>
      <w:r>
        <w:rPr/>
        <w:t>Nunes</w:t>
      </w:r>
      <w:r>
        <w:rPr>
          <w:spacing w:val="13"/>
        </w:rPr>
        <w:t> </w:t>
      </w:r>
      <w:r>
        <w:rPr/>
        <w:t>de</w:t>
      </w:r>
      <w:r>
        <w:rPr>
          <w:spacing w:val="9"/>
        </w:rPr>
        <w:t> </w:t>
      </w:r>
      <w:r>
        <w:rPr/>
        <w:t>Oliveira</w:t>
      </w:r>
      <w:r>
        <w:rPr>
          <w:spacing w:val="10"/>
        </w:rPr>
        <w:t> </w:t>
      </w:r>
      <w:r>
        <w:rPr/>
        <w:t>Dantas</w:t>
      </w:r>
      <w:r>
        <w:rPr>
          <w:spacing w:val="10"/>
        </w:rPr>
        <w:t> </w:t>
      </w:r>
      <w:r>
        <w:rPr>
          <w:spacing w:val="-2"/>
        </w:rPr>
        <w:t>(8872/AM)</w:t>
      </w:r>
    </w:p>
    <w:p>
      <w:pPr>
        <w:pStyle w:val="BodyText"/>
        <w:tabs>
          <w:tab w:pos="1474" w:val="left" w:leader="none"/>
        </w:tabs>
        <w:spacing w:line="217" w:lineRule="exact"/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spacing w:val="-2"/>
          <w:w w:val="105"/>
        </w:rPr>
        <w:t>:</w:t>
      </w:r>
      <w:r>
        <w:rPr/>
        <w:tab/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tabs>
          <w:tab w:pos="1470" w:val="left" w:leader="none"/>
        </w:tabs>
        <w:spacing w:line="244" w:lineRule="auto" w:before="5"/>
        <w:ind w:left="97" w:right="1636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Relator:</w:t>
      </w:r>
      <w:r>
        <w:rPr>
          <w:rFonts w:ascii="Arial" w:hAnsi="Arial"/>
          <w:b/>
          <w:sz w:val="19"/>
        </w:rPr>
        <w:tab/>
      </w:r>
      <w:r>
        <w:rPr>
          <w:rFonts w:ascii="Arial" w:hAnsi="Arial"/>
          <w:b/>
          <w:spacing w:val="-48"/>
          <w:sz w:val="19"/>
        </w:rPr>
        <w:t> </w:t>
      </w:r>
      <w:r>
        <w:rPr>
          <w:rFonts w:ascii="Arial" w:hAnsi="Arial"/>
          <w:b/>
          <w:sz w:val="19"/>
        </w:rPr>
        <w:t>Exmo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 Sr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 Des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 Flávio Humberto Pascarelli Lopes </w:t>
      </w:r>
      <w:r>
        <w:rPr>
          <w:rFonts w:ascii="Arial" w:hAnsi="Arial"/>
          <w:b/>
          <w:spacing w:val="-2"/>
          <w:sz w:val="19"/>
          <w:vertAlign w:val="baseline"/>
        </w:rPr>
        <w:t>Membros</w:t>
      </w:r>
      <w:r>
        <w:rPr>
          <w:rFonts w:ascii="Arial" w:hAnsi="Arial"/>
          <w:b/>
          <w:sz w:val="19"/>
          <w:vertAlign w:val="baseline"/>
        </w:rPr>
        <w:tab/>
        <w:t>: </w:t>
      </w:r>
      <w:r>
        <w:rPr>
          <w:sz w:val="19"/>
          <w:vertAlign w:val="baseline"/>
        </w:rPr>
        <w:t>Exmo. Sr. Des. João de Jesus Abdala Simões </w:t>
      </w:r>
      <w:r>
        <w:rPr>
          <w:color w:val="000000"/>
          <w:sz w:val="19"/>
          <w:highlight w:val="green"/>
          <w:vertAlign w:val="baseline"/>
        </w:rPr>
        <w:t>(Voto Divergente)</w:t>
      </w:r>
    </w:p>
    <w:p>
      <w:pPr>
        <w:pStyle w:val="BodyText"/>
        <w:spacing w:before="5"/>
        <w:ind w:left="1473"/>
      </w:pPr>
      <w:r>
        <w:rPr/>
        <w:t>:</w:t>
      </w:r>
      <w:r>
        <w:rPr>
          <w:spacing w:val="9"/>
        </w:rPr>
        <w:t> </w:t>
      </w:r>
      <w:r>
        <w:rPr/>
        <w:t>Exmo.</w:t>
      </w:r>
      <w:r>
        <w:rPr>
          <w:spacing w:val="12"/>
        </w:rPr>
        <w:t> </w:t>
      </w:r>
      <w:r>
        <w:rPr/>
        <w:t>Sr.</w:t>
      </w:r>
      <w:r>
        <w:rPr>
          <w:spacing w:val="8"/>
        </w:rPr>
        <w:t> </w:t>
      </w:r>
      <w:r>
        <w:rPr/>
        <w:t>Des.</w:t>
      </w:r>
      <w:r>
        <w:rPr>
          <w:spacing w:val="9"/>
        </w:rPr>
        <w:t> </w:t>
      </w:r>
      <w:r>
        <w:rPr/>
        <w:t>Airton</w:t>
      </w:r>
      <w:r>
        <w:rPr>
          <w:spacing w:val="10"/>
        </w:rPr>
        <w:t> </w:t>
      </w:r>
      <w:r>
        <w:rPr/>
        <w:t>Luís</w:t>
      </w:r>
      <w:r>
        <w:rPr>
          <w:spacing w:val="12"/>
        </w:rPr>
        <w:t> </w:t>
      </w:r>
      <w:r>
        <w:rPr/>
        <w:t>Corrêa</w:t>
      </w:r>
      <w:r>
        <w:rPr>
          <w:spacing w:val="8"/>
        </w:rPr>
        <w:t> </w:t>
      </w:r>
      <w:r>
        <w:rPr>
          <w:spacing w:val="-2"/>
        </w:rPr>
        <w:t>Gentil</w:t>
      </w:r>
    </w:p>
    <w:p>
      <w:pPr>
        <w:pStyle w:val="BodyText"/>
        <w:spacing w:before="7"/>
        <w:ind w:left="1473"/>
      </w:pPr>
      <w:r>
        <w:rPr/>
        <w:t>:</w:t>
      </w:r>
      <w:r>
        <w:rPr>
          <w:spacing w:val="9"/>
        </w:rPr>
        <w:t> </w:t>
      </w:r>
      <w:r>
        <w:rPr/>
        <w:t>Exmo.</w:t>
      </w:r>
      <w:r>
        <w:rPr>
          <w:spacing w:val="12"/>
        </w:rPr>
        <w:t> </w:t>
      </w:r>
      <w:r>
        <w:rPr/>
        <w:t>Sr.</w:t>
      </w:r>
      <w:r>
        <w:rPr>
          <w:spacing w:val="7"/>
        </w:rPr>
        <w:t> </w:t>
      </w:r>
      <w:r>
        <w:rPr/>
        <w:t>Des.</w:t>
      </w:r>
      <w:r>
        <w:rPr>
          <w:spacing w:val="10"/>
        </w:rPr>
        <w:t> </w:t>
      </w:r>
      <w:r>
        <w:rPr/>
        <w:t>Aristóteles</w:t>
      </w:r>
      <w:r>
        <w:rPr>
          <w:spacing w:val="14"/>
        </w:rPr>
        <w:t> </w:t>
      </w:r>
      <w:r>
        <w:rPr/>
        <w:t>Lima</w:t>
      </w:r>
      <w:r>
        <w:rPr>
          <w:spacing w:val="5"/>
        </w:rPr>
        <w:t> </w:t>
      </w:r>
      <w:r>
        <w:rPr>
          <w:spacing w:val="-4"/>
        </w:rPr>
        <w:t>Thury</w:t>
      </w:r>
    </w:p>
    <w:p>
      <w:pPr>
        <w:pStyle w:val="BodyText"/>
        <w:spacing w:before="5"/>
        <w:ind w:left="0"/>
      </w:pPr>
    </w:p>
    <w:p>
      <w:pPr>
        <w:pStyle w:val="Heading2"/>
        <w:numPr>
          <w:ilvl w:val="1"/>
          <w:numId w:val="1"/>
        </w:numPr>
        <w:tabs>
          <w:tab w:pos="784" w:val="left" w:leader="none"/>
        </w:tabs>
        <w:spacing w:line="240" w:lineRule="auto" w:before="0" w:after="0"/>
        <w:ind w:left="784" w:right="0" w:hanging="337"/>
        <w:jc w:val="left"/>
      </w:pPr>
      <w:r>
        <w:rPr/>
        <w:t>0612317-63.2018.8.04.0001</w:t>
      </w:r>
      <w:r>
        <w:rPr>
          <w:spacing w:val="55"/>
          <w:w w:val="150"/>
        </w:rPr>
        <w:t> </w:t>
      </w:r>
      <w:r>
        <w:rPr/>
        <w:t>-</w:t>
      </w:r>
      <w:r>
        <w:rPr>
          <w:spacing w:val="58"/>
          <w:w w:val="150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before="5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8"/>
        </w:rPr>
        <w:t> </w:t>
      </w:r>
      <w:r>
        <w:rPr/>
        <w:t>18ª</w:t>
      </w:r>
      <w:r>
        <w:rPr>
          <w:spacing w:val="9"/>
        </w:rPr>
        <w:t> </w:t>
      </w:r>
      <w:r>
        <w:rPr/>
        <w:t>Vara</w:t>
      </w:r>
      <w:r>
        <w:rPr>
          <w:spacing w:val="8"/>
        </w:rPr>
        <w:t> </w:t>
      </w:r>
      <w:r>
        <w:rPr/>
        <w:t>Cível</w:t>
      </w:r>
      <w:r>
        <w:rPr>
          <w:spacing w:val="9"/>
        </w:rPr>
        <w:t> </w:t>
      </w:r>
      <w:r>
        <w:rPr/>
        <w:t>e</w:t>
      </w:r>
      <w:r>
        <w:rPr>
          <w:spacing w:val="8"/>
        </w:rPr>
        <w:t> </w:t>
      </w:r>
      <w:r>
        <w:rPr/>
        <w:t>de</w:t>
      </w:r>
      <w:r>
        <w:rPr>
          <w:spacing w:val="9"/>
        </w:rPr>
        <w:t> </w:t>
      </w:r>
      <w:r>
        <w:rPr/>
        <w:t>Acidentes</w:t>
      </w:r>
      <w:r>
        <w:rPr>
          <w:spacing w:val="9"/>
        </w:rPr>
        <w:t> </w:t>
      </w:r>
      <w:r>
        <w:rPr/>
        <w:t>de</w:t>
      </w:r>
      <w:r>
        <w:rPr>
          <w:spacing w:val="4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74" w:val="left" w:leader="none"/>
        </w:tabs>
        <w:spacing w:line="249" w:lineRule="auto" w:before="7"/>
        <w:ind w:right="4897"/>
      </w:pPr>
      <w:r>
        <w:rPr>
          <w:rFonts w:ascii="Arial" w:hAnsi="Arial"/>
          <w:b/>
        </w:rPr>
        <w:t>Juiz Prolato</w:t>
      </w:r>
      <w:r>
        <w:rPr/>
        <w:t>r</w:t>
        <w:tab/>
        <w:t>: Victor André Liuzzi Gomes </w:t>
      </w:r>
      <w:r>
        <w:rPr>
          <w:spacing w:val="-2"/>
        </w:rPr>
        <w:t>Apelante</w:t>
      </w:r>
      <w:r>
        <w:rPr/>
        <w:tab/>
        <w:t>: Banco BMG S/A</w:t>
      </w:r>
    </w:p>
    <w:p>
      <w:pPr>
        <w:pStyle w:val="BodyText"/>
        <w:tabs>
          <w:tab w:pos="1474" w:val="left" w:leader="none"/>
        </w:tabs>
        <w:spacing w:line="244" w:lineRule="auto"/>
        <w:ind w:right="3137"/>
      </w:pPr>
      <w:r>
        <w:rPr>
          <w:spacing w:val="-2"/>
        </w:rPr>
        <w:t>Advogado</w:t>
      </w:r>
      <w:r>
        <w:rPr/>
        <w:tab/>
        <w:t>: Antônio de Moraes Dourado Neto (30142A/CE) </w:t>
      </w:r>
      <w:r>
        <w:rPr>
          <w:spacing w:val="-2"/>
        </w:rPr>
        <w:t>Advogado</w:t>
      </w:r>
      <w:r>
        <w:rPr/>
        <w:tab/>
        <w:t>: Giacomo Dinelly Lima (9753/AM)</w:t>
      </w:r>
    </w:p>
    <w:p>
      <w:pPr>
        <w:pStyle w:val="BodyText"/>
        <w:tabs>
          <w:tab w:pos="1474" w:val="left" w:leader="none"/>
          <w:tab w:pos="1530" w:val="left" w:leader="none"/>
        </w:tabs>
        <w:spacing w:line="244" w:lineRule="auto"/>
        <w:ind w:right="4079"/>
      </w:pPr>
      <w:r>
        <w:rPr>
          <w:spacing w:val="-2"/>
        </w:rPr>
        <w:t>Apelado</w:t>
      </w:r>
      <w:r>
        <w:rPr/>
        <w:tab/>
        <w:tab/>
        <w:t>: Franklin Alvarado Rodrigues </w:t>
      </w:r>
      <w:r>
        <w:rPr>
          <w:spacing w:val="-2"/>
        </w:rPr>
        <w:t>Advogado</w:t>
      </w:r>
      <w:r>
        <w:rPr/>
        <w:tab/>
        <w:t>: Kelson Girão de Souza (7670/AM) </w:t>
      </w:r>
      <w:r>
        <w:rPr>
          <w:spacing w:val="-2"/>
        </w:rPr>
        <w:t>Advogado</w:t>
      </w:r>
      <w:r>
        <w:rPr/>
        <w:tab/>
        <w:t>: Rodrigo Barbosa Vilhena (7396/AM)</w:t>
      </w:r>
    </w:p>
    <w:p>
      <w:pPr>
        <w:pStyle w:val="BodyText"/>
        <w:tabs>
          <w:tab w:pos="1474" w:val="left" w:leader="none"/>
        </w:tabs>
        <w:spacing w:line="215" w:lineRule="exact"/>
      </w:pPr>
      <w:r>
        <w:rPr>
          <w:rFonts w:ascii="Arial" w:hAnsi="Arial"/>
          <w:b/>
          <w:spacing w:val="-2"/>
          <w:w w:val="105"/>
        </w:rPr>
        <w:t>Presidente</w:t>
      </w:r>
      <w:r>
        <w:rPr>
          <w:rFonts w:ascii="Arial" w:hAnsi="Arial"/>
          <w:b/>
        </w:rPr>
        <w:tab/>
      </w:r>
      <w:r>
        <w:rPr>
          <w:w w:val="105"/>
        </w:rPr>
        <w:t>:Exmo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Nélia</w:t>
      </w:r>
      <w:r>
        <w:rPr>
          <w:spacing w:val="-13"/>
          <w:w w:val="105"/>
          <w:vertAlign w:val="baseline"/>
        </w:rPr>
        <w:t> </w:t>
      </w:r>
      <w:r>
        <w:rPr>
          <w:w w:val="105"/>
          <w:vertAlign w:val="baseline"/>
        </w:rPr>
        <w:t>Caminha</w:t>
      </w:r>
      <w:r>
        <w:rPr>
          <w:spacing w:val="-13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Jorge</w:t>
      </w:r>
    </w:p>
    <w:p>
      <w:pPr>
        <w:pStyle w:val="BodyText"/>
        <w:tabs>
          <w:tab w:pos="1474" w:val="left" w:leader="none"/>
        </w:tabs>
        <w:spacing w:before="5"/>
      </w:pPr>
      <w:r>
        <w:rPr>
          <w:rFonts w:ascii="Arial" w:hAnsi="Arial"/>
          <w:b/>
          <w:spacing w:val="-2"/>
          <w:w w:val="105"/>
        </w:rPr>
        <w:t>Relator</w:t>
      </w:r>
      <w:r>
        <w:rPr>
          <w:rFonts w:ascii="Arial" w:hAnsi="Arial"/>
          <w:b/>
        </w:rPr>
        <w:tab/>
      </w:r>
      <w:r>
        <w:rPr>
          <w:spacing w:val="-2"/>
          <w:w w:val="105"/>
        </w:rPr>
        <w:t>:Exmo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Sr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spacing w:val="2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Des</w:t>
      </w:r>
      <w:r>
        <w:rPr>
          <w:spacing w:val="-2"/>
          <w:w w:val="105"/>
          <w:vertAlign w:val="superscript"/>
        </w:rPr>
        <w:t>(a)</w:t>
      </w:r>
      <w:r>
        <w:rPr>
          <w:spacing w:val="-2"/>
          <w:w w:val="105"/>
          <w:vertAlign w:val="baseline"/>
        </w:rPr>
        <w:t>.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Flávio</w:t>
      </w:r>
      <w:r>
        <w:rPr>
          <w:spacing w:val="-1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Humberto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Pascarelli</w:t>
      </w:r>
      <w:r>
        <w:rPr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Lopes</w:t>
      </w:r>
    </w:p>
    <w:p>
      <w:pPr>
        <w:pStyle w:val="BodyText"/>
        <w:spacing w:line="252" w:lineRule="auto" w:before="7"/>
        <w:ind w:left="1474" w:right="1255"/>
      </w:pPr>
      <w:r>
        <w:rPr>
          <w:rFonts w:ascii="Arial" w:hAnsi="Arial"/>
          <w:b/>
        </w:rPr>
        <w:t>: </w:t>
      </w:r>
      <w:r>
        <w:rPr/>
        <w:t>Exmo. Sr. Des. João de Jesus Abdala Simões </w:t>
      </w:r>
      <w:r>
        <w:rPr>
          <w:color w:val="000000"/>
          <w:highlight w:val="green"/>
        </w:rPr>
        <w:t>(Voto Divergente)</w:t>
      </w:r>
      <w:r>
        <w:rPr>
          <w:color w:val="000000"/>
        </w:rPr>
        <w:t> Exmo. Sr. Des. Airton Luís Corrêa Gentil</w:t>
      </w:r>
    </w:p>
    <w:p>
      <w:pPr>
        <w:pStyle w:val="ListParagraph"/>
        <w:numPr>
          <w:ilvl w:val="1"/>
          <w:numId w:val="1"/>
        </w:numPr>
        <w:tabs>
          <w:tab w:pos="784" w:val="left" w:leader="none"/>
          <w:tab w:pos="5460" w:val="left" w:leader="none"/>
        </w:tabs>
        <w:spacing w:line="240" w:lineRule="auto" w:before="210" w:after="0"/>
        <w:ind w:left="784" w:right="0" w:hanging="337"/>
        <w:jc w:val="left"/>
        <w:rPr>
          <w:b/>
          <w:sz w:val="19"/>
        </w:rPr>
      </w:pPr>
      <w:r>
        <w:rPr>
          <w:b/>
          <w:sz w:val="19"/>
        </w:rPr>
        <w:t>0626644-86.2013.8.04.0001</w:t>
      </w:r>
      <w:r>
        <w:rPr>
          <w:b/>
          <w:spacing w:val="55"/>
          <w:w w:val="15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59"/>
          <w:w w:val="150"/>
          <w:sz w:val="19"/>
        </w:rPr>
        <w:t> </w:t>
      </w:r>
      <w:r>
        <w:rPr>
          <w:b/>
          <w:spacing w:val="-2"/>
          <w:sz w:val="19"/>
        </w:rPr>
        <w:t>Apelação</w:t>
      </w:r>
      <w:r>
        <w:rPr>
          <w:b/>
          <w:sz w:val="19"/>
        </w:rPr>
        <w:tab/>
      </w:r>
      <w:r>
        <w:rPr>
          <w:rFonts w:ascii="Arial MT" w:hAnsi="Arial MT"/>
          <w:color w:val="000000"/>
          <w:sz w:val="19"/>
          <w:highlight w:val="green"/>
        </w:rPr>
        <w:t>VOTAÇÃO</w:t>
      </w:r>
      <w:r>
        <w:rPr>
          <w:rFonts w:ascii="Arial MT" w:hAnsi="Arial MT"/>
          <w:color w:val="000000"/>
          <w:spacing w:val="14"/>
          <w:sz w:val="19"/>
          <w:highlight w:val="green"/>
        </w:rPr>
        <w:t> </w:t>
      </w:r>
      <w:r>
        <w:rPr>
          <w:rFonts w:ascii="Arial MT" w:hAnsi="Arial MT"/>
          <w:color w:val="000000"/>
          <w:sz w:val="19"/>
          <w:highlight w:val="green"/>
        </w:rPr>
        <w:t>NÃO</w:t>
      </w:r>
      <w:r>
        <w:rPr>
          <w:rFonts w:ascii="Arial MT" w:hAnsi="Arial MT"/>
          <w:color w:val="000000"/>
          <w:spacing w:val="15"/>
          <w:sz w:val="19"/>
          <w:highlight w:val="green"/>
        </w:rPr>
        <w:t> </w:t>
      </w:r>
      <w:r>
        <w:rPr>
          <w:rFonts w:ascii="Arial MT" w:hAnsi="Arial MT"/>
          <w:color w:val="000000"/>
          <w:spacing w:val="-2"/>
          <w:sz w:val="19"/>
          <w:highlight w:val="green"/>
        </w:rPr>
        <w:t>UNÂNIME</w:t>
      </w:r>
    </w:p>
    <w:p>
      <w:pPr>
        <w:pStyle w:val="BodyText"/>
        <w:tabs>
          <w:tab w:pos="1474" w:val="left" w:leader="none"/>
        </w:tabs>
        <w:spacing w:before="8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8"/>
        </w:rPr>
        <w:t> </w:t>
      </w:r>
      <w:r>
        <w:rPr/>
        <w:t>3ª</w:t>
      </w:r>
      <w:r>
        <w:rPr>
          <w:spacing w:val="8"/>
        </w:rPr>
        <w:t> </w:t>
      </w:r>
      <w:r>
        <w:rPr/>
        <w:t>Vara</w:t>
      </w:r>
      <w:r>
        <w:rPr>
          <w:spacing w:val="9"/>
        </w:rPr>
        <w:t> </w:t>
      </w:r>
      <w:r>
        <w:rPr/>
        <w:t>Cível</w:t>
      </w:r>
      <w:r>
        <w:rPr>
          <w:spacing w:val="6"/>
        </w:rPr>
        <w:t> </w:t>
      </w:r>
      <w:r>
        <w:rPr/>
        <w:t>e</w:t>
      </w:r>
      <w:r>
        <w:rPr>
          <w:spacing w:val="7"/>
        </w:rPr>
        <w:t> </w:t>
      </w:r>
      <w:r>
        <w:rPr/>
        <w:t>de</w:t>
      </w:r>
      <w:r>
        <w:rPr>
          <w:spacing w:val="9"/>
        </w:rPr>
        <w:t> </w:t>
      </w:r>
      <w:r>
        <w:rPr/>
        <w:t>Acidentes</w:t>
      </w:r>
      <w:r>
        <w:rPr>
          <w:spacing w:val="9"/>
        </w:rPr>
        <w:t> </w:t>
      </w:r>
      <w:r>
        <w:rPr/>
        <w:t>de</w:t>
      </w:r>
      <w:r>
        <w:rPr>
          <w:spacing w:val="8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74" w:val="left" w:leader="none"/>
        </w:tabs>
        <w:spacing w:line="252" w:lineRule="auto" w:before="4"/>
        <w:ind w:right="5289"/>
      </w:pPr>
      <w:r>
        <w:rPr>
          <w:rFonts w:ascii="Arial"/>
          <w:b/>
        </w:rPr>
        <w:t>Juiz Prolato</w:t>
      </w:r>
      <w:r>
        <w:rPr/>
        <w:t>r</w:t>
        <w:tab/>
        <w:t>: Manuel Amaro Lima </w:t>
      </w:r>
      <w:r>
        <w:rPr>
          <w:spacing w:val="-2"/>
        </w:rPr>
        <w:t>Apelante</w:t>
      </w:r>
      <w:r>
        <w:rPr/>
        <w:tab/>
        <w:t>: Marta Soares da </w:t>
      </w:r>
      <w:r>
        <w:rPr/>
        <w:t>Silva</w:t>
      </w:r>
    </w:p>
    <w:p>
      <w:pPr>
        <w:pStyle w:val="BodyText"/>
        <w:tabs>
          <w:tab w:pos="1474" w:val="left" w:leader="none"/>
        </w:tabs>
        <w:spacing w:line="244" w:lineRule="auto"/>
        <w:ind w:right="3991"/>
      </w:pPr>
      <w:r>
        <w:rPr>
          <w:spacing w:val="-2"/>
        </w:rPr>
        <w:t>Advogado</w:t>
      </w:r>
      <w:r>
        <w:rPr/>
        <w:tab/>
        <w:t>: Icaroty José da Silva (6010/AM) </w:t>
      </w:r>
      <w:r>
        <w:rPr>
          <w:spacing w:val="-2"/>
        </w:rPr>
        <w:t>Apelado</w:t>
      </w:r>
      <w:r>
        <w:rPr/>
        <w:tab/>
      </w:r>
      <w:r>
        <w:rPr>
          <w:spacing w:val="-53"/>
        </w:rPr>
        <w:t> </w:t>
      </w:r>
      <w:r>
        <w:rPr/>
        <w:t>: Wanderson Fernando Samuel e Silva </w:t>
      </w:r>
      <w:r>
        <w:rPr>
          <w:spacing w:val="-2"/>
        </w:rPr>
        <w:t>Apelado</w:t>
      </w:r>
      <w:r>
        <w:rPr/>
        <w:tab/>
      </w:r>
      <w:r>
        <w:rPr>
          <w:spacing w:val="-52"/>
        </w:rPr>
        <w:t> </w:t>
      </w:r>
      <w:r>
        <w:rPr/>
        <w:t>: Valcicley da Silva Gomes</w:t>
      </w:r>
    </w:p>
    <w:p>
      <w:pPr>
        <w:pStyle w:val="BodyText"/>
        <w:tabs>
          <w:tab w:pos="1475" w:val="left" w:leader="none"/>
        </w:tabs>
      </w:pPr>
      <w:r>
        <w:rPr>
          <w:spacing w:val="-2"/>
        </w:rPr>
        <w:t>Apelada</w:t>
      </w:r>
      <w:r>
        <w:rPr/>
        <w:tab/>
        <w:t>:</w:t>
      </w:r>
      <w:r>
        <w:rPr>
          <w:spacing w:val="6"/>
        </w:rPr>
        <w:t> </w:t>
      </w:r>
      <w:r>
        <w:rPr/>
        <w:t>Sarah</w:t>
      </w:r>
      <w:r>
        <w:rPr>
          <w:spacing w:val="9"/>
        </w:rPr>
        <w:t> </w:t>
      </w:r>
      <w:r>
        <w:rPr/>
        <w:t>da</w:t>
      </w:r>
      <w:r>
        <w:rPr>
          <w:spacing w:val="8"/>
        </w:rPr>
        <w:t> </w:t>
      </w:r>
      <w:r>
        <w:rPr/>
        <w:t>Mata</w:t>
      </w:r>
      <w:r>
        <w:rPr>
          <w:spacing w:val="5"/>
        </w:rPr>
        <w:t> </w:t>
      </w:r>
      <w:r>
        <w:rPr/>
        <w:t>e</w:t>
      </w:r>
      <w:r>
        <w:rPr>
          <w:spacing w:val="6"/>
        </w:rPr>
        <w:t> </w:t>
      </w:r>
      <w:r>
        <w:rPr>
          <w:spacing w:val="-2"/>
        </w:rPr>
        <w:t>Caldas</w:t>
      </w:r>
    </w:p>
    <w:p>
      <w:pPr>
        <w:tabs>
          <w:tab w:pos="1473" w:val="left" w:leader="none"/>
        </w:tabs>
        <w:spacing w:line="242" w:lineRule="auto" w:before="6"/>
        <w:ind w:left="97" w:right="3066" w:firstLine="0"/>
        <w:jc w:val="both"/>
        <w:rPr>
          <w:rFonts w:ascii="Arial" w:hAnsi="Arial"/>
          <w:b/>
          <w:sz w:val="19"/>
        </w:rPr>
      </w:pPr>
      <w:r>
        <w:rPr>
          <w:w w:val="105"/>
          <w:sz w:val="19"/>
        </w:rPr>
        <w:t>Advogada</w:t>
      </w:r>
      <w:r>
        <w:rPr>
          <w:spacing w:val="40"/>
          <w:w w:val="105"/>
          <w:sz w:val="19"/>
        </w:rPr>
        <w:t>  </w:t>
      </w:r>
      <w:r>
        <w:rPr>
          <w:w w:val="105"/>
          <w:sz w:val="19"/>
        </w:rPr>
        <w:t>: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Syrslane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Ferreira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Navegante</w:t>
      </w:r>
      <w:r>
        <w:rPr>
          <w:spacing w:val="-11"/>
          <w:w w:val="105"/>
          <w:sz w:val="19"/>
        </w:rPr>
        <w:t> </w:t>
      </w:r>
      <w:r>
        <w:rPr>
          <w:w w:val="105"/>
          <w:sz w:val="19"/>
        </w:rPr>
        <w:t>Santos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(5154/AM) </w:t>
      </w:r>
      <w:r>
        <w:rPr>
          <w:rFonts w:ascii="Arial" w:hAnsi="Arial"/>
          <w:b/>
          <w:spacing w:val="-2"/>
          <w:w w:val="105"/>
          <w:sz w:val="19"/>
        </w:rPr>
        <w:t>Presidente/</w:t>
      </w:r>
      <w:r>
        <w:rPr>
          <w:rFonts w:ascii="Arial" w:hAnsi="Arial"/>
          <w:b/>
          <w:spacing w:val="-8"/>
          <w:w w:val="105"/>
          <w:sz w:val="19"/>
        </w:rPr>
        <w:t> </w:t>
      </w:r>
      <w:r>
        <w:rPr>
          <w:rFonts w:ascii="Arial" w:hAnsi="Arial"/>
          <w:b/>
          <w:spacing w:val="-2"/>
          <w:w w:val="105"/>
          <w:sz w:val="19"/>
        </w:rPr>
        <w:t>Membro:</w:t>
      </w:r>
      <w:r>
        <w:rPr>
          <w:rFonts w:ascii="Arial" w:hAnsi="Arial"/>
          <w:b/>
          <w:spacing w:val="-5"/>
          <w:w w:val="105"/>
          <w:sz w:val="19"/>
        </w:rPr>
        <w:t> </w:t>
      </w:r>
      <w:r>
        <w:rPr>
          <w:spacing w:val="-2"/>
          <w:w w:val="105"/>
          <w:sz w:val="19"/>
        </w:rPr>
        <w:t>Exmo</w:t>
      </w:r>
      <w:r>
        <w:rPr>
          <w:spacing w:val="-2"/>
          <w:w w:val="105"/>
          <w:sz w:val="19"/>
          <w:vertAlign w:val="superscript"/>
        </w:rPr>
        <w:t>(a)</w:t>
      </w:r>
      <w:r>
        <w:rPr>
          <w:spacing w:val="-2"/>
          <w:w w:val="105"/>
          <w:sz w:val="19"/>
          <w:vertAlign w:val="baseline"/>
        </w:rPr>
        <w:t>.</w:t>
      </w:r>
      <w:r>
        <w:rPr>
          <w:spacing w:val="-6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Sr</w:t>
      </w:r>
      <w:r>
        <w:rPr>
          <w:spacing w:val="-2"/>
          <w:w w:val="105"/>
          <w:sz w:val="19"/>
          <w:vertAlign w:val="superscript"/>
        </w:rPr>
        <w:t>(a)</w:t>
      </w:r>
      <w:r>
        <w:rPr>
          <w:spacing w:val="-2"/>
          <w:w w:val="105"/>
          <w:sz w:val="19"/>
          <w:vertAlign w:val="baseline"/>
        </w:rPr>
        <w:t>.</w:t>
      </w:r>
      <w:r>
        <w:rPr>
          <w:spacing w:val="-8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Des</w:t>
      </w:r>
      <w:r>
        <w:rPr>
          <w:spacing w:val="-2"/>
          <w:w w:val="105"/>
          <w:sz w:val="19"/>
          <w:vertAlign w:val="superscript"/>
        </w:rPr>
        <w:t>(a)</w:t>
      </w:r>
      <w:r>
        <w:rPr>
          <w:spacing w:val="-2"/>
          <w:w w:val="105"/>
          <w:sz w:val="19"/>
          <w:vertAlign w:val="baseline"/>
        </w:rPr>
        <w:t>.</w:t>
      </w:r>
      <w:r>
        <w:rPr>
          <w:spacing w:val="-8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Nélia</w:t>
      </w:r>
      <w:r>
        <w:rPr>
          <w:spacing w:val="-9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Caminha</w:t>
      </w:r>
      <w:r>
        <w:rPr>
          <w:spacing w:val="-10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Jorge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Relator</w:t>
      </w:r>
      <w:r>
        <w:rPr>
          <w:rFonts w:ascii="Arial" w:hAnsi="Arial"/>
          <w:b/>
          <w:sz w:val="19"/>
          <w:vertAlign w:val="baseline"/>
        </w:rPr>
        <w:tab/>
      </w:r>
      <w:r>
        <w:rPr>
          <w:rFonts w:ascii="Arial" w:hAnsi="Arial"/>
          <w:b/>
          <w:w w:val="105"/>
          <w:sz w:val="19"/>
          <w:vertAlign w:val="baseline"/>
        </w:rPr>
        <w:t>:Exmo</w:t>
      </w:r>
      <w:r>
        <w:rPr>
          <w:rFonts w:ascii="Arial" w:hAnsi="Arial"/>
          <w:b/>
          <w:w w:val="105"/>
          <w:sz w:val="19"/>
          <w:vertAlign w:val="superscript"/>
        </w:rPr>
        <w:t>(a)</w:t>
      </w:r>
      <w:r>
        <w:rPr>
          <w:rFonts w:ascii="Arial" w:hAnsi="Arial"/>
          <w:b/>
          <w:w w:val="105"/>
          <w:sz w:val="19"/>
          <w:vertAlign w:val="baseline"/>
        </w:rPr>
        <w:t>. Sr</w:t>
      </w:r>
      <w:r>
        <w:rPr>
          <w:rFonts w:ascii="Arial" w:hAnsi="Arial"/>
          <w:b/>
          <w:w w:val="105"/>
          <w:sz w:val="19"/>
          <w:vertAlign w:val="superscript"/>
        </w:rPr>
        <w:t>(a)</w:t>
      </w:r>
      <w:r>
        <w:rPr>
          <w:rFonts w:ascii="Arial" w:hAnsi="Arial"/>
          <w:b/>
          <w:w w:val="105"/>
          <w:sz w:val="19"/>
          <w:vertAlign w:val="baseline"/>
        </w:rPr>
        <w:t>. Des</w:t>
      </w:r>
      <w:r>
        <w:rPr>
          <w:rFonts w:ascii="Arial" w:hAnsi="Arial"/>
          <w:b/>
          <w:w w:val="105"/>
          <w:sz w:val="19"/>
          <w:vertAlign w:val="superscript"/>
        </w:rPr>
        <w:t>(a)</w:t>
      </w:r>
      <w:r>
        <w:rPr>
          <w:rFonts w:ascii="Arial" w:hAnsi="Arial"/>
          <w:b/>
          <w:w w:val="105"/>
          <w:sz w:val="19"/>
          <w:vertAlign w:val="baseline"/>
        </w:rPr>
        <w:t>. Aristóteles Lima Thury</w:t>
      </w:r>
    </w:p>
    <w:p>
      <w:pPr>
        <w:pStyle w:val="BodyText"/>
        <w:spacing w:before="2"/>
        <w:jc w:val="both"/>
      </w:pPr>
      <w:r>
        <w:rPr>
          <w:rFonts w:ascii="Arial" w:hAnsi="Arial"/>
          <w:b/>
          <w:w w:val="105"/>
        </w:rPr>
        <w:t>Membros</w:t>
      </w:r>
      <w:r>
        <w:rPr>
          <w:rFonts w:ascii="Arial" w:hAnsi="Arial"/>
          <w:b/>
          <w:spacing w:val="71"/>
          <w:w w:val="150"/>
        </w:rPr>
        <w:t>   </w:t>
      </w:r>
      <w:r>
        <w:rPr>
          <w:rFonts w:ascii="Arial" w:hAnsi="Arial"/>
          <w:b/>
          <w:w w:val="105"/>
        </w:rPr>
        <w:t>:</w:t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4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6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7"/>
          <w:w w:val="105"/>
          <w:vertAlign w:val="baseline"/>
        </w:rPr>
        <w:t> </w:t>
      </w:r>
      <w:r>
        <w:rPr>
          <w:w w:val="105"/>
          <w:vertAlign w:val="baseline"/>
        </w:rPr>
        <w:t>Airton</w:t>
      </w:r>
      <w:r>
        <w:rPr>
          <w:spacing w:val="-8"/>
          <w:w w:val="105"/>
          <w:vertAlign w:val="baseline"/>
        </w:rPr>
        <w:t> </w:t>
      </w:r>
      <w:r>
        <w:rPr>
          <w:w w:val="105"/>
          <w:vertAlign w:val="baseline"/>
        </w:rPr>
        <w:t>Luís</w:t>
      </w:r>
      <w:r>
        <w:rPr>
          <w:spacing w:val="-5"/>
          <w:w w:val="105"/>
          <w:vertAlign w:val="baseline"/>
        </w:rPr>
        <w:t> </w:t>
      </w:r>
      <w:r>
        <w:rPr>
          <w:w w:val="105"/>
          <w:vertAlign w:val="baseline"/>
        </w:rPr>
        <w:t>Corrêa</w:t>
      </w:r>
      <w:r>
        <w:rPr>
          <w:spacing w:val="-7"/>
          <w:w w:val="105"/>
          <w:vertAlign w:val="baseline"/>
        </w:rPr>
        <w:t> </w:t>
      </w:r>
      <w:r>
        <w:rPr>
          <w:w w:val="105"/>
          <w:vertAlign w:val="baseline"/>
        </w:rPr>
        <w:t>Gentil</w:t>
      </w:r>
      <w:r>
        <w:rPr>
          <w:spacing w:val="-6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(Divergente)</w:t>
      </w:r>
    </w:p>
    <w:p>
      <w:pPr>
        <w:pStyle w:val="BodyText"/>
        <w:spacing w:before="3"/>
        <w:ind w:left="1473"/>
        <w:jc w:val="both"/>
      </w:pPr>
      <w:r>
        <w:rPr>
          <w:rFonts w:ascii="Arial" w:hAnsi="Arial"/>
          <w:b/>
        </w:rPr>
        <w:t>:</w:t>
      </w:r>
      <w:r>
        <w:rPr/>
        <w:t>Exmo.</w:t>
      </w:r>
      <w:r>
        <w:rPr>
          <w:spacing w:val="14"/>
        </w:rPr>
        <w:t> </w:t>
      </w:r>
      <w:r>
        <w:rPr/>
        <w:t>Sr.</w:t>
      </w:r>
      <w:r>
        <w:rPr>
          <w:spacing w:val="7"/>
        </w:rPr>
        <w:t> </w:t>
      </w:r>
      <w:r>
        <w:rPr/>
        <w:t>Des.</w:t>
      </w:r>
      <w:r>
        <w:rPr>
          <w:spacing w:val="14"/>
        </w:rPr>
        <w:t> </w:t>
      </w:r>
      <w:r>
        <w:rPr/>
        <w:t>Des.</w:t>
      </w:r>
      <w:r>
        <w:rPr>
          <w:spacing w:val="12"/>
        </w:rPr>
        <w:t> </w:t>
      </w:r>
      <w:r>
        <w:rPr/>
        <w:t>Flávio</w:t>
      </w:r>
      <w:r>
        <w:rPr>
          <w:spacing w:val="11"/>
        </w:rPr>
        <w:t> </w:t>
      </w:r>
      <w:r>
        <w:rPr/>
        <w:t>Humberto</w:t>
      </w:r>
      <w:r>
        <w:rPr>
          <w:spacing w:val="12"/>
        </w:rPr>
        <w:t> </w:t>
      </w:r>
      <w:r>
        <w:rPr/>
        <w:t>Pascarelli</w:t>
      </w:r>
      <w:r>
        <w:rPr>
          <w:spacing w:val="12"/>
        </w:rPr>
        <w:t> </w:t>
      </w:r>
      <w:r>
        <w:rPr/>
        <w:t>Lopes</w:t>
      </w:r>
      <w:r>
        <w:rPr>
          <w:spacing w:val="15"/>
        </w:rPr>
        <w:t> </w:t>
      </w:r>
      <w:r>
        <w:rPr>
          <w:spacing w:val="-2"/>
        </w:rPr>
        <w:t>(Divergente)</w:t>
      </w:r>
    </w:p>
    <w:p>
      <w:pPr>
        <w:pStyle w:val="BodyText"/>
        <w:spacing w:before="7"/>
        <w:ind w:left="1473"/>
        <w:jc w:val="both"/>
      </w:pPr>
      <w:r>
        <w:rPr>
          <w:rFonts w:ascii="Arial" w:hAnsi="Arial"/>
          <w:b/>
        </w:rPr>
        <w:t>:</w:t>
      </w:r>
      <w:r>
        <w:rPr/>
        <w:t>Exmo.</w:t>
      </w:r>
      <w:r>
        <w:rPr>
          <w:spacing w:val="11"/>
        </w:rPr>
        <w:t> </w:t>
      </w:r>
      <w:r>
        <w:rPr/>
        <w:t>Sr.</w:t>
      </w:r>
      <w:r>
        <w:rPr>
          <w:spacing w:val="5"/>
        </w:rPr>
        <w:t> </w:t>
      </w:r>
      <w:r>
        <w:rPr/>
        <w:t>Des.</w:t>
      </w:r>
      <w:r>
        <w:rPr>
          <w:spacing w:val="10"/>
        </w:rPr>
        <w:t> </w:t>
      </w:r>
      <w:r>
        <w:rPr/>
        <w:t>João</w:t>
      </w:r>
      <w:r>
        <w:rPr>
          <w:spacing w:val="11"/>
        </w:rPr>
        <w:t> </w:t>
      </w:r>
      <w:r>
        <w:rPr/>
        <w:t>de</w:t>
      </w:r>
      <w:r>
        <w:rPr>
          <w:spacing w:val="11"/>
        </w:rPr>
        <w:t> </w:t>
      </w:r>
      <w:r>
        <w:rPr/>
        <w:t>Jesus</w:t>
      </w:r>
      <w:r>
        <w:rPr>
          <w:spacing w:val="12"/>
        </w:rPr>
        <w:t> </w:t>
      </w:r>
      <w:r>
        <w:rPr/>
        <w:t>Abdala</w:t>
      </w:r>
      <w:r>
        <w:rPr>
          <w:spacing w:val="12"/>
        </w:rPr>
        <w:t> </w:t>
      </w:r>
      <w:r>
        <w:rPr/>
        <w:t>Simões</w:t>
      </w:r>
      <w:r>
        <w:rPr>
          <w:spacing w:val="14"/>
        </w:rPr>
        <w:t> </w:t>
      </w:r>
      <w:r>
        <w:rPr>
          <w:spacing w:val="-2"/>
        </w:rPr>
        <w:t>(Divergente)</w:t>
      </w:r>
    </w:p>
    <w:p>
      <w:pPr>
        <w:pStyle w:val="BodyText"/>
        <w:spacing w:after="0"/>
        <w:jc w:val="both"/>
        <w:sectPr>
          <w:pgSz w:w="11910" w:h="16840"/>
          <w:pgMar w:top="1920" w:bottom="280" w:left="1559" w:right="1559"/>
        </w:sectPr>
      </w:pPr>
    </w:p>
    <w:p>
      <w:pPr>
        <w:pStyle w:val="Heading2"/>
        <w:spacing w:before="158"/>
        <w:ind w:left="97" w:firstLine="0"/>
        <w:rPr>
          <w:rFonts w:ascii="Calibri" w:hAnsi="Calibri"/>
        </w:rPr>
      </w:pPr>
      <w:r>
        <w:rPr>
          <w:rFonts w:ascii="Calibri" w:hAnsi="Calibri"/>
        </w:rPr>
        <w:t>SEGREDO</w:t>
      </w:r>
      <w:r>
        <w:rPr>
          <w:rFonts w:ascii="Calibri" w:hAnsi="Calibri"/>
          <w:spacing w:val="8"/>
        </w:rPr>
        <w:t> </w:t>
      </w:r>
      <w:r>
        <w:rPr>
          <w:rFonts w:ascii="Calibri" w:hAnsi="Calibri"/>
        </w:rPr>
        <w:t>DE</w:t>
      </w:r>
      <w:r>
        <w:rPr>
          <w:rFonts w:ascii="Calibri" w:hAnsi="Calibri"/>
          <w:spacing w:val="12"/>
        </w:rPr>
        <w:t> </w:t>
      </w:r>
      <w:r>
        <w:rPr>
          <w:rFonts w:ascii="Calibri" w:hAnsi="Calibri"/>
          <w:spacing w:val="-2"/>
        </w:rPr>
        <w:t>JUSTIÇA</w:t>
      </w:r>
    </w:p>
    <w:p>
      <w:pPr>
        <w:pStyle w:val="ListParagraph"/>
        <w:numPr>
          <w:ilvl w:val="1"/>
          <w:numId w:val="1"/>
        </w:numPr>
        <w:tabs>
          <w:tab w:pos="784" w:val="left" w:leader="none"/>
          <w:tab w:pos="1474" w:val="left" w:leader="none"/>
        </w:tabs>
        <w:spacing w:line="247" w:lineRule="auto" w:before="229" w:after="0"/>
        <w:ind w:left="97" w:right="3150" w:firstLine="350"/>
        <w:jc w:val="left"/>
        <w:rPr>
          <w:b/>
          <w:sz w:val="19"/>
        </w:rPr>
      </w:pPr>
      <w:r>
        <w:rPr>
          <w:b/>
          <w:sz w:val="19"/>
        </w:rPr>
        <w:t>0628338-90.2013.8.04.0001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Apelação Cível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(Adiar)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b/>
          <w:sz w:val="19"/>
        </w:rPr>
        <w:tab/>
      </w:r>
      <w:r>
        <w:rPr>
          <w:rFonts w:ascii="Arial MT" w:hAnsi="Arial MT"/>
          <w:sz w:val="19"/>
        </w:rPr>
        <w:t>: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10ª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Vara Cível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e de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Acidentes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de Trabalho </w:t>
      </w:r>
      <w:r>
        <w:rPr>
          <w:b/>
          <w:sz w:val="19"/>
        </w:rPr>
        <w:t>Juiz Prolato</w:t>
      </w:r>
      <w:r>
        <w:rPr>
          <w:rFonts w:ascii="Arial MT" w:hAnsi="Arial MT"/>
          <w:sz w:val="19"/>
        </w:rPr>
        <w:t>r</w:t>
        <w:tab/>
        <w:t>: Mônica Cristina R. da Câmara C. do Carmo </w:t>
      </w:r>
      <w:r>
        <w:rPr>
          <w:rFonts w:ascii="Arial MT" w:hAnsi="Arial MT"/>
          <w:spacing w:val="-2"/>
          <w:sz w:val="19"/>
        </w:rPr>
        <w:t>Apelante</w:t>
      </w:r>
      <w:r>
        <w:rPr>
          <w:rFonts w:ascii="Arial MT" w:hAnsi="Arial MT"/>
          <w:sz w:val="19"/>
        </w:rPr>
        <w:tab/>
        <w:t>: H. A. de M. - A. A. N. B. de P. e A. À S.</w:t>
      </w:r>
    </w:p>
    <w:p>
      <w:pPr>
        <w:pStyle w:val="BodyText"/>
        <w:tabs>
          <w:tab w:pos="1474" w:val="left" w:leader="none"/>
        </w:tabs>
        <w:spacing w:line="244" w:lineRule="auto" w:before="2"/>
        <w:ind w:right="1339"/>
      </w:pPr>
      <w:r>
        <w:rPr>
          <w:spacing w:val="-2"/>
        </w:rPr>
        <w:t>Advogada</w:t>
      </w:r>
      <w:r>
        <w:rPr/>
        <w:tab/>
        <w:t>: Natasja Deschoolmeester (2140/AM) (Sustentação oral 01.06.2020) </w:t>
      </w:r>
      <w:r>
        <w:rPr>
          <w:spacing w:val="-2"/>
        </w:rPr>
        <w:t>Advogado</w:t>
      </w:r>
      <w:r>
        <w:rPr/>
        <w:tab/>
        <w:t>: Malber Souza Tavares (6455/AM)</w:t>
      </w:r>
    </w:p>
    <w:p>
      <w:pPr>
        <w:pStyle w:val="BodyText"/>
        <w:tabs>
          <w:tab w:pos="1474" w:val="left" w:leader="none"/>
        </w:tabs>
        <w:spacing w:line="244" w:lineRule="auto" w:before="4"/>
        <w:ind w:right="3256"/>
      </w:pPr>
      <w:r>
        <w:rPr>
          <w:spacing w:val="-2"/>
        </w:rPr>
        <w:t>Advogado</w:t>
      </w:r>
      <w:r>
        <w:rPr/>
        <w:tab/>
        <w:t>: Arthur de Souza Rego Tavares (6428/AM) </w:t>
      </w:r>
      <w:r>
        <w:rPr>
          <w:spacing w:val="-2"/>
        </w:rPr>
        <w:t>Advogado</w:t>
      </w:r>
      <w:r>
        <w:rPr/>
        <w:tab/>
        <w:t>: Carlos Eugênio Veras de Menezes (4693/AM) </w:t>
      </w:r>
      <w:r>
        <w:rPr>
          <w:spacing w:val="-2"/>
        </w:rPr>
        <w:t>Apelada</w:t>
      </w:r>
      <w:r>
        <w:rPr/>
        <w:tab/>
      </w:r>
      <w:r>
        <w:rPr>
          <w:spacing w:val="-52"/>
        </w:rPr>
        <w:t> </w:t>
      </w:r>
      <w:r>
        <w:rPr/>
        <w:t>: C. M. da S.</w:t>
      </w:r>
    </w:p>
    <w:p>
      <w:pPr>
        <w:pStyle w:val="BodyText"/>
        <w:tabs>
          <w:tab w:pos="1473" w:val="left" w:leader="none"/>
        </w:tabs>
        <w:spacing w:line="244" w:lineRule="auto" w:before="1"/>
        <w:ind w:right="3545"/>
      </w:pPr>
      <w:r>
        <w:rPr>
          <w:spacing w:val="-2"/>
        </w:rPr>
        <w:t>Advogado</w:t>
      </w:r>
      <w:r>
        <w:rPr/>
        <w:tab/>
      </w:r>
      <w:r>
        <w:rPr>
          <w:spacing w:val="-53"/>
        </w:rPr>
        <w:t> </w:t>
      </w:r>
      <w:r>
        <w:rPr/>
        <w:t>: Christiano de Oliveira Santiago (9536/AM) </w:t>
      </w:r>
      <w:r>
        <w:rPr>
          <w:spacing w:val="-2"/>
        </w:rPr>
        <w:t>Advogado</w:t>
      </w:r>
      <w:r>
        <w:rPr/>
        <w:tab/>
      </w:r>
      <w:r>
        <w:rPr>
          <w:spacing w:val="-52"/>
        </w:rPr>
        <w:t> </w:t>
      </w:r>
      <w:r>
        <w:rPr/>
        <w:t>: Gláucio Nunes da Luz (6326/AM)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</w:r>
      <w:r>
        <w:rPr>
          <w:spacing w:val="-52"/>
        </w:rPr>
        <w:t> </w:t>
      </w:r>
      <w:r>
        <w:rPr/>
        <w:t>: Sudjane L. Rodrigues (6718/AM)</w:t>
      </w:r>
      <w:r>
        <w:rPr>
          <w:spacing w:val="80"/>
        </w:rPr>
        <w:t> </w:t>
      </w:r>
      <w:r>
        <w:rPr>
          <w:spacing w:val="-2"/>
        </w:rPr>
        <w:t>Advogado</w:t>
      </w:r>
      <w:r>
        <w:rPr/>
        <w:tab/>
      </w:r>
      <w:r>
        <w:rPr>
          <w:spacing w:val="-52"/>
        </w:rPr>
        <w:t> </w:t>
      </w:r>
      <w:r>
        <w:rPr/>
        <w:t>: Sidney de Souza Nunes (7803/AM)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2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Aristóteles Lima </w:t>
      </w:r>
      <w:r>
        <w:rPr>
          <w:vertAlign w:val="baseline"/>
        </w:rPr>
        <w:t>Thury</w:t>
      </w:r>
    </w:p>
    <w:p>
      <w:pPr>
        <w:pStyle w:val="BodyText"/>
        <w:tabs>
          <w:tab w:pos="1377" w:val="left" w:leader="none"/>
        </w:tabs>
        <w:spacing w:line="218" w:lineRule="exact"/>
        <w:ind w:left="0" w:right="3267"/>
        <w:jc w:val="right"/>
      </w:pPr>
      <w:r>
        <w:rPr>
          <w:rFonts w:ascii="Arial" w:hAnsi="Arial"/>
          <w:b/>
          <w:spacing w:val="-2"/>
        </w:rPr>
        <w:t>Membros</w:t>
      </w:r>
      <w:r>
        <w:rPr>
          <w:rFonts w:ascii="Arial" w:hAnsi="Arial"/>
          <w:b/>
        </w:rPr>
        <w:tab/>
        <w:t>:</w:t>
      </w:r>
      <w:r>
        <w:rPr/>
        <w:t>Exmo.</w:t>
      </w:r>
      <w:r>
        <w:rPr>
          <w:spacing w:val="11"/>
        </w:rPr>
        <w:t> </w:t>
      </w:r>
      <w:r>
        <w:rPr/>
        <w:t>Sr.</w:t>
      </w:r>
      <w:r>
        <w:rPr>
          <w:spacing w:val="4"/>
        </w:rPr>
        <w:t> </w:t>
      </w:r>
      <w:r>
        <w:rPr/>
        <w:t>Des.</w:t>
      </w:r>
      <w:r>
        <w:rPr>
          <w:spacing w:val="9"/>
        </w:rPr>
        <w:t> </w:t>
      </w:r>
      <w:r>
        <w:rPr/>
        <w:t>João</w:t>
      </w:r>
      <w:r>
        <w:rPr>
          <w:spacing w:val="10"/>
        </w:rPr>
        <w:t> </w:t>
      </w:r>
      <w:r>
        <w:rPr/>
        <w:t>de</w:t>
      </w:r>
      <w:r>
        <w:rPr>
          <w:spacing w:val="11"/>
        </w:rPr>
        <w:t> </w:t>
      </w:r>
      <w:r>
        <w:rPr/>
        <w:t>Jesus</w:t>
      </w:r>
      <w:r>
        <w:rPr>
          <w:spacing w:val="11"/>
        </w:rPr>
        <w:t> </w:t>
      </w:r>
      <w:r>
        <w:rPr/>
        <w:t>Abdala</w:t>
      </w:r>
      <w:r>
        <w:rPr>
          <w:spacing w:val="11"/>
        </w:rPr>
        <w:t> </w:t>
      </w:r>
      <w:r>
        <w:rPr>
          <w:spacing w:val="-2"/>
        </w:rPr>
        <w:t>Simões</w:t>
      </w:r>
    </w:p>
    <w:p>
      <w:pPr>
        <w:pStyle w:val="BodyText"/>
        <w:spacing w:before="4"/>
        <w:ind w:left="0" w:right="3275"/>
        <w:jc w:val="right"/>
      </w:pPr>
      <w:r>
        <w:rPr>
          <w:rFonts w:ascii="Arial" w:hAnsi="Arial"/>
          <w:b/>
          <w:w w:val="105"/>
        </w:rPr>
        <w:t>:</w:t>
      </w:r>
      <w:r>
        <w:rPr>
          <w:w w:val="105"/>
        </w:rPr>
        <w:t>Exmo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Sr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Des</w:t>
      </w:r>
      <w:r>
        <w:rPr>
          <w:w w:val="105"/>
          <w:vertAlign w:val="superscript"/>
        </w:rPr>
        <w:t>(a)</w:t>
      </w:r>
      <w:r>
        <w:rPr>
          <w:w w:val="105"/>
          <w:vertAlign w:val="baseline"/>
        </w:rPr>
        <w:t>.</w:t>
      </w:r>
      <w:r>
        <w:rPr>
          <w:spacing w:val="-11"/>
          <w:w w:val="105"/>
          <w:vertAlign w:val="baseline"/>
        </w:rPr>
        <w:t> </w:t>
      </w:r>
      <w:r>
        <w:rPr>
          <w:w w:val="105"/>
          <w:vertAlign w:val="baseline"/>
        </w:rPr>
        <w:t>Airton</w:t>
      </w:r>
      <w:r>
        <w:rPr>
          <w:spacing w:val="-12"/>
          <w:w w:val="105"/>
          <w:vertAlign w:val="baseline"/>
        </w:rPr>
        <w:t> </w:t>
      </w:r>
      <w:r>
        <w:rPr>
          <w:w w:val="105"/>
          <w:vertAlign w:val="baseline"/>
        </w:rPr>
        <w:t>Luís</w:t>
      </w:r>
      <w:r>
        <w:rPr>
          <w:spacing w:val="-10"/>
          <w:w w:val="105"/>
          <w:vertAlign w:val="baseline"/>
        </w:rPr>
        <w:t> </w:t>
      </w:r>
      <w:r>
        <w:rPr>
          <w:w w:val="105"/>
          <w:vertAlign w:val="baseline"/>
        </w:rPr>
        <w:t>Corrêa</w:t>
      </w:r>
      <w:r>
        <w:rPr>
          <w:spacing w:val="-10"/>
          <w:w w:val="105"/>
          <w:vertAlign w:val="baseline"/>
        </w:rPr>
        <w:t> </w:t>
      </w:r>
      <w:r>
        <w:rPr>
          <w:spacing w:val="-2"/>
          <w:w w:val="105"/>
          <w:vertAlign w:val="baseline"/>
        </w:rPr>
        <w:t>Gentil</w:t>
      </w:r>
    </w:p>
    <w:sectPr>
      <w:pgSz w:w="11910" w:h="16840"/>
      <w:pgMar w:top="1920" w:bottom="280" w:left="1559" w:right="155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  <w:font w:name="Calibri">
    <w:altName w:val="Calibri"/>
    <w:charset w:val="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upperRoman"/>
      <w:lvlText w:val="%1"/>
      <w:lvlJc w:val="left"/>
      <w:pPr>
        <w:ind w:left="207" w:hanging="111"/>
        <w:jc w:val="left"/>
      </w:pPr>
      <w:rPr>
        <w:rFonts w:hint="default" w:ascii="Arial" w:hAnsi="Arial" w:eastAsia="Arial" w:cs="Arial"/>
        <w:b/>
        <w:bCs/>
        <w:i w:val="0"/>
        <w:iCs w:val="0"/>
        <w:spacing w:val="0"/>
        <w:w w:val="102"/>
        <w:sz w:val="19"/>
        <w:szCs w:val="19"/>
        <w:lang w:val="pt-PT" w:eastAsia="en-US" w:bidi="ar-SA"/>
      </w:rPr>
    </w:lvl>
    <w:lvl w:ilvl="1">
      <w:start w:val="1"/>
      <w:numFmt w:val="decimal"/>
      <w:lvlText w:val="%2."/>
      <w:lvlJc w:val="left"/>
      <w:pPr>
        <w:ind w:left="786" w:hanging="690"/>
        <w:jc w:val="right"/>
      </w:pPr>
      <w:rPr>
        <w:rFonts w:hint="default"/>
        <w:spacing w:val="0"/>
        <w:w w:val="102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669" w:hanging="69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559" w:hanging="69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449" w:hanging="69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339" w:hanging="69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229" w:hanging="69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118" w:hanging="69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008" w:hanging="690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97"/>
    </w:pPr>
    <w:rPr>
      <w:rFonts w:ascii="Arial MT" w:hAnsi="Arial MT" w:eastAsia="Arial MT" w:cs="Arial MT"/>
      <w:sz w:val="19"/>
      <w:szCs w:val="19"/>
      <w:lang w:val="pt-PT" w:eastAsia="en-US" w:bidi="ar-SA"/>
    </w:rPr>
  </w:style>
  <w:style w:styleId="Heading1" w:type="paragraph">
    <w:name w:val="Heading 1"/>
    <w:basedOn w:val="Normal"/>
    <w:uiPriority w:val="1"/>
    <w:qFormat/>
    <w:pPr>
      <w:ind w:left="784" w:hanging="337"/>
      <w:outlineLvl w:val="1"/>
    </w:pPr>
    <w:rPr>
      <w:rFonts w:ascii="Arial" w:hAnsi="Arial" w:eastAsia="Arial" w:cs="Arial"/>
      <w:b/>
      <w:bCs/>
      <w:sz w:val="21"/>
      <w:szCs w:val="21"/>
      <w:lang w:val="pt-PT" w:eastAsia="en-US" w:bidi="ar-SA"/>
    </w:rPr>
  </w:style>
  <w:style w:styleId="Heading2" w:type="paragraph">
    <w:name w:val="Heading 2"/>
    <w:basedOn w:val="Normal"/>
    <w:uiPriority w:val="1"/>
    <w:qFormat/>
    <w:pPr>
      <w:ind w:left="446" w:hanging="349"/>
      <w:outlineLvl w:val="2"/>
    </w:pPr>
    <w:rPr>
      <w:rFonts w:ascii="Arial" w:hAnsi="Arial" w:eastAsia="Arial" w:cs="Arial"/>
      <w:b/>
      <w:bCs/>
      <w:sz w:val="19"/>
      <w:szCs w:val="19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97" w:hanging="337"/>
    </w:pPr>
    <w:rPr>
      <w:rFonts w:ascii="Arial" w:hAnsi="Arial" w:eastAsia="Arial" w:cs="Arial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Tania</dc:creator>
  <dc:title>Microsoft Word - 25.05.2020 COM ADIADOS.doc</dc:title>
  <dcterms:created xsi:type="dcterms:W3CDTF">2025-05-21T15:15:29Z</dcterms:created>
  <dcterms:modified xsi:type="dcterms:W3CDTF">2025-05-21T15:15:29Z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2020-05-22T00:00:00Z</vt:filetime>
  </property>
  <property fmtid="{D5CDD505-2E9C-101B-9397-08002B2CF9AE}" pid="3" name="LastSaved">
    <vt:filetime>2025-05-21T00:00:00Z</vt:filetime>
  </property>
  <property fmtid="{D5CDD505-2E9C-101B-9397-08002B2CF9AE}" pid="4" name="Producer">
    <vt:lpwstr>Microsoft: Print To PDF</vt:lpwstr>
  </property>
</Properties>
</file>