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319D" w:rsidRPr="004F3936" w:rsidRDefault="00BD0F69">
      <w:pPr>
        <w:rPr>
          <w:b/>
          <w:u w:val="single"/>
        </w:rPr>
      </w:pPr>
      <w:r w:rsidRPr="004F3936">
        <w:rPr>
          <w:b/>
          <w:u w:val="single"/>
        </w:rPr>
        <w:t xml:space="preserve">AVISO IMPORTANTE </w:t>
      </w:r>
    </w:p>
    <w:p w:rsidR="00BD0F69" w:rsidRDefault="00E7139C" w:rsidP="009C1C3C">
      <w:pPr>
        <w:jc w:val="both"/>
      </w:pPr>
      <w:r>
        <w:rPr>
          <w:b/>
          <w:u w:val="single"/>
        </w:rPr>
        <w:t>Comunicamos que no dia 27/10</w:t>
      </w:r>
      <w:r w:rsidR="00BD0F69" w:rsidRPr="009C1C3C">
        <w:rPr>
          <w:b/>
          <w:u w:val="single"/>
        </w:rPr>
        <w:t>/2025 (segunda-feira) não haverá sessão de julgamento</w:t>
      </w:r>
      <w:r w:rsidR="00BD0F69">
        <w:t xml:space="preserve"> nesta Egrégia corte</w:t>
      </w:r>
      <w:r w:rsidR="009C1C3C">
        <w:t>,</w:t>
      </w:r>
      <w:r w:rsidR="00BD0F69">
        <w:t xml:space="preserve"> em virtude d</w:t>
      </w:r>
      <w:r>
        <w:t>o ponto facultativo do dia 28/10</w:t>
      </w:r>
      <w:r w:rsidR="002B049E">
        <w:t>/2025 em comemoração ao</w:t>
      </w:r>
      <w:r>
        <w:t xml:space="preserve"> dia do Servidor Público</w:t>
      </w:r>
      <w:r w:rsidR="002B049E">
        <w:t>,</w:t>
      </w:r>
      <w:r w:rsidR="00BD0F69">
        <w:t xml:space="preserve"> conforme estabelecido no calendário judicial. </w:t>
      </w:r>
      <w:r>
        <w:t>Além disso, no</w:t>
      </w:r>
      <w:r w:rsidR="002B049E">
        <w:t xml:space="preserve"> dia</w:t>
      </w:r>
      <w:r>
        <w:t xml:space="preserve"> 03/11/2025 </w:t>
      </w:r>
      <w:r w:rsidR="002B049E">
        <w:t>também</w:t>
      </w:r>
      <w:r>
        <w:t xml:space="preserve"> não haverá sessão de julgamento presencial diante da falta de quórum regimental</w:t>
      </w:r>
      <w:r w:rsidR="002B049E">
        <w:t xml:space="preserve">. </w:t>
      </w:r>
      <w:r w:rsidR="00BD0F69">
        <w:t>Sendo assim, retornaremos com as sessões</w:t>
      </w:r>
      <w:r w:rsidR="009C1C3C">
        <w:t xml:space="preserve"> de julgamento no</w:t>
      </w:r>
      <w:r>
        <w:t xml:space="preserve"> dia 10/11/2025. </w:t>
      </w:r>
      <w:bookmarkStart w:id="0" w:name="_GoBack"/>
      <w:bookmarkEnd w:id="0"/>
    </w:p>
    <w:sectPr w:rsidR="00BD0F6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0F69"/>
    <w:rsid w:val="001C319D"/>
    <w:rsid w:val="002B049E"/>
    <w:rsid w:val="004F3936"/>
    <w:rsid w:val="009C1C3C"/>
    <w:rsid w:val="00BD0F69"/>
    <w:rsid w:val="00E713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1905D6-9FA7-450D-B8F0-64D6A3BE3F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70</Words>
  <Characters>383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Carolina Moreira Fernandes</dc:creator>
  <cp:keywords/>
  <dc:description/>
  <cp:lastModifiedBy>Danielle de Lima Barros</cp:lastModifiedBy>
  <cp:revision>2</cp:revision>
  <dcterms:created xsi:type="dcterms:W3CDTF">2025-10-20T15:21:00Z</dcterms:created>
  <dcterms:modified xsi:type="dcterms:W3CDTF">2025-10-20T15:21:00Z</dcterms:modified>
</cp:coreProperties>
</file>