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7C3" w:rsidRDefault="002127C3" w:rsidP="002127C3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5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2127C3" w:rsidRDefault="002127C3" w:rsidP="002127C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2127C3" w:rsidRDefault="002127C3" w:rsidP="002127C3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2127C3" w:rsidRDefault="002127C3" w:rsidP="002127C3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1ª Sessão Ordinária da Primeira Câmara Cível  PROJUD</w:t>
      </w:r>
      <w:r w:rsidR="00CD3A49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I</w:t>
      </w:r>
    </w:p>
    <w:p w:rsidR="002127C3" w:rsidRDefault="002127C3" w:rsidP="002127C3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2127C3" w:rsidRDefault="002127C3" w:rsidP="002127C3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2127C3" w:rsidRDefault="002127C3" w:rsidP="002127C3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proofErr w:type="spellStart"/>
      <w:r w:rsidRPr="00C06374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Projud</w:t>
      </w:r>
      <w:r w:rsidR="00CD3A49">
        <w:rPr>
          <w:rFonts w:ascii="Palatino Linotype" w:eastAsia="Palatino Linotype" w:hAnsi="Palatino Linotype" w:cs="Palatino Linotype"/>
          <w:b/>
          <w:color w:val="000000"/>
          <w:u w:val="single"/>
        </w:rPr>
        <w:t>i</w:t>
      </w:r>
      <w:proofErr w:type="spellEnd"/>
    </w:p>
    <w:p w:rsidR="002127C3" w:rsidRDefault="002127C3" w:rsidP="002127C3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2127C3" w:rsidRDefault="002127C3" w:rsidP="002127C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 -</w:t>
      </w:r>
      <w:r w:rsidR="009C2087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Projud</w:t>
      </w:r>
      <w:r w:rsidR="00CD3A49">
        <w:rPr>
          <w:rFonts w:ascii="Palatino Linotype" w:eastAsia="Palatino Linotype" w:hAnsi="Palatino Linotype" w:cs="Palatino Linotype"/>
          <w:b/>
          <w:color w:val="000000"/>
        </w:rPr>
        <w:t>i</w:t>
      </w:r>
      <w:proofErr w:type="spellEnd"/>
    </w:p>
    <w:p w:rsidR="002127C3" w:rsidRDefault="002127C3" w:rsidP="002127C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</w:t>
      </w:r>
      <w:r w:rsidR="009C2087"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r>
        <w:rPr>
          <w:rFonts w:ascii="Palatino Linotype" w:eastAsia="Palatino Linotype" w:hAnsi="Palatino Linotype" w:cs="Palatino Linotype"/>
          <w:b/>
          <w:color w:val="000000"/>
        </w:rPr>
        <w:t>-</w:t>
      </w:r>
      <w:r w:rsidR="009C2087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Projud</w:t>
      </w:r>
      <w:r w:rsidR="00CD3A49">
        <w:rPr>
          <w:rFonts w:ascii="Palatino Linotype" w:eastAsia="Palatino Linotype" w:hAnsi="Palatino Linotype" w:cs="Palatino Linotype"/>
          <w:b/>
          <w:color w:val="000000"/>
        </w:rPr>
        <w:t>i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  </w:t>
      </w:r>
    </w:p>
    <w:p w:rsidR="002127C3" w:rsidRDefault="002127C3" w:rsidP="002127C3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sessão: 24 /02/2025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proofErr w:type="gramEnd"/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 </w:t>
      </w: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 w:rsidRPr="0035536C"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  <w:b/>
          <w:u w:val="single"/>
        </w:rPr>
        <w:t>. Joana dos Santos Meirelles</w:t>
      </w: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Membros: Exmo. Sr. Des. Flávio Humberto </w:t>
      </w:r>
      <w:proofErr w:type="spellStart"/>
      <w:r w:rsidRPr="0035536C">
        <w:rPr>
          <w:rFonts w:ascii="Palatino Linotype" w:eastAsia="Palatino Linotype" w:hAnsi="Palatino Linotype" w:cs="Palatino Linotype"/>
        </w:rPr>
        <w:t>Pascarelli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Lopes,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proofErr w:type="gram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>.</w:t>
      </w:r>
      <w:proofErr w:type="spellStart"/>
      <w:proofErr w:type="gramEnd"/>
      <w:r w:rsidRPr="0035536C">
        <w:rPr>
          <w:rFonts w:ascii="Palatino Linotype" w:eastAsia="Palatino Linotype" w:hAnsi="Palatino Linotype" w:cs="Palatino Linotype"/>
        </w:rPr>
        <w:t>Nélia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Caminha Jorge  e, em caso de férias, impedimento ou suspeição de um destes, o Exmo. Sr. Des. Paulo César Caminha e </w:t>
      </w:r>
      <w:proofErr w:type="gramStart"/>
      <w:r w:rsidRPr="0035536C">
        <w:rPr>
          <w:rFonts w:ascii="Palatino Linotype" w:eastAsia="Palatino Linotype" w:hAnsi="Palatino Linotype" w:cs="Palatino Linotype"/>
        </w:rPr>
        <w:t>Lima .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</w:rPr>
      </w:pP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</w:rPr>
      </w:pPr>
      <w:proofErr w:type="gramStart"/>
      <w:r>
        <w:rPr>
          <w:rFonts w:ascii="Palatino Linotype" w:hAnsi="Palatino Linotype" w:cs="SansSerif"/>
          <w:b/>
          <w:bCs/>
          <w:color w:val="000000"/>
        </w:rPr>
        <w:t>1.</w:t>
      </w:r>
      <w:proofErr w:type="gramEnd"/>
      <w:r w:rsidRPr="0035536C">
        <w:rPr>
          <w:rFonts w:ascii="Palatino Linotype" w:hAnsi="Palatino Linotype" w:cs="SansSerif"/>
          <w:b/>
          <w:bCs/>
          <w:color w:val="000000"/>
        </w:rPr>
        <w:t>Apelação 0000389-12.2016.8.04.4601/1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color w:val="000000"/>
        </w:rPr>
        <w:t xml:space="preserve">Origem: 2ª Vara da Comarca de </w:t>
      </w:r>
      <w:proofErr w:type="spellStart"/>
      <w:r w:rsidRPr="0035536C">
        <w:rPr>
          <w:rFonts w:ascii="Palatino Linotype" w:hAnsi="Palatino Linotype" w:cs="SansSerif"/>
          <w:color w:val="000000"/>
        </w:rPr>
        <w:t>Iranduba</w:t>
      </w:r>
      <w:proofErr w:type="spellEnd"/>
      <w:r w:rsidRPr="0035536C">
        <w:rPr>
          <w:rFonts w:ascii="Palatino Linotype" w:hAnsi="Palatino Linotype" w:cs="SansSerif"/>
          <w:color w:val="000000"/>
        </w:rPr>
        <w:t xml:space="preserve"> - Cível</w:t>
      </w: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hAnsi="Palatino Linotype" w:cs="SansSerif"/>
          <w:b/>
          <w:color w:val="000000"/>
        </w:rPr>
        <w:t>Apelante: CEMITÉRIO PARQUE RECANTO DA PAZ LTDA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eastAsia="Palatino Linotype" w:hAnsi="Palatino Linotype" w:cs="Palatino Linotype"/>
        </w:rPr>
        <w:t>Advogado</w:t>
      </w:r>
      <w:proofErr w:type="gramStart"/>
      <w:r w:rsidRPr="0035536C">
        <w:rPr>
          <w:rFonts w:ascii="Palatino Linotype" w:eastAsia="Palatino Linotype" w:hAnsi="Palatino Linotype" w:cs="Palatino Linotype"/>
        </w:rPr>
        <w:t xml:space="preserve">  :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hAnsi="Palatino Linotype" w:cs="SansSerif"/>
          <w:color w:val="000000"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 xml:space="preserve">9390N-AM - LÊDA MAURA SILVEIRA CASAS 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>Apelado:</w:t>
      </w:r>
      <w:r w:rsidRPr="0035536C">
        <w:rPr>
          <w:rFonts w:ascii="Palatino Linotype" w:hAnsi="Palatino Linotype" w:cs="SansSerif"/>
          <w:b/>
          <w:color w:val="000000"/>
        </w:rPr>
        <w:t xml:space="preserve"> POOL ENGENHARIA SERVIÇOS E COMERCIO LTDA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eastAsia="Palatino Linotype" w:hAnsi="Palatino Linotype" w:cs="Palatino Linotype"/>
        </w:rPr>
        <w:t>Advogado</w:t>
      </w:r>
      <w:proofErr w:type="gramStart"/>
      <w:r w:rsidRPr="0035536C">
        <w:rPr>
          <w:rFonts w:ascii="Palatino Linotype" w:eastAsia="Palatino Linotype" w:hAnsi="Palatino Linotype" w:cs="Palatino Linotype"/>
        </w:rPr>
        <w:t xml:space="preserve">  :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>16619N-AM - BRUNO INFANTE FONSECA,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proofErr w:type="gramStart"/>
      <w:r w:rsidRPr="0035536C">
        <w:rPr>
          <w:rFonts w:ascii="Palatino Linotype" w:hAnsi="Palatino Linotype" w:cs="SansSerif"/>
          <w:color w:val="000000"/>
        </w:rPr>
        <w:t>4475N</w:t>
      </w:r>
      <w:proofErr w:type="gramEnd"/>
      <w:r w:rsidRPr="0035536C">
        <w:rPr>
          <w:rFonts w:ascii="Palatino Linotype" w:hAnsi="Palatino Linotype" w:cs="SansSerif"/>
          <w:color w:val="000000"/>
        </w:rPr>
        <w:t>-AM - JANAÍNA SANTOS FERNANDES INFANTE FONSECA</w:t>
      </w:r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 xml:space="preserve">Presidente:      </w:t>
      </w:r>
      <w:r w:rsidRPr="0035536C"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 w:rsidRPr="0035536C">
        <w:rPr>
          <w:rFonts w:ascii="Palatino Linotype" w:eastAsia="Palatino Linotype" w:hAnsi="Palatino Linotype" w:cs="Palatino Linotype"/>
        </w:rPr>
        <w:t>Ramalheira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</w:t>
      </w:r>
      <w:proofErr w:type="spellStart"/>
      <w:r w:rsidRPr="0035536C">
        <w:rPr>
          <w:rFonts w:ascii="Palatino Linotype" w:eastAsia="Palatino Linotype" w:hAnsi="Palatino Linotype" w:cs="Palatino Linotype"/>
        </w:rPr>
        <w:t>Roessing</w:t>
      </w:r>
      <w:proofErr w:type="spellEnd"/>
      <w:proofErr w:type="gramStart"/>
      <w:r w:rsidRPr="0035536C">
        <w:rPr>
          <w:rFonts w:ascii="Palatino Linotype" w:hAnsi="Palatino Linotype" w:cs="SansSerif"/>
          <w:color w:val="000000"/>
        </w:rPr>
        <w:t xml:space="preserve">  </w:t>
      </w:r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proofErr w:type="gramEnd"/>
      <w:r w:rsidRPr="0035536C">
        <w:rPr>
          <w:rFonts w:ascii="Palatino Linotype" w:eastAsia="Palatino Linotype" w:hAnsi="Palatino Linotype" w:cs="Palatino Linotype"/>
          <w:b/>
        </w:rPr>
        <w:t xml:space="preserve">Relatora:          </w:t>
      </w:r>
      <w:proofErr w:type="spellStart"/>
      <w:r w:rsidRPr="0035536C">
        <w:rPr>
          <w:rFonts w:ascii="Palatino Linotype" w:eastAsia="Palatino Linotype" w:hAnsi="Palatino Linotype" w:cs="Palatino Linotype"/>
          <w:b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  <w:b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  <w:b/>
        </w:rPr>
        <w:t>. Joana dos Santos Meirelles</w:t>
      </w:r>
    </w:p>
    <w:p w:rsidR="002127C3" w:rsidRPr="0035536C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Membro: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Flávio Humberto </w:t>
      </w:r>
      <w:proofErr w:type="spellStart"/>
      <w:r w:rsidRPr="0035536C">
        <w:rPr>
          <w:rFonts w:ascii="Palatino Linotype" w:eastAsia="Palatino Linotype" w:hAnsi="Palatino Linotype" w:cs="Palatino Linotype"/>
        </w:rPr>
        <w:t>Pascarelli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Lopes</w:t>
      </w:r>
    </w:p>
    <w:p w:rsidR="002127C3" w:rsidRPr="0035536C" w:rsidRDefault="002127C3" w:rsidP="002127C3">
      <w:pPr>
        <w:spacing w:after="0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Membro:         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proofErr w:type="gram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>.</w:t>
      </w:r>
      <w:proofErr w:type="spellStart"/>
      <w:proofErr w:type="gramEnd"/>
      <w:r w:rsidRPr="0035536C">
        <w:rPr>
          <w:rFonts w:ascii="Palatino Linotype" w:eastAsia="Palatino Linotype" w:hAnsi="Palatino Linotype" w:cs="Palatino Linotype"/>
        </w:rPr>
        <w:t>Nélia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Caminha Jorge</w:t>
      </w:r>
      <w:r w:rsidRPr="0035536C">
        <w:rPr>
          <w:rFonts w:ascii="Palatino Linotype" w:eastAsia="Palatino Linotype" w:hAnsi="Palatino Linotype" w:cs="Palatino Linotype"/>
        </w:rPr>
        <w:tab/>
      </w:r>
    </w:p>
    <w:p w:rsidR="002127C3" w:rsidRPr="0035536C" w:rsidRDefault="002127C3" w:rsidP="002127C3">
      <w:pPr>
        <w:pBdr>
          <w:bottom w:val="single" w:sz="4" w:space="1" w:color="auto"/>
        </w:pBd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Pr="0035536C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35536C"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Relator: Exmo. Sr. Des. Flávio Humberto </w:t>
      </w:r>
      <w:proofErr w:type="spellStart"/>
      <w:r w:rsidRPr="0035536C"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 w:rsidRPr="0035536C"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2127C3" w:rsidRPr="0035536C" w:rsidRDefault="002127C3" w:rsidP="002127C3">
      <w:pPr>
        <w:spacing w:after="0" w:line="240" w:lineRule="auto"/>
        <w:ind w:right="-710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</w:t>
      </w:r>
      <w:proofErr w:type="spellStart"/>
      <w:r w:rsidRPr="0035536C">
        <w:rPr>
          <w:rFonts w:ascii="Palatino Linotype" w:eastAsia="Palatino Linotype" w:hAnsi="Palatino Linotype" w:cs="Palatino Linotype"/>
        </w:rPr>
        <w:t>Nélia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Caminha Jorge</w:t>
      </w:r>
      <w:proofErr w:type="gramStart"/>
      <w:r w:rsidRPr="0035536C">
        <w:rPr>
          <w:rFonts w:ascii="Palatino Linotype" w:eastAsia="Palatino Linotype" w:hAnsi="Palatino Linotype" w:cs="Palatino Linotype"/>
        </w:rPr>
        <w:t xml:space="preserve">  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, Exmo. Sr. Des. Paulo César Caminha e Lima e, em caso de férias, impedimento ou suspeição de um destes, a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>. Maria das Graças Pessoa Figueiredo.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</w:rPr>
      </w:pP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</w:rPr>
      </w:pPr>
      <w:proofErr w:type="gramStart"/>
      <w:r>
        <w:rPr>
          <w:rFonts w:ascii="Palatino Linotype" w:hAnsi="Palatino Linotype" w:cs="SansSerif"/>
          <w:b/>
          <w:bCs/>
          <w:color w:val="000000"/>
        </w:rPr>
        <w:t>2.</w:t>
      </w:r>
      <w:proofErr w:type="gramEnd"/>
      <w:r w:rsidRPr="0035536C">
        <w:rPr>
          <w:rFonts w:ascii="Palatino Linotype" w:hAnsi="Palatino Linotype" w:cs="SansSerif"/>
          <w:b/>
          <w:bCs/>
          <w:color w:val="000000"/>
        </w:rPr>
        <w:t>Apelação 0918777-51.2022.8.04.0001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color w:val="000000"/>
        </w:rPr>
        <w:t>Origem:        14ª Vara Cível e de Acidentes de Trabalho da Comarca de Manaus - Cível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>Apelante:</w:t>
      </w:r>
      <w:proofErr w:type="gramStart"/>
      <w:r w:rsidRPr="0035536C"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BANCO JSAFRA S/A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color w:val="000000"/>
        </w:rPr>
        <w:t xml:space="preserve">Advogados: 21678N-PE - Bruno Henrique de Oliveira Vanderlei                                                                                          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b/>
          <w:color w:val="000000"/>
        </w:rPr>
        <w:t>Apelado:</w:t>
      </w:r>
      <w:proofErr w:type="gramStart"/>
      <w:r w:rsidRPr="0035536C">
        <w:rPr>
          <w:rFonts w:ascii="Palatino Linotype" w:hAnsi="Palatino Linotype" w:cs="SansSerif"/>
          <w:color w:val="000000"/>
        </w:rPr>
        <w:t xml:space="preserve">    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 xml:space="preserve">Francis </w:t>
      </w:r>
      <w:proofErr w:type="spellStart"/>
      <w:r w:rsidRPr="0035536C">
        <w:rPr>
          <w:rFonts w:ascii="Palatino Linotype" w:hAnsi="Palatino Linotype" w:cs="SansSerif"/>
          <w:b/>
          <w:color w:val="000000"/>
        </w:rPr>
        <w:t>Cristian</w:t>
      </w:r>
      <w:proofErr w:type="spellEnd"/>
      <w:r w:rsidRPr="0035536C">
        <w:rPr>
          <w:rFonts w:ascii="Palatino Linotype" w:hAnsi="Palatino Linotype" w:cs="SansSerif"/>
          <w:b/>
          <w:color w:val="000000"/>
        </w:rPr>
        <w:t xml:space="preserve"> Cardoso da Silva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color w:val="000000"/>
        </w:rPr>
        <w:t>Advogados: 13340N-AM - GABRIEL EDUARDO DA SILVA MACHADO</w:t>
      </w:r>
    </w:p>
    <w:p w:rsidR="002127C3" w:rsidRPr="0035536C" w:rsidRDefault="002127C3" w:rsidP="002127C3">
      <w:pPr>
        <w:spacing w:after="0" w:line="240" w:lineRule="auto"/>
        <w:ind w:right="-1419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 w:rsidRPr="0035536C">
        <w:rPr>
          <w:rFonts w:ascii="Palatino Linotype" w:eastAsia="Palatino Linotype" w:hAnsi="Palatino Linotype" w:cs="Palatino Linotype"/>
        </w:rPr>
        <w:t>Ramalheira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</w:t>
      </w:r>
      <w:proofErr w:type="spellStart"/>
      <w:r w:rsidRPr="0035536C">
        <w:rPr>
          <w:rFonts w:ascii="Palatino Linotype" w:eastAsia="Palatino Linotype" w:hAnsi="Palatino Linotype" w:cs="Palatino Linotype"/>
        </w:rPr>
        <w:t>Roessing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2127C3" w:rsidRPr="0035536C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 xml:space="preserve">Exmo. Sr. Des. Flávio Humberto </w:t>
      </w:r>
      <w:proofErr w:type="spellStart"/>
      <w:r w:rsidRPr="0035536C">
        <w:rPr>
          <w:rFonts w:ascii="Palatino Linotype" w:eastAsia="Palatino Linotype" w:hAnsi="Palatino Linotype" w:cs="Palatino Linotype"/>
          <w:b/>
        </w:rPr>
        <w:t>Pascarelli</w:t>
      </w:r>
      <w:proofErr w:type="spellEnd"/>
      <w:r w:rsidRPr="0035536C">
        <w:rPr>
          <w:rFonts w:ascii="Palatino Linotype" w:eastAsia="Palatino Linotype" w:hAnsi="Palatino Linotype" w:cs="Palatino Linotype"/>
          <w:b/>
        </w:rPr>
        <w:t xml:space="preserve"> Lopes</w:t>
      </w:r>
    </w:p>
    <w:p w:rsidR="002127C3" w:rsidRPr="0035536C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</w:t>
      </w:r>
      <w:proofErr w:type="spellStart"/>
      <w:r w:rsidRPr="0035536C">
        <w:rPr>
          <w:rFonts w:ascii="Palatino Linotype" w:eastAsia="Palatino Linotype" w:hAnsi="Palatino Linotype" w:cs="Palatino Linotype"/>
        </w:rPr>
        <w:t>Nélia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Caminha Jorge</w:t>
      </w:r>
    </w:p>
    <w:p w:rsidR="002127C3" w:rsidRPr="0035536C" w:rsidRDefault="002127C3" w:rsidP="002127C3">
      <w:pPr>
        <w:spacing w:after="0" w:line="240" w:lineRule="auto"/>
        <w:ind w:right="-1419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>Membro:</w:t>
      </w:r>
      <w:proofErr w:type="gramStart"/>
      <w:r w:rsidRPr="0035536C">
        <w:rPr>
          <w:rFonts w:ascii="Palatino Linotype" w:eastAsia="Palatino Linotype" w:hAnsi="Palatino Linotype" w:cs="Palatino Linotype"/>
        </w:rPr>
        <w:t xml:space="preserve">  </w:t>
      </w:r>
      <w:proofErr w:type="gramEnd"/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2127C3" w:rsidRPr="0035536C" w:rsidRDefault="002127C3" w:rsidP="002127C3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  <w:b/>
          <w:u w:val="single"/>
        </w:rPr>
        <w:t xml:space="preserve"> </w:t>
      </w:r>
    </w:p>
    <w:p w:rsidR="002127C3" w:rsidRDefault="002127C3" w:rsidP="002127C3">
      <w:pPr>
        <w:spacing w:after="0"/>
        <w:rPr>
          <w:rFonts w:ascii="Palatino Linotype" w:hAnsi="Palatino Linotype" w:cs="SansSerif"/>
          <w:color w:val="000000"/>
        </w:rPr>
      </w:pPr>
      <w:r w:rsidRPr="0035536C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 xml:space="preserve"> </w:t>
      </w:r>
    </w:p>
    <w:p w:rsidR="002127C3" w:rsidRDefault="002127C3" w:rsidP="002127C3">
      <w:pPr>
        <w:spacing w:after="0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Julgamento em Mesa</w:t>
      </w:r>
    </w:p>
    <w:p w:rsidR="002127C3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Pr="0035536C" w:rsidRDefault="002127C3" w:rsidP="002127C3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proofErr w:type="gramStart"/>
      <w:r w:rsidRPr="0035536C">
        <w:rPr>
          <w:rFonts w:ascii="Palatino Linotype" w:eastAsia="Palatino Linotype" w:hAnsi="Palatino Linotype" w:cs="Palatino Linotype"/>
          <w:b/>
          <w:u w:val="single"/>
        </w:rPr>
        <w:t>Relator :</w:t>
      </w:r>
      <w:proofErr w:type="gramEnd"/>
      <w:r w:rsidRPr="0035536C">
        <w:rPr>
          <w:rFonts w:ascii="Palatino Linotype" w:eastAsia="Palatino Linotype" w:hAnsi="Palatino Linotype" w:cs="Palatino Linotype"/>
          <w:b/>
          <w:u w:val="single"/>
        </w:rPr>
        <w:t xml:space="preserve"> Exmo. Sr. Des. Paulo Cesar Caminha e Lima</w:t>
      </w: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Maria das Graças Pessoa Figueiredo,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Joana dos Santos Meirelles, e em caso de férias, impedimento ou suspeição de um destes, o Exmo. Sr. Des. Flávio Humberto </w:t>
      </w:r>
      <w:proofErr w:type="spellStart"/>
      <w:r w:rsidRPr="0035536C">
        <w:rPr>
          <w:rFonts w:ascii="Palatino Linotype" w:eastAsia="Palatino Linotype" w:hAnsi="Palatino Linotype" w:cs="Palatino Linotype"/>
        </w:rPr>
        <w:t>Pascarelli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Lopes.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</w:rPr>
      </w:pP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</w:rPr>
      </w:pPr>
      <w:r w:rsidRPr="0035536C">
        <w:rPr>
          <w:rFonts w:ascii="Palatino Linotype" w:eastAsia="Palatino Linotype" w:hAnsi="Palatino Linotype" w:cs="Palatino Linotype"/>
          <w:b/>
        </w:rPr>
        <w:t xml:space="preserve">1. </w:t>
      </w:r>
      <w:r w:rsidRPr="0035536C">
        <w:rPr>
          <w:rFonts w:ascii="Palatino Linotype" w:hAnsi="Palatino Linotype" w:cs="SansSerif"/>
          <w:b/>
          <w:bCs/>
          <w:color w:val="000000"/>
        </w:rPr>
        <w:t xml:space="preserve">Agravo </w:t>
      </w:r>
      <w:r>
        <w:rPr>
          <w:rFonts w:ascii="Palatino Linotype" w:hAnsi="Palatino Linotype" w:cs="SansSerif"/>
          <w:b/>
          <w:bCs/>
          <w:color w:val="000000"/>
        </w:rPr>
        <w:t xml:space="preserve">Interno </w:t>
      </w:r>
      <w:r w:rsidRPr="0035536C">
        <w:rPr>
          <w:rFonts w:ascii="Palatino Linotype" w:hAnsi="Palatino Linotype" w:cs="SansSerif"/>
          <w:b/>
          <w:bCs/>
          <w:color w:val="000000"/>
        </w:rPr>
        <w:t>0004512-04.2024.8.04.0000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hAnsi="Palatino Linotype" w:cs="SansSerif"/>
          <w:color w:val="000000"/>
        </w:rPr>
        <w:t>Origem: 14ª Vara Cível e de Acidentes de Trabalho da Comarca de Manaus - Cível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/>
          <w:b/>
        </w:rPr>
      </w:pPr>
      <w:proofErr w:type="gramStart"/>
      <w:r w:rsidRPr="0035536C">
        <w:rPr>
          <w:rFonts w:ascii="Palatino Linotype" w:eastAsia="Palatino Linotype" w:hAnsi="Palatino Linotype" w:cs="Palatino Linotype"/>
          <w:b/>
        </w:rPr>
        <w:t>Agravante :</w:t>
      </w:r>
      <w:proofErr w:type="gramEnd"/>
      <w:r w:rsidRPr="0035536C">
        <w:rPr>
          <w:rFonts w:ascii="Palatino Linotype" w:hAnsi="Palatino Linotype" w:cs="SansSerif"/>
          <w:color w:val="000000"/>
        </w:rPr>
        <w:t xml:space="preserve"> </w:t>
      </w:r>
      <w:r w:rsidRPr="0035536C">
        <w:rPr>
          <w:rFonts w:ascii="Palatino Linotype" w:hAnsi="Palatino Linotype" w:cs="SansSerif"/>
          <w:b/>
          <w:color w:val="000000"/>
        </w:rPr>
        <w:t>LOJAS RIACHUELO S/A, MIDWAY FINANCEIRA S.A. - CRÉDITO,    FINANCIAMENTO E INVESTIMENTO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r w:rsidRPr="0035536C">
        <w:rPr>
          <w:rFonts w:ascii="Palatino Linotype" w:eastAsia="Palatino Linotype" w:hAnsi="Palatino Linotype" w:cs="Palatino Linotype"/>
        </w:rPr>
        <w:t>Advogado</w:t>
      </w:r>
      <w:proofErr w:type="gramStart"/>
      <w:r w:rsidRPr="0035536C">
        <w:rPr>
          <w:rFonts w:ascii="Palatino Linotype" w:eastAsia="Palatino Linotype" w:hAnsi="Palatino Linotype" w:cs="Palatino Linotype"/>
        </w:rPr>
        <w:t xml:space="preserve">  :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 xml:space="preserve">  OSVALDO DE MEIROZ GRILO JUNIOR 2738N-RN  </w:t>
      </w:r>
    </w:p>
    <w:p w:rsidR="002127C3" w:rsidRPr="0035536C" w:rsidRDefault="002127C3" w:rsidP="002127C3">
      <w:pPr>
        <w:spacing w:after="0"/>
        <w:ind w:right="-1277" w:hanging="142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 xml:space="preserve">  Agravado</w:t>
      </w:r>
      <w:proofErr w:type="gramStart"/>
      <w:r w:rsidRPr="0035536C"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 w:rsidRPr="0035536C"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>Regiane Pesqueira de Souza ZURICH MINAS BRASIL SEGUROS S/A</w:t>
      </w:r>
    </w:p>
    <w:p w:rsidR="002127C3" w:rsidRPr="0035536C" w:rsidRDefault="002127C3" w:rsidP="002127C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/>
        </w:rPr>
      </w:pPr>
      <w:proofErr w:type="gramStart"/>
      <w:r w:rsidRPr="0035536C">
        <w:rPr>
          <w:rFonts w:ascii="Palatino Linotype" w:eastAsia="Palatino Linotype" w:hAnsi="Palatino Linotype" w:cs="Palatino Linotype"/>
        </w:rPr>
        <w:t>Advogados :</w:t>
      </w:r>
      <w:proofErr w:type="gramEnd"/>
      <w:r w:rsidRPr="0035536C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hAnsi="Palatino Linotype" w:cs="SansSerif"/>
          <w:color w:val="000000"/>
        </w:rPr>
        <w:t>16741N-AM - LILIANE DE SOUZA PALHETA FARIA, 967A-AM - MARCIO ALEXANDRE MALFATTI</w:t>
      </w:r>
    </w:p>
    <w:p w:rsidR="002127C3" w:rsidRPr="0035536C" w:rsidRDefault="002127C3" w:rsidP="002127C3">
      <w:pPr>
        <w:spacing w:after="0"/>
        <w:ind w:right="-1277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 xml:space="preserve">Exmo. Sr. Des. Claudio Cesar </w:t>
      </w:r>
      <w:proofErr w:type="spellStart"/>
      <w:r w:rsidRPr="0035536C">
        <w:rPr>
          <w:rFonts w:ascii="Palatino Linotype" w:eastAsia="Palatino Linotype" w:hAnsi="Palatino Linotype" w:cs="Palatino Linotype"/>
        </w:rPr>
        <w:t>Ramalheira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 </w:t>
      </w:r>
      <w:proofErr w:type="spellStart"/>
      <w:r w:rsidRPr="0035536C">
        <w:rPr>
          <w:rFonts w:ascii="Palatino Linotype" w:eastAsia="Palatino Linotype" w:hAnsi="Palatino Linotype" w:cs="Palatino Linotype"/>
        </w:rPr>
        <w:t>Roessing</w:t>
      </w:r>
      <w:proofErr w:type="spellEnd"/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2127C3" w:rsidRPr="0035536C" w:rsidRDefault="002127C3" w:rsidP="002127C3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Membro:        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Maria das Graças Pessoa Figueiredo </w:t>
      </w: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proofErr w:type="spellStart"/>
      <w:r w:rsidRPr="0035536C">
        <w:rPr>
          <w:rFonts w:ascii="Palatino Linotype" w:eastAsia="Palatino Linotype" w:hAnsi="Palatino Linotype" w:cs="Palatino Linotype"/>
        </w:rPr>
        <w:t>Exma</w:t>
      </w:r>
      <w:proofErr w:type="spellEnd"/>
      <w:r w:rsidRPr="0035536C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Pr="0035536C">
        <w:rPr>
          <w:rFonts w:ascii="Palatino Linotype" w:eastAsia="Palatino Linotype" w:hAnsi="Palatino Linotype" w:cs="Palatino Linotype"/>
        </w:rPr>
        <w:t>Desa</w:t>
      </w:r>
      <w:proofErr w:type="spellEnd"/>
      <w:r w:rsidRPr="0035536C">
        <w:rPr>
          <w:rFonts w:ascii="Palatino Linotype" w:eastAsia="Palatino Linotype" w:hAnsi="Palatino Linotype" w:cs="Palatino Linotype"/>
        </w:rPr>
        <w:t>. Joana dos Santos Meirelles</w:t>
      </w:r>
    </w:p>
    <w:p w:rsidR="002127C3" w:rsidRPr="0035536C" w:rsidRDefault="002127C3" w:rsidP="002127C3">
      <w:pPr>
        <w:pBdr>
          <w:bottom w:val="single" w:sz="4" w:space="1" w:color="auto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2127C3" w:rsidRPr="0035536C" w:rsidRDefault="002127C3" w:rsidP="002127C3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2127C3" w:rsidRDefault="002127C3" w:rsidP="002127C3">
      <w:pPr>
        <w:spacing w:after="0"/>
        <w:rPr>
          <w:rFonts w:ascii="Palatino Linotype" w:hAnsi="Palatino Linotype" w:cs="SansSerif"/>
          <w:b/>
          <w:color w:val="000000"/>
        </w:rPr>
      </w:pPr>
    </w:p>
    <w:p w:rsidR="002127C3" w:rsidRPr="0035536C" w:rsidRDefault="002127C3" w:rsidP="002127C3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24 de fevereiro 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2127C3" w:rsidRPr="0035536C" w:rsidRDefault="002127C3" w:rsidP="002127C3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  Zélia Maria Machado de Aragão </w:t>
      </w:r>
    </w:p>
    <w:p w:rsidR="002127C3" w:rsidRPr="0035536C" w:rsidRDefault="002127C3" w:rsidP="002127C3">
      <w:pPr>
        <w:spacing w:after="0"/>
        <w:rPr>
          <w:rFonts w:ascii="Palatino Linotype" w:hAnsi="Palatino Linotype"/>
          <w:b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    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6A78D1" w:rsidRPr="002127C3" w:rsidRDefault="006A78D1" w:rsidP="002127C3"/>
    <w:sectPr w:rsidR="006A78D1" w:rsidRPr="002127C3" w:rsidSect="00DC01E8">
      <w:headerReference w:type="default" r:id="rId9"/>
      <w:pgSz w:w="11906" w:h="16838"/>
      <w:pgMar w:top="142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A55" w:rsidRDefault="002F3A55" w:rsidP="00654576">
      <w:pPr>
        <w:spacing w:after="0" w:line="240" w:lineRule="auto"/>
      </w:pPr>
      <w:r>
        <w:separator/>
      </w:r>
    </w:p>
  </w:endnote>
  <w:endnote w:type="continuationSeparator" w:id="0">
    <w:p w:rsidR="002F3A55" w:rsidRDefault="002F3A55" w:rsidP="00654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A55" w:rsidRDefault="002F3A55" w:rsidP="00654576">
      <w:pPr>
        <w:spacing w:after="0" w:line="240" w:lineRule="auto"/>
      </w:pPr>
      <w:r>
        <w:separator/>
      </w:r>
    </w:p>
  </w:footnote>
  <w:footnote w:type="continuationSeparator" w:id="0">
    <w:p w:rsidR="002F3A55" w:rsidRDefault="002F3A55" w:rsidP="006545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576" w:rsidRDefault="00D3239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A0F30">
      <w:rPr>
        <w:color w:val="000000"/>
      </w:rPr>
      <w:instrText>PAGE</w:instrText>
    </w:r>
    <w:r>
      <w:rPr>
        <w:color w:val="000000"/>
      </w:rPr>
      <w:fldChar w:fldCharType="separate"/>
    </w:r>
    <w:r w:rsidR="00A0763A">
      <w:rPr>
        <w:noProof/>
        <w:color w:val="000000"/>
      </w:rPr>
      <w:t>1</w:t>
    </w:r>
    <w:r>
      <w:rPr>
        <w:color w:val="000000"/>
      </w:rPr>
      <w:fldChar w:fldCharType="end"/>
    </w:r>
  </w:p>
  <w:p w:rsidR="00654576" w:rsidRDefault="006545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4576"/>
    <w:rsid w:val="00021E77"/>
    <w:rsid w:val="000A0F30"/>
    <w:rsid w:val="001128E7"/>
    <w:rsid w:val="001F3A11"/>
    <w:rsid w:val="002127C3"/>
    <w:rsid w:val="00245813"/>
    <w:rsid w:val="002A4328"/>
    <w:rsid w:val="002F3A55"/>
    <w:rsid w:val="003139DE"/>
    <w:rsid w:val="00366D8C"/>
    <w:rsid w:val="003865A8"/>
    <w:rsid w:val="003B51D8"/>
    <w:rsid w:val="00411ACB"/>
    <w:rsid w:val="00492EA8"/>
    <w:rsid w:val="004B1C9F"/>
    <w:rsid w:val="0052206F"/>
    <w:rsid w:val="00532B6B"/>
    <w:rsid w:val="00544715"/>
    <w:rsid w:val="005E3EB8"/>
    <w:rsid w:val="005E76EB"/>
    <w:rsid w:val="0061486C"/>
    <w:rsid w:val="006512AE"/>
    <w:rsid w:val="00654576"/>
    <w:rsid w:val="006946B4"/>
    <w:rsid w:val="006A78D1"/>
    <w:rsid w:val="006B35E6"/>
    <w:rsid w:val="006D2CD7"/>
    <w:rsid w:val="00735110"/>
    <w:rsid w:val="00762401"/>
    <w:rsid w:val="007B3047"/>
    <w:rsid w:val="007B7B23"/>
    <w:rsid w:val="007D37F0"/>
    <w:rsid w:val="00842A1C"/>
    <w:rsid w:val="0096435A"/>
    <w:rsid w:val="009867A1"/>
    <w:rsid w:val="009C2087"/>
    <w:rsid w:val="009F53CF"/>
    <w:rsid w:val="00A0763A"/>
    <w:rsid w:val="00A44D2E"/>
    <w:rsid w:val="00A534EA"/>
    <w:rsid w:val="00A6177E"/>
    <w:rsid w:val="00AA0C87"/>
    <w:rsid w:val="00AC517C"/>
    <w:rsid w:val="00B32529"/>
    <w:rsid w:val="00B663EA"/>
    <w:rsid w:val="00B97AB5"/>
    <w:rsid w:val="00BB5778"/>
    <w:rsid w:val="00CD3A49"/>
    <w:rsid w:val="00D32398"/>
    <w:rsid w:val="00D41F7D"/>
    <w:rsid w:val="00D70859"/>
    <w:rsid w:val="00DA77A9"/>
    <w:rsid w:val="00DC01E8"/>
    <w:rsid w:val="00E46A45"/>
    <w:rsid w:val="00E9791B"/>
    <w:rsid w:val="00EB7F8C"/>
    <w:rsid w:val="00EE0572"/>
    <w:rsid w:val="00EF6735"/>
    <w:rsid w:val="00EF79A8"/>
    <w:rsid w:val="00F10A0F"/>
    <w:rsid w:val="00F3506C"/>
    <w:rsid w:val="00F830D4"/>
    <w:rsid w:val="00FB4054"/>
    <w:rsid w:val="00FF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D3F"/>
    <w:rPr>
      <w:kern w:val="2"/>
    </w:rPr>
  </w:style>
  <w:style w:type="paragraph" w:styleId="Ttulo1">
    <w:name w:val="heading 1"/>
    <w:basedOn w:val="Normal1"/>
    <w:next w:val="Normal1"/>
    <w:rsid w:val="0065457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65457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65457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65457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65457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65457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654576"/>
  </w:style>
  <w:style w:type="table" w:customStyle="1" w:styleId="TableNormal">
    <w:name w:val="Table Normal"/>
    <w:rsid w:val="0065457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654576"/>
    <w:pPr>
      <w:keepNext/>
      <w:keepLines/>
      <w:spacing w:before="480" w:after="120"/>
    </w:pPr>
    <w:rPr>
      <w:b/>
      <w:sz w:val="72"/>
      <w:szCs w:val="72"/>
    </w:rPr>
  </w:style>
  <w:style w:type="paragraph" w:styleId="PargrafodaLista">
    <w:name w:val="List Paragraph"/>
    <w:basedOn w:val="Normal"/>
    <w:uiPriority w:val="34"/>
    <w:qFormat/>
    <w:rsid w:val="00332D3F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32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2D3F"/>
    <w:rPr>
      <w:rFonts w:ascii="Tahoma" w:hAnsi="Tahoma" w:cs="Tahoma"/>
      <w:kern w:val="2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FA37B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A37BA"/>
    <w:rPr>
      <w:kern w:val="2"/>
    </w:rPr>
  </w:style>
  <w:style w:type="paragraph" w:styleId="Rodap">
    <w:name w:val="footer"/>
    <w:basedOn w:val="Normal"/>
    <w:link w:val="RodapChar"/>
    <w:uiPriority w:val="99"/>
    <w:semiHidden/>
    <w:unhideWhenUsed/>
    <w:rsid w:val="00FA37B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A37BA"/>
    <w:rPr>
      <w:kern w:val="2"/>
    </w:rPr>
  </w:style>
  <w:style w:type="paragraph" w:styleId="Subttulo">
    <w:name w:val="Subtitle"/>
    <w:basedOn w:val="Normal"/>
    <w:next w:val="Normal"/>
    <w:rsid w:val="0065457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cZwX924V6YO5JhFBrhqPBXvfkA==">CgMxLjAyCGguZ2pkZ3hzOAByITFMVUpaUWgyTURMalBlNVVvblg1c0RiMFBFRE1odTVZSQ==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DE82801-4E9E-4440-9424-E59D3CC55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2025-02-19T14:21:00Z</cp:lastPrinted>
  <dcterms:created xsi:type="dcterms:W3CDTF">2025-02-21T15:04:00Z</dcterms:created>
  <dcterms:modified xsi:type="dcterms:W3CDTF">2025-02-21T15:04:00Z</dcterms:modified>
</cp:coreProperties>
</file>