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2812" w:rsidRPr="002A08FF" w:rsidRDefault="00AC4632" w:rsidP="002A08FF">
      <w:pPr>
        <w:jc w:val="center"/>
        <w:rPr>
          <w:b/>
        </w:rPr>
      </w:pPr>
      <w:r>
        <w:rPr>
          <w:b/>
        </w:rPr>
        <w:t>COMUNICADO</w:t>
      </w:r>
    </w:p>
    <w:p w:rsidR="002A08FF" w:rsidRPr="002A08FF" w:rsidRDefault="002A08FF" w:rsidP="002A08FF"/>
    <w:p w:rsidR="00AC4632" w:rsidRPr="00AC4632" w:rsidRDefault="00AC4632" w:rsidP="00AC463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  <w:r w:rsidRPr="00AC4632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O Des. Presidente da 1.ª Câmara Cível comunica que a 41.ª Sessão Ordinária, marcada para 02/12/24, será adiada para o dia 09/12/24,</w:t>
      </w:r>
      <w:r w:rsidR="00D62C36">
        <w:rPr>
          <w:rFonts w:ascii="Arial" w:eastAsia="Times New Roman" w:hAnsi="Arial" w:cs="Arial"/>
          <w:color w:val="222222"/>
          <w:sz w:val="24"/>
          <w:szCs w:val="24"/>
          <w:lang w:eastAsia="pt-BR"/>
        </w:rPr>
        <w:t xml:space="preserve"> em razão da impossibilidade de </w:t>
      </w:r>
      <w:proofErr w:type="spellStart"/>
      <w:r w:rsidRPr="00AC4632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atingimento</w:t>
      </w:r>
      <w:proofErr w:type="spellEnd"/>
      <w:r w:rsidRPr="00AC4632">
        <w:rPr>
          <w:rFonts w:ascii="Arial" w:eastAsia="Times New Roman" w:hAnsi="Arial" w:cs="Arial"/>
          <w:color w:val="222222"/>
          <w:sz w:val="24"/>
          <w:szCs w:val="24"/>
          <w:lang w:eastAsia="pt-BR"/>
        </w:rPr>
        <w:t xml:space="preserve"> do quórum mínimo para julgamento dos processos pautados.</w:t>
      </w:r>
    </w:p>
    <w:p w:rsidR="002A08FF" w:rsidRPr="00366528" w:rsidRDefault="002A08FF" w:rsidP="00AC4632"/>
    <w:sectPr w:rsidR="002A08FF" w:rsidRPr="00366528" w:rsidSect="0075001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2A08FF"/>
    <w:rsid w:val="002A08FF"/>
    <w:rsid w:val="00366528"/>
    <w:rsid w:val="00573C61"/>
    <w:rsid w:val="00750013"/>
    <w:rsid w:val="00822812"/>
    <w:rsid w:val="00940C1D"/>
    <w:rsid w:val="009D357D"/>
    <w:rsid w:val="00AC4632"/>
    <w:rsid w:val="00D62C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0013"/>
  </w:style>
  <w:style w:type="paragraph" w:styleId="Ttulo1">
    <w:name w:val="heading 1"/>
    <w:basedOn w:val="Normal"/>
    <w:next w:val="Normal"/>
    <w:link w:val="Ttulo1Char"/>
    <w:uiPriority w:val="9"/>
    <w:qFormat/>
    <w:rsid w:val="002A08F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A08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2A08FF"/>
    <w:rPr>
      <w:b/>
      <w:bCs/>
    </w:rPr>
  </w:style>
  <w:style w:type="paragraph" w:styleId="SemEspaamento">
    <w:name w:val="No Spacing"/>
    <w:uiPriority w:val="1"/>
    <w:qFormat/>
    <w:rsid w:val="002A08FF"/>
    <w:pPr>
      <w:spacing w:after="0" w:line="240" w:lineRule="auto"/>
    </w:pPr>
  </w:style>
  <w:style w:type="character" w:customStyle="1" w:styleId="Ttulo1Char">
    <w:name w:val="Título 1 Char"/>
    <w:basedOn w:val="Fontepargpadro"/>
    <w:link w:val="Ttulo1"/>
    <w:uiPriority w:val="9"/>
    <w:rsid w:val="002A08F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089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9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533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764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8252737">
                  <w:marLeft w:val="0"/>
                  <w:marRight w:val="0"/>
                  <w:marTop w:val="1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31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11723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38</Words>
  <Characters>207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Danielle de Lima Barros</dc:creator>
  <cp:keywords/>
  <dc:description/>
  <cp:lastModifiedBy>campos.lucas</cp:lastModifiedBy>
  <cp:revision>6</cp:revision>
  <dcterms:created xsi:type="dcterms:W3CDTF">2024-11-14T15:14:00Z</dcterms:created>
  <dcterms:modified xsi:type="dcterms:W3CDTF">2024-11-29T15:30:00Z</dcterms:modified>
</cp:coreProperties>
</file>