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</w:t>
      </w:r>
    </w:p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 w:rsidRPr="00B8622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B86227" w:rsidRPr="00B86227" w:rsidRDefault="00B86227" w:rsidP="00B86227">
      <w:pPr>
        <w:spacing w:line="188" w:lineRule="atLeast"/>
        <w:rPr>
          <w:rFonts w:ascii="Calibri" w:eastAsia="Times New Roman" w:hAnsi="Calibri" w:cs="Calibri"/>
          <w:color w:val="222222"/>
          <w:highlight w:val="yellow"/>
          <w:u w:val="single"/>
          <w:lang w:eastAsia="pt-BR"/>
        </w:rPr>
      </w:pPr>
      <w:r w:rsidRPr="00B86227">
        <w:rPr>
          <w:rFonts w:ascii="Arial" w:eastAsia="Times New Roman" w:hAnsi="Arial" w:cs="Arial"/>
          <w:b/>
          <w:bCs/>
          <w:color w:val="222222"/>
          <w:highlight w:val="yellow"/>
          <w:u w:val="single"/>
          <w:shd w:val="clear" w:color="auto" w:fill="FFFF00"/>
          <w:lang w:eastAsia="pt-BR"/>
        </w:rPr>
        <w:t>AVISO IMPORTANTE</w:t>
      </w:r>
    </w:p>
    <w:p w:rsidR="00B86227" w:rsidRDefault="00B86227">
      <w:r w:rsidRPr="00B86227">
        <w:t xml:space="preserve">Comunica-se que a </w:t>
      </w:r>
      <w:r w:rsidR="001B51B7">
        <w:rPr>
          <w:b/>
        </w:rPr>
        <w:t xml:space="preserve">Sessão da 1ª.C.Cível </w:t>
      </w:r>
      <w:r w:rsidRPr="00B86227">
        <w:rPr>
          <w:b/>
        </w:rPr>
        <w:t xml:space="preserve">de </w:t>
      </w:r>
      <w:r w:rsidR="001B51B7">
        <w:rPr>
          <w:b/>
        </w:rPr>
        <w:t>19</w:t>
      </w:r>
      <w:r w:rsidRPr="00B86227">
        <w:rPr>
          <w:b/>
        </w:rPr>
        <w:t>.0</w:t>
      </w:r>
      <w:r w:rsidR="001B51B7">
        <w:rPr>
          <w:b/>
        </w:rPr>
        <w:t>8</w:t>
      </w:r>
      <w:r w:rsidRPr="00B86227">
        <w:rPr>
          <w:b/>
        </w:rPr>
        <w:t xml:space="preserve">.2024 </w:t>
      </w:r>
      <w:r w:rsidRPr="00B86227">
        <w:rPr>
          <w:b/>
          <w:u w:val="single"/>
        </w:rPr>
        <w:t xml:space="preserve">iniciará excepcionalmente às </w:t>
      </w:r>
      <w:r w:rsidR="005B26DD">
        <w:rPr>
          <w:b/>
          <w:u w:val="single"/>
        </w:rPr>
        <w:t>10:00h</w:t>
      </w:r>
      <w:bookmarkStart w:id="0" w:name="_GoBack"/>
      <w:bookmarkEnd w:id="0"/>
      <w:r>
        <w:t>.</w:t>
      </w:r>
    </w:p>
    <w:sectPr w:rsidR="00B86227" w:rsidSect="00307E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227"/>
    <w:rsid w:val="00197938"/>
    <w:rsid w:val="001B51B7"/>
    <w:rsid w:val="00307E7B"/>
    <w:rsid w:val="005B26DD"/>
    <w:rsid w:val="008C5B29"/>
    <w:rsid w:val="00B86227"/>
    <w:rsid w:val="00D32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0926F6-075C-4D1E-869F-9215C4076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7E7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09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Danielle de Lima Barros</cp:lastModifiedBy>
  <cp:revision>2</cp:revision>
  <dcterms:created xsi:type="dcterms:W3CDTF">2024-08-16T16:30:00Z</dcterms:created>
  <dcterms:modified xsi:type="dcterms:W3CDTF">2024-08-16T16:30:00Z</dcterms:modified>
</cp:coreProperties>
</file>