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240" w:lineRule="auto"/>
        <w:jc w:val="center"/>
        <w:rPr>
          <w:rFonts w:ascii="Arial" w:cs="Arial" w:eastAsia="Arial" w:hAnsi="Arial"/>
          <w:b w:val="1"/>
          <w:bCs w:val="1"/>
          <w:sz w:val="24"/>
          <w:szCs w:val="24"/>
        </w:rPr>
      </w:pPr>
      <w:r w:rsidDel="00000000" w:rsidR="00000000" w:rsidRPr="00000000">
        <w:rPr>
          <w:b w:val="1"/>
          <w:bCs w:val="1"/>
          <w:sz w:val="24"/>
          <w:szCs w:val="24"/>
          <w:rtl w:val="0"/>
        </w:rPr>
        <w:t xml:space="preserve">10</w:t>
      </w:r>
      <w:r w:rsidDel="00000000" w:rsidR="00000000" w:rsidRPr="00000000">
        <w:rPr>
          <w:rFonts w:ascii="Arial" w:cs="Arial" w:eastAsia="Arial" w:hAnsi="Arial"/>
          <w:b w:val="1"/>
          <w:bCs w:val="1"/>
          <w:sz w:val="24"/>
          <w:szCs w:val="24"/>
          <w:rtl w:val="0"/>
        </w:rPr>
        <w:t xml:space="preserve">ª. SESSÃO ORDINÁRIA DAS EGRÉGIAS CÂMARAS REUNIDAS</w:t>
      </w:r>
    </w:p>
    <w:p w:rsidR="00000000" w:rsidDel="00000000" w:rsidP="00000000" w:rsidRDefault="00000000" w:rsidRPr="00000000" w14:paraId="00000002">
      <w:pPr>
        <w:widowControl w:val="0"/>
        <w:spacing w:after="0" w:line="24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PAUTA DE JULGAMENTOS</w:t>
      </w:r>
    </w:p>
    <w:p w:rsidR="00000000" w:rsidDel="00000000" w:rsidP="00000000" w:rsidRDefault="00000000" w:rsidRPr="00000000" w14:paraId="00000003">
      <w:pPr>
        <w:widowControl w:val="0"/>
        <w:spacing w:after="0" w:line="24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Data: </w:t>
      </w:r>
      <w:r w:rsidDel="00000000" w:rsidR="00000000" w:rsidRPr="00000000">
        <w:rPr>
          <w:sz w:val="24"/>
          <w:szCs w:val="24"/>
          <w:rtl w:val="0"/>
        </w:rPr>
        <w:t xml:space="preserve">08.04.</w:t>
      </w:r>
      <w:r w:rsidDel="00000000" w:rsidR="00000000" w:rsidRPr="00000000">
        <w:rPr>
          <w:rFonts w:ascii="Arial" w:cs="Arial" w:eastAsia="Arial" w:hAnsi="Arial"/>
          <w:sz w:val="24"/>
          <w:szCs w:val="24"/>
          <w:rtl w:val="0"/>
        </w:rPr>
        <w:t xml:space="preserve">202</w:t>
      </w:r>
      <w:r w:rsidDel="00000000" w:rsidR="00000000" w:rsidRPr="00000000">
        <w:rPr>
          <w:sz w:val="24"/>
          <w:szCs w:val="24"/>
          <w:rtl w:val="0"/>
        </w:rPr>
        <w:t xml:space="preserve">6</w:t>
      </w:r>
      <w:r w:rsidDel="00000000" w:rsidR="00000000" w:rsidRPr="00000000">
        <w:rPr>
          <w:rFonts w:ascii="Arial" w:cs="Arial" w:eastAsia="Arial" w:hAnsi="Arial"/>
          <w:sz w:val="24"/>
          <w:szCs w:val="24"/>
          <w:rtl w:val="0"/>
        </w:rPr>
        <w:t xml:space="preserve">, às 9 Horas (hora local)</w:t>
      </w:r>
    </w:p>
    <w:p w:rsidR="00000000" w:rsidDel="00000000" w:rsidP="00000000" w:rsidRDefault="00000000" w:rsidRPr="00000000" w14:paraId="00000004">
      <w:pPr>
        <w:widowControl w:val="0"/>
        <w:spacing w:after="0" w:line="240" w:lineRule="auto"/>
        <w:jc w:val="center"/>
        <w:rPr>
          <w:sz w:val="24"/>
          <w:szCs w:val="24"/>
        </w:rPr>
      </w:pPr>
      <w:r w:rsidDel="00000000" w:rsidR="00000000" w:rsidRPr="00000000">
        <w:rPr>
          <w:sz w:val="24"/>
          <w:szCs w:val="24"/>
          <w:rtl w:val="0"/>
        </w:rPr>
        <w:t xml:space="preserve">Local: Sessão presencial no Plenário do Tribunal de Justiça do Estado do Amazonas</w:t>
      </w:r>
    </w:p>
    <w:p w:rsidR="00000000" w:rsidDel="00000000" w:rsidP="00000000" w:rsidRDefault="00000000" w:rsidRPr="00000000" w14:paraId="00000005">
      <w:pPr>
        <w:widowControl w:val="0"/>
        <w:spacing w:after="0" w:line="240" w:lineRule="auto"/>
        <w:rPr>
          <w:sz w:val="24"/>
          <w:szCs w:val="24"/>
        </w:rPr>
      </w:pPr>
      <w:r w:rsidDel="00000000" w:rsidR="00000000" w:rsidRPr="00000000">
        <w:rPr>
          <w:rtl w:val="0"/>
        </w:rPr>
      </w:r>
    </w:p>
    <w:p w:rsidR="00000000" w:rsidDel="00000000" w:rsidP="00000000" w:rsidRDefault="00000000" w:rsidRPr="00000000" w14:paraId="00000006">
      <w:pPr>
        <w:widowControl w:val="0"/>
        <w:spacing w:after="0" w:line="240" w:lineRule="auto"/>
        <w:rPr>
          <w:b w:val="1"/>
          <w:bCs w:val="1"/>
          <w:color w:val="0000ff"/>
          <w:sz w:val="24"/>
          <w:szCs w:val="24"/>
        </w:rPr>
      </w:pPr>
      <w:r w:rsidDel="00000000" w:rsidR="00000000" w:rsidRPr="00000000">
        <w:rPr>
          <w:b w:val="1"/>
          <w:bCs w:val="1"/>
          <w:sz w:val="24"/>
          <w:szCs w:val="24"/>
          <w:rtl w:val="0"/>
        </w:rPr>
        <w:t xml:space="preserve">I – Leitura da Ata</w:t>
      </w:r>
      <w:r w:rsidDel="00000000" w:rsidR="00000000" w:rsidRPr="00000000">
        <w:rPr>
          <w:rtl w:val="0"/>
        </w:rPr>
      </w:r>
    </w:p>
    <w:p w:rsidR="00000000" w:rsidDel="00000000" w:rsidP="00000000" w:rsidRDefault="00000000" w:rsidRPr="00000000" w14:paraId="00000007">
      <w:pPr>
        <w:widowControl w:val="0"/>
        <w:spacing w:after="0" w:line="240" w:lineRule="auto"/>
        <w:jc w:val="both"/>
        <w:rPr>
          <w:sz w:val="24"/>
          <w:szCs w:val="24"/>
        </w:rPr>
      </w:pPr>
      <w:r w:rsidDel="00000000" w:rsidR="00000000" w:rsidRPr="00000000">
        <w:rPr>
          <w:rtl w:val="0"/>
        </w:rPr>
      </w:r>
    </w:p>
    <w:p w:rsidR="00000000" w:rsidDel="00000000" w:rsidP="00000000" w:rsidRDefault="00000000" w:rsidRPr="00000000" w14:paraId="00000008">
      <w:pPr>
        <w:widowControl w:val="0"/>
        <w:spacing w:after="0" w:line="240" w:lineRule="auto"/>
        <w:jc w:val="both"/>
        <w:rPr>
          <w:b w:val="1"/>
          <w:bCs w:val="1"/>
          <w:sz w:val="24"/>
          <w:szCs w:val="24"/>
        </w:rPr>
      </w:pPr>
      <w:r w:rsidDel="00000000" w:rsidR="00000000" w:rsidRPr="00000000">
        <w:rPr>
          <w:b w:val="1"/>
          <w:bCs w:val="1"/>
          <w:sz w:val="24"/>
          <w:szCs w:val="24"/>
          <w:rtl w:val="0"/>
        </w:rPr>
        <w:t xml:space="preserve">II – Leitura de Acórdãos</w:t>
      </w:r>
    </w:p>
    <w:p w:rsidR="00000000" w:rsidDel="00000000" w:rsidP="00000000" w:rsidRDefault="00000000" w:rsidRPr="00000000" w14:paraId="00000009">
      <w:pPr>
        <w:widowControl w:val="0"/>
        <w:spacing w:line="240" w:lineRule="auto"/>
        <w:jc w:val="both"/>
        <w:rPr>
          <w:b w:val="1"/>
          <w:bCs w:val="1"/>
          <w:sz w:val="24"/>
          <w:szCs w:val="24"/>
        </w:rPr>
      </w:pPr>
      <w:r w:rsidDel="00000000" w:rsidR="00000000" w:rsidRPr="00000000">
        <w:rPr>
          <w:rtl w:val="0"/>
        </w:rPr>
      </w:r>
    </w:p>
    <w:p w:rsidR="00000000" w:rsidDel="00000000" w:rsidP="00000000" w:rsidRDefault="00000000" w:rsidRPr="00000000" w14:paraId="0000000A">
      <w:pPr>
        <w:widowControl w:val="0"/>
        <w:spacing w:line="240" w:lineRule="auto"/>
        <w:jc w:val="both"/>
        <w:rPr>
          <w:b w:val="1"/>
          <w:bCs w:val="1"/>
          <w:color w:val="ff0000"/>
          <w:sz w:val="24"/>
          <w:szCs w:val="24"/>
        </w:rPr>
      </w:pPr>
      <w:r w:rsidDel="00000000" w:rsidR="00000000" w:rsidRPr="00000000">
        <w:rPr>
          <w:b w:val="1"/>
          <w:bCs w:val="1"/>
          <w:sz w:val="24"/>
          <w:szCs w:val="24"/>
          <w:rtl w:val="0"/>
        </w:rPr>
        <w:t xml:space="preserve">0003578-72.2025.8.04.9001</w:t>
      </w:r>
      <w:r w:rsidDel="00000000" w:rsidR="00000000" w:rsidRPr="00000000">
        <w:rPr>
          <w:sz w:val="24"/>
          <w:szCs w:val="24"/>
          <w:rtl w:val="0"/>
        </w:rPr>
        <w:t xml:space="preserve"> - Agravo Interno Cível. </w:t>
      </w:r>
      <w:r w:rsidDel="00000000" w:rsidR="00000000" w:rsidRPr="00000000">
        <w:rPr>
          <w:rtl w:val="0"/>
        </w:rPr>
      </w:r>
    </w:p>
    <w:p w:rsidR="00000000" w:rsidDel="00000000" w:rsidP="00000000" w:rsidRDefault="00000000" w:rsidRPr="00000000" w14:paraId="0000000B">
      <w:pPr>
        <w:widowControl w:val="0"/>
        <w:spacing w:line="240" w:lineRule="auto"/>
        <w:jc w:val="both"/>
        <w:rPr>
          <w:b w:val="1"/>
          <w:bCs w:val="1"/>
          <w:sz w:val="24"/>
          <w:szCs w:val="24"/>
        </w:rPr>
      </w:pPr>
      <w:r w:rsidDel="00000000" w:rsidR="00000000" w:rsidRPr="00000000">
        <w:rPr>
          <w:b w:val="1"/>
          <w:bCs w:val="1"/>
          <w:sz w:val="24"/>
          <w:szCs w:val="24"/>
          <w:rtl w:val="0"/>
        </w:rPr>
        <w:t xml:space="preserve">Agravante: Adenilton de Souza Barbalho</w:t>
      </w:r>
    </w:p>
    <w:p w:rsidR="00000000" w:rsidDel="00000000" w:rsidP="00000000" w:rsidRDefault="00000000" w:rsidRPr="00000000" w14:paraId="0000000C">
      <w:pPr>
        <w:widowControl w:val="0"/>
        <w:spacing w:line="240" w:lineRule="auto"/>
        <w:jc w:val="both"/>
        <w:rPr>
          <w:sz w:val="24"/>
          <w:szCs w:val="24"/>
        </w:rPr>
      </w:pPr>
      <w:r w:rsidDel="00000000" w:rsidR="00000000" w:rsidRPr="00000000">
        <w:rPr>
          <w:sz w:val="24"/>
          <w:szCs w:val="24"/>
          <w:rtl w:val="0"/>
        </w:rPr>
        <w:t xml:space="preserve">Advogada: Aldenize Magalhães Aufiero (1874N-AM)</w:t>
      </w:r>
    </w:p>
    <w:p w:rsidR="00000000" w:rsidDel="00000000" w:rsidP="00000000" w:rsidRDefault="00000000" w:rsidRPr="00000000" w14:paraId="0000000D">
      <w:pPr>
        <w:widowControl w:val="0"/>
        <w:spacing w:line="240" w:lineRule="auto"/>
        <w:jc w:val="both"/>
        <w:rPr>
          <w:sz w:val="24"/>
          <w:szCs w:val="24"/>
        </w:rPr>
      </w:pPr>
      <w:r w:rsidDel="00000000" w:rsidR="00000000" w:rsidRPr="00000000">
        <w:rPr>
          <w:sz w:val="24"/>
          <w:szCs w:val="24"/>
          <w:rtl w:val="0"/>
        </w:rPr>
        <w:t xml:space="preserve">Advogada: Adriana Gomes De Oliveira (12202N-AM)</w:t>
      </w:r>
    </w:p>
    <w:p w:rsidR="00000000" w:rsidDel="00000000" w:rsidP="00000000" w:rsidRDefault="00000000" w:rsidRPr="00000000" w14:paraId="0000000E">
      <w:pPr>
        <w:widowControl w:val="0"/>
        <w:spacing w:line="240" w:lineRule="auto"/>
        <w:jc w:val="both"/>
        <w:rPr>
          <w:sz w:val="24"/>
          <w:szCs w:val="24"/>
        </w:rPr>
      </w:pPr>
      <w:r w:rsidDel="00000000" w:rsidR="00000000" w:rsidRPr="00000000">
        <w:rPr>
          <w:sz w:val="24"/>
          <w:szCs w:val="24"/>
          <w:rtl w:val="0"/>
        </w:rPr>
        <w:t xml:space="preserve">Advogado: Aniello Miranda Aufiero (1579N-AM)</w:t>
      </w:r>
    </w:p>
    <w:p w:rsidR="00000000" w:rsidDel="00000000" w:rsidP="00000000" w:rsidRDefault="00000000" w:rsidRPr="00000000" w14:paraId="0000000F">
      <w:pPr>
        <w:widowControl w:val="0"/>
        <w:spacing w:line="240" w:lineRule="auto"/>
        <w:jc w:val="both"/>
        <w:rPr>
          <w:sz w:val="24"/>
          <w:szCs w:val="24"/>
        </w:rPr>
      </w:pPr>
      <w:r w:rsidDel="00000000" w:rsidR="00000000" w:rsidRPr="00000000">
        <w:rPr>
          <w:sz w:val="24"/>
          <w:szCs w:val="24"/>
          <w:u w:val="single"/>
          <w:rtl w:val="0"/>
        </w:rPr>
        <w:t xml:space="preserve">Advogado: Mario Vitor Magalhães Aufiero (8787N-AM).</w:t>
      </w:r>
      <w:r w:rsidDel="00000000" w:rsidR="00000000" w:rsidRPr="00000000">
        <w:rPr>
          <w:sz w:val="24"/>
          <w:szCs w:val="24"/>
          <w:rtl w:val="0"/>
        </w:rPr>
        <w:t xml:space="preserve"> Sustentou em 11.03.2026</w:t>
      </w:r>
    </w:p>
    <w:p w:rsidR="00000000" w:rsidDel="00000000" w:rsidP="00000000" w:rsidRDefault="00000000" w:rsidRPr="00000000" w14:paraId="00000010">
      <w:pPr>
        <w:widowControl w:val="0"/>
        <w:spacing w:line="240" w:lineRule="auto"/>
        <w:jc w:val="both"/>
        <w:rPr>
          <w:b w:val="1"/>
          <w:bCs w:val="1"/>
          <w:sz w:val="24"/>
          <w:szCs w:val="24"/>
        </w:rPr>
      </w:pPr>
      <w:r w:rsidDel="00000000" w:rsidR="00000000" w:rsidRPr="00000000">
        <w:rPr>
          <w:b w:val="1"/>
          <w:bCs w:val="1"/>
          <w:sz w:val="24"/>
          <w:szCs w:val="24"/>
          <w:rtl w:val="0"/>
        </w:rPr>
        <w:t xml:space="preserve">Agravado: Estado do Amazonas</w:t>
      </w:r>
    </w:p>
    <w:p w:rsidR="00000000" w:rsidDel="00000000" w:rsidP="00000000" w:rsidRDefault="00000000" w:rsidRPr="00000000" w14:paraId="00000011">
      <w:pPr>
        <w:widowControl w:val="0"/>
        <w:spacing w:line="240" w:lineRule="auto"/>
        <w:jc w:val="both"/>
        <w:rPr>
          <w:b w:val="1"/>
          <w:bCs w:val="1"/>
          <w:sz w:val="24"/>
          <w:szCs w:val="24"/>
        </w:rPr>
      </w:pPr>
      <w:r w:rsidDel="00000000" w:rsidR="00000000" w:rsidRPr="00000000">
        <w:rPr>
          <w:b w:val="1"/>
          <w:bCs w:val="1"/>
          <w:sz w:val="24"/>
          <w:szCs w:val="24"/>
          <w:rtl w:val="0"/>
        </w:rPr>
        <w:t xml:space="preserve">Agravado: Comandante Geral da Polícia Militar do Estado do Amazonas</w:t>
      </w:r>
    </w:p>
    <w:p w:rsidR="00000000" w:rsidDel="00000000" w:rsidP="00000000" w:rsidRDefault="00000000" w:rsidRPr="00000000" w14:paraId="00000012">
      <w:pPr>
        <w:widowControl w:val="0"/>
        <w:spacing w:line="240" w:lineRule="auto"/>
        <w:jc w:val="both"/>
        <w:rPr>
          <w:sz w:val="24"/>
          <w:szCs w:val="24"/>
        </w:rPr>
      </w:pPr>
      <w:r w:rsidDel="00000000" w:rsidR="00000000" w:rsidRPr="00000000">
        <w:rPr>
          <w:sz w:val="24"/>
          <w:szCs w:val="24"/>
          <w:rtl w:val="0"/>
        </w:rPr>
        <w:t xml:space="preserve">Procurador do Estado: Eugênio Nunes Silva (763A/AM).</w:t>
      </w:r>
    </w:p>
    <w:p w:rsidR="00000000" w:rsidDel="00000000" w:rsidP="00000000" w:rsidRDefault="00000000" w:rsidRPr="00000000" w14:paraId="00000013">
      <w:pPr>
        <w:widowControl w:val="0"/>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14">
      <w:pPr>
        <w:widowControl w:val="0"/>
        <w:spacing w:line="240" w:lineRule="auto"/>
        <w:jc w:val="both"/>
        <w:rPr>
          <w:sz w:val="24"/>
          <w:szCs w:val="24"/>
        </w:rPr>
      </w:pPr>
      <w:r w:rsidDel="00000000" w:rsidR="00000000" w:rsidRPr="00000000">
        <w:rPr>
          <w:b w:val="1"/>
          <w:bCs w:val="1"/>
          <w:sz w:val="24"/>
          <w:szCs w:val="24"/>
          <w:rtl w:val="0"/>
        </w:rPr>
        <w:t xml:space="preserve">Relator</w:t>
      </w:r>
      <w:r w:rsidDel="00000000" w:rsidR="00000000" w:rsidRPr="00000000">
        <w:rPr>
          <w:sz w:val="24"/>
          <w:szCs w:val="24"/>
          <w:rtl w:val="0"/>
        </w:rPr>
        <w:t xml:space="preserve">: </w:t>
      </w:r>
      <w:r w:rsidDel="00000000" w:rsidR="00000000" w:rsidRPr="00000000">
        <w:rPr>
          <w:b w:val="1"/>
          <w:bCs w:val="1"/>
          <w:sz w:val="24"/>
          <w:szCs w:val="24"/>
          <w:rtl w:val="0"/>
        </w:rPr>
        <w:t xml:space="preserve">Exmo. Sr. Dr. Gildo Alves de Carvalho Filho</w:t>
      </w:r>
      <w:r w:rsidDel="00000000" w:rsidR="00000000" w:rsidRPr="00000000">
        <w:rPr>
          <w:rtl w:val="0"/>
        </w:rPr>
      </w:r>
    </w:p>
    <w:p w:rsidR="00000000" w:rsidDel="00000000" w:rsidP="00000000" w:rsidRDefault="00000000" w:rsidRPr="00000000" w14:paraId="00000015">
      <w:pPr>
        <w:widowControl w:val="0"/>
        <w:spacing w:line="240" w:lineRule="auto"/>
        <w:jc w:val="both"/>
        <w:rPr>
          <w:sz w:val="24"/>
          <w:szCs w:val="24"/>
        </w:rPr>
      </w:pPr>
      <w:r w:rsidDel="00000000" w:rsidR="00000000" w:rsidRPr="00000000">
        <w:rPr>
          <w:b w:val="1"/>
          <w:bCs w:val="1"/>
          <w:sz w:val="24"/>
          <w:szCs w:val="24"/>
          <w:rtl w:val="0"/>
        </w:rPr>
        <w:t xml:space="preserve">Voto divergente: </w:t>
      </w:r>
      <w:r w:rsidDel="00000000" w:rsidR="00000000" w:rsidRPr="00000000">
        <w:rPr>
          <w:sz w:val="24"/>
          <w:szCs w:val="24"/>
          <w:rtl w:val="0"/>
        </w:rPr>
        <w:t xml:space="preserve">Exmo. Sr. Dr. Dídimo Santana Barros Filho (em 11.03.2026)</w:t>
      </w:r>
    </w:p>
    <w:p w:rsidR="00000000" w:rsidDel="00000000" w:rsidP="00000000" w:rsidRDefault="00000000" w:rsidRPr="00000000" w14:paraId="00000016">
      <w:pPr>
        <w:spacing w:line="240" w:lineRule="auto"/>
        <w:jc w:val="both"/>
        <w:rPr>
          <w:b w:val="1"/>
          <w:bCs w:val="1"/>
          <w:color w:val="ff0000"/>
          <w:sz w:val="26"/>
          <w:szCs w:val="26"/>
        </w:rPr>
      </w:pPr>
      <w:r w:rsidDel="00000000" w:rsidR="00000000" w:rsidRPr="00000000">
        <w:rPr>
          <w:b w:val="1"/>
          <w:bCs w:val="1"/>
          <w:sz w:val="26"/>
          <w:szCs w:val="26"/>
          <w:rtl w:val="0"/>
        </w:rPr>
        <w:t xml:space="preserve">Redator para o acórdão:</w:t>
      </w:r>
      <w:r w:rsidDel="00000000" w:rsidR="00000000" w:rsidRPr="00000000">
        <w:rPr>
          <w:sz w:val="26"/>
          <w:szCs w:val="26"/>
          <w:rtl w:val="0"/>
        </w:rPr>
        <w:t xml:space="preserve"> </w:t>
      </w:r>
      <w:r w:rsidDel="00000000" w:rsidR="00000000" w:rsidRPr="00000000">
        <w:rPr>
          <w:b w:val="1"/>
          <w:bCs w:val="1"/>
          <w:sz w:val="26"/>
          <w:szCs w:val="26"/>
          <w:rtl w:val="0"/>
        </w:rPr>
        <w:t xml:space="preserve">Exmo. Sr. Dr. Dídimo Santana Barros Filho</w:t>
      </w:r>
      <w:r w:rsidDel="00000000" w:rsidR="00000000" w:rsidRPr="00000000">
        <w:rPr>
          <w:rtl w:val="0"/>
        </w:rPr>
      </w:r>
    </w:p>
    <w:p w:rsidR="00000000" w:rsidDel="00000000" w:rsidP="00000000" w:rsidRDefault="00000000" w:rsidRPr="00000000" w14:paraId="00000017">
      <w:pPr>
        <w:widowControl w:val="0"/>
        <w:spacing w:line="240" w:lineRule="auto"/>
        <w:jc w:val="both"/>
        <w:rPr>
          <w:sz w:val="24"/>
          <w:szCs w:val="24"/>
        </w:rPr>
      </w:pPr>
      <w:r w:rsidDel="00000000" w:rsidR="00000000" w:rsidRPr="00000000">
        <w:rPr>
          <w:b w:val="1"/>
          <w:bCs w:val="1"/>
          <w:sz w:val="24"/>
          <w:szCs w:val="24"/>
          <w:rtl w:val="0"/>
        </w:rPr>
        <w:t xml:space="preserve">Impedimento</w:t>
      </w:r>
      <w:r w:rsidDel="00000000" w:rsidR="00000000" w:rsidRPr="00000000">
        <w:rPr>
          <w:sz w:val="24"/>
          <w:szCs w:val="24"/>
          <w:rtl w:val="0"/>
        </w:rPr>
        <w:t xml:space="preserve">: Exmos. Srs. Deses. Paulo Cesar Caminha e Lima e Cezar Luiz Bandiera</w:t>
      </w:r>
    </w:p>
    <w:p w:rsidR="00000000" w:rsidDel="00000000" w:rsidP="00000000" w:rsidRDefault="00000000" w:rsidRPr="00000000" w14:paraId="00000018">
      <w:pPr>
        <w:widowControl w:val="0"/>
        <w:spacing w:line="240" w:lineRule="auto"/>
        <w:jc w:val="both"/>
        <w:rPr>
          <w:sz w:val="24"/>
          <w:szCs w:val="24"/>
        </w:rPr>
      </w:pPr>
      <w:r w:rsidDel="00000000" w:rsidR="00000000" w:rsidRPr="00000000">
        <w:rPr>
          <w:b w:val="1"/>
          <w:bCs w:val="1"/>
          <w:sz w:val="24"/>
          <w:szCs w:val="24"/>
          <w:rtl w:val="0"/>
        </w:rPr>
        <w:t xml:space="preserve">Acompanharam o Relator</w:t>
      </w:r>
      <w:r w:rsidDel="00000000" w:rsidR="00000000" w:rsidRPr="00000000">
        <w:rPr>
          <w:sz w:val="24"/>
          <w:szCs w:val="24"/>
          <w:rtl w:val="0"/>
        </w:rPr>
        <w:t xml:space="preserve">: Exmos. Srs. Deses. Lafayette Carneiro Vieira Júnior, Nélia Caminha Jorge, Onilza Abreu Gerth.  </w:t>
      </w:r>
    </w:p>
    <w:p w:rsidR="00000000" w:rsidDel="00000000" w:rsidP="00000000" w:rsidRDefault="00000000" w:rsidRPr="00000000" w14:paraId="00000019">
      <w:pPr>
        <w:widowControl w:val="0"/>
        <w:spacing w:line="240" w:lineRule="auto"/>
        <w:jc w:val="both"/>
        <w:rPr>
          <w:sz w:val="24"/>
          <w:szCs w:val="24"/>
        </w:rPr>
      </w:pPr>
      <w:r w:rsidDel="00000000" w:rsidR="00000000" w:rsidRPr="00000000">
        <w:rPr>
          <w:b w:val="1"/>
          <w:bCs w:val="1"/>
          <w:sz w:val="24"/>
          <w:szCs w:val="24"/>
          <w:rtl w:val="0"/>
        </w:rPr>
        <w:t xml:space="preserve">Acompanharam a divergência</w:t>
      </w:r>
      <w:r w:rsidDel="00000000" w:rsidR="00000000" w:rsidRPr="00000000">
        <w:rPr>
          <w:sz w:val="24"/>
          <w:szCs w:val="24"/>
          <w:rtl w:val="0"/>
        </w:rPr>
        <w:t xml:space="preserve">: Exmos. Srs. Deses. Socorro Guedes Moura, Yedo Simões de Oliveira, Flávio Humberto Pascarelli Lopes, Délcio Luís Santos, Abraham Peixoto Campos Filho, Luiza Cristina Nascimento da Costa Marques, Lia Maria Guedes de Freitas, Ana Maria de Oliveira Diógenes.</w:t>
      </w:r>
    </w:p>
    <w:p w:rsidR="00000000" w:rsidDel="00000000" w:rsidP="00000000" w:rsidRDefault="00000000" w:rsidRPr="00000000" w14:paraId="0000001A">
      <w:pPr>
        <w:spacing w:line="240" w:lineRule="auto"/>
        <w:jc w:val="both"/>
        <w:rPr>
          <w:b w:val="1"/>
          <w:bCs w:val="1"/>
          <w:sz w:val="20"/>
          <w:szCs w:val="20"/>
        </w:rPr>
      </w:pPr>
      <w:r w:rsidDel="00000000" w:rsidR="00000000" w:rsidRPr="00000000">
        <w:rPr>
          <w:b w:val="1"/>
          <w:bCs w:val="1"/>
          <w:sz w:val="24"/>
          <w:szCs w:val="24"/>
          <w:rtl w:val="0"/>
        </w:rPr>
        <w:t xml:space="preserve">Resultado</w:t>
      </w:r>
      <w:r w:rsidDel="00000000" w:rsidR="00000000" w:rsidRPr="00000000">
        <w:rPr>
          <w:sz w:val="24"/>
          <w:szCs w:val="24"/>
          <w:rtl w:val="0"/>
        </w:rPr>
        <w:t xml:space="preserve">: Por maioria de votos, o agravo interno foi provido, nos termos do voto divergente apresentado pelo Exmo. Sr. Dr. Dídimo Santana Barros Filho (em 25.03.2026)</w:t>
      </w:r>
      <w:r w:rsidDel="00000000" w:rsidR="00000000" w:rsidRPr="00000000">
        <w:rPr>
          <w:b w:val="1"/>
          <w:bCs w:val="1"/>
          <w:sz w:val="20"/>
          <w:szCs w:val="20"/>
          <w:rtl w:val="0"/>
        </w:rPr>
        <w:t xml:space="preserve">.</w:t>
      </w:r>
    </w:p>
    <w:p w:rsidR="00000000" w:rsidDel="00000000" w:rsidP="00000000" w:rsidRDefault="00000000" w:rsidRPr="00000000" w14:paraId="0000001B">
      <w:pPr>
        <w:spacing w:line="253.09090909090907" w:lineRule="auto"/>
        <w:jc w:val="both"/>
        <w:rPr>
          <w:sz w:val="24"/>
          <w:szCs w:val="24"/>
        </w:rPr>
      </w:pPr>
      <w:r w:rsidDel="00000000" w:rsidR="00000000" w:rsidRPr="00000000">
        <w:rPr>
          <w:rtl w:val="0"/>
        </w:rPr>
      </w:r>
    </w:p>
    <w:p w:rsidR="00000000" w:rsidDel="00000000" w:rsidP="00000000" w:rsidRDefault="00000000" w:rsidRPr="00000000" w14:paraId="0000001C">
      <w:pPr>
        <w:widowControl w:val="0"/>
        <w:spacing w:after="0" w:line="240" w:lineRule="auto"/>
        <w:rPr>
          <w:b w:val="1"/>
          <w:bCs w:val="1"/>
          <w:sz w:val="24"/>
          <w:szCs w:val="24"/>
        </w:rPr>
      </w:pPr>
      <w:r w:rsidDel="00000000" w:rsidR="00000000" w:rsidRPr="00000000">
        <w:rPr>
          <w:b w:val="1"/>
          <w:bCs w:val="1"/>
          <w:sz w:val="24"/>
          <w:szCs w:val="24"/>
          <w:rtl w:val="0"/>
        </w:rPr>
        <w:t xml:space="preserve">III – Pauta de julgamento - Projudi</w:t>
      </w:r>
    </w:p>
    <w:p w:rsidR="00000000" w:rsidDel="00000000" w:rsidP="00000000" w:rsidRDefault="00000000" w:rsidRPr="00000000" w14:paraId="0000001D">
      <w:pPr>
        <w:spacing w:line="240" w:lineRule="auto"/>
        <w:jc w:val="both"/>
        <w:rPr>
          <w:b w:val="1"/>
          <w:bCs w:val="1"/>
          <w:sz w:val="24"/>
          <w:szCs w:val="24"/>
        </w:rPr>
      </w:pPr>
      <w:r w:rsidDel="00000000" w:rsidR="00000000" w:rsidRPr="00000000">
        <w:rPr>
          <w:rtl w:val="0"/>
        </w:rPr>
      </w:r>
    </w:p>
    <w:p w:rsidR="00000000" w:rsidDel="00000000" w:rsidP="00000000" w:rsidRDefault="00000000" w:rsidRPr="00000000" w14:paraId="0000001E">
      <w:pPr>
        <w:widowControl w:val="0"/>
        <w:spacing w:line="240" w:lineRule="auto"/>
        <w:jc w:val="both"/>
        <w:rPr>
          <w:b w:val="1"/>
          <w:bCs w:val="1"/>
          <w:color w:val="ff0000"/>
          <w:sz w:val="24"/>
          <w:szCs w:val="24"/>
          <w:highlight w:val="red"/>
        </w:rPr>
      </w:pPr>
      <w:r w:rsidDel="00000000" w:rsidR="00000000" w:rsidRPr="00000000">
        <w:rPr>
          <w:sz w:val="24"/>
          <w:szCs w:val="24"/>
          <w:rtl w:val="0"/>
        </w:rPr>
        <w:t xml:space="preserve">1.</w:t>
      </w:r>
      <w:r w:rsidDel="00000000" w:rsidR="00000000" w:rsidRPr="00000000">
        <w:rPr>
          <w:b w:val="1"/>
          <w:bCs w:val="1"/>
          <w:sz w:val="24"/>
          <w:szCs w:val="24"/>
          <w:rtl w:val="0"/>
        </w:rPr>
        <w:t xml:space="preserve"> 1006023-16.2007.8.04.0000</w:t>
      </w:r>
      <w:r w:rsidDel="00000000" w:rsidR="00000000" w:rsidRPr="00000000">
        <w:rPr>
          <w:sz w:val="24"/>
          <w:szCs w:val="24"/>
          <w:rtl w:val="0"/>
        </w:rPr>
        <w:t xml:space="preserve"> - Mandado de Segurança Cível </w:t>
      </w:r>
      <w:r w:rsidDel="00000000" w:rsidR="00000000" w:rsidRPr="00000000">
        <w:rPr>
          <w:rtl w:val="0"/>
        </w:rPr>
      </w:r>
    </w:p>
    <w:p w:rsidR="00000000" w:rsidDel="00000000" w:rsidP="00000000" w:rsidRDefault="00000000" w:rsidRPr="00000000" w14:paraId="0000001F">
      <w:pPr>
        <w:widowControl w:val="0"/>
        <w:spacing w:line="240" w:lineRule="auto"/>
        <w:jc w:val="both"/>
        <w:rPr>
          <w:sz w:val="24"/>
          <w:szCs w:val="24"/>
        </w:rPr>
      </w:pPr>
      <w:r w:rsidDel="00000000" w:rsidR="00000000" w:rsidRPr="00000000">
        <w:rPr>
          <w:b w:val="1"/>
          <w:bCs w:val="1"/>
          <w:sz w:val="24"/>
          <w:szCs w:val="24"/>
          <w:rtl w:val="0"/>
        </w:rPr>
        <w:t xml:space="preserve">Impetrante: José Soares Barbosa</w:t>
      </w:r>
      <w:r w:rsidDel="00000000" w:rsidR="00000000" w:rsidRPr="00000000">
        <w:rPr>
          <w:rtl w:val="0"/>
        </w:rPr>
      </w:r>
    </w:p>
    <w:p w:rsidR="00000000" w:rsidDel="00000000" w:rsidP="00000000" w:rsidRDefault="00000000" w:rsidRPr="00000000" w14:paraId="00000020">
      <w:pPr>
        <w:widowControl w:val="0"/>
        <w:spacing w:line="240" w:lineRule="auto"/>
        <w:jc w:val="both"/>
        <w:rPr>
          <w:sz w:val="24"/>
          <w:szCs w:val="24"/>
        </w:rPr>
      </w:pPr>
      <w:r w:rsidDel="00000000" w:rsidR="00000000" w:rsidRPr="00000000">
        <w:rPr>
          <w:sz w:val="24"/>
          <w:szCs w:val="24"/>
          <w:rtl w:val="0"/>
        </w:rPr>
        <w:t xml:space="preserve">Advogado: Carlos Alberto Rodrigues de Souza (6164N-AM)</w:t>
      </w:r>
    </w:p>
    <w:p w:rsidR="00000000" w:rsidDel="00000000" w:rsidP="00000000" w:rsidRDefault="00000000" w:rsidRPr="00000000" w14:paraId="00000021">
      <w:pPr>
        <w:widowControl w:val="0"/>
        <w:spacing w:line="240" w:lineRule="auto"/>
        <w:jc w:val="both"/>
        <w:rPr>
          <w:sz w:val="24"/>
          <w:szCs w:val="24"/>
        </w:rPr>
      </w:pPr>
      <w:r w:rsidDel="00000000" w:rsidR="00000000" w:rsidRPr="00000000">
        <w:rPr>
          <w:sz w:val="24"/>
          <w:szCs w:val="24"/>
          <w:rtl w:val="0"/>
        </w:rPr>
        <w:t xml:space="preserve">Advogado: Plinio Henrique Morely De Sá Nogueira (2936N-AM)</w:t>
      </w:r>
    </w:p>
    <w:p w:rsidR="00000000" w:rsidDel="00000000" w:rsidP="00000000" w:rsidRDefault="00000000" w:rsidRPr="00000000" w14:paraId="00000022">
      <w:pPr>
        <w:widowControl w:val="0"/>
        <w:spacing w:line="240" w:lineRule="auto"/>
        <w:jc w:val="both"/>
        <w:rPr>
          <w:b w:val="1"/>
          <w:bCs w:val="1"/>
          <w:sz w:val="24"/>
          <w:szCs w:val="24"/>
        </w:rPr>
      </w:pPr>
      <w:r w:rsidDel="00000000" w:rsidR="00000000" w:rsidRPr="00000000">
        <w:rPr>
          <w:b w:val="1"/>
          <w:bCs w:val="1"/>
          <w:sz w:val="24"/>
          <w:szCs w:val="24"/>
          <w:rtl w:val="0"/>
        </w:rPr>
        <w:t xml:space="preserve">Impetrado: Estado Do Amazonas</w:t>
      </w:r>
    </w:p>
    <w:p w:rsidR="00000000" w:rsidDel="00000000" w:rsidP="00000000" w:rsidRDefault="00000000" w:rsidRPr="00000000" w14:paraId="00000023">
      <w:pPr>
        <w:widowControl w:val="0"/>
        <w:spacing w:line="240" w:lineRule="auto"/>
        <w:jc w:val="both"/>
        <w:rPr>
          <w:b w:val="1"/>
          <w:bCs w:val="1"/>
          <w:sz w:val="24"/>
          <w:szCs w:val="24"/>
        </w:rPr>
      </w:pPr>
      <w:r w:rsidDel="00000000" w:rsidR="00000000" w:rsidRPr="00000000">
        <w:rPr>
          <w:b w:val="1"/>
          <w:bCs w:val="1"/>
          <w:sz w:val="24"/>
          <w:szCs w:val="24"/>
          <w:rtl w:val="0"/>
        </w:rPr>
        <w:t xml:space="preserve">Impetrado: Secretário de Saúde do Estado do Amazonas</w:t>
      </w:r>
    </w:p>
    <w:p w:rsidR="00000000" w:rsidDel="00000000" w:rsidP="00000000" w:rsidRDefault="00000000" w:rsidRPr="00000000" w14:paraId="00000024">
      <w:pPr>
        <w:widowControl w:val="0"/>
        <w:spacing w:line="240" w:lineRule="auto"/>
        <w:jc w:val="both"/>
        <w:rPr>
          <w:sz w:val="24"/>
          <w:szCs w:val="24"/>
        </w:rPr>
      </w:pPr>
      <w:r w:rsidDel="00000000" w:rsidR="00000000" w:rsidRPr="00000000">
        <w:rPr>
          <w:sz w:val="24"/>
          <w:szCs w:val="24"/>
          <w:rtl w:val="0"/>
        </w:rPr>
        <w:t xml:space="preserve">Procurador: Eugênio Nunes Silva (763A-AM)</w:t>
      </w:r>
    </w:p>
    <w:p w:rsidR="00000000" w:rsidDel="00000000" w:rsidP="00000000" w:rsidRDefault="00000000" w:rsidRPr="00000000" w14:paraId="00000025">
      <w:pPr>
        <w:spacing w:line="240" w:lineRule="auto"/>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26">
      <w:pPr>
        <w:spacing w:line="240" w:lineRule="auto"/>
        <w:rPr>
          <w:sz w:val="24"/>
          <w:szCs w:val="24"/>
        </w:rPr>
      </w:pPr>
      <w:r w:rsidDel="00000000" w:rsidR="00000000" w:rsidRPr="00000000">
        <w:rPr>
          <w:b w:val="1"/>
          <w:bCs w:val="1"/>
          <w:sz w:val="26"/>
          <w:szCs w:val="26"/>
          <w:rtl w:val="0"/>
        </w:rPr>
        <w:t xml:space="preserve">Relator: </w:t>
      </w:r>
      <w:r w:rsidDel="00000000" w:rsidR="00000000" w:rsidRPr="00000000">
        <w:rPr>
          <w:sz w:val="26"/>
          <w:szCs w:val="26"/>
          <w:rtl w:val="0"/>
        </w:rPr>
        <w:t xml:space="preserve"> </w:t>
      </w:r>
      <w:r w:rsidDel="00000000" w:rsidR="00000000" w:rsidRPr="00000000">
        <w:rPr>
          <w:b w:val="1"/>
          <w:bCs w:val="1"/>
          <w:sz w:val="26"/>
          <w:szCs w:val="26"/>
          <w:rtl w:val="0"/>
        </w:rPr>
        <w:t xml:space="preserve">Exmo. Sr. Des. Jorge Manoel Lopes Lins</w:t>
      </w:r>
      <w:r w:rsidDel="00000000" w:rsidR="00000000" w:rsidRPr="00000000">
        <w:rPr>
          <w:rtl w:val="0"/>
        </w:rPr>
      </w:r>
    </w:p>
    <w:p w:rsidR="00000000" w:rsidDel="00000000" w:rsidP="00000000" w:rsidRDefault="00000000" w:rsidRPr="00000000" w14:paraId="00000027">
      <w:pPr>
        <w:widowControl w:val="0"/>
        <w:spacing w:line="240" w:lineRule="auto"/>
        <w:jc w:val="both"/>
        <w:rPr>
          <w:sz w:val="24"/>
          <w:szCs w:val="24"/>
        </w:rPr>
      </w:pPr>
      <w:r w:rsidDel="00000000" w:rsidR="00000000" w:rsidRPr="00000000">
        <w:rPr>
          <w:rtl w:val="0"/>
        </w:rPr>
      </w:r>
    </w:p>
    <w:p w:rsidR="00000000" w:rsidDel="00000000" w:rsidP="00000000" w:rsidRDefault="00000000" w:rsidRPr="00000000" w14:paraId="00000028">
      <w:pPr>
        <w:widowControl w:val="0"/>
        <w:spacing w:line="240" w:lineRule="auto"/>
        <w:jc w:val="both"/>
        <w:rPr>
          <w:b w:val="1"/>
          <w:bCs w:val="1"/>
          <w:color w:val="ff0000"/>
          <w:sz w:val="24"/>
          <w:szCs w:val="24"/>
          <w:shd w:fill="cccccc" w:val="clear"/>
        </w:rPr>
      </w:pPr>
      <w:r w:rsidDel="00000000" w:rsidR="00000000" w:rsidRPr="00000000">
        <w:rPr>
          <w:sz w:val="24"/>
          <w:szCs w:val="24"/>
          <w:rtl w:val="0"/>
        </w:rPr>
        <w:t xml:space="preserve">2. </w:t>
      </w:r>
      <w:r w:rsidDel="00000000" w:rsidR="00000000" w:rsidRPr="00000000">
        <w:rPr>
          <w:b w:val="1"/>
          <w:bCs w:val="1"/>
          <w:sz w:val="24"/>
          <w:szCs w:val="24"/>
          <w:rtl w:val="0"/>
        </w:rPr>
        <w:t xml:space="preserve">0022698-04.2025.8.04.9001</w:t>
      </w:r>
      <w:r w:rsidDel="00000000" w:rsidR="00000000" w:rsidRPr="00000000">
        <w:rPr>
          <w:sz w:val="24"/>
          <w:szCs w:val="24"/>
          <w:rtl w:val="0"/>
        </w:rPr>
        <w:t xml:space="preserve"> - Agravo Interno Cível</w:t>
      </w:r>
      <w:r w:rsidDel="00000000" w:rsidR="00000000" w:rsidRPr="00000000">
        <w:rPr>
          <w:rtl w:val="0"/>
        </w:rPr>
      </w:r>
    </w:p>
    <w:p w:rsidR="00000000" w:rsidDel="00000000" w:rsidP="00000000" w:rsidRDefault="00000000" w:rsidRPr="00000000" w14:paraId="00000029">
      <w:pPr>
        <w:widowControl w:val="0"/>
        <w:spacing w:line="240" w:lineRule="auto"/>
        <w:jc w:val="both"/>
        <w:rPr>
          <w:b w:val="1"/>
          <w:bCs w:val="1"/>
          <w:sz w:val="24"/>
          <w:szCs w:val="24"/>
        </w:rPr>
      </w:pPr>
      <w:r w:rsidDel="00000000" w:rsidR="00000000" w:rsidRPr="00000000">
        <w:rPr>
          <w:b w:val="1"/>
          <w:bCs w:val="1"/>
          <w:sz w:val="24"/>
          <w:szCs w:val="24"/>
          <w:rtl w:val="0"/>
        </w:rPr>
        <w:t xml:space="preserve">Agravante: Banco Sistema S.A.</w:t>
      </w:r>
    </w:p>
    <w:p w:rsidR="00000000" w:rsidDel="00000000" w:rsidP="00000000" w:rsidRDefault="00000000" w:rsidRPr="00000000" w14:paraId="0000002A">
      <w:pPr>
        <w:widowControl w:val="0"/>
        <w:spacing w:line="240" w:lineRule="auto"/>
        <w:jc w:val="both"/>
        <w:rPr>
          <w:b w:val="1"/>
          <w:bCs w:val="1"/>
          <w:sz w:val="24"/>
          <w:szCs w:val="24"/>
        </w:rPr>
      </w:pPr>
      <w:r w:rsidDel="00000000" w:rsidR="00000000" w:rsidRPr="00000000">
        <w:rPr>
          <w:b w:val="1"/>
          <w:bCs w:val="1"/>
          <w:sz w:val="24"/>
          <w:szCs w:val="24"/>
          <w:rtl w:val="0"/>
        </w:rPr>
        <w:t xml:space="preserve">Agravante: Banco Bradesco S/A</w:t>
      </w:r>
    </w:p>
    <w:p w:rsidR="00000000" w:rsidDel="00000000" w:rsidP="00000000" w:rsidRDefault="00000000" w:rsidRPr="00000000" w14:paraId="0000002B">
      <w:pPr>
        <w:widowControl w:val="0"/>
        <w:spacing w:line="240" w:lineRule="auto"/>
        <w:jc w:val="both"/>
        <w:rPr>
          <w:b w:val="1"/>
          <w:bCs w:val="1"/>
          <w:sz w:val="24"/>
          <w:szCs w:val="24"/>
        </w:rPr>
      </w:pPr>
      <w:r w:rsidDel="00000000" w:rsidR="00000000" w:rsidRPr="00000000">
        <w:rPr>
          <w:b w:val="1"/>
          <w:bCs w:val="1"/>
          <w:sz w:val="24"/>
          <w:szCs w:val="24"/>
          <w:rtl w:val="0"/>
        </w:rPr>
        <w:t xml:space="preserve">Agravante: CABEA - Caixa de Previdência dos Funcionários do</w:t>
      </w:r>
    </w:p>
    <w:p w:rsidR="00000000" w:rsidDel="00000000" w:rsidP="00000000" w:rsidRDefault="00000000" w:rsidRPr="00000000" w14:paraId="0000002C">
      <w:pPr>
        <w:widowControl w:val="0"/>
        <w:spacing w:line="240" w:lineRule="auto"/>
        <w:jc w:val="both"/>
        <w:rPr>
          <w:b w:val="1"/>
          <w:bCs w:val="1"/>
          <w:sz w:val="24"/>
          <w:szCs w:val="24"/>
        </w:rPr>
      </w:pPr>
      <w:r w:rsidDel="00000000" w:rsidR="00000000" w:rsidRPr="00000000">
        <w:rPr>
          <w:b w:val="1"/>
          <w:bCs w:val="1"/>
          <w:sz w:val="24"/>
          <w:szCs w:val="24"/>
          <w:rtl w:val="0"/>
        </w:rPr>
        <w:t xml:space="preserve">Banco do Estado do Amazonas S/A</w:t>
      </w:r>
    </w:p>
    <w:p w:rsidR="00000000" w:rsidDel="00000000" w:rsidP="00000000" w:rsidRDefault="00000000" w:rsidRPr="00000000" w14:paraId="0000002D">
      <w:pPr>
        <w:widowControl w:val="0"/>
        <w:spacing w:line="240" w:lineRule="auto"/>
        <w:jc w:val="both"/>
        <w:rPr>
          <w:b w:val="1"/>
          <w:bCs w:val="1"/>
          <w:sz w:val="24"/>
          <w:szCs w:val="24"/>
        </w:rPr>
      </w:pPr>
      <w:r w:rsidDel="00000000" w:rsidR="00000000" w:rsidRPr="00000000">
        <w:rPr>
          <w:b w:val="1"/>
          <w:bCs w:val="1"/>
          <w:sz w:val="24"/>
          <w:szCs w:val="24"/>
          <w:rtl w:val="0"/>
        </w:rPr>
        <w:t xml:space="preserve">Agravante: HSBC Bank Brasil</w:t>
      </w:r>
    </w:p>
    <w:p w:rsidR="00000000" w:rsidDel="00000000" w:rsidP="00000000" w:rsidRDefault="00000000" w:rsidRPr="00000000" w14:paraId="0000002E">
      <w:pPr>
        <w:widowControl w:val="0"/>
        <w:spacing w:line="240" w:lineRule="auto"/>
        <w:jc w:val="both"/>
        <w:rPr>
          <w:sz w:val="24"/>
          <w:szCs w:val="24"/>
        </w:rPr>
      </w:pPr>
      <w:r w:rsidDel="00000000" w:rsidR="00000000" w:rsidRPr="00000000">
        <w:rPr>
          <w:sz w:val="24"/>
          <w:szCs w:val="24"/>
          <w:rtl w:val="0"/>
        </w:rPr>
        <w:t xml:space="preserve">Advogada: Ana Carolina de Pinho de Ipanema Moreira (182998N-RJ).</w:t>
      </w:r>
    </w:p>
    <w:p w:rsidR="00000000" w:rsidDel="00000000" w:rsidP="00000000" w:rsidRDefault="00000000" w:rsidRPr="00000000" w14:paraId="0000002F">
      <w:pPr>
        <w:widowControl w:val="0"/>
        <w:spacing w:line="240" w:lineRule="auto"/>
        <w:jc w:val="both"/>
        <w:rPr>
          <w:sz w:val="24"/>
          <w:szCs w:val="24"/>
        </w:rPr>
      </w:pPr>
      <w:r w:rsidDel="00000000" w:rsidR="00000000" w:rsidRPr="00000000">
        <w:rPr>
          <w:sz w:val="24"/>
          <w:szCs w:val="24"/>
          <w:rtl w:val="0"/>
        </w:rPr>
        <w:t xml:space="preserve">Advogado: Renato Faig Torres Pinto da Rocha (170097N-RJ )</w:t>
      </w:r>
    </w:p>
    <w:p w:rsidR="00000000" w:rsidDel="00000000" w:rsidP="00000000" w:rsidRDefault="00000000" w:rsidRPr="00000000" w14:paraId="00000030">
      <w:pPr>
        <w:widowControl w:val="0"/>
        <w:spacing w:line="240" w:lineRule="auto"/>
        <w:jc w:val="both"/>
        <w:rPr>
          <w:sz w:val="24"/>
          <w:szCs w:val="24"/>
        </w:rPr>
      </w:pPr>
      <w:r w:rsidDel="00000000" w:rsidR="00000000" w:rsidRPr="00000000">
        <w:rPr>
          <w:sz w:val="24"/>
          <w:szCs w:val="24"/>
          <w:rtl w:val="0"/>
        </w:rPr>
        <w:t xml:space="preserve">Advogado: Carlos Eduardo Mathias Natal (249609N-RJ)</w:t>
      </w:r>
    </w:p>
    <w:p w:rsidR="00000000" w:rsidDel="00000000" w:rsidP="00000000" w:rsidRDefault="00000000" w:rsidRPr="00000000" w14:paraId="00000031">
      <w:pPr>
        <w:widowControl w:val="0"/>
        <w:spacing w:line="240" w:lineRule="auto"/>
        <w:jc w:val="both"/>
        <w:rPr>
          <w:sz w:val="24"/>
          <w:szCs w:val="24"/>
        </w:rPr>
      </w:pPr>
      <w:r w:rsidDel="00000000" w:rsidR="00000000" w:rsidRPr="00000000">
        <w:rPr>
          <w:sz w:val="24"/>
          <w:szCs w:val="24"/>
          <w:rtl w:val="0"/>
        </w:rPr>
        <w:t xml:space="preserve">Advogado: Rafael Barroso Fontelles (119910N-RJ)</w:t>
      </w:r>
    </w:p>
    <w:p w:rsidR="00000000" w:rsidDel="00000000" w:rsidP="00000000" w:rsidRDefault="00000000" w:rsidRPr="00000000" w14:paraId="00000032">
      <w:pPr>
        <w:widowControl w:val="0"/>
        <w:spacing w:line="240" w:lineRule="auto"/>
        <w:jc w:val="both"/>
        <w:rPr>
          <w:b w:val="1"/>
          <w:bCs w:val="1"/>
          <w:sz w:val="24"/>
          <w:szCs w:val="24"/>
        </w:rPr>
      </w:pPr>
      <w:r w:rsidDel="00000000" w:rsidR="00000000" w:rsidRPr="00000000">
        <w:rPr>
          <w:b w:val="1"/>
          <w:bCs w:val="1"/>
          <w:sz w:val="24"/>
          <w:szCs w:val="24"/>
          <w:rtl w:val="0"/>
        </w:rPr>
        <w:t xml:space="preserve">Agravado: Carlos Alberto Correa da Silva</w:t>
      </w:r>
    </w:p>
    <w:p w:rsidR="00000000" w:rsidDel="00000000" w:rsidP="00000000" w:rsidRDefault="00000000" w:rsidRPr="00000000" w14:paraId="00000033">
      <w:pPr>
        <w:widowControl w:val="0"/>
        <w:spacing w:line="240" w:lineRule="auto"/>
        <w:jc w:val="both"/>
        <w:rPr>
          <w:b w:val="1"/>
          <w:bCs w:val="1"/>
          <w:sz w:val="24"/>
          <w:szCs w:val="24"/>
        </w:rPr>
      </w:pPr>
      <w:r w:rsidDel="00000000" w:rsidR="00000000" w:rsidRPr="00000000">
        <w:rPr>
          <w:b w:val="1"/>
          <w:bCs w:val="1"/>
          <w:sz w:val="24"/>
          <w:szCs w:val="24"/>
          <w:rtl w:val="0"/>
        </w:rPr>
        <w:t xml:space="preserve">Agravado: José Humberto G. Nascimento</w:t>
      </w:r>
    </w:p>
    <w:p w:rsidR="00000000" w:rsidDel="00000000" w:rsidP="00000000" w:rsidRDefault="00000000" w:rsidRPr="00000000" w14:paraId="00000034">
      <w:pPr>
        <w:widowControl w:val="0"/>
        <w:spacing w:line="240" w:lineRule="auto"/>
        <w:jc w:val="both"/>
        <w:rPr>
          <w:b w:val="1"/>
          <w:bCs w:val="1"/>
          <w:sz w:val="24"/>
          <w:szCs w:val="24"/>
        </w:rPr>
      </w:pPr>
      <w:r w:rsidDel="00000000" w:rsidR="00000000" w:rsidRPr="00000000">
        <w:rPr>
          <w:b w:val="1"/>
          <w:bCs w:val="1"/>
          <w:sz w:val="24"/>
          <w:szCs w:val="24"/>
          <w:rtl w:val="0"/>
        </w:rPr>
        <w:t xml:space="preserve">Agravado: João Feitoza de Melo</w:t>
      </w:r>
    </w:p>
    <w:p w:rsidR="00000000" w:rsidDel="00000000" w:rsidP="00000000" w:rsidRDefault="00000000" w:rsidRPr="00000000" w14:paraId="00000035">
      <w:pPr>
        <w:widowControl w:val="0"/>
        <w:spacing w:line="240" w:lineRule="auto"/>
        <w:jc w:val="both"/>
        <w:rPr>
          <w:b w:val="1"/>
          <w:bCs w:val="1"/>
          <w:sz w:val="24"/>
          <w:szCs w:val="24"/>
        </w:rPr>
      </w:pPr>
      <w:r w:rsidDel="00000000" w:rsidR="00000000" w:rsidRPr="00000000">
        <w:rPr>
          <w:b w:val="1"/>
          <w:bCs w:val="1"/>
          <w:sz w:val="24"/>
          <w:szCs w:val="24"/>
          <w:rtl w:val="0"/>
        </w:rPr>
        <w:t xml:space="preserve">Agravado: Ordemi Teixeira da Silva</w:t>
      </w:r>
    </w:p>
    <w:p w:rsidR="00000000" w:rsidDel="00000000" w:rsidP="00000000" w:rsidRDefault="00000000" w:rsidRPr="00000000" w14:paraId="00000036">
      <w:pPr>
        <w:widowControl w:val="0"/>
        <w:spacing w:line="240" w:lineRule="auto"/>
        <w:jc w:val="both"/>
        <w:rPr>
          <w:sz w:val="24"/>
          <w:szCs w:val="24"/>
        </w:rPr>
      </w:pPr>
      <w:r w:rsidDel="00000000" w:rsidR="00000000" w:rsidRPr="00000000">
        <w:rPr>
          <w:sz w:val="24"/>
          <w:szCs w:val="24"/>
          <w:rtl w:val="0"/>
        </w:rPr>
        <w:t xml:space="preserve">Advogado: Marcondes Fonseca Luniere Junior (2897N-AM)</w:t>
      </w:r>
    </w:p>
    <w:p w:rsidR="00000000" w:rsidDel="00000000" w:rsidP="00000000" w:rsidRDefault="00000000" w:rsidRPr="00000000" w14:paraId="00000037">
      <w:pPr>
        <w:widowControl w:val="0"/>
        <w:spacing w:line="240" w:lineRule="auto"/>
        <w:jc w:val="both"/>
        <w:rPr>
          <w:color w:val="ff0000"/>
          <w:sz w:val="24"/>
          <w:szCs w:val="24"/>
        </w:rPr>
      </w:pPr>
      <w:r w:rsidDel="00000000" w:rsidR="00000000" w:rsidRPr="00000000">
        <w:rPr>
          <w:sz w:val="24"/>
          <w:szCs w:val="24"/>
          <w:rtl w:val="0"/>
        </w:rPr>
        <w:t xml:space="preserve">Advogada: Juliana Peixoto Bezerra de Melo (20300-AM).</w:t>
      </w:r>
      <w:r w:rsidDel="00000000" w:rsidR="00000000" w:rsidRPr="00000000">
        <w:rPr>
          <w:rtl w:val="0"/>
        </w:rPr>
      </w:r>
    </w:p>
    <w:p w:rsidR="00000000" w:rsidDel="00000000" w:rsidP="00000000" w:rsidRDefault="00000000" w:rsidRPr="00000000" w14:paraId="00000038">
      <w:pPr>
        <w:spacing w:line="240" w:lineRule="auto"/>
        <w:rPr>
          <w:sz w:val="26"/>
          <w:szCs w:val="26"/>
        </w:rPr>
      </w:pPr>
      <w:r w:rsidDel="00000000" w:rsidR="00000000" w:rsidRPr="00000000">
        <w:rPr>
          <w:sz w:val="26"/>
          <w:szCs w:val="26"/>
          <w:rtl w:val="0"/>
        </w:rPr>
        <w:t xml:space="preserve">Presidente/</w:t>
      </w:r>
      <w:r w:rsidDel="00000000" w:rsidR="00000000" w:rsidRPr="00000000">
        <w:rPr>
          <w:b w:val="1"/>
          <w:bCs w:val="1"/>
          <w:sz w:val="26"/>
          <w:szCs w:val="26"/>
          <w:rtl w:val="0"/>
        </w:rPr>
        <w:t xml:space="preserve">Relator: Exmo. Sr. Des. Airton Luís Corrêa Gentil</w:t>
      </w:r>
      <w:r w:rsidDel="00000000" w:rsidR="00000000" w:rsidRPr="00000000">
        <w:rPr>
          <w:rtl w:val="0"/>
        </w:rPr>
      </w:r>
    </w:p>
    <w:p w:rsidR="00000000" w:rsidDel="00000000" w:rsidP="00000000" w:rsidRDefault="00000000" w:rsidRPr="00000000" w14:paraId="00000039">
      <w:pPr>
        <w:widowControl w:val="0"/>
        <w:spacing w:line="240" w:lineRule="auto"/>
        <w:jc w:val="both"/>
        <w:rPr>
          <w:sz w:val="24"/>
          <w:szCs w:val="24"/>
        </w:rPr>
      </w:pPr>
      <w:r w:rsidDel="00000000" w:rsidR="00000000" w:rsidRPr="00000000">
        <w:rPr>
          <w:b w:val="1"/>
          <w:bCs w:val="1"/>
          <w:sz w:val="24"/>
          <w:szCs w:val="24"/>
          <w:rtl w:val="0"/>
        </w:rPr>
        <w:t xml:space="preserve">Julgamento adiado:</w:t>
      </w:r>
      <w:r w:rsidDel="00000000" w:rsidR="00000000" w:rsidRPr="00000000">
        <w:rPr>
          <w:sz w:val="26"/>
          <w:szCs w:val="26"/>
          <w:rtl w:val="0"/>
        </w:rPr>
        <w:t xml:space="preserve"> adiado </w:t>
      </w:r>
      <w:r w:rsidDel="00000000" w:rsidR="00000000" w:rsidRPr="00000000">
        <w:rPr>
          <w:sz w:val="24"/>
          <w:szCs w:val="24"/>
          <w:rtl w:val="0"/>
        </w:rPr>
        <w:t xml:space="preserve">a pedido do Relator</w:t>
      </w:r>
      <w:r w:rsidDel="00000000" w:rsidR="00000000" w:rsidRPr="00000000">
        <w:rPr>
          <w:sz w:val="26"/>
          <w:szCs w:val="26"/>
          <w:rtl w:val="0"/>
        </w:rPr>
        <w:t xml:space="preserve"> para 08.04.2026 (</w:t>
      </w:r>
      <w:r w:rsidDel="00000000" w:rsidR="00000000" w:rsidRPr="00000000">
        <w:rPr>
          <w:sz w:val="24"/>
          <w:szCs w:val="24"/>
          <w:rtl w:val="0"/>
        </w:rPr>
        <w:t xml:space="preserve">em 25.03.2026)</w:t>
      </w:r>
    </w:p>
    <w:p w:rsidR="00000000" w:rsidDel="00000000" w:rsidP="00000000" w:rsidRDefault="00000000" w:rsidRPr="00000000" w14:paraId="0000003A">
      <w:pPr>
        <w:widowControl w:val="0"/>
        <w:spacing w:line="240" w:lineRule="auto"/>
        <w:jc w:val="both"/>
        <w:rPr>
          <w:b w:val="1"/>
          <w:bCs w:val="1"/>
          <w:sz w:val="24"/>
          <w:szCs w:val="24"/>
        </w:rPr>
      </w:pPr>
      <w:r w:rsidDel="00000000" w:rsidR="00000000" w:rsidRPr="00000000">
        <w:rPr>
          <w:rtl w:val="0"/>
        </w:rPr>
      </w:r>
    </w:p>
    <w:p w:rsidR="00000000" w:rsidDel="00000000" w:rsidP="00000000" w:rsidRDefault="00000000" w:rsidRPr="00000000" w14:paraId="0000003B">
      <w:pPr>
        <w:widowControl w:val="0"/>
        <w:spacing w:line="240" w:lineRule="auto"/>
        <w:jc w:val="both"/>
        <w:rPr>
          <w:b w:val="1"/>
          <w:bCs w:val="1"/>
          <w:color w:val="ff0000"/>
          <w:sz w:val="24"/>
          <w:szCs w:val="24"/>
          <w:highlight w:val="red"/>
        </w:rPr>
      </w:pPr>
      <w:r w:rsidDel="00000000" w:rsidR="00000000" w:rsidRPr="00000000">
        <w:rPr>
          <w:sz w:val="24"/>
          <w:szCs w:val="24"/>
          <w:rtl w:val="0"/>
        </w:rPr>
        <w:t xml:space="preserve">3. </w:t>
      </w:r>
      <w:r w:rsidDel="00000000" w:rsidR="00000000" w:rsidRPr="00000000">
        <w:rPr>
          <w:b w:val="1"/>
          <w:bCs w:val="1"/>
          <w:sz w:val="24"/>
          <w:szCs w:val="24"/>
          <w:rtl w:val="0"/>
        </w:rPr>
        <w:t xml:space="preserve">0005489-85.2026.8.04.9001</w:t>
      </w:r>
      <w:r w:rsidDel="00000000" w:rsidR="00000000" w:rsidRPr="00000000">
        <w:rPr>
          <w:sz w:val="24"/>
          <w:szCs w:val="24"/>
          <w:rtl w:val="0"/>
        </w:rPr>
        <w:t xml:space="preserve"> - Embargos de Declaração</w:t>
      </w:r>
      <w:r w:rsidDel="00000000" w:rsidR="00000000" w:rsidRPr="00000000">
        <w:rPr>
          <w:rtl w:val="0"/>
        </w:rPr>
      </w:r>
    </w:p>
    <w:p w:rsidR="00000000" w:rsidDel="00000000" w:rsidP="00000000" w:rsidRDefault="00000000" w:rsidRPr="00000000" w14:paraId="0000003C">
      <w:pPr>
        <w:widowControl w:val="0"/>
        <w:spacing w:line="240" w:lineRule="auto"/>
        <w:jc w:val="both"/>
        <w:rPr>
          <w:sz w:val="24"/>
          <w:szCs w:val="24"/>
        </w:rPr>
      </w:pPr>
      <w:r w:rsidDel="00000000" w:rsidR="00000000" w:rsidRPr="00000000">
        <w:rPr>
          <w:sz w:val="24"/>
          <w:szCs w:val="24"/>
          <w:rtl w:val="0"/>
        </w:rPr>
        <w:t xml:space="preserve">Origem: Vara Especializada da Dívida Ativa Estadual da Comarca de Manaus</w:t>
      </w:r>
    </w:p>
    <w:p w:rsidR="00000000" w:rsidDel="00000000" w:rsidP="00000000" w:rsidRDefault="00000000" w:rsidRPr="00000000" w14:paraId="0000003D">
      <w:pPr>
        <w:widowControl w:val="0"/>
        <w:spacing w:line="240" w:lineRule="auto"/>
        <w:jc w:val="both"/>
        <w:rPr>
          <w:sz w:val="24"/>
          <w:szCs w:val="24"/>
        </w:rPr>
      </w:pPr>
      <w:r w:rsidDel="00000000" w:rsidR="00000000" w:rsidRPr="00000000">
        <w:rPr>
          <w:b w:val="1"/>
          <w:bCs w:val="1"/>
          <w:sz w:val="24"/>
          <w:szCs w:val="24"/>
          <w:rtl w:val="0"/>
        </w:rPr>
        <w:t xml:space="preserve">Embargante: Viação Caravelas LTDA</w:t>
      </w:r>
      <w:r w:rsidDel="00000000" w:rsidR="00000000" w:rsidRPr="00000000">
        <w:rPr>
          <w:rtl w:val="0"/>
        </w:rPr>
      </w:r>
    </w:p>
    <w:p w:rsidR="00000000" w:rsidDel="00000000" w:rsidP="00000000" w:rsidRDefault="00000000" w:rsidRPr="00000000" w14:paraId="0000003E">
      <w:pPr>
        <w:widowControl w:val="0"/>
        <w:spacing w:line="240" w:lineRule="auto"/>
        <w:jc w:val="both"/>
        <w:rPr>
          <w:sz w:val="24"/>
          <w:szCs w:val="24"/>
        </w:rPr>
      </w:pPr>
      <w:r w:rsidDel="00000000" w:rsidR="00000000" w:rsidRPr="00000000">
        <w:rPr>
          <w:sz w:val="24"/>
          <w:szCs w:val="24"/>
          <w:rtl w:val="0"/>
        </w:rPr>
        <w:t xml:space="preserve">Advogado: Ivson Coêlho E Silva (18364N-CE)</w:t>
      </w:r>
    </w:p>
    <w:p w:rsidR="00000000" w:rsidDel="00000000" w:rsidP="00000000" w:rsidRDefault="00000000" w:rsidRPr="00000000" w14:paraId="0000003F">
      <w:pPr>
        <w:widowControl w:val="0"/>
        <w:spacing w:line="240" w:lineRule="auto"/>
        <w:jc w:val="both"/>
        <w:rPr>
          <w:sz w:val="24"/>
          <w:szCs w:val="24"/>
        </w:rPr>
      </w:pPr>
      <w:r w:rsidDel="00000000" w:rsidR="00000000" w:rsidRPr="00000000">
        <w:rPr>
          <w:sz w:val="24"/>
          <w:szCs w:val="24"/>
          <w:rtl w:val="0"/>
        </w:rPr>
        <w:t xml:space="preserve">Advogado: Edmara de Abreu Leao (4903N-AM)</w:t>
      </w:r>
    </w:p>
    <w:p w:rsidR="00000000" w:rsidDel="00000000" w:rsidP="00000000" w:rsidRDefault="00000000" w:rsidRPr="00000000" w14:paraId="00000040">
      <w:pPr>
        <w:widowControl w:val="0"/>
        <w:spacing w:line="240" w:lineRule="auto"/>
        <w:jc w:val="both"/>
        <w:rPr>
          <w:b w:val="1"/>
          <w:bCs w:val="1"/>
          <w:sz w:val="24"/>
          <w:szCs w:val="24"/>
        </w:rPr>
      </w:pPr>
      <w:r w:rsidDel="00000000" w:rsidR="00000000" w:rsidRPr="00000000">
        <w:rPr>
          <w:b w:val="1"/>
          <w:bCs w:val="1"/>
          <w:sz w:val="24"/>
          <w:szCs w:val="24"/>
          <w:rtl w:val="0"/>
        </w:rPr>
        <w:t xml:space="preserve">Embargado: Estado Do Amazonas</w:t>
      </w:r>
    </w:p>
    <w:p w:rsidR="00000000" w:rsidDel="00000000" w:rsidP="00000000" w:rsidRDefault="00000000" w:rsidRPr="00000000" w14:paraId="00000041">
      <w:pPr>
        <w:widowControl w:val="0"/>
        <w:spacing w:line="240" w:lineRule="auto"/>
        <w:jc w:val="both"/>
        <w:rPr>
          <w:sz w:val="24"/>
          <w:szCs w:val="24"/>
        </w:rPr>
      </w:pPr>
      <w:r w:rsidDel="00000000" w:rsidR="00000000" w:rsidRPr="00000000">
        <w:rPr>
          <w:sz w:val="24"/>
          <w:szCs w:val="24"/>
          <w:rtl w:val="0"/>
        </w:rPr>
        <w:t xml:space="preserve">Procurador: Eugênio Nunes Silva (763A-AM)</w:t>
      </w:r>
    </w:p>
    <w:p w:rsidR="00000000" w:rsidDel="00000000" w:rsidP="00000000" w:rsidRDefault="00000000" w:rsidRPr="00000000" w14:paraId="00000042">
      <w:pPr>
        <w:spacing w:line="240" w:lineRule="auto"/>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43">
      <w:pPr>
        <w:spacing w:line="240" w:lineRule="auto"/>
        <w:rPr>
          <w:b w:val="1"/>
          <w:bCs w:val="1"/>
          <w:sz w:val="26"/>
          <w:szCs w:val="26"/>
        </w:rPr>
      </w:pPr>
      <w:r w:rsidDel="00000000" w:rsidR="00000000" w:rsidRPr="00000000">
        <w:rPr>
          <w:b w:val="1"/>
          <w:bCs w:val="1"/>
          <w:sz w:val="26"/>
          <w:szCs w:val="26"/>
          <w:rtl w:val="0"/>
        </w:rPr>
        <w:t xml:space="preserve">Relator: Exmo. Sr. Des. Abraham Peixoto Campos Filho</w:t>
      </w:r>
    </w:p>
    <w:p w:rsidR="00000000" w:rsidDel="00000000" w:rsidP="00000000" w:rsidRDefault="00000000" w:rsidRPr="00000000" w14:paraId="00000044">
      <w:pPr>
        <w:spacing w:line="240" w:lineRule="auto"/>
        <w:rPr>
          <w:b w:val="1"/>
          <w:bCs w:val="1"/>
          <w:sz w:val="26"/>
          <w:szCs w:val="26"/>
        </w:rPr>
      </w:pPr>
      <w:r w:rsidDel="00000000" w:rsidR="00000000" w:rsidRPr="00000000">
        <w:rPr>
          <w:rtl w:val="0"/>
        </w:rPr>
      </w:r>
    </w:p>
    <w:p w:rsidR="00000000" w:rsidDel="00000000" w:rsidP="00000000" w:rsidRDefault="00000000" w:rsidRPr="00000000" w14:paraId="00000045">
      <w:pPr>
        <w:widowControl w:val="0"/>
        <w:spacing w:line="240" w:lineRule="auto"/>
        <w:jc w:val="both"/>
        <w:rPr>
          <w:b w:val="1"/>
          <w:bCs w:val="1"/>
          <w:color w:val="ff0000"/>
          <w:sz w:val="24"/>
          <w:szCs w:val="24"/>
          <w:highlight w:val="red"/>
        </w:rPr>
      </w:pPr>
      <w:r w:rsidDel="00000000" w:rsidR="00000000" w:rsidRPr="00000000">
        <w:rPr>
          <w:sz w:val="24"/>
          <w:szCs w:val="24"/>
          <w:rtl w:val="0"/>
        </w:rPr>
        <w:t xml:space="preserve">4.</w:t>
      </w:r>
      <w:r w:rsidDel="00000000" w:rsidR="00000000" w:rsidRPr="00000000">
        <w:rPr>
          <w:b w:val="1"/>
          <w:bCs w:val="1"/>
          <w:sz w:val="24"/>
          <w:szCs w:val="24"/>
          <w:rtl w:val="0"/>
        </w:rPr>
        <w:t xml:space="preserve"> 0003799-55.2025.8.04.9001</w:t>
      </w:r>
      <w:r w:rsidDel="00000000" w:rsidR="00000000" w:rsidRPr="00000000">
        <w:rPr>
          <w:sz w:val="24"/>
          <w:szCs w:val="24"/>
          <w:rtl w:val="0"/>
        </w:rPr>
        <w:t xml:space="preserve">- Embargos Infringentes e de Nulidade</w:t>
      </w:r>
      <w:r w:rsidDel="00000000" w:rsidR="00000000" w:rsidRPr="00000000">
        <w:rPr>
          <w:rtl w:val="0"/>
        </w:rPr>
      </w:r>
    </w:p>
    <w:p w:rsidR="00000000" w:rsidDel="00000000" w:rsidP="00000000" w:rsidRDefault="00000000" w:rsidRPr="00000000" w14:paraId="00000046">
      <w:pPr>
        <w:widowControl w:val="0"/>
        <w:spacing w:line="240" w:lineRule="auto"/>
        <w:jc w:val="both"/>
        <w:rPr>
          <w:sz w:val="24"/>
          <w:szCs w:val="24"/>
        </w:rPr>
      </w:pPr>
      <w:r w:rsidDel="00000000" w:rsidR="00000000" w:rsidRPr="00000000">
        <w:rPr>
          <w:sz w:val="24"/>
          <w:szCs w:val="24"/>
          <w:rtl w:val="0"/>
        </w:rPr>
        <w:t xml:space="preserve">Origem: Vara Especializada do Meio Ambiente da Comarca de Manaus</w:t>
      </w:r>
    </w:p>
    <w:p w:rsidR="00000000" w:rsidDel="00000000" w:rsidP="00000000" w:rsidRDefault="00000000" w:rsidRPr="00000000" w14:paraId="00000047">
      <w:pPr>
        <w:widowControl w:val="0"/>
        <w:spacing w:line="240" w:lineRule="auto"/>
        <w:jc w:val="both"/>
        <w:rPr>
          <w:b w:val="1"/>
          <w:bCs w:val="1"/>
          <w:sz w:val="24"/>
          <w:szCs w:val="24"/>
        </w:rPr>
      </w:pPr>
      <w:r w:rsidDel="00000000" w:rsidR="00000000" w:rsidRPr="00000000">
        <w:rPr>
          <w:b w:val="1"/>
          <w:bCs w:val="1"/>
          <w:sz w:val="24"/>
          <w:szCs w:val="24"/>
          <w:rtl w:val="0"/>
        </w:rPr>
        <w:t xml:space="preserve">Embargante: Luiz Ramon De Souza</w:t>
      </w:r>
    </w:p>
    <w:p w:rsidR="00000000" w:rsidDel="00000000" w:rsidP="00000000" w:rsidRDefault="00000000" w:rsidRPr="00000000" w14:paraId="00000048">
      <w:pPr>
        <w:widowControl w:val="0"/>
        <w:spacing w:line="240" w:lineRule="auto"/>
        <w:jc w:val="both"/>
        <w:rPr>
          <w:b w:val="1"/>
          <w:bCs w:val="1"/>
          <w:sz w:val="24"/>
          <w:szCs w:val="24"/>
        </w:rPr>
      </w:pPr>
      <w:r w:rsidDel="00000000" w:rsidR="00000000" w:rsidRPr="00000000">
        <w:rPr>
          <w:b w:val="1"/>
          <w:bCs w:val="1"/>
          <w:sz w:val="24"/>
          <w:szCs w:val="24"/>
          <w:rtl w:val="0"/>
        </w:rPr>
        <w:t xml:space="preserve">Embargante: Nosso Lar Administração de Imóveis LTDA</w:t>
      </w:r>
    </w:p>
    <w:p w:rsidR="00000000" w:rsidDel="00000000" w:rsidP="00000000" w:rsidRDefault="00000000" w:rsidRPr="00000000" w14:paraId="00000049">
      <w:pPr>
        <w:widowControl w:val="0"/>
        <w:spacing w:line="240" w:lineRule="auto"/>
        <w:jc w:val="both"/>
        <w:rPr>
          <w:sz w:val="24"/>
          <w:szCs w:val="24"/>
        </w:rPr>
      </w:pPr>
      <w:r w:rsidDel="00000000" w:rsidR="00000000" w:rsidRPr="00000000">
        <w:rPr>
          <w:sz w:val="24"/>
          <w:szCs w:val="24"/>
          <w:rtl w:val="0"/>
        </w:rPr>
        <w:t xml:space="preserve">Advogado: Maurilio Sergio Ferreira da Costa Filho (9967N-AM)</w:t>
      </w:r>
    </w:p>
    <w:p w:rsidR="00000000" w:rsidDel="00000000" w:rsidP="00000000" w:rsidRDefault="00000000" w:rsidRPr="00000000" w14:paraId="0000004A">
      <w:pPr>
        <w:widowControl w:val="0"/>
        <w:spacing w:line="240" w:lineRule="auto"/>
        <w:jc w:val="both"/>
        <w:rPr>
          <w:sz w:val="24"/>
          <w:szCs w:val="24"/>
        </w:rPr>
      </w:pPr>
      <w:r w:rsidDel="00000000" w:rsidR="00000000" w:rsidRPr="00000000">
        <w:rPr>
          <w:sz w:val="24"/>
          <w:szCs w:val="24"/>
          <w:rtl w:val="0"/>
        </w:rPr>
        <w:t xml:space="preserve">Advogado: Tarcisio Neves De Souza (13946N-AM)</w:t>
      </w:r>
    </w:p>
    <w:p w:rsidR="00000000" w:rsidDel="00000000" w:rsidP="00000000" w:rsidRDefault="00000000" w:rsidRPr="00000000" w14:paraId="0000004B">
      <w:pPr>
        <w:widowControl w:val="0"/>
        <w:spacing w:line="240" w:lineRule="auto"/>
        <w:jc w:val="both"/>
        <w:rPr>
          <w:b w:val="1"/>
          <w:bCs w:val="1"/>
          <w:sz w:val="24"/>
          <w:szCs w:val="24"/>
        </w:rPr>
      </w:pPr>
      <w:r w:rsidDel="00000000" w:rsidR="00000000" w:rsidRPr="00000000">
        <w:rPr>
          <w:b w:val="1"/>
          <w:bCs w:val="1"/>
          <w:sz w:val="24"/>
          <w:szCs w:val="24"/>
          <w:rtl w:val="0"/>
        </w:rPr>
        <w:t xml:space="preserve">Embargado: Ministério Público do Estado do Amazonas</w:t>
      </w:r>
    </w:p>
    <w:p w:rsidR="00000000" w:rsidDel="00000000" w:rsidP="00000000" w:rsidRDefault="00000000" w:rsidRPr="00000000" w14:paraId="0000004C">
      <w:pPr>
        <w:spacing w:line="240" w:lineRule="auto"/>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4D">
      <w:pPr>
        <w:spacing w:line="240" w:lineRule="auto"/>
        <w:rPr>
          <w:b w:val="1"/>
          <w:bCs w:val="1"/>
          <w:sz w:val="24"/>
          <w:szCs w:val="24"/>
        </w:rPr>
      </w:pPr>
      <w:r w:rsidDel="00000000" w:rsidR="00000000" w:rsidRPr="00000000">
        <w:rPr>
          <w:b w:val="1"/>
          <w:bCs w:val="1"/>
          <w:sz w:val="26"/>
          <w:szCs w:val="26"/>
          <w:rtl w:val="0"/>
        </w:rPr>
        <w:t xml:space="preserve">Relator: Exmo. Sr. Des. Ernesto Anselmo Queiroz Chíxaro</w:t>
      </w:r>
      <w:r w:rsidDel="00000000" w:rsidR="00000000" w:rsidRPr="00000000">
        <w:rPr>
          <w:rtl w:val="0"/>
        </w:rPr>
      </w:r>
    </w:p>
    <w:p w:rsidR="00000000" w:rsidDel="00000000" w:rsidP="00000000" w:rsidRDefault="00000000" w:rsidRPr="00000000" w14:paraId="0000004E">
      <w:pPr>
        <w:widowControl w:val="0"/>
        <w:spacing w:line="240" w:lineRule="auto"/>
        <w:jc w:val="both"/>
        <w:rPr>
          <w:sz w:val="24"/>
          <w:szCs w:val="24"/>
        </w:rPr>
      </w:pPr>
      <w:r w:rsidDel="00000000" w:rsidR="00000000" w:rsidRPr="00000000">
        <w:rPr>
          <w:b w:val="1"/>
          <w:bCs w:val="1"/>
          <w:sz w:val="24"/>
          <w:szCs w:val="24"/>
          <w:rtl w:val="0"/>
        </w:rPr>
        <w:t xml:space="preserve">Impedimento: </w:t>
      </w:r>
      <w:r w:rsidDel="00000000" w:rsidR="00000000" w:rsidRPr="00000000">
        <w:rPr>
          <w:sz w:val="24"/>
          <w:szCs w:val="24"/>
          <w:rtl w:val="0"/>
        </w:rPr>
        <w:t xml:space="preserve">Exmo. Sr. Des. Yedo Simões de Oliveira</w:t>
      </w:r>
    </w:p>
    <w:p w:rsidR="00000000" w:rsidDel="00000000" w:rsidP="00000000" w:rsidRDefault="00000000" w:rsidRPr="00000000" w14:paraId="0000004F">
      <w:pPr>
        <w:widowControl w:val="0"/>
        <w:spacing w:line="240" w:lineRule="auto"/>
        <w:jc w:val="both"/>
        <w:rPr>
          <w:b w:val="1"/>
          <w:bCs w:val="1"/>
          <w:sz w:val="24"/>
          <w:szCs w:val="24"/>
        </w:rPr>
      </w:pPr>
      <w:r w:rsidDel="00000000" w:rsidR="00000000" w:rsidRPr="00000000">
        <w:rPr>
          <w:rtl w:val="0"/>
        </w:rPr>
      </w:r>
    </w:p>
    <w:p w:rsidR="00000000" w:rsidDel="00000000" w:rsidP="00000000" w:rsidRDefault="00000000" w:rsidRPr="00000000" w14:paraId="00000050">
      <w:pPr>
        <w:spacing w:line="240" w:lineRule="auto"/>
        <w:jc w:val="both"/>
        <w:rPr>
          <w:b w:val="1"/>
          <w:bCs w:val="1"/>
          <w:color w:val="ff0000"/>
          <w:sz w:val="24"/>
          <w:szCs w:val="24"/>
          <w:highlight w:val="white"/>
        </w:rPr>
      </w:pPr>
      <w:r w:rsidDel="00000000" w:rsidR="00000000" w:rsidRPr="00000000">
        <w:rPr>
          <w:sz w:val="24"/>
          <w:szCs w:val="24"/>
          <w:highlight w:val="white"/>
          <w:rtl w:val="0"/>
        </w:rPr>
        <w:t xml:space="preserve">5. </w:t>
      </w:r>
      <w:r w:rsidDel="00000000" w:rsidR="00000000" w:rsidRPr="00000000">
        <w:rPr>
          <w:b w:val="1"/>
          <w:bCs w:val="1"/>
          <w:sz w:val="24"/>
          <w:szCs w:val="24"/>
          <w:highlight w:val="white"/>
          <w:rtl w:val="0"/>
        </w:rPr>
        <w:t xml:space="preserve">0010018-84.2025.8.04.9001</w:t>
      </w:r>
      <w:r w:rsidDel="00000000" w:rsidR="00000000" w:rsidRPr="00000000">
        <w:rPr>
          <w:sz w:val="24"/>
          <w:szCs w:val="24"/>
          <w:highlight w:val="white"/>
          <w:rtl w:val="0"/>
        </w:rPr>
        <w:t xml:space="preserve"> - Ação Rescisória. </w:t>
        <w:tab/>
        <w:t xml:space="preserve"> </w:t>
      </w:r>
      <w:r w:rsidDel="00000000" w:rsidR="00000000" w:rsidRPr="00000000">
        <w:rPr>
          <w:rtl w:val="0"/>
        </w:rPr>
      </w:r>
    </w:p>
    <w:p w:rsidR="00000000" w:rsidDel="00000000" w:rsidP="00000000" w:rsidRDefault="00000000" w:rsidRPr="00000000" w14:paraId="00000051">
      <w:pPr>
        <w:spacing w:line="240" w:lineRule="auto"/>
        <w:jc w:val="both"/>
        <w:rPr>
          <w:b w:val="1"/>
          <w:bCs w:val="1"/>
          <w:sz w:val="24"/>
          <w:szCs w:val="24"/>
        </w:rPr>
      </w:pPr>
      <w:r w:rsidDel="00000000" w:rsidR="00000000" w:rsidRPr="00000000">
        <w:rPr>
          <w:b w:val="1"/>
          <w:bCs w:val="1"/>
          <w:sz w:val="24"/>
          <w:szCs w:val="24"/>
          <w:rtl w:val="0"/>
        </w:rPr>
        <w:t xml:space="preserve">Autor: ERAM - Estaleiro Rio Amazonas </w:t>
      </w:r>
    </w:p>
    <w:p w:rsidR="00000000" w:rsidDel="00000000" w:rsidP="00000000" w:rsidRDefault="00000000" w:rsidRPr="00000000" w14:paraId="00000052">
      <w:pPr>
        <w:widowControl w:val="0"/>
        <w:spacing w:line="240" w:lineRule="auto"/>
        <w:jc w:val="both"/>
        <w:rPr>
          <w:sz w:val="24"/>
          <w:szCs w:val="24"/>
        </w:rPr>
      </w:pPr>
      <w:r w:rsidDel="00000000" w:rsidR="00000000" w:rsidRPr="00000000">
        <w:rPr>
          <w:sz w:val="24"/>
          <w:szCs w:val="24"/>
          <w:rtl w:val="0"/>
        </w:rPr>
        <w:t xml:space="preserve">Advogado: Bruno Busson da Silva (14301N-AM)</w:t>
      </w:r>
    </w:p>
    <w:p w:rsidR="00000000" w:rsidDel="00000000" w:rsidP="00000000" w:rsidRDefault="00000000" w:rsidRPr="00000000" w14:paraId="00000053">
      <w:pPr>
        <w:widowControl w:val="0"/>
        <w:spacing w:line="240" w:lineRule="auto"/>
        <w:jc w:val="both"/>
        <w:rPr>
          <w:sz w:val="24"/>
          <w:szCs w:val="24"/>
        </w:rPr>
      </w:pPr>
      <w:r w:rsidDel="00000000" w:rsidR="00000000" w:rsidRPr="00000000">
        <w:rPr>
          <w:sz w:val="24"/>
          <w:szCs w:val="24"/>
          <w:u w:val="single"/>
          <w:rtl w:val="0"/>
        </w:rPr>
        <w:t xml:space="preserve">Advogado: Renan de Melo Rosas Luna (14253-AM)</w:t>
      </w:r>
      <w:r w:rsidDel="00000000" w:rsidR="00000000" w:rsidRPr="00000000">
        <w:rPr>
          <w:sz w:val="24"/>
          <w:szCs w:val="24"/>
          <w:rtl w:val="0"/>
        </w:rPr>
        <w:t xml:space="preserve">. </w:t>
      </w:r>
      <w:r w:rsidDel="00000000" w:rsidR="00000000" w:rsidRPr="00000000">
        <w:rPr>
          <w:sz w:val="24"/>
          <w:szCs w:val="24"/>
          <w:highlight w:val="yellow"/>
          <w:rtl w:val="0"/>
        </w:rPr>
        <w:t xml:space="preserve"> Sustentação Oral</w:t>
      </w:r>
      <w:r w:rsidDel="00000000" w:rsidR="00000000" w:rsidRPr="00000000">
        <w:rPr>
          <w:rtl w:val="0"/>
        </w:rPr>
      </w:r>
    </w:p>
    <w:p w:rsidR="00000000" w:rsidDel="00000000" w:rsidP="00000000" w:rsidRDefault="00000000" w:rsidRPr="00000000" w14:paraId="00000054">
      <w:pPr>
        <w:spacing w:line="240" w:lineRule="auto"/>
        <w:jc w:val="both"/>
        <w:rPr>
          <w:b w:val="1"/>
          <w:bCs w:val="1"/>
          <w:sz w:val="24"/>
          <w:szCs w:val="24"/>
          <w:highlight w:val="white"/>
        </w:rPr>
      </w:pPr>
      <w:r w:rsidDel="00000000" w:rsidR="00000000" w:rsidRPr="00000000">
        <w:rPr>
          <w:b w:val="1"/>
          <w:bCs w:val="1"/>
          <w:sz w:val="24"/>
          <w:szCs w:val="24"/>
          <w:highlight w:val="white"/>
          <w:rtl w:val="0"/>
        </w:rPr>
        <w:t xml:space="preserve">Réu: Plastiflex Empreendimentos Da Amazonia</w:t>
      </w:r>
    </w:p>
    <w:p w:rsidR="00000000" w:rsidDel="00000000" w:rsidP="00000000" w:rsidRDefault="00000000" w:rsidRPr="00000000" w14:paraId="00000055">
      <w:pPr>
        <w:widowControl w:val="0"/>
        <w:spacing w:line="240" w:lineRule="auto"/>
        <w:jc w:val="both"/>
        <w:rPr>
          <w:b w:val="1"/>
          <w:bCs w:val="1"/>
          <w:sz w:val="24"/>
          <w:szCs w:val="24"/>
          <w:highlight w:val="white"/>
        </w:rPr>
      </w:pPr>
      <w:r w:rsidDel="00000000" w:rsidR="00000000" w:rsidRPr="00000000">
        <w:rPr>
          <w:sz w:val="24"/>
          <w:szCs w:val="24"/>
          <w:rtl w:val="0"/>
        </w:rPr>
        <w:t xml:space="preserve">Advogado: Felipe Gomes Dos Santos (17545N-AM)</w:t>
      </w:r>
      <w:r w:rsidDel="00000000" w:rsidR="00000000" w:rsidRPr="00000000">
        <w:rPr>
          <w:rtl w:val="0"/>
        </w:rPr>
      </w:r>
    </w:p>
    <w:p w:rsidR="00000000" w:rsidDel="00000000" w:rsidP="00000000" w:rsidRDefault="00000000" w:rsidRPr="00000000" w14:paraId="00000056">
      <w:pPr>
        <w:widowControl w:val="0"/>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57">
      <w:pPr>
        <w:spacing w:line="240" w:lineRule="auto"/>
        <w:jc w:val="both"/>
        <w:rPr>
          <w:b w:val="1"/>
          <w:bCs w:val="1"/>
          <w:sz w:val="24"/>
          <w:szCs w:val="24"/>
        </w:rPr>
      </w:pPr>
      <w:r w:rsidDel="00000000" w:rsidR="00000000" w:rsidRPr="00000000">
        <w:rPr>
          <w:b w:val="1"/>
          <w:bCs w:val="1"/>
          <w:sz w:val="26"/>
          <w:szCs w:val="26"/>
          <w:rtl w:val="0"/>
        </w:rPr>
        <w:t xml:space="preserve">Relatora</w:t>
      </w:r>
      <w:r w:rsidDel="00000000" w:rsidR="00000000" w:rsidRPr="00000000">
        <w:rPr>
          <w:sz w:val="26"/>
          <w:szCs w:val="26"/>
          <w:rtl w:val="0"/>
        </w:rPr>
        <w:t xml:space="preserve">: </w:t>
      </w:r>
      <w:r w:rsidDel="00000000" w:rsidR="00000000" w:rsidRPr="00000000">
        <w:rPr>
          <w:b w:val="1"/>
          <w:bCs w:val="1"/>
          <w:sz w:val="26"/>
          <w:szCs w:val="26"/>
          <w:rtl w:val="0"/>
        </w:rPr>
        <w:t xml:space="preserve">Exma. Sra. Desa. Carla Maria Santos dos Reis</w:t>
      </w:r>
      <w:r w:rsidDel="00000000" w:rsidR="00000000" w:rsidRPr="00000000">
        <w:rPr>
          <w:rtl w:val="0"/>
        </w:rPr>
      </w:r>
    </w:p>
    <w:p w:rsidR="00000000" w:rsidDel="00000000" w:rsidP="00000000" w:rsidRDefault="00000000" w:rsidRPr="00000000" w14:paraId="00000058">
      <w:pPr>
        <w:widowControl w:val="0"/>
        <w:spacing w:line="240" w:lineRule="auto"/>
        <w:jc w:val="both"/>
        <w:rPr>
          <w:b w:val="1"/>
          <w:bCs w:val="1"/>
          <w:sz w:val="24"/>
          <w:szCs w:val="24"/>
        </w:rPr>
      </w:pPr>
      <w:r w:rsidDel="00000000" w:rsidR="00000000" w:rsidRPr="00000000">
        <w:rPr>
          <w:rtl w:val="0"/>
        </w:rPr>
      </w:r>
    </w:p>
    <w:p w:rsidR="00000000" w:rsidDel="00000000" w:rsidP="00000000" w:rsidRDefault="00000000" w:rsidRPr="00000000" w14:paraId="00000059">
      <w:pPr>
        <w:widowControl w:val="0"/>
        <w:spacing w:line="240" w:lineRule="auto"/>
        <w:jc w:val="both"/>
        <w:rPr>
          <w:b w:val="1"/>
          <w:bCs w:val="1"/>
          <w:color w:val="ff0000"/>
          <w:sz w:val="24"/>
          <w:szCs w:val="24"/>
          <w:highlight w:val="red"/>
        </w:rPr>
      </w:pPr>
      <w:r w:rsidDel="00000000" w:rsidR="00000000" w:rsidRPr="00000000">
        <w:rPr>
          <w:sz w:val="24"/>
          <w:szCs w:val="24"/>
          <w:rtl w:val="0"/>
        </w:rPr>
        <w:t xml:space="preserve">6. </w:t>
      </w:r>
      <w:r w:rsidDel="00000000" w:rsidR="00000000" w:rsidRPr="00000000">
        <w:rPr>
          <w:b w:val="1"/>
          <w:bCs w:val="1"/>
          <w:sz w:val="24"/>
          <w:szCs w:val="24"/>
          <w:rtl w:val="0"/>
        </w:rPr>
        <w:t xml:space="preserve">0528570-11.2024.8.04.0001</w:t>
      </w:r>
      <w:r w:rsidDel="00000000" w:rsidR="00000000" w:rsidRPr="00000000">
        <w:rPr>
          <w:sz w:val="24"/>
          <w:szCs w:val="24"/>
          <w:rtl w:val="0"/>
        </w:rPr>
        <w:t xml:space="preserve"> - Apelação Cível. </w:t>
      </w:r>
      <w:r w:rsidDel="00000000" w:rsidR="00000000" w:rsidRPr="00000000">
        <w:rPr>
          <w:b w:val="1"/>
          <w:bCs w:val="1"/>
          <w:color w:val="ff0000"/>
          <w:sz w:val="24"/>
          <w:szCs w:val="24"/>
          <w:rtl w:val="0"/>
        </w:rPr>
        <w:t xml:space="preserve">RETIRADO DE PAUTA.</w:t>
      </w:r>
      <w:r w:rsidDel="00000000" w:rsidR="00000000" w:rsidRPr="00000000">
        <w:rPr>
          <w:rtl w:val="0"/>
        </w:rPr>
      </w:r>
    </w:p>
    <w:p w:rsidR="00000000" w:rsidDel="00000000" w:rsidP="00000000" w:rsidRDefault="00000000" w:rsidRPr="00000000" w14:paraId="0000005A">
      <w:pPr>
        <w:widowControl w:val="0"/>
        <w:spacing w:line="240" w:lineRule="auto"/>
        <w:jc w:val="both"/>
        <w:rPr>
          <w:b w:val="1"/>
          <w:bCs w:val="1"/>
          <w:sz w:val="24"/>
          <w:szCs w:val="24"/>
        </w:rPr>
      </w:pPr>
      <w:r w:rsidDel="00000000" w:rsidR="00000000" w:rsidRPr="00000000">
        <w:rPr>
          <w:b w:val="1"/>
          <w:bCs w:val="1"/>
          <w:sz w:val="24"/>
          <w:szCs w:val="24"/>
          <w:rtl w:val="0"/>
        </w:rPr>
        <w:t xml:space="preserve">Apelante: Debora de Souza dos Santos </w:t>
      </w:r>
    </w:p>
    <w:p w:rsidR="00000000" w:rsidDel="00000000" w:rsidP="00000000" w:rsidRDefault="00000000" w:rsidRPr="00000000" w14:paraId="0000005B">
      <w:pPr>
        <w:widowControl w:val="0"/>
        <w:spacing w:line="240" w:lineRule="auto"/>
        <w:jc w:val="both"/>
        <w:rPr>
          <w:sz w:val="24"/>
          <w:szCs w:val="24"/>
        </w:rPr>
      </w:pPr>
      <w:r w:rsidDel="00000000" w:rsidR="00000000" w:rsidRPr="00000000">
        <w:rPr>
          <w:sz w:val="24"/>
          <w:szCs w:val="24"/>
          <w:rtl w:val="0"/>
        </w:rPr>
        <w:t xml:space="preserve">Advogado: Leudyano Adeodato Venâncio (11234N-AM)</w:t>
      </w:r>
    </w:p>
    <w:p w:rsidR="00000000" w:rsidDel="00000000" w:rsidP="00000000" w:rsidRDefault="00000000" w:rsidRPr="00000000" w14:paraId="0000005C">
      <w:pPr>
        <w:widowControl w:val="0"/>
        <w:spacing w:line="240" w:lineRule="auto"/>
        <w:jc w:val="both"/>
        <w:rPr>
          <w:sz w:val="24"/>
          <w:szCs w:val="24"/>
        </w:rPr>
      </w:pPr>
      <w:r w:rsidDel="00000000" w:rsidR="00000000" w:rsidRPr="00000000">
        <w:rPr>
          <w:sz w:val="24"/>
          <w:szCs w:val="24"/>
          <w:u w:val="single"/>
          <w:rtl w:val="0"/>
        </w:rPr>
        <w:t xml:space="preserve">Advogado: Katlen De Araújo Delgado (16571N-AM)</w:t>
      </w:r>
      <w:r w:rsidDel="00000000" w:rsidR="00000000" w:rsidRPr="00000000">
        <w:rPr>
          <w:sz w:val="24"/>
          <w:szCs w:val="24"/>
          <w:rtl w:val="0"/>
        </w:rPr>
        <w:t xml:space="preserve">. </w:t>
      </w:r>
      <w:r w:rsidDel="00000000" w:rsidR="00000000" w:rsidRPr="00000000">
        <w:rPr>
          <w:sz w:val="24"/>
          <w:szCs w:val="24"/>
          <w:highlight w:val="yellow"/>
          <w:rtl w:val="0"/>
        </w:rPr>
        <w:t xml:space="preserve">Sustentação Oral</w:t>
      </w:r>
      <w:r w:rsidDel="00000000" w:rsidR="00000000" w:rsidRPr="00000000">
        <w:rPr>
          <w:rtl w:val="0"/>
        </w:rPr>
      </w:r>
    </w:p>
    <w:p w:rsidR="00000000" w:rsidDel="00000000" w:rsidP="00000000" w:rsidRDefault="00000000" w:rsidRPr="00000000" w14:paraId="0000005D">
      <w:pPr>
        <w:widowControl w:val="0"/>
        <w:spacing w:line="240" w:lineRule="auto"/>
        <w:jc w:val="both"/>
        <w:rPr>
          <w:b w:val="1"/>
          <w:bCs w:val="1"/>
          <w:sz w:val="24"/>
          <w:szCs w:val="24"/>
        </w:rPr>
      </w:pPr>
      <w:r w:rsidDel="00000000" w:rsidR="00000000" w:rsidRPr="00000000">
        <w:rPr>
          <w:b w:val="1"/>
          <w:bCs w:val="1"/>
          <w:sz w:val="24"/>
          <w:szCs w:val="24"/>
          <w:rtl w:val="0"/>
        </w:rPr>
        <w:t xml:space="preserve">Apelado: Ebenezer Albuquerque Bezerra</w:t>
      </w:r>
    </w:p>
    <w:p w:rsidR="00000000" w:rsidDel="00000000" w:rsidP="00000000" w:rsidRDefault="00000000" w:rsidRPr="00000000" w14:paraId="0000005E">
      <w:pPr>
        <w:widowControl w:val="0"/>
        <w:spacing w:line="240" w:lineRule="auto"/>
        <w:jc w:val="both"/>
        <w:rPr>
          <w:b w:val="1"/>
          <w:bCs w:val="1"/>
          <w:sz w:val="24"/>
          <w:szCs w:val="24"/>
        </w:rPr>
      </w:pPr>
      <w:r w:rsidDel="00000000" w:rsidR="00000000" w:rsidRPr="00000000">
        <w:rPr>
          <w:b w:val="1"/>
          <w:bCs w:val="1"/>
          <w:sz w:val="24"/>
          <w:szCs w:val="24"/>
          <w:rtl w:val="0"/>
        </w:rPr>
        <w:t xml:space="preserve">Apelado: Instituto Brasileiro de Formação e Capacitação - IBFC</w:t>
      </w:r>
    </w:p>
    <w:p w:rsidR="00000000" w:rsidDel="00000000" w:rsidP="00000000" w:rsidRDefault="00000000" w:rsidRPr="00000000" w14:paraId="0000005F">
      <w:pPr>
        <w:widowControl w:val="0"/>
        <w:spacing w:line="240" w:lineRule="auto"/>
        <w:jc w:val="both"/>
        <w:rPr>
          <w:b w:val="1"/>
          <w:bCs w:val="1"/>
          <w:sz w:val="24"/>
          <w:szCs w:val="24"/>
        </w:rPr>
      </w:pPr>
      <w:r w:rsidDel="00000000" w:rsidR="00000000" w:rsidRPr="00000000">
        <w:rPr>
          <w:sz w:val="24"/>
          <w:szCs w:val="24"/>
          <w:rtl w:val="0"/>
        </w:rPr>
        <w:t xml:space="preserve">Advogado: Deborah Regina Assis De Almeida (315249N-SP)</w:t>
      </w:r>
      <w:r w:rsidDel="00000000" w:rsidR="00000000" w:rsidRPr="00000000">
        <w:rPr>
          <w:rtl w:val="0"/>
        </w:rPr>
      </w:r>
    </w:p>
    <w:p w:rsidR="00000000" w:rsidDel="00000000" w:rsidP="00000000" w:rsidRDefault="00000000" w:rsidRPr="00000000" w14:paraId="00000060">
      <w:pPr>
        <w:widowControl w:val="0"/>
        <w:spacing w:line="240" w:lineRule="auto"/>
        <w:jc w:val="both"/>
        <w:rPr>
          <w:sz w:val="24"/>
          <w:szCs w:val="24"/>
        </w:rPr>
      </w:pPr>
      <w:r w:rsidDel="00000000" w:rsidR="00000000" w:rsidRPr="00000000">
        <w:rPr>
          <w:b w:val="1"/>
          <w:bCs w:val="1"/>
          <w:sz w:val="24"/>
          <w:szCs w:val="24"/>
          <w:rtl w:val="0"/>
        </w:rPr>
        <w:t xml:space="preserve">Apelado: Municipio De Manaus</w:t>
      </w:r>
      <w:r w:rsidDel="00000000" w:rsidR="00000000" w:rsidRPr="00000000">
        <w:rPr>
          <w:rtl w:val="0"/>
        </w:rPr>
      </w:r>
    </w:p>
    <w:p w:rsidR="00000000" w:rsidDel="00000000" w:rsidP="00000000" w:rsidRDefault="00000000" w:rsidRPr="00000000" w14:paraId="00000061">
      <w:pPr>
        <w:widowControl w:val="0"/>
        <w:spacing w:line="240" w:lineRule="auto"/>
        <w:jc w:val="both"/>
        <w:rPr>
          <w:sz w:val="24"/>
          <w:szCs w:val="24"/>
        </w:rPr>
      </w:pPr>
      <w:r w:rsidDel="00000000" w:rsidR="00000000" w:rsidRPr="00000000">
        <w:rPr>
          <w:sz w:val="24"/>
          <w:szCs w:val="24"/>
          <w:rtl w:val="0"/>
        </w:rPr>
        <w:t xml:space="preserve">Procurador: Rafael Lins Bertazzo (7213N-AM) </w:t>
      </w:r>
    </w:p>
    <w:p w:rsidR="00000000" w:rsidDel="00000000" w:rsidP="00000000" w:rsidRDefault="00000000" w:rsidRPr="00000000" w14:paraId="00000062">
      <w:pPr>
        <w:widowControl w:val="0"/>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63">
      <w:pPr>
        <w:widowControl w:val="0"/>
        <w:spacing w:line="240" w:lineRule="auto"/>
        <w:jc w:val="both"/>
        <w:rPr>
          <w:b w:val="1"/>
          <w:bCs w:val="1"/>
          <w:sz w:val="24"/>
          <w:szCs w:val="24"/>
        </w:rPr>
      </w:pPr>
      <w:r w:rsidDel="00000000" w:rsidR="00000000" w:rsidRPr="00000000">
        <w:rPr>
          <w:b w:val="1"/>
          <w:bCs w:val="1"/>
          <w:sz w:val="26"/>
          <w:szCs w:val="26"/>
          <w:rtl w:val="0"/>
        </w:rPr>
        <w:t xml:space="preserve">Relator: Exmo. Sr. Des. Henrique Veiga Lima</w:t>
      </w:r>
      <w:r w:rsidDel="00000000" w:rsidR="00000000" w:rsidRPr="00000000">
        <w:rPr>
          <w:rtl w:val="0"/>
        </w:rPr>
      </w:r>
    </w:p>
    <w:p w:rsidR="00000000" w:rsidDel="00000000" w:rsidP="00000000" w:rsidRDefault="00000000" w:rsidRPr="00000000" w14:paraId="00000064">
      <w:pPr>
        <w:widowControl w:val="0"/>
        <w:spacing w:line="240" w:lineRule="auto"/>
        <w:jc w:val="both"/>
        <w:rPr>
          <w:b w:val="1"/>
          <w:bCs w:val="1"/>
          <w:sz w:val="24"/>
          <w:szCs w:val="24"/>
        </w:rPr>
      </w:pPr>
      <w:r w:rsidDel="00000000" w:rsidR="00000000" w:rsidRPr="00000000">
        <w:rPr>
          <w:rtl w:val="0"/>
        </w:rPr>
      </w:r>
    </w:p>
    <w:p w:rsidR="00000000" w:rsidDel="00000000" w:rsidP="00000000" w:rsidRDefault="00000000" w:rsidRPr="00000000" w14:paraId="00000065">
      <w:pPr>
        <w:widowControl w:val="0"/>
        <w:spacing w:line="240" w:lineRule="auto"/>
        <w:jc w:val="both"/>
        <w:rPr>
          <w:sz w:val="24"/>
          <w:szCs w:val="24"/>
        </w:rPr>
      </w:pPr>
      <w:r w:rsidDel="00000000" w:rsidR="00000000" w:rsidRPr="00000000">
        <w:rPr>
          <w:sz w:val="24"/>
          <w:szCs w:val="24"/>
          <w:rtl w:val="0"/>
        </w:rPr>
        <w:t xml:space="preserve">7.</w:t>
      </w:r>
      <w:r w:rsidDel="00000000" w:rsidR="00000000" w:rsidRPr="00000000">
        <w:rPr>
          <w:b w:val="1"/>
          <w:bCs w:val="1"/>
          <w:sz w:val="24"/>
          <w:szCs w:val="24"/>
          <w:rtl w:val="0"/>
        </w:rPr>
        <w:t xml:space="preserve"> 0667004-82.2021.8.04.0001 </w:t>
      </w:r>
      <w:r w:rsidDel="00000000" w:rsidR="00000000" w:rsidRPr="00000000">
        <w:rPr>
          <w:sz w:val="24"/>
          <w:szCs w:val="24"/>
          <w:rtl w:val="0"/>
        </w:rPr>
        <w:t xml:space="preserve">- Apelação Cível. </w:t>
      </w:r>
      <w:r w:rsidDel="00000000" w:rsidR="00000000" w:rsidRPr="00000000">
        <w:rPr>
          <w:b w:val="1"/>
          <w:bCs w:val="1"/>
          <w:color w:val="ff0000"/>
          <w:sz w:val="24"/>
          <w:szCs w:val="24"/>
          <w:rtl w:val="0"/>
        </w:rPr>
        <w:t xml:space="preserve">RETIRADO DE PAUTA.</w:t>
      </w:r>
      <w:r w:rsidDel="00000000" w:rsidR="00000000" w:rsidRPr="00000000">
        <w:rPr>
          <w:rtl w:val="0"/>
        </w:rPr>
      </w:r>
    </w:p>
    <w:p w:rsidR="00000000" w:rsidDel="00000000" w:rsidP="00000000" w:rsidRDefault="00000000" w:rsidRPr="00000000" w14:paraId="00000066">
      <w:pPr>
        <w:widowControl w:val="0"/>
        <w:spacing w:line="240" w:lineRule="auto"/>
        <w:jc w:val="both"/>
        <w:rPr>
          <w:sz w:val="24"/>
          <w:szCs w:val="24"/>
        </w:rPr>
      </w:pPr>
      <w:r w:rsidDel="00000000" w:rsidR="00000000" w:rsidRPr="00000000">
        <w:rPr>
          <w:sz w:val="24"/>
          <w:szCs w:val="24"/>
          <w:rtl w:val="0"/>
        </w:rPr>
        <w:t xml:space="preserve">Origem: Vara Especializada da Dívida Ativa Municipal da Comarca</w:t>
      </w:r>
    </w:p>
    <w:p w:rsidR="00000000" w:rsidDel="00000000" w:rsidP="00000000" w:rsidRDefault="00000000" w:rsidRPr="00000000" w14:paraId="00000067">
      <w:pPr>
        <w:widowControl w:val="0"/>
        <w:spacing w:line="240" w:lineRule="auto"/>
        <w:jc w:val="both"/>
        <w:rPr>
          <w:sz w:val="24"/>
          <w:szCs w:val="24"/>
        </w:rPr>
      </w:pPr>
      <w:r w:rsidDel="00000000" w:rsidR="00000000" w:rsidRPr="00000000">
        <w:rPr>
          <w:sz w:val="24"/>
          <w:szCs w:val="24"/>
          <w:rtl w:val="0"/>
        </w:rPr>
        <w:t xml:space="preserve">de Manaus - Dívida Ativa</w:t>
      </w:r>
    </w:p>
    <w:p w:rsidR="00000000" w:rsidDel="00000000" w:rsidP="00000000" w:rsidRDefault="00000000" w:rsidRPr="00000000" w14:paraId="00000068">
      <w:pPr>
        <w:widowControl w:val="0"/>
        <w:spacing w:line="240" w:lineRule="auto"/>
        <w:jc w:val="both"/>
        <w:rPr>
          <w:sz w:val="24"/>
          <w:szCs w:val="24"/>
        </w:rPr>
      </w:pPr>
      <w:r w:rsidDel="00000000" w:rsidR="00000000" w:rsidRPr="00000000">
        <w:rPr>
          <w:b w:val="1"/>
          <w:bCs w:val="1"/>
          <w:sz w:val="24"/>
          <w:szCs w:val="24"/>
          <w:rtl w:val="0"/>
        </w:rPr>
        <w:t xml:space="preserve">Apelante: Município De Manaus</w:t>
      </w:r>
      <w:r w:rsidDel="00000000" w:rsidR="00000000" w:rsidRPr="00000000">
        <w:rPr>
          <w:rtl w:val="0"/>
        </w:rPr>
      </w:r>
    </w:p>
    <w:p w:rsidR="00000000" w:rsidDel="00000000" w:rsidP="00000000" w:rsidRDefault="00000000" w:rsidRPr="00000000" w14:paraId="00000069">
      <w:pPr>
        <w:widowControl w:val="0"/>
        <w:spacing w:line="240" w:lineRule="auto"/>
        <w:jc w:val="both"/>
        <w:rPr>
          <w:sz w:val="24"/>
          <w:szCs w:val="24"/>
        </w:rPr>
      </w:pPr>
      <w:r w:rsidDel="00000000" w:rsidR="00000000" w:rsidRPr="00000000">
        <w:rPr>
          <w:sz w:val="24"/>
          <w:szCs w:val="24"/>
          <w:rtl w:val="0"/>
        </w:rPr>
        <w:t xml:space="preserve">Procurador: Rafael Lins Bertazzo (7213N-AM)</w:t>
      </w:r>
    </w:p>
    <w:p w:rsidR="00000000" w:rsidDel="00000000" w:rsidP="00000000" w:rsidRDefault="00000000" w:rsidRPr="00000000" w14:paraId="0000006A">
      <w:pPr>
        <w:widowControl w:val="0"/>
        <w:spacing w:line="240" w:lineRule="auto"/>
        <w:jc w:val="both"/>
        <w:rPr>
          <w:b w:val="1"/>
          <w:bCs w:val="1"/>
          <w:sz w:val="24"/>
          <w:szCs w:val="24"/>
        </w:rPr>
      </w:pPr>
      <w:r w:rsidDel="00000000" w:rsidR="00000000" w:rsidRPr="00000000">
        <w:rPr>
          <w:b w:val="1"/>
          <w:bCs w:val="1"/>
          <w:sz w:val="24"/>
          <w:szCs w:val="24"/>
          <w:rtl w:val="0"/>
        </w:rPr>
        <w:t xml:space="preserve">Apelado: Microsoft Mobile Tecnologia Ltda</w:t>
      </w:r>
    </w:p>
    <w:p w:rsidR="00000000" w:rsidDel="00000000" w:rsidP="00000000" w:rsidRDefault="00000000" w:rsidRPr="00000000" w14:paraId="0000006B">
      <w:pPr>
        <w:widowControl w:val="0"/>
        <w:spacing w:line="240" w:lineRule="auto"/>
        <w:jc w:val="both"/>
        <w:rPr>
          <w:sz w:val="24"/>
          <w:szCs w:val="24"/>
          <w:highlight w:val="yellow"/>
        </w:rPr>
      </w:pPr>
      <w:r w:rsidDel="00000000" w:rsidR="00000000" w:rsidRPr="00000000">
        <w:rPr>
          <w:sz w:val="24"/>
          <w:szCs w:val="24"/>
          <w:u w:val="single"/>
          <w:rtl w:val="0"/>
        </w:rPr>
        <w:t xml:space="preserve">Advogado: Renan De Vargas Barreto (81314N-RS)</w:t>
      </w:r>
      <w:r w:rsidDel="00000000" w:rsidR="00000000" w:rsidRPr="00000000">
        <w:rPr>
          <w:sz w:val="24"/>
          <w:szCs w:val="24"/>
          <w:rtl w:val="0"/>
        </w:rPr>
        <w:t xml:space="preserve">. </w:t>
      </w:r>
      <w:r w:rsidDel="00000000" w:rsidR="00000000" w:rsidRPr="00000000">
        <w:rPr>
          <w:sz w:val="24"/>
          <w:szCs w:val="24"/>
          <w:highlight w:val="yellow"/>
          <w:rtl w:val="0"/>
        </w:rPr>
        <w:t xml:space="preserve">Sustentação Oral</w:t>
      </w:r>
    </w:p>
    <w:p w:rsidR="00000000" w:rsidDel="00000000" w:rsidP="00000000" w:rsidRDefault="00000000" w:rsidRPr="00000000" w14:paraId="0000006C">
      <w:pPr>
        <w:widowControl w:val="0"/>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6D">
      <w:pPr>
        <w:widowControl w:val="0"/>
        <w:spacing w:line="240" w:lineRule="auto"/>
        <w:jc w:val="both"/>
        <w:rPr>
          <w:b w:val="1"/>
          <w:bCs w:val="1"/>
          <w:sz w:val="24"/>
          <w:szCs w:val="24"/>
        </w:rPr>
      </w:pPr>
      <w:r w:rsidDel="00000000" w:rsidR="00000000" w:rsidRPr="00000000">
        <w:rPr>
          <w:b w:val="1"/>
          <w:bCs w:val="1"/>
          <w:sz w:val="26"/>
          <w:szCs w:val="26"/>
          <w:rtl w:val="0"/>
        </w:rPr>
        <w:t xml:space="preserve">Relator: Exmo. Sr. Des. Abraham Peixoto Campos Filho</w:t>
      </w:r>
      <w:r w:rsidDel="00000000" w:rsidR="00000000" w:rsidRPr="00000000">
        <w:rPr>
          <w:rtl w:val="0"/>
        </w:rPr>
      </w:r>
    </w:p>
    <w:p w:rsidR="00000000" w:rsidDel="00000000" w:rsidP="00000000" w:rsidRDefault="00000000" w:rsidRPr="00000000" w14:paraId="0000006E">
      <w:pPr>
        <w:widowControl w:val="0"/>
        <w:spacing w:line="240" w:lineRule="auto"/>
        <w:jc w:val="both"/>
        <w:rPr>
          <w:sz w:val="24"/>
          <w:szCs w:val="24"/>
        </w:rPr>
      </w:pPr>
      <w:r w:rsidDel="00000000" w:rsidR="00000000" w:rsidRPr="00000000">
        <w:rPr>
          <w:rtl w:val="0"/>
        </w:rPr>
      </w:r>
    </w:p>
    <w:p w:rsidR="00000000" w:rsidDel="00000000" w:rsidP="00000000" w:rsidRDefault="00000000" w:rsidRPr="00000000" w14:paraId="0000006F">
      <w:pPr>
        <w:widowControl w:val="0"/>
        <w:spacing w:line="240" w:lineRule="auto"/>
        <w:jc w:val="both"/>
        <w:rPr>
          <w:b w:val="1"/>
          <w:bCs w:val="1"/>
          <w:color w:val="ff0000"/>
          <w:sz w:val="24"/>
          <w:szCs w:val="24"/>
          <w:highlight w:val="red"/>
        </w:rPr>
      </w:pPr>
      <w:r w:rsidDel="00000000" w:rsidR="00000000" w:rsidRPr="00000000">
        <w:rPr>
          <w:sz w:val="24"/>
          <w:szCs w:val="24"/>
          <w:rtl w:val="0"/>
        </w:rPr>
        <w:t xml:space="preserve">8. </w:t>
      </w:r>
      <w:r w:rsidDel="00000000" w:rsidR="00000000" w:rsidRPr="00000000">
        <w:rPr>
          <w:b w:val="1"/>
          <w:bCs w:val="1"/>
          <w:sz w:val="24"/>
          <w:szCs w:val="24"/>
          <w:rtl w:val="0"/>
        </w:rPr>
        <w:t xml:space="preserve">0024089-91.2025.8.04.9001 </w:t>
      </w:r>
      <w:r w:rsidDel="00000000" w:rsidR="00000000" w:rsidRPr="00000000">
        <w:rPr>
          <w:sz w:val="24"/>
          <w:szCs w:val="24"/>
          <w:rtl w:val="0"/>
        </w:rPr>
        <w:t xml:space="preserve">- Agravo Interno Cível. </w:t>
      </w:r>
      <w:r w:rsidDel="00000000" w:rsidR="00000000" w:rsidRPr="00000000">
        <w:rPr>
          <w:rtl w:val="0"/>
        </w:rPr>
      </w:r>
    </w:p>
    <w:p w:rsidR="00000000" w:rsidDel="00000000" w:rsidP="00000000" w:rsidRDefault="00000000" w:rsidRPr="00000000" w14:paraId="00000070">
      <w:pPr>
        <w:widowControl w:val="0"/>
        <w:spacing w:line="240" w:lineRule="auto"/>
        <w:jc w:val="both"/>
        <w:rPr>
          <w:b w:val="1"/>
          <w:bCs w:val="1"/>
          <w:sz w:val="24"/>
          <w:szCs w:val="24"/>
        </w:rPr>
      </w:pPr>
      <w:r w:rsidDel="00000000" w:rsidR="00000000" w:rsidRPr="00000000">
        <w:rPr>
          <w:b w:val="1"/>
          <w:bCs w:val="1"/>
          <w:sz w:val="24"/>
          <w:szCs w:val="24"/>
          <w:rtl w:val="0"/>
        </w:rPr>
        <w:t xml:space="preserve">Agravante: Anderson Lins de Moraes</w:t>
      </w:r>
    </w:p>
    <w:p w:rsidR="00000000" w:rsidDel="00000000" w:rsidP="00000000" w:rsidRDefault="00000000" w:rsidRPr="00000000" w14:paraId="00000071">
      <w:pPr>
        <w:widowControl w:val="0"/>
        <w:spacing w:line="240" w:lineRule="auto"/>
        <w:jc w:val="both"/>
        <w:rPr>
          <w:sz w:val="24"/>
          <w:szCs w:val="24"/>
        </w:rPr>
      </w:pPr>
      <w:r w:rsidDel="00000000" w:rsidR="00000000" w:rsidRPr="00000000">
        <w:rPr>
          <w:sz w:val="24"/>
          <w:szCs w:val="24"/>
          <w:rtl w:val="0"/>
        </w:rPr>
        <w:t xml:space="preserve">Advogado: Rafael Barroso Fontelles (119910N-RJ)</w:t>
      </w:r>
    </w:p>
    <w:p w:rsidR="00000000" w:rsidDel="00000000" w:rsidP="00000000" w:rsidRDefault="00000000" w:rsidRPr="00000000" w14:paraId="00000072">
      <w:pPr>
        <w:widowControl w:val="0"/>
        <w:spacing w:line="240" w:lineRule="auto"/>
        <w:jc w:val="both"/>
        <w:rPr>
          <w:b w:val="1"/>
          <w:bCs w:val="1"/>
          <w:sz w:val="24"/>
          <w:szCs w:val="24"/>
        </w:rPr>
      </w:pPr>
      <w:r w:rsidDel="00000000" w:rsidR="00000000" w:rsidRPr="00000000">
        <w:rPr>
          <w:b w:val="1"/>
          <w:bCs w:val="1"/>
          <w:sz w:val="24"/>
          <w:szCs w:val="24"/>
          <w:rtl w:val="0"/>
        </w:rPr>
        <w:t xml:space="preserve">Agravado: Banco Do Brasil S.A</w:t>
      </w:r>
    </w:p>
    <w:p w:rsidR="00000000" w:rsidDel="00000000" w:rsidP="00000000" w:rsidRDefault="00000000" w:rsidRPr="00000000" w14:paraId="00000073">
      <w:pPr>
        <w:widowControl w:val="0"/>
        <w:spacing w:line="240" w:lineRule="auto"/>
        <w:jc w:val="both"/>
        <w:rPr>
          <w:sz w:val="24"/>
          <w:szCs w:val="24"/>
        </w:rPr>
      </w:pPr>
      <w:r w:rsidDel="00000000" w:rsidR="00000000" w:rsidRPr="00000000">
        <w:rPr>
          <w:sz w:val="24"/>
          <w:szCs w:val="24"/>
          <w:rtl w:val="0"/>
        </w:rPr>
        <w:t xml:space="preserve">Advogado: Marcondes Fonseca Luniere Junior (2897N-AM)</w:t>
      </w:r>
    </w:p>
    <w:p w:rsidR="00000000" w:rsidDel="00000000" w:rsidP="00000000" w:rsidRDefault="00000000" w:rsidRPr="00000000" w14:paraId="00000074">
      <w:pPr>
        <w:widowControl w:val="0"/>
        <w:spacing w:line="240" w:lineRule="auto"/>
        <w:jc w:val="both"/>
        <w:rPr>
          <w:sz w:val="26"/>
          <w:szCs w:val="26"/>
        </w:rPr>
      </w:pPr>
      <w:r w:rsidDel="00000000" w:rsidR="00000000" w:rsidRPr="00000000">
        <w:rPr>
          <w:sz w:val="26"/>
          <w:szCs w:val="26"/>
          <w:rtl w:val="0"/>
        </w:rPr>
        <w:t xml:space="preserve">Presidente/</w:t>
      </w:r>
      <w:r w:rsidDel="00000000" w:rsidR="00000000" w:rsidRPr="00000000">
        <w:rPr>
          <w:b w:val="1"/>
          <w:bCs w:val="1"/>
          <w:sz w:val="26"/>
          <w:szCs w:val="26"/>
          <w:rtl w:val="0"/>
        </w:rPr>
        <w:t xml:space="preserve">Relator: Exmo. Sr. Des. Airton Luís Corrêa Gentil</w:t>
      </w:r>
      <w:r w:rsidDel="00000000" w:rsidR="00000000" w:rsidRPr="00000000">
        <w:rPr>
          <w:rtl w:val="0"/>
        </w:rPr>
      </w:r>
    </w:p>
    <w:p w:rsidR="00000000" w:rsidDel="00000000" w:rsidP="00000000" w:rsidRDefault="00000000" w:rsidRPr="00000000" w14:paraId="00000075">
      <w:pPr>
        <w:widowControl w:val="0"/>
        <w:spacing w:line="240" w:lineRule="auto"/>
        <w:jc w:val="both"/>
        <w:rPr>
          <w:b w:val="1"/>
          <w:bCs w:val="1"/>
          <w:sz w:val="24"/>
          <w:szCs w:val="24"/>
        </w:rPr>
      </w:pPr>
      <w:r w:rsidDel="00000000" w:rsidR="00000000" w:rsidRPr="00000000">
        <w:rPr>
          <w:rtl w:val="0"/>
        </w:rPr>
      </w:r>
    </w:p>
    <w:p w:rsidR="00000000" w:rsidDel="00000000" w:rsidP="00000000" w:rsidRDefault="00000000" w:rsidRPr="00000000" w14:paraId="00000076">
      <w:pPr>
        <w:widowControl w:val="0"/>
        <w:spacing w:line="240" w:lineRule="auto"/>
        <w:jc w:val="both"/>
        <w:rPr>
          <w:b w:val="1"/>
          <w:bCs w:val="1"/>
          <w:color w:val="ff0000"/>
          <w:sz w:val="24"/>
          <w:szCs w:val="24"/>
          <w:highlight w:val="red"/>
        </w:rPr>
      </w:pPr>
      <w:r w:rsidDel="00000000" w:rsidR="00000000" w:rsidRPr="00000000">
        <w:rPr>
          <w:sz w:val="24"/>
          <w:szCs w:val="24"/>
          <w:rtl w:val="0"/>
        </w:rPr>
        <w:t xml:space="preserve">9. </w:t>
      </w:r>
      <w:r w:rsidDel="00000000" w:rsidR="00000000" w:rsidRPr="00000000">
        <w:rPr>
          <w:b w:val="1"/>
          <w:bCs w:val="1"/>
          <w:sz w:val="24"/>
          <w:szCs w:val="24"/>
          <w:rtl w:val="0"/>
        </w:rPr>
        <w:t xml:space="preserve">0025459-08.2025.8.04.9001</w:t>
      </w:r>
      <w:r w:rsidDel="00000000" w:rsidR="00000000" w:rsidRPr="00000000">
        <w:rPr>
          <w:sz w:val="24"/>
          <w:szCs w:val="24"/>
          <w:rtl w:val="0"/>
        </w:rPr>
        <w:t xml:space="preserve"> - Agravo Interno Cível. </w:t>
      </w:r>
      <w:r w:rsidDel="00000000" w:rsidR="00000000" w:rsidRPr="00000000">
        <w:rPr>
          <w:rtl w:val="0"/>
        </w:rPr>
      </w:r>
    </w:p>
    <w:p w:rsidR="00000000" w:rsidDel="00000000" w:rsidP="00000000" w:rsidRDefault="00000000" w:rsidRPr="00000000" w14:paraId="00000077">
      <w:pPr>
        <w:widowControl w:val="0"/>
        <w:spacing w:line="240" w:lineRule="auto"/>
        <w:jc w:val="both"/>
        <w:rPr>
          <w:b w:val="1"/>
          <w:bCs w:val="1"/>
          <w:sz w:val="24"/>
          <w:szCs w:val="24"/>
        </w:rPr>
      </w:pPr>
      <w:r w:rsidDel="00000000" w:rsidR="00000000" w:rsidRPr="00000000">
        <w:rPr>
          <w:b w:val="1"/>
          <w:bCs w:val="1"/>
          <w:sz w:val="24"/>
          <w:szCs w:val="24"/>
          <w:rtl w:val="0"/>
        </w:rPr>
        <w:t xml:space="preserve">Agravante: Banco Bradesco S/A</w:t>
      </w:r>
    </w:p>
    <w:p w:rsidR="00000000" w:rsidDel="00000000" w:rsidP="00000000" w:rsidRDefault="00000000" w:rsidRPr="00000000" w14:paraId="00000078">
      <w:pPr>
        <w:widowControl w:val="0"/>
        <w:spacing w:line="240" w:lineRule="auto"/>
        <w:jc w:val="both"/>
        <w:rPr>
          <w:b w:val="1"/>
          <w:bCs w:val="1"/>
          <w:sz w:val="24"/>
          <w:szCs w:val="24"/>
        </w:rPr>
      </w:pPr>
      <w:r w:rsidDel="00000000" w:rsidR="00000000" w:rsidRPr="00000000">
        <w:rPr>
          <w:b w:val="1"/>
          <w:bCs w:val="1"/>
          <w:sz w:val="24"/>
          <w:szCs w:val="24"/>
          <w:rtl w:val="0"/>
        </w:rPr>
        <w:t xml:space="preserve">Agravante: CABEA - Caixa de Previdência dos Funcionários do</w:t>
      </w:r>
    </w:p>
    <w:p w:rsidR="00000000" w:rsidDel="00000000" w:rsidP="00000000" w:rsidRDefault="00000000" w:rsidRPr="00000000" w14:paraId="00000079">
      <w:pPr>
        <w:widowControl w:val="0"/>
        <w:spacing w:line="240" w:lineRule="auto"/>
        <w:jc w:val="both"/>
        <w:rPr>
          <w:b w:val="1"/>
          <w:bCs w:val="1"/>
          <w:sz w:val="24"/>
          <w:szCs w:val="24"/>
        </w:rPr>
      </w:pPr>
      <w:r w:rsidDel="00000000" w:rsidR="00000000" w:rsidRPr="00000000">
        <w:rPr>
          <w:b w:val="1"/>
          <w:bCs w:val="1"/>
          <w:sz w:val="24"/>
          <w:szCs w:val="24"/>
          <w:rtl w:val="0"/>
        </w:rPr>
        <w:t xml:space="preserve">Banco do Estado do Amazonas S/A</w:t>
      </w:r>
    </w:p>
    <w:p w:rsidR="00000000" w:rsidDel="00000000" w:rsidP="00000000" w:rsidRDefault="00000000" w:rsidRPr="00000000" w14:paraId="0000007A">
      <w:pPr>
        <w:widowControl w:val="0"/>
        <w:spacing w:line="240" w:lineRule="auto"/>
        <w:jc w:val="both"/>
        <w:rPr>
          <w:b w:val="1"/>
          <w:bCs w:val="1"/>
          <w:sz w:val="24"/>
          <w:szCs w:val="24"/>
        </w:rPr>
      </w:pPr>
      <w:r w:rsidDel="00000000" w:rsidR="00000000" w:rsidRPr="00000000">
        <w:rPr>
          <w:b w:val="1"/>
          <w:bCs w:val="1"/>
          <w:sz w:val="24"/>
          <w:szCs w:val="24"/>
          <w:rtl w:val="0"/>
        </w:rPr>
        <w:t xml:space="preserve">Agravante: HSBC Bank Brasil</w:t>
      </w:r>
    </w:p>
    <w:p w:rsidR="00000000" w:rsidDel="00000000" w:rsidP="00000000" w:rsidRDefault="00000000" w:rsidRPr="00000000" w14:paraId="0000007B">
      <w:pPr>
        <w:widowControl w:val="0"/>
        <w:spacing w:line="240" w:lineRule="auto"/>
        <w:jc w:val="both"/>
        <w:rPr>
          <w:sz w:val="24"/>
          <w:szCs w:val="24"/>
        </w:rPr>
      </w:pPr>
      <w:r w:rsidDel="00000000" w:rsidR="00000000" w:rsidRPr="00000000">
        <w:rPr>
          <w:sz w:val="24"/>
          <w:szCs w:val="24"/>
          <w:rtl w:val="0"/>
        </w:rPr>
        <w:t xml:space="preserve">Advogada: Ana Carolina de Pinho de Ipanema Moreira (182998N-RJ).</w:t>
      </w:r>
    </w:p>
    <w:p w:rsidR="00000000" w:rsidDel="00000000" w:rsidP="00000000" w:rsidRDefault="00000000" w:rsidRPr="00000000" w14:paraId="0000007C">
      <w:pPr>
        <w:widowControl w:val="0"/>
        <w:spacing w:line="240" w:lineRule="auto"/>
        <w:jc w:val="both"/>
        <w:rPr>
          <w:sz w:val="24"/>
          <w:szCs w:val="24"/>
        </w:rPr>
      </w:pPr>
      <w:r w:rsidDel="00000000" w:rsidR="00000000" w:rsidRPr="00000000">
        <w:rPr>
          <w:sz w:val="24"/>
          <w:szCs w:val="24"/>
          <w:rtl w:val="0"/>
        </w:rPr>
        <w:t xml:space="preserve">Advogado: Renato Faig Torres Pinto da Rocha (170097N-RJ )</w:t>
      </w:r>
    </w:p>
    <w:p w:rsidR="00000000" w:rsidDel="00000000" w:rsidP="00000000" w:rsidRDefault="00000000" w:rsidRPr="00000000" w14:paraId="0000007D">
      <w:pPr>
        <w:widowControl w:val="0"/>
        <w:spacing w:line="240" w:lineRule="auto"/>
        <w:jc w:val="both"/>
        <w:rPr>
          <w:sz w:val="24"/>
          <w:szCs w:val="24"/>
        </w:rPr>
      </w:pPr>
      <w:r w:rsidDel="00000000" w:rsidR="00000000" w:rsidRPr="00000000">
        <w:rPr>
          <w:sz w:val="24"/>
          <w:szCs w:val="24"/>
          <w:rtl w:val="0"/>
        </w:rPr>
        <w:t xml:space="preserve">Advogado: Carlos Eduardo Mathias Natal (249609N-RJ)</w:t>
      </w:r>
    </w:p>
    <w:p w:rsidR="00000000" w:rsidDel="00000000" w:rsidP="00000000" w:rsidRDefault="00000000" w:rsidRPr="00000000" w14:paraId="0000007E">
      <w:pPr>
        <w:widowControl w:val="0"/>
        <w:spacing w:line="240" w:lineRule="auto"/>
        <w:jc w:val="both"/>
        <w:rPr>
          <w:sz w:val="24"/>
          <w:szCs w:val="24"/>
        </w:rPr>
      </w:pPr>
      <w:r w:rsidDel="00000000" w:rsidR="00000000" w:rsidRPr="00000000">
        <w:rPr>
          <w:sz w:val="24"/>
          <w:szCs w:val="24"/>
          <w:rtl w:val="0"/>
        </w:rPr>
        <w:t xml:space="preserve">Advogado: Rafael Barroso Fontelles (119910N-RJ)</w:t>
      </w:r>
    </w:p>
    <w:p w:rsidR="00000000" w:rsidDel="00000000" w:rsidP="00000000" w:rsidRDefault="00000000" w:rsidRPr="00000000" w14:paraId="0000007F">
      <w:pPr>
        <w:widowControl w:val="0"/>
        <w:spacing w:line="240" w:lineRule="auto"/>
        <w:jc w:val="both"/>
        <w:rPr>
          <w:b w:val="1"/>
          <w:bCs w:val="1"/>
          <w:sz w:val="24"/>
          <w:szCs w:val="24"/>
        </w:rPr>
      </w:pPr>
      <w:r w:rsidDel="00000000" w:rsidR="00000000" w:rsidRPr="00000000">
        <w:rPr>
          <w:b w:val="1"/>
          <w:bCs w:val="1"/>
          <w:sz w:val="24"/>
          <w:szCs w:val="24"/>
          <w:rtl w:val="0"/>
        </w:rPr>
        <w:t xml:space="preserve">Agravado: Carlos Alberto Correa da Silva</w:t>
      </w:r>
    </w:p>
    <w:p w:rsidR="00000000" w:rsidDel="00000000" w:rsidP="00000000" w:rsidRDefault="00000000" w:rsidRPr="00000000" w14:paraId="00000080">
      <w:pPr>
        <w:widowControl w:val="0"/>
        <w:spacing w:line="240" w:lineRule="auto"/>
        <w:jc w:val="both"/>
        <w:rPr>
          <w:b w:val="1"/>
          <w:bCs w:val="1"/>
          <w:sz w:val="24"/>
          <w:szCs w:val="24"/>
        </w:rPr>
      </w:pPr>
      <w:r w:rsidDel="00000000" w:rsidR="00000000" w:rsidRPr="00000000">
        <w:rPr>
          <w:b w:val="1"/>
          <w:bCs w:val="1"/>
          <w:sz w:val="24"/>
          <w:szCs w:val="24"/>
          <w:rtl w:val="0"/>
        </w:rPr>
        <w:t xml:space="preserve">Agravado: João Feitoza de Melo</w:t>
      </w:r>
    </w:p>
    <w:p w:rsidR="00000000" w:rsidDel="00000000" w:rsidP="00000000" w:rsidRDefault="00000000" w:rsidRPr="00000000" w14:paraId="00000081">
      <w:pPr>
        <w:widowControl w:val="0"/>
        <w:spacing w:line="240" w:lineRule="auto"/>
        <w:jc w:val="both"/>
        <w:rPr>
          <w:b w:val="1"/>
          <w:bCs w:val="1"/>
          <w:sz w:val="24"/>
          <w:szCs w:val="24"/>
        </w:rPr>
      </w:pPr>
      <w:r w:rsidDel="00000000" w:rsidR="00000000" w:rsidRPr="00000000">
        <w:rPr>
          <w:b w:val="1"/>
          <w:bCs w:val="1"/>
          <w:sz w:val="24"/>
          <w:szCs w:val="24"/>
          <w:rtl w:val="0"/>
        </w:rPr>
        <w:t xml:space="preserve">Agravado: Ordemi Teixeira da Silva</w:t>
      </w:r>
    </w:p>
    <w:p w:rsidR="00000000" w:rsidDel="00000000" w:rsidP="00000000" w:rsidRDefault="00000000" w:rsidRPr="00000000" w14:paraId="00000082">
      <w:pPr>
        <w:widowControl w:val="0"/>
        <w:spacing w:line="240" w:lineRule="auto"/>
        <w:jc w:val="both"/>
        <w:rPr>
          <w:sz w:val="24"/>
          <w:szCs w:val="24"/>
        </w:rPr>
      </w:pPr>
      <w:r w:rsidDel="00000000" w:rsidR="00000000" w:rsidRPr="00000000">
        <w:rPr>
          <w:sz w:val="24"/>
          <w:szCs w:val="24"/>
          <w:rtl w:val="0"/>
        </w:rPr>
        <w:t xml:space="preserve">Advogado: Marcondes Fonseca Luniere Junior (2897N-AM)</w:t>
      </w:r>
    </w:p>
    <w:p w:rsidR="00000000" w:rsidDel="00000000" w:rsidP="00000000" w:rsidRDefault="00000000" w:rsidRPr="00000000" w14:paraId="00000083">
      <w:pPr>
        <w:widowControl w:val="0"/>
        <w:spacing w:line="240" w:lineRule="auto"/>
        <w:jc w:val="both"/>
        <w:rPr>
          <w:sz w:val="24"/>
          <w:szCs w:val="24"/>
        </w:rPr>
      </w:pPr>
      <w:r w:rsidDel="00000000" w:rsidR="00000000" w:rsidRPr="00000000">
        <w:rPr>
          <w:sz w:val="24"/>
          <w:szCs w:val="24"/>
          <w:rtl w:val="0"/>
        </w:rPr>
        <w:t xml:space="preserve">Advogada: Juliana Peixoto Bezerra de Melo (20300-AM) </w:t>
      </w:r>
    </w:p>
    <w:p w:rsidR="00000000" w:rsidDel="00000000" w:rsidP="00000000" w:rsidRDefault="00000000" w:rsidRPr="00000000" w14:paraId="00000084">
      <w:pPr>
        <w:spacing w:line="240" w:lineRule="auto"/>
        <w:rPr>
          <w:sz w:val="26"/>
          <w:szCs w:val="26"/>
        </w:rPr>
      </w:pPr>
      <w:r w:rsidDel="00000000" w:rsidR="00000000" w:rsidRPr="00000000">
        <w:rPr>
          <w:sz w:val="26"/>
          <w:szCs w:val="26"/>
          <w:rtl w:val="0"/>
        </w:rPr>
        <w:t xml:space="preserve">Presidente/</w:t>
      </w:r>
      <w:r w:rsidDel="00000000" w:rsidR="00000000" w:rsidRPr="00000000">
        <w:rPr>
          <w:b w:val="1"/>
          <w:bCs w:val="1"/>
          <w:sz w:val="26"/>
          <w:szCs w:val="26"/>
          <w:rtl w:val="0"/>
        </w:rPr>
        <w:t xml:space="preserve">Relator: Exmo. Sr. Des. Airton Luís Corrêa Gentil</w:t>
      </w:r>
      <w:r w:rsidDel="00000000" w:rsidR="00000000" w:rsidRPr="00000000">
        <w:rPr>
          <w:rtl w:val="0"/>
        </w:rPr>
      </w:r>
    </w:p>
    <w:p w:rsidR="00000000" w:rsidDel="00000000" w:rsidP="00000000" w:rsidRDefault="00000000" w:rsidRPr="00000000" w14:paraId="00000085">
      <w:pPr>
        <w:widowControl w:val="0"/>
        <w:spacing w:line="240" w:lineRule="auto"/>
        <w:jc w:val="both"/>
        <w:rPr>
          <w:b w:val="1"/>
          <w:bCs w:val="1"/>
          <w:sz w:val="24"/>
          <w:szCs w:val="24"/>
        </w:rPr>
      </w:pPr>
      <w:r w:rsidDel="00000000" w:rsidR="00000000" w:rsidRPr="00000000">
        <w:rPr>
          <w:rtl w:val="0"/>
        </w:rPr>
      </w:r>
    </w:p>
    <w:p w:rsidR="00000000" w:rsidDel="00000000" w:rsidP="00000000" w:rsidRDefault="00000000" w:rsidRPr="00000000" w14:paraId="00000086">
      <w:pPr>
        <w:widowControl w:val="0"/>
        <w:spacing w:line="240" w:lineRule="auto"/>
        <w:jc w:val="both"/>
        <w:rPr>
          <w:b w:val="1"/>
          <w:bCs w:val="1"/>
          <w:color w:val="ff0000"/>
          <w:sz w:val="24"/>
          <w:szCs w:val="24"/>
          <w:highlight w:val="red"/>
        </w:rPr>
      </w:pPr>
      <w:r w:rsidDel="00000000" w:rsidR="00000000" w:rsidRPr="00000000">
        <w:rPr>
          <w:sz w:val="24"/>
          <w:szCs w:val="24"/>
          <w:rtl w:val="0"/>
        </w:rPr>
        <w:t xml:space="preserve">10. </w:t>
      </w:r>
      <w:r w:rsidDel="00000000" w:rsidR="00000000" w:rsidRPr="00000000">
        <w:rPr>
          <w:b w:val="1"/>
          <w:bCs w:val="1"/>
          <w:sz w:val="24"/>
          <w:szCs w:val="24"/>
          <w:rtl w:val="0"/>
        </w:rPr>
        <w:t xml:space="preserve">0622545-19.2025.8.04.9001</w:t>
      </w:r>
      <w:r w:rsidDel="00000000" w:rsidR="00000000" w:rsidRPr="00000000">
        <w:rPr>
          <w:sz w:val="24"/>
          <w:szCs w:val="24"/>
          <w:rtl w:val="0"/>
        </w:rPr>
        <w:t xml:space="preserve"> - Agravo de Instrumento. </w:t>
      </w:r>
      <w:r w:rsidDel="00000000" w:rsidR="00000000" w:rsidRPr="00000000">
        <w:rPr>
          <w:rtl w:val="0"/>
        </w:rPr>
      </w:r>
    </w:p>
    <w:p w:rsidR="00000000" w:rsidDel="00000000" w:rsidP="00000000" w:rsidRDefault="00000000" w:rsidRPr="00000000" w14:paraId="00000087">
      <w:pPr>
        <w:widowControl w:val="0"/>
        <w:spacing w:line="240" w:lineRule="auto"/>
        <w:jc w:val="both"/>
        <w:rPr>
          <w:b w:val="1"/>
          <w:bCs w:val="1"/>
          <w:sz w:val="24"/>
          <w:szCs w:val="24"/>
        </w:rPr>
      </w:pPr>
      <w:r w:rsidDel="00000000" w:rsidR="00000000" w:rsidRPr="00000000">
        <w:rPr>
          <w:b w:val="1"/>
          <w:bCs w:val="1"/>
          <w:sz w:val="24"/>
          <w:szCs w:val="24"/>
          <w:rtl w:val="0"/>
        </w:rPr>
        <w:t xml:space="preserve">Agravante: Estado do Amazonas</w:t>
      </w:r>
    </w:p>
    <w:p w:rsidR="00000000" w:rsidDel="00000000" w:rsidP="00000000" w:rsidRDefault="00000000" w:rsidRPr="00000000" w14:paraId="00000088">
      <w:pPr>
        <w:widowControl w:val="0"/>
        <w:spacing w:line="240" w:lineRule="auto"/>
        <w:jc w:val="both"/>
        <w:rPr>
          <w:sz w:val="24"/>
          <w:szCs w:val="24"/>
          <w:u w:val="single"/>
        </w:rPr>
      </w:pPr>
      <w:r w:rsidDel="00000000" w:rsidR="00000000" w:rsidRPr="00000000">
        <w:rPr>
          <w:sz w:val="24"/>
          <w:szCs w:val="24"/>
          <w:rtl w:val="0"/>
        </w:rPr>
        <w:t xml:space="preserve">Procurador: Eugênio Nunes Silva (763A-AM)</w:t>
      </w:r>
      <w:r w:rsidDel="00000000" w:rsidR="00000000" w:rsidRPr="00000000">
        <w:rPr>
          <w:rtl w:val="0"/>
        </w:rPr>
      </w:r>
    </w:p>
    <w:p w:rsidR="00000000" w:rsidDel="00000000" w:rsidP="00000000" w:rsidRDefault="00000000" w:rsidRPr="00000000" w14:paraId="00000089">
      <w:pPr>
        <w:widowControl w:val="0"/>
        <w:spacing w:line="240" w:lineRule="auto"/>
        <w:jc w:val="both"/>
        <w:rPr>
          <w:b w:val="1"/>
          <w:bCs w:val="1"/>
          <w:sz w:val="24"/>
          <w:szCs w:val="24"/>
        </w:rPr>
      </w:pPr>
      <w:r w:rsidDel="00000000" w:rsidR="00000000" w:rsidRPr="00000000">
        <w:rPr>
          <w:b w:val="1"/>
          <w:bCs w:val="1"/>
          <w:sz w:val="24"/>
          <w:szCs w:val="24"/>
          <w:rtl w:val="0"/>
        </w:rPr>
        <w:t xml:space="preserve">Agravado: Garen da Amazônia Industria e Comercio de Produtos Eletrônicos Ltda.</w:t>
      </w:r>
    </w:p>
    <w:p w:rsidR="00000000" w:rsidDel="00000000" w:rsidP="00000000" w:rsidRDefault="00000000" w:rsidRPr="00000000" w14:paraId="0000008A">
      <w:pPr>
        <w:widowControl w:val="0"/>
        <w:spacing w:line="240" w:lineRule="auto"/>
        <w:jc w:val="both"/>
        <w:rPr>
          <w:sz w:val="24"/>
          <w:szCs w:val="24"/>
        </w:rPr>
      </w:pPr>
      <w:r w:rsidDel="00000000" w:rsidR="00000000" w:rsidRPr="00000000">
        <w:rPr>
          <w:sz w:val="24"/>
          <w:szCs w:val="24"/>
          <w:rtl w:val="0"/>
        </w:rPr>
        <w:t xml:space="preserve">Advogado: Daniel Dos Santos Costa (12962N-AM)</w:t>
      </w:r>
    </w:p>
    <w:p w:rsidR="00000000" w:rsidDel="00000000" w:rsidP="00000000" w:rsidRDefault="00000000" w:rsidRPr="00000000" w14:paraId="0000008B">
      <w:pPr>
        <w:widowControl w:val="0"/>
        <w:spacing w:line="240" w:lineRule="auto"/>
        <w:jc w:val="both"/>
        <w:rPr>
          <w:sz w:val="24"/>
          <w:szCs w:val="24"/>
        </w:rPr>
      </w:pPr>
      <w:r w:rsidDel="00000000" w:rsidR="00000000" w:rsidRPr="00000000">
        <w:rPr>
          <w:sz w:val="24"/>
          <w:szCs w:val="24"/>
          <w:rtl w:val="0"/>
        </w:rPr>
        <w:t xml:space="preserve">Advogado: Paulo Ricardo Dahrouge Alecrim (11868N-AM) </w:t>
      </w:r>
    </w:p>
    <w:p w:rsidR="00000000" w:rsidDel="00000000" w:rsidP="00000000" w:rsidRDefault="00000000" w:rsidRPr="00000000" w14:paraId="0000008C">
      <w:pPr>
        <w:widowControl w:val="0"/>
        <w:spacing w:line="240" w:lineRule="auto"/>
        <w:jc w:val="both"/>
        <w:rPr>
          <w:sz w:val="24"/>
          <w:szCs w:val="24"/>
        </w:rPr>
      </w:pPr>
      <w:r w:rsidDel="00000000" w:rsidR="00000000" w:rsidRPr="00000000">
        <w:rPr>
          <w:sz w:val="24"/>
          <w:szCs w:val="24"/>
          <w:rtl w:val="0"/>
        </w:rPr>
        <w:t xml:space="preserve">Advogado: Douglas Ferreira Da Costa (17650N-AM)</w:t>
      </w:r>
    </w:p>
    <w:p w:rsidR="00000000" w:rsidDel="00000000" w:rsidP="00000000" w:rsidRDefault="00000000" w:rsidRPr="00000000" w14:paraId="0000008D">
      <w:pPr>
        <w:widowControl w:val="0"/>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8E">
      <w:pPr>
        <w:widowControl w:val="0"/>
        <w:spacing w:line="240" w:lineRule="auto"/>
        <w:jc w:val="both"/>
        <w:rPr>
          <w:sz w:val="26"/>
          <w:szCs w:val="26"/>
        </w:rPr>
      </w:pPr>
      <w:r w:rsidDel="00000000" w:rsidR="00000000" w:rsidRPr="00000000">
        <w:rPr>
          <w:b w:val="1"/>
          <w:bCs w:val="1"/>
          <w:sz w:val="26"/>
          <w:szCs w:val="26"/>
          <w:rtl w:val="0"/>
        </w:rPr>
        <w:t xml:space="preserve">Relator: Exmo. Sr. Des. Flávio Humberto Pascarelli Lopes</w:t>
      </w:r>
      <w:r w:rsidDel="00000000" w:rsidR="00000000" w:rsidRPr="00000000">
        <w:rPr>
          <w:rtl w:val="0"/>
        </w:rPr>
      </w:r>
    </w:p>
    <w:p w:rsidR="00000000" w:rsidDel="00000000" w:rsidP="00000000" w:rsidRDefault="00000000" w:rsidRPr="00000000" w14:paraId="0000008F">
      <w:pPr>
        <w:widowControl w:val="0"/>
        <w:spacing w:line="240" w:lineRule="auto"/>
        <w:jc w:val="both"/>
        <w:rPr>
          <w:sz w:val="24"/>
          <w:szCs w:val="24"/>
        </w:rPr>
      </w:pPr>
      <w:r w:rsidDel="00000000" w:rsidR="00000000" w:rsidRPr="00000000">
        <w:rPr>
          <w:rtl w:val="0"/>
        </w:rPr>
      </w:r>
    </w:p>
    <w:p w:rsidR="00000000" w:rsidDel="00000000" w:rsidP="00000000" w:rsidRDefault="00000000" w:rsidRPr="00000000" w14:paraId="00000090">
      <w:pPr>
        <w:spacing w:line="240" w:lineRule="auto"/>
        <w:jc w:val="both"/>
        <w:rPr>
          <w:b w:val="1"/>
          <w:bCs w:val="1"/>
          <w:color w:val="ff0000"/>
          <w:sz w:val="24"/>
          <w:szCs w:val="24"/>
        </w:rPr>
      </w:pPr>
      <w:r w:rsidDel="00000000" w:rsidR="00000000" w:rsidRPr="00000000">
        <w:rPr>
          <w:sz w:val="24"/>
          <w:szCs w:val="24"/>
          <w:highlight w:val="white"/>
          <w:rtl w:val="0"/>
        </w:rPr>
        <w:t xml:space="preserve">11. </w:t>
      </w:r>
      <w:r w:rsidDel="00000000" w:rsidR="00000000" w:rsidRPr="00000000">
        <w:rPr>
          <w:b w:val="1"/>
          <w:bCs w:val="1"/>
          <w:sz w:val="24"/>
          <w:szCs w:val="24"/>
          <w:rtl w:val="0"/>
        </w:rPr>
        <w:t xml:space="preserve">0000318-84.2025.8.04.9001</w:t>
      </w:r>
      <w:r w:rsidDel="00000000" w:rsidR="00000000" w:rsidRPr="00000000">
        <w:rPr>
          <w:sz w:val="24"/>
          <w:szCs w:val="24"/>
          <w:rtl w:val="0"/>
        </w:rPr>
        <w:t xml:space="preserve"> - Embargos de Declaração Cível. </w:t>
      </w:r>
      <w:r w:rsidDel="00000000" w:rsidR="00000000" w:rsidRPr="00000000">
        <w:rPr>
          <w:rtl w:val="0"/>
        </w:rPr>
      </w:r>
    </w:p>
    <w:p w:rsidR="00000000" w:rsidDel="00000000" w:rsidP="00000000" w:rsidRDefault="00000000" w:rsidRPr="00000000" w14:paraId="00000091">
      <w:pPr>
        <w:spacing w:line="240" w:lineRule="auto"/>
        <w:jc w:val="both"/>
        <w:rPr>
          <w:b w:val="1"/>
          <w:bCs w:val="1"/>
          <w:sz w:val="24"/>
          <w:szCs w:val="24"/>
        </w:rPr>
      </w:pPr>
      <w:r w:rsidDel="00000000" w:rsidR="00000000" w:rsidRPr="00000000">
        <w:rPr>
          <w:b w:val="1"/>
          <w:bCs w:val="1"/>
          <w:sz w:val="24"/>
          <w:szCs w:val="24"/>
          <w:rtl w:val="0"/>
        </w:rPr>
        <w:t xml:space="preserve">Embargante: Oliva Pinto Logística Ltda.</w:t>
      </w:r>
    </w:p>
    <w:p w:rsidR="00000000" w:rsidDel="00000000" w:rsidP="00000000" w:rsidRDefault="00000000" w:rsidRPr="00000000" w14:paraId="00000092">
      <w:pPr>
        <w:spacing w:line="240" w:lineRule="auto"/>
        <w:rPr>
          <w:sz w:val="24"/>
          <w:szCs w:val="24"/>
        </w:rPr>
      </w:pPr>
      <w:r w:rsidDel="00000000" w:rsidR="00000000" w:rsidRPr="00000000">
        <w:rPr>
          <w:sz w:val="24"/>
          <w:szCs w:val="24"/>
          <w:rtl w:val="0"/>
        </w:rPr>
        <w:t xml:space="preserve">Advogado: Francisco Adonias Pinheiro (1584N-AM)</w:t>
      </w:r>
    </w:p>
    <w:p w:rsidR="00000000" w:rsidDel="00000000" w:rsidP="00000000" w:rsidRDefault="00000000" w:rsidRPr="00000000" w14:paraId="00000093">
      <w:pPr>
        <w:spacing w:line="240" w:lineRule="auto"/>
        <w:rPr>
          <w:b w:val="1"/>
          <w:bCs w:val="1"/>
          <w:sz w:val="24"/>
          <w:szCs w:val="24"/>
        </w:rPr>
      </w:pPr>
      <w:r w:rsidDel="00000000" w:rsidR="00000000" w:rsidRPr="00000000">
        <w:rPr>
          <w:b w:val="1"/>
          <w:bCs w:val="1"/>
          <w:sz w:val="24"/>
          <w:szCs w:val="24"/>
          <w:rtl w:val="0"/>
        </w:rPr>
        <w:t xml:space="preserve">Embargado: Superterminais Comércio e Indústria Ltda </w:t>
      </w:r>
    </w:p>
    <w:p w:rsidR="00000000" w:rsidDel="00000000" w:rsidP="00000000" w:rsidRDefault="00000000" w:rsidRPr="00000000" w14:paraId="00000094">
      <w:pPr>
        <w:spacing w:line="240" w:lineRule="auto"/>
        <w:rPr>
          <w:sz w:val="24"/>
          <w:szCs w:val="24"/>
        </w:rPr>
      </w:pPr>
      <w:r w:rsidDel="00000000" w:rsidR="00000000" w:rsidRPr="00000000">
        <w:rPr>
          <w:sz w:val="24"/>
          <w:szCs w:val="24"/>
          <w:rtl w:val="0"/>
        </w:rPr>
        <w:t xml:space="preserve">Advogado: Márcio Silva Teixeira (4672N-AM)</w:t>
      </w:r>
    </w:p>
    <w:p w:rsidR="00000000" w:rsidDel="00000000" w:rsidP="00000000" w:rsidRDefault="00000000" w:rsidRPr="00000000" w14:paraId="00000095">
      <w:pPr>
        <w:spacing w:line="240" w:lineRule="auto"/>
        <w:rPr>
          <w:sz w:val="24"/>
          <w:szCs w:val="24"/>
        </w:rPr>
      </w:pPr>
      <w:r w:rsidDel="00000000" w:rsidR="00000000" w:rsidRPr="00000000">
        <w:rPr>
          <w:sz w:val="24"/>
          <w:szCs w:val="24"/>
          <w:rtl w:val="0"/>
        </w:rPr>
        <w:t xml:space="preserve">Advogado: Marcia Pereira Vidinha (324620N-SP)</w:t>
      </w:r>
    </w:p>
    <w:p w:rsidR="00000000" w:rsidDel="00000000" w:rsidP="00000000" w:rsidRDefault="00000000" w:rsidRPr="00000000" w14:paraId="00000096">
      <w:pPr>
        <w:spacing w:line="240" w:lineRule="auto"/>
        <w:rPr>
          <w:sz w:val="24"/>
          <w:szCs w:val="24"/>
        </w:rPr>
      </w:pPr>
      <w:r w:rsidDel="00000000" w:rsidR="00000000" w:rsidRPr="00000000">
        <w:rPr>
          <w:sz w:val="24"/>
          <w:szCs w:val="24"/>
          <w:rtl w:val="0"/>
        </w:rPr>
        <w:t xml:space="preserve">Advogado: Natan de Sousa Lima Junior (277311N-SP)</w:t>
      </w:r>
    </w:p>
    <w:p w:rsidR="00000000" w:rsidDel="00000000" w:rsidP="00000000" w:rsidRDefault="00000000" w:rsidRPr="00000000" w14:paraId="00000097">
      <w:pPr>
        <w:spacing w:line="240" w:lineRule="auto"/>
        <w:rPr>
          <w:sz w:val="24"/>
          <w:szCs w:val="24"/>
        </w:rPr>
      </w:pPr>
      <w:r w:rsidDel="00000000" w:rsidR="00000000" w:rsidRPr="00000000">
        <w:rPr>
          <w:sz w:val="24"/>
          <w:szCs w:val="24"/>
          <w:rtl w:val="0"/>
        </w:rPr>
        <w:t xml:space="preserve">Advogado: Carlos Macedo Barros (50253N-DF)</w:t>
      </w:r>
    </w:p>
    <w:p w:rsidR="00000000" w:rsidDel="00000000" w:rsidP="00000000" w:rsidRDefault="00000000" w:rsidRPr="00000000" w14:paraId="00000098">
      <w:pPr>
        <w:spacing w:line="240" w:lineRule="auto"/>
        <w:rPr>
          <w:sz w:val="24"/>
          <w:szCs w:val="24"/>
        </w:rPr>
      </w:pPr>
      <w:r w:rsidDel="00000000" w:rsidR="00000000" w:rsidRPr="00000000">
        <w:rPr>
          <w:sz w:val="24"/>
          <w:szCs w:val="24"/>
          <w:rtl w:val="0"/>
        </w:rPr>
        <w:t xml:space="preserve">Advogado: Renato Calmon Alves Bernardo da Cunha (19863N-DF)</w:t>
      </w:r>
    </w:p>
    <w:p w:rsidR="00000000" w:rsidDel="00000000" w:rsidP="00000000" w:rsidRDefault="00000000" w:rsidRPr="00000000" w14:paraId="00000099">
      <w:pPr>
        <w:spacing w:line="240" w:lineRule="auto"/>
        <w:rPr>
          <w:b w:val="1"/>
          <w:bCs w:val="1"/>
          <w:sz w:val="26"/>
          <w:szCs w:val="26"/>
        </w:rPr>
      </w:pPr>
      <w:r w:rsidDel="00000000" w:rsidR="00000000" w:rsidRPr="00000000">
        <w:rPr>
          <w:sz w:val="26"/>
          <w:szCs w:val="26"/>
          <w:rtl w:val="0"/>
        </w:rPr>
        <w:t xml:space="preserve">Presidente/</w:t>
      </w:r>
      <w:r w:rsidDel="00000000" w:rsidR="00000000" w:rsidRPr="00000000">
        <w:rPr>
          <w:b w:val="1"/>
          <w:bCs w:val="1"/>
          <w:sz w:val="26"/>
          <w:szCs w:val="26"/>
          <w:rtl w:val="0"/>
        </w:rPr>
        <w:t xml:space="preserve">Relator: Exmo. Sr. Des. Airton Luís Corrêa Gentil</w:t>
      </w:r>
    </w:p>
    <w:p w:rsidR="00000000" w:rsidDel="00000000" w:rsidP="00000000" w:rsidRDefault="00000000" w:rsidRPr="00000000" w14:paraId="0000009A">
      <w:pPr>
        <w:spacing w:line="240" w:lineRule="auto"/>
        <w:jc w:val="both"/>
        <w:rPr>
          <w:sz w:val="24"/>
          <w:szCs w:val="24"/>
        </w:rPr>
      </w:pPr>
      <w:r w:rsidDel="00000000" w:rsidR="00000000" w:rsidRPr="00000000">
        <w:rPr>
          <w:b w:val="1"/>
          <w:bCs w:val="1"/>
          <w:sz w:val="24"/>
          <w:szCs w:val="24"/>
          <w:rtl w:val="0"/>
        </w:rPr>
        <w:t xml:space="preserve">Impedimento</w:t>
      </w:r>
      <w:r w:rsidDel="00000000" w:rsidR="00000000" w:rsidRPr="00000000">
        <w:rPr>
          <w:sz w:val="24"/>
          <w:szCs w:val="24"/>
          <w:rtl w:val="0"/>
        </w:rPr>
        <w:t xml:space="preserve">: Exmos. Srs. Deses. Yedo Simões de Oliveira e Ernesto Anselmo Queiroz Chíxaro</w:t>
      </w:r>
    </w:p>
    <w:p w:rsidR="00000000" w:rsidDel="00000000" w:rsidP="00000000" w:rsidRDefault="00000000" w:rsidRPr="00000000" w14:paraId="0000009B">
      <w:pPr>
        <w:spacing w:line="240" w:lineRule="auto"/>
        <w:jc w:val="both"/>
        <w:rPr>
          <w:b w:val="1"/>
          <w:bCs w:val="1"/>
          <w:sz w:val="24"/>
          <w:szCs w:val="24"/>
        </w:rPr>
      </w:pPr>
      <w:r w:rsidDel="00000000" w:rsidR="00000000" w:rsidRPr="00000000">
        <w:rPr>
          <w:b w:val="1"/>
          <w:bCs w:val="1"/>
          <w:sz w:val="24"/>
          <w:szCs w:val="24"/>
          <w:rtl w:val="0"/>
        </w:rPr>
        <w:t xml:space="preserve">Acompanharam o Relator: </w:t>
      </w:r>
      <w:r w:rsidDel="00000000" w:rsidR="00000000" w:rsidRPr="00000000">
        <w:rPr>
          <w:sz w:val="24"/>
          <w:szCs w:val="24"/>
          <w:rtl w:val="0"/>
        </w:rPr>
        <w:t xml:space="preserve">Exmos. Srs. Deses. João de Jesus Abdala Simões, Paulo Cesar Caminha e Lima (em 25.02.2026), Lafayette Carneiro Vieira Júnior (em 25.02.2026) e Mirza Telma de Oliveira de Oliveira Cunha.</w:t>
      </w:r>
      <w:r w:rsidDel="00000000" w:rsidR="00000000" w:rsidRPr="00000000">
        <w:rPr>
          <w:rtl w:val="0"/>
        </w:rPr>
      </w:r>
    </w:p>
    <w:p w:rsidR="00000000" w:rsidDel="00000000" w:rsidP="00000000" w:rsidRDefault="00000000" w:rsidRPr="00000000" w14:paraId="0000009C">
      <w:pPr>
        <w:spacing w:line="240" w:lineRule="auto"/>
        <w:jc w:val="both"/>
        <w:rPr>
          <w:sz w:val="24"/>
          <w:szCs w:val="24"/>
        </w:rPr>
      </w:pPr>
      <w:r w:rsidDel="00000000" w:rsidR="00000000" w:rsidRPr="00000000">
        <w:rPr>
          <w:b w:val="1"/>
          <w:bCs w:val="1"/>
          <w:sz w:val="24"/>
          <w:szCs w:val="24"/>
          <w:rtl w:val="0"/>
        </w:rPr>
        <w:t xml:space="preserve">Voto divergente:</w:t>
      </w:r>
      <w:r w:rsidDel="00000000" w:rsidR="00000000" w:rsidRPr="00000000">
        <w:rPr>
          <w:sz w:val="24"/>
          <w:szCs w:val="24"/>
          <w:rtl w:val="0"/>
        </w:rPr>
        <w:t xml:space="preserve"> Exma. Sra. Desa. Vânia Maria Marques Marinho (em 20.08.2025)</w:t>
      </w:r>
    </w:p>
    <w:p w:rsidR="00000000" w:rsidDel="00000000" w:rsidP="00000000" w:rsidRDefault="00000000" w:rsidRPr="00000000" w14:paraId="0000009D">
      <w:pPr>
        <w:spacing w:line="240" w:lineRule="auto"/>
        <w:jc w:val="both"/>
        <w:rPr>
          <w:sz w:val="24"/>
          <w:szCs w:val="24"/>
        </w:rPr>
      </w:pPr>
      <w:r w:rsidDel="00000000" w:rsidR="00000000" w:rsidRPr="00000000">
        <w:rPr>
          <w:b w:val="1"/>
          <w:bCs w:val="1"/>
          <w:sz w:val="24"/>
          <w:szCs w:val="24"/>
          <w:rtl w:val="0"/>
        </w:rPr>
        <w:t xml:space="preserve">Acompanharam a divergência: </w:t>
      </w:r>
      <w:r w:rsidDel="00000000" w:rsidR="00000000" w:rsidRPr="00000000">
        <w:rPr>
          <w:sz w:val="24"/>
          <w:szCs w:val="24"/>
          <w:rtl w:val="0"/>
        </w:rPr>
        <w:t xml:space="preserve">Exmos. Srs. Deses. Maria das Graças Pessôa Figueiredo (em 25.02.2026), Nélia Caminha Jorge e Cezar Luiz Bandiera (em 25.02.2026).</w:t>
      </w:r>
    </w:p>
    <w:p w:rsidR="00000000" w:rsidDel="00000000" w:rsidP="00000000" w:rsidRDefault="00000000" w:rsidRPr="00000000" w14:paraId="0000009E">
      <w:pPr>
        <w:spacing w:line="240" w:lineRule="auto"/>
        <w:jc w:val="both"/>
        <w:rPr>
          <w:sz w:val="24"/>
          <w:szCs w:val="24"/>
        </w:rPr>
      </w:pPr>
      <w:r w:rsidDel="00000000" w:rsidR="00000000" w:rsidRPr="00000000">
        <w:rPr>
          <w:b w:val="1"/>
          <w:bCs w:val="1"/>
          <w:sz w:val="24"/>
          <w:szCs w:val="24"/>
          <w:rtl w:val="0"/>
        </w:rPr>
        <w:t xml:space="preserve">Vista regimental:</w:t>
      </w:r>
      <w:r w:rsidDel="00000000" w:rsidR="00000000" w:rsidRPr="00000000">
        <w:rPr>
          <w:sz w:val="24"/>
          <w:szCs w:val="24"/>
          <w:rtl w:val="0"/>
        </w:rPr>
        <w:t xml:space="preserve"> Exma. Sra. Desa. Carla Maria Santos dos Reis (em 25.02.2026)</w:t>
      </w:r>
    </w:p>
    <w:p w:rsidR="00000000" w:rsidDel="00000000" w:rsidP="00000000" w:rsidRDefault="00000000" w:rsidRPr="00000000" w14:paraId="0000009F">
      <w:pPr>
        <w:spacing w:line="240" w:lineRule="auto"/>
        <w:jc w:val="both"/>
        <w:rPr>
          <w:sz w:val="24"/>
          <w:szCs w:val="24"/>
          <w:shd w:fill="fff2cc" w:val="clear"/>
        </w:rPr>
      </w:pPr>
      <w:r w:rsidDel="00000000" w:rsidR="00000000" w:rsidRPr="00000000">
        <w:rPr>
          <w:b w:val="1"/>
          <w:bCs w:val="1"/>
          <w:sz w:val="24"/>
          <w:szCs w:val="24"/>
          <w:rtl w:val="0"/>
        </w:rPr>
        <w:t xml:space="preserve">Julgamento adiado: </w:t>
      </w:r>
      <w:r w:rsidDel="00000000" w:rsidR="00000000" w:rsidRPr="00000000">
        <w:rPr>
          <w:sz w:val="24"/>
          <w:szCs w:val="24"/>
          <w:rtl w:val="0"/>
        </w:rPr>
        <w:t xml:space="preserve">em razão da ausência justificada do Relator (em 01.04.2026).</w:t>
      </w:r>
      <w:r w:rsidDel="00000000" w:rsidR="00000000" w:rsidRPr="00000000">
        <w:rPr>
          <w:rtl w:val="0"/>
        </w:rPr>
      </w:r>
    </w:p>
    <w:p w:rsidR="00000000" w:rsidDel="00000000" w:rsidP="00000000" w:rsidRDefault="00000000" w:rsidRPr="00000000" w14:paraId="000000A0">
      <w:pPr>
        <w:widowControl w:val="0"/>
        <w:spacing w:line="240" w:lineRule="auto"/>
        <w:jc w:val="both"/>
        <w:rPr>
          <w:sz w:val="24"/>
          <w:szCs w:val="24"/>
        </w:rPr>
      </w:pPr>
      <w:r w:rsidDel="00000000" w:rsidR="00000000" w:rsidRPr="00000000">
        <w:rPr>
          <w:rtl w:val="0"/>
        </w:rPr>
      </w:r>
    </w:p>
    <w:p w:rsidR="00000000" w:rsidDel="00000000" w:rsidP="00000000" w:rsidRDefault="00000000" w:rsidRPr="00000000" w14:paraId="000000A1">
      <w:pPr>
        <w:widowControl w:val="0"/>
        <w:spacing w:line="240" w:lineRule="auto"/>
        <w:jc w:val="both"/>
        <w:rPr>
          <w:b w:val="1"/>
          <w:bCs w:val="1"/>
          <w:color w:val="ff0000"/>
          <w:sz w:val="24"/>
          <w:szCs w:val="24"/>
        </w:rPr>
      </w:pPr>
      <w:r w:rsidDel="00000000" w:rsidR="00000000" w:rsidRPr="00000000">
        <w:rPr>
          <w:sz w:val="24"/>
          <w:szCs w:val="24"/>
          <w:rtl w:val="0"/>
        </w:rPr>
        <w:t xml:space="preserve">12. </w:t>
      </w:r>
      <w:r w:rsidDel="00000000" w:rsidR="00000000" w:rsidRPr="00000000">
        <w:rPr>
          <w:b w:val="1"/>
          <w:bCs w:val="1"/>
          <w:sz w:val="24"/>
          <w:szCs w:val="24"/>
          <w:rtl w:val="0"/>
        </w:rPr>
        <w:t xml:space="preserve">0009510-15.2024.8.04.0000</w:t>
      </w:r>
      <w:r w:rsidDel="00000000" w:rsidR="00000000" w:rsidRPr="00000000">
        <w:rPr>
          <w:sz w:val="24"/>
          <w:szCs w:val="24"/>
          <w:rtl w:val="0"/>
        </w:rPr>
        <w:t xml:space="preserve"> - Agravo Interno Cível. </w:t>
      </w:r>
      <w:r w:rsidDel="00000000" w:rsidR="00000000" w:rsidRPr="00000000">
        <w:rPr>
          <w:b w:val="1"/>
          <w:bCs w:val="1"/>
          <w:color w:val="ff0000"/>
          <w:sz w:val="24"/>
          <w:szCs w:val="24"/>
          <w:rtl w:val="0"/>
        </w:rPr>
        <w:t xml:space="preserve"> </w:t>
      </w:r>
    </w:p>
    <w:p w:rsidR="00000000" w:rsidDel="00000000" w:rsidP="00000000" w:rsidRDefault="00000000" w:rsidRPr="00000000" w14:paraId="000000A2">
      <w:pPr>
        <w:widowControl w:val="0"/>
        <w:spacing w:line="240" w:lineRule="auto"/>
        <w:jc w:val="both"/>
        <w:rPr>
          <w:sz w:val="24"/>
          <w:szCs w:val="24"/>
        </w:rPr>
      </w:pPr>
      <w:r w:rsidDel="00000000" w:rsidR="00000000" w:rsidRPr="00000000">
        <w:rPr>
          <w:sz w:val="24"/>
          <w:szCs w:val="24"/>
          <w:rtl w:val="0"/>
        </w:rPr>
        <w:t xml:space="preserve">Origem: 6ª Vara Cível e de Acidentes de Trabalho da Comarca de Manaus</w:t>
      </w:r>
    </w:p>
    <w:p w:rsidR="00000000" w:rsidDel="00000000" w:rsidP="00000000" w:rsidRDefault="00000000" w:rsidRPr="00000000" w14:paraId="000000A3">
      <w:pPr>
        <w:widowControl w:val="0"/>
        <w:spacing w:line="240" w:lineRule="auto"/>
        <w:jc w:val="both"/>
        <w:rPr>
          <w:b w:val="1"/>
          <w:bCs w:val="1"/>
          <w:sz w:val="24"/>
          <w:szCs w:val="24"/>
        </w:rPr>
      </w:pPr>
      <w:r w:rsidDel="00000000" w:rsidR="00000000" w:rsidRPr="00000000">
        <w:rPr>
          <w:b w:val="1"/>
          <w:bCs w:val="1"/>
          <w:sz w:val="24"/>
          <w:szCs w:val="24"/>
          <w:rtl w:val="0"/>
        </w:rPr>
        <w:t xml:space="preserve">Agravante: Banco BMG S/A</w:t>
      </w:r>
    </w:p>
    <w:p w:rsidR="00000000" w:rsidDel="00000000" w:rsidP="00000000" w:rsidRDefault="00000000" w:rsidRPr="00000000" w14:paraId="000000A4">
      <w:pPr>
        <w:widowControl w:val="0"/>
        <w:spacing w:line="240" w:lineRule="auto"/>
        <w:jc w:val="both"/>
        <w:rPr>
          <w:sz w:val="24"/>
          <w:szCs w:val="24"/>
        </w:rPr>
      </w:pPr>
      <w:r w:rsidDel="00000000" w:rsidR="00000000" w:rsidRPr="00000000">
        <w:rPr>
          <w:sz w:val="24"/>
          <w:szCs w:val="24"/>
          <w:rtl w:val="0"/>
        </w:rPr>
        <w:t xml:space="preserve">Advogado: Gustavo Antonio Feres Paixão(OAB 1324A-AM)</w:t>
      </w:r>
    </w:p>
    <w:p w:rsidR="00000000" w:rsidDel="00000000" w:rsidP="00000000" w:rsidRDefault="00000000" w:rsidRPr="00000000" w14:paraId="000000A5">
      <w:pPr>
        <w:widowControl w:val="0"/>
        <w:spacing w:line="240" w:lineRule="auto"/>
        <w:jc w:val="both"/>
        <w:rPr>
          <w:b w:val="1"/>
          <w:bCs w:val="1"/>
          <w:sz w:val="24"/>
          <w:szCs w:val="24"/>
        </w:rPr>
      </w:pPr>
      <w:r w:rsidDel="00000000" w:rsidR="00000000" w:rsidRPr="00000000">
        <w:rPr>
          <w:b w:val="1"/>
          <w:bCs w:val="1"/>
          <w:sz w:val="24"/>
          <w:szCs w:val="24"/>
          <w:rtl w:val="0"/>
        </w:rPr>
        <w:t xml:space="preserve">Agravado: Aroldo Pereira Costa</w:t>
      </w:r>
    </w:p>
    <w:p w:rsidR="00000000" w:rsidDel="00000000" w:rsidP="00000000" w:rsidRDefault="00000000" w:rsidRPr="00000000" w14:paraId="000000A6">
      <w:pPr>
        <w:widowControl w:val="0"/>
        <w:spacing w:line="240" w:lineRule="auto"/>
        <w:jc w:val="both"/>
        <w:rPr>
          <w:sz w:val="24"/>
          <w:szCs w:val="24"/>
        </w:rPr>
      </w:pPr>
      <w:r w:rsidDel="00000000" w:rsidR="00000000" w:rsidRPr="00000000">
        <w:rPr>
          <w:sz w:val="24"/>
          <w:szCs w:val="24"/>
          <w:rtl w:val="0"/>
        </w:rPr>
        <w:t xml:space="preserve">Advogado: Francisco Estevao Almeida Cavalcanti de Souza (28078N-PE)</w:t>
      </w:r>
    </w:p>
    <w:p w:rsidR="00000000" w:rsidDel="00000000" w:rsidP="00000000" w:rsidRDefault="00000000" w:rsidRPr="00000000" w14:paraId="000000A7">
      <w:pPr>
        <w:widowControl w:val="0"/>
        <w:spacing w:line="240" w:lineRule="auto"/>
        <w:jc w:val="both"/>
        <w:rPr>
          <w:sz w:val="24"/>
          <w:szCs w:val="24"/>
        </w:rPr>
      </w:pPr>
      <w:r w:rsidDel="00000000" w:rsidR="00000000" w:rsidRPr="00000000">
        <w:rPr>
          <w:sz w:val="24"/>
          <w:szCs w:val="24"/>
          <w:rtl w:val="0"/>
        </w:rPr>
        <w:t xml:space="preserve">Advogado: Thiago José Vieira de Souza Sial (36854N-PE)</w:t>
      </w:r>
    </w:p>
    <w:p w:rsidR="00000000" w:rsidDel="00000000" w:rsidP="00000000" w:rsidRDefault="00000000" w:rsidRPr="00000000" w14:paraId="000000A8">
      <w:pPr>
        <w:spacing w:line="240" w:lineRule="auto"/>
        <w:rPr>
          <w:sz w:val="26"/>
          <w:szCs w:val="26"/>
        </w:rPr>
      </w:pPr>
      <w:r w:rsidDel="00000000" w:rsidR="00000000" w:rsidRPr="00000000">
        <w:rPr>
          <w:sz w:val="26"/>
          <w:szCs w:val="26"/>
          <w:rtl w:val="0"/>
        </w:rPr>
        <w:t xml:space="preserve">Presidente/</w:t>
      </w:r>
      <w:r w:rsidDel="00000000" w:rsidR="00000000" w:rsidRPr="00000000">
        <w:rPr>
          <w:b w:val="1"/>
          <w:bCs w:val="1"/>
          <w:sz w:val="26"/>
          <w:szCs w:val="26"/>
          <w:rtl w:val="0"/>
        </w:rPr>
        <w:t xml:space="preserve">Relator: Exmo. Sr. Des. Airton Luís Corrêa Gentil</w:t>
      </w:r>
      <w:r w:rsidDel="00000000" w:rsidR="00000000" w:rsidRPr="00000000">
        <w:rPr>
          <w:rtl w:val="0"/>
        </w:rPr>
      </w:r>
    </w:p>
    <w:p w:rsidR="00000000" w:rsidDel="00000000" w:rsidP="00000000" w:rsidRDefault="00000000" w:rsidRPr="00000000" w14:paraId="000000A9">
      <w:pPr>
        <w:spacing w:line="240" w:lineRule="auto"/>
        <w:jc w:val="both"/>
        <w:rPr>
          <w:b w:val="1"/>
          <w:bCs w:val="1"/>
          <w:color w:val="ff0000"/>
          <w:sz w:val="24"/>
          <w:szCs w:val="24"/>
          <w:highlight w:val="yellow"/>
        </w:rPr>
      </w:pPr>
      <w:r w:rsidDel="00000000" w:rsidR="00000000" w:rsidRPr="00000000">
        <w:rPr>
          <w:b w:val="1"/>
          <w:bCs w:val="1"/>
          <w:sz w:val="24"/>
          <w:szCs w:val="24"/>
          <w:rtl w:val="0"/>
        </w:rPr>
        <w:t xml:space="preserve">Impedimento: </w:t>
      </w:r>
      <w:r w:rsidDel="00000000" w:rsidR="00000000" w:rsidRPr="00000000">
        <w:rPr>
          <w:sz w:val="24"/>
          <w:szCs w:val="24"/>
          <w:rtl w:val="0"/>
        </w:rPr>
        <w:t xml:space="preserve">Exmo. Sr. Des. Cezar Luiz Bandiera. </w:t>
      </w:r>
      <w:r w:rsidDel="00000000" w:rsidR="00000000" w:rsidRPr="00000000">
        <w:rPr>
          <w:rtl w:val="0"/>
        </w:rPr>
      </w:r>
    </w:p>
    <w:p w:rsidR="00000000" w:rsidDel="00000000" w:rsidP="00000000" w:rsidRDefault="00000000" w:rsidRPr="00000000" w14:paraId="000000AA">
      <w:pPr>
        <w:widowControl w:val="0"/>
        <w:spacing w:line="240" w:lineRule="auto"/>
        <w:jc w:val="both"/>
        <w:rPr>
          <w:sz w:val="24"/>
          <w:szCs w:val="24"/>
        </w:rPr>
      </w:pPr>
      <w:r w:rsidDel="00000000" w:rsidR="00000000" w:rsidRPr="00000000">
        <w:rPr>
          <w:b w:val="1"/>
          <w:bCs w:val="1"/>
          <w:sz w:val="24"/>
          <w:szCs w:val="24"/>
          <w:rtl w:val="0"/>
        </w:rPr>
        <w:t xml:space="preserve">Voto divergente no julgamento virtual</w:t>
      </w:r>
      <w:r w:rsidDel="00000000" w:rsidR="00000000" w:rsidRPr="00000000">
        <w:rPr>
          <w:sz w:val="24"/>
          <w:szCs w:val="24"/>
          <w:rtl w:val="0"/>
        </w:rPr>
        <w:t xml:space="preserve">: Exmo. Sr. Des. Délcio Luís Santos</w:t>
      </w:r>
    </w:p>
    <w:p w:rsidR="00000000" w:rsidDel="00000000" w:rsidP="00000000" w:rsidRDefault="00000000" w:rsidRPr="00000000" w14:paraId="000000AB">
      <w:pPr>
        <w:spacing w:line="240" w:lineRule="auto"/>
        <w:jc w:val="both"/>
        <w:rPr>
          <w:sz w:val="24"/>
          <w:szCs w:val="24"/>
        </w:rPr>
      </w:pPr>
      <w:r w:rsidDel="00000000" w:rsidR="00000000" w:rsidRPr="00000000">
        <w:rPr>
          <w:b w:val="1"/>
          <w:bCs w:val="1"/>
          <w:sz w:val="24"/>
          <w:szCs w:val="24"/>
          <w:rtl w:val="0"/>
        </w:rPr>
        <w:t xml:space="preserve">Julgamento adiado: </w:t>
      </w:r>
      <w:r w:rsidDel="00000000" w:rsidR="00000000" w:rsidRPr="00000000">
        <w:rPr>
          <w:sz w:val="24"/>
          <w:szCs w:val="24"/>
          <w:rtl w:val="0"/>
        </w:rPr>
        <w:t xml:space="preserve">em razão da ausência justificada do Relator (em 01.04.2026).</w:t>
      </w:r>
    </w:p>
    <w:p w:rsidR="00000000" w:rsidDel="00000000" w:rsidP="00000000" w:rsidRDefault="00000000" w:rsidRPr="00000000" w14:paraId="000000AC">
      <w:pPr>
        <w:spacing w:line="240" w:lineRule="auto"/>
        <w:jc w:val="both"/>
        <w:rPr>
          <w:sz w:val="24"/>
          <w:szCs w:val="24"/>
          <w:highlight w:val="white"/>
        </w:rPr>
      </w:pPr>
      <w:r w:rsidDel="00000000" w:rsidR="00000000" w:rsidRPr="00000000">
        <w:rPr>
          <w:rtl w:val="0"/>
        </w:rPr>
      </w:r>
    </w:p>
    <w:p w:rsidR="00000000" w:rsidDel="00000000" w:rsidP="00000000" w:rsidRDefault="00000000" w:rsidRPr="00000000" w14:paraId="000000AD">
      <w:pPr>
        <w:spacing w:line="240" w:lineRule="auto"/>
        <w:jc w:val="both"/>
        <w:rPr>
          <w:b w:val="1"/>
          <w:bCs w:val="1"/>
          <w:color w:val="ff0000"/>
          <w:sz w:val="24"/>
          <w:szCs w:val="24"/>
        </w:rPr>
      </w:pPr>
      <w:r w:rsidDel="00000000" w:rsidR="00000000" w:rsidRPr="00000000">
        <w:rPr>
          <w:sz w:val="24"/>
          <w:szCs w:val="24"/>
          <w:highlight w:val="white"/>
          <w:rtl w:val="0"/>
        </w:rPr>
        <w:t xml:space="preserve">13. </w:t>
      </w:r>
      <w:r w:rsidDel="00000000" w:rsidR="00000000" w:rsidRPr="00000000">
        <w:rPr>
          <w:b w:val="1"/>
          <w:bCs w:val="1"/>
          <w:sz w:val="24"/>
          <w:szCs w:val="24"/>
          <w:rtl w:val="0"/>
        </w:rPr>
        <w:t xml:space="preserve">0000441-82.2025.8.04.9001 </w:t>
      </w:r>
      <w:r w:rsidDel="00000000" w:rsidR="00000000" w:rsidRPr="00000000">
        <w:rPr>
          <w:sz w:val="24"/>
          <w:szCs w:val="24"/>
          <w:rtl w:val="0"/>
        </w:rPr>
        <w:t xml:space="preserve">-</w:t>
      </w:r>
      <w:r w:rsidDel="00000000" w:rsidR="00000000" w:rsidRPr="00000000">
        <w:rPr>
          <w:b w:val="1"/>
          <w:bCs w:val="1"/>
          <w:sz w:val="24"/>
          <w:szCs w:val="24"/>
          <w:rtl w:val="0"/>
        </w:rPr>
        <w:t xml:space="preserve"> </w:t>
      </w:r>
      <w:r w:rsidDel="00000000" w:rsidR="00000000" w:rsidRPr="00000000">
        <w:rPr>
          <w:sz w:val="24"/>
          <w:szCs w:val="24"/>
          <w:rtl w:val="0"/>
        </w:rPr>
        <w:t xml:space="preserve">Embargos de Declaração Cível.</w:t>
      </w:r>
      <w:r w:rsidDel="00000000" w:rsidR="00000000" w:rsidRPr="00000000">
        <w:rPr>
          <w:rtl w:val="0"/>
        </w:rPr>
      </w:r>
    </w:p>
    <w:p w:rsidR="00000000" w:rsidDel="00000000" w:rsidP="00000000" w:rsidRDefault="00000000" w:rsidRPr="00000000" w14:paraId="000000AE">
      <w:pPr>
        <w:spacing w:line="240" w:lineRule="auto"/>
        <w:jc w:val="both"/>
        <w:rPr>
          <w:b w:val="1"/>
          <w:bCs w:val="1"/>
          <w:sz w:val="24"/>
          <w:szCs w:val="24"/>
        </w:rPr>
      </w:pPr>
      <w:r w:rsidDel="00000000" w:rsidR="00000000" w:rsidRPr="00000000">
        <w:rPr>
          <w:b w:val="1"/>
          <w:bCs w:val="1"/>
          <w:sz w:val="24"/>
          <w:szCs w:val="24"/>
          <w:rtl w:val="0"/>
        </w:rPr>
        <w:t xml:space="preserve">Embargante: Superterminais Comércio e Indústria Ltda. </w:t>
      </w:r>
    </w:p>
    <w:p w:rsidR="00000000" w:rsidDel="00000000" w:rsidP="00000000" w:rsidRDefault="00000000" w:rsidRPr="00000000" w14:paraId="000000AF">
      <w:pPr>
        <w:spacing w:line="240" w:lineRule="auto"/>
        <w:rPr>
          <w:sz w:val="24"/>
          <w:szCs w:val="24"/>
        </w:rPr>
      </w:pPr>
      <w:r w:rsidDel="00000000" w:rsidR="00000000" w:rsidRPr="00000000">
        <w:rPr>
          <w:sz w:val="24"/>
          <w:szCs w:val="24"/>
          <w:rtl w:val="0"/>
        </w:rPr>
        <w:t xml:space="preserve">Advogado: Marcio Silva Teixeira (4672N-AM)</w:t>
      </w:r>
    </w:p>
    <w:p w:rsidR="00000000" w:rsidDel="00000000" w:rsidP="00000000" w:rsidRDefault="00000000" w:rsidRPr="00000000" w14:paraId="000000B0">
      <w:pPr>
        <w:spacing w:line="240" w:lineRule="auto"/>
        <w:rPr>
          <w:sz w:val="24"/>
          <w:szCs w:val="24"/>
        </w:rPr>
      </w:pPr>
      <w:r w:rsidDel="00000000" w:rsidR="00000000" w:rsidRPr="00000000">
        <w:rPr>
          <w:sz w:val="24"/>
          <w:szCs w:val="24"/>
          <w:rtl w:val="0"/>
        </w:rPr>
        <w:t xml:space="preserve">Advogado: Marcia Pereira Vidinha (324620N-SP)</w:t>
      </w:r>
    </w:p>
    <w:p w:rsidR="00000000" w:rsidDel="00000000" w:rsidP="00000000" w:rsidRDefault="00000000" w:rsidRPr="00000000" w14:paraId="000000B1">
      <w:pPr>
        <w:spacing w:line="240" w:lineRule="auto"/>
        <w:rPr>
          <w:sz w:val="24"/>
          <w:szCs w:val="24"/>
        </w:rPr>
      </w:pPr>
      <w:r w:rsidDel="00000000" w:rsidR="00000000" w:rsidRPr="00000000">
        <w:rPr>
          <w:sz w:val="24"/>
          <w:szCs w:val="24"/>
          <w:rtl w:val="0"/>
        </w:rPr>
        <w:t xml:space="preserve">Advogado: Natan de Sousa Lima Junior (277311N-SP)</w:t>
      </w:r>
    </w:p>
    <w:p w:rsidR="00000000" w:rsidDel="00000000" w:rsidP="00000000" w:rsidRDefault="00000000" w:rsidRPr="00000000" w14:paraId="000000B2">
      <w:pPr>
        <w:spacing w:line="240" w:lineRule="auto"/>
        <w:rPr>
          <w:sz w:val="24"/>
          <w:szCs w:val="24"/>
        </w:rPr>
      </w:pPr>
      <w:r w:rsidDel="00000000" w:rsidR="00000000" w:rsidRPr="00000000">
        <w:rPr>
          <w:sz w:val="24"/>
          <w:szCs w:val="24"/>
          <w:rtl w:val="0"/>
        </w:rPr>
        <w:t xml:space="preserve">Advogado: Carlos Macedo Barros (50253N-DF)</w:t>
      </w:r>
    </w:p>
    <w:p w:rsidR="00000000" w:rsidDel="00000000" w:rsidP="00000000" w:rsidRDefault="00000000" w:rsidRPr="00000000" w14:paraId="000000B3">
      <w:pPr>
        <w:spacing w:line="240" w:lineRule="auto"/>
        <w:rPr>
          <w:sz w:val="24"/>
          <w:szCs w:val="24"/>
        </w:rPr>
      </w:pPr>
      <w:r w:rsidDel="00000000" w:rsidR="00000000" w:rsidRPr="00000000">
        <w:rPr>
          <w:sz w:val="24"/>
          <w:szCs w:val="24"/>
          <w:rtl w:val="0"/>
        </w:rPr>
        <w:t xml:space="preserve">Advogado: Renato Calmon Alves Bernardo da Cunha (19863N-DF)</w:t>
      </w:r>
    </w:p>
    <w:p w:rsidR="00000000" w:rsidDel="00000000" w:rsidP="00000000" w:rsidRDefault="00000000" w:rsidRPr="00000000" w14:paraId="000000B4">
      <w:pPr>
        <w:spacing w:line="240" w:lineRule="auto"/>
        <w:rPr>
          <w:b w:val="1"/>
          <w:bCs w:val="1"/>
          <w:sz w:val="24"/>
          <w:szCs w:val="24"/>
        </w:rPr>
      </w:pPr>
      <w:r w:rsidDel="00000000" w:rsidR="00000000" w:rsidRPr="00000000">
        <w:rPr>
          <w:b w:val="1"/>
          <w:bCs w:val="1"/>
          <w:sz w:val="24"/>
          <w:szCs w:val="24"/>
          <w:rtl w:val="0"/>
        </w:rPr>
        <w:t xml:space="preserve">Embargado: Oliva Pinto Logística Ltda.</w:t>
      </w:r>
    </w:p>
    <w:p w:rsidR="00000000" w:rsidDel="00000000" w:rsidP="00000000" w:rsidRDefault="00000000" w:rsidRPr="00000000" w14:paraId="000000B5">
      <w:pPr>
        <w:spacing w:line="240" w:lineRule="auto"/>
        <w:rPr>
          <w:sz w:val="24"/>
          <w:szCs w:val="24"/>
        </w:rPr>
      </w:pPr>
      <w:r w:rsidDel="00000000" w:rsidR="00000000" w:rsidRPr="00000000">
        <w:rPr>
          <w:sz w:val="24"/>
          <w:szCs w:val="24"/>
          <w:rtl w:val="0"/>
        </w:rPr>
        <w:t xml:space="preserve">Advogado: Francisco Adonias Pinheiro (1584N-AM)</w:t>
      </w:r>
    </w:p>
    <w:p w:rsidR="00000000" w:rsidDel="00000000" w:rsidP="00000000" w:rsidRDefault="00000000" w:rsidRPr="00000000" w14:paraId="000000B6">
      <w:pPr>
        <w:spacing w:line="240" w:lineRule="auto"/>
        <w:rPr>
          <w:sz w:val="24"/>
          <w:szCs w:val="24"/>
        </w:rPr>
      </w:pPr>
      <w:r w:rsidDel="00000000" w:rsidR="00000000" w:rsidRPr="00000000">
        <w:rPr>
          <w:sz w:val="24"/>
          <w:szCs w:val="24"/>
          <w:rtl w:val="0"/>
        </w:rPr>
        <w:t xml:space="preserve">Advogado: Adair José Pereira Moura (1251N-AM)</w:t>
      </w:r>
    </w:p>
    <w:p w:rsidR="00000000" w:rsidDel="00000000" w:rsidP="00000000" w:rsidRDefault="00000000" w:rsidRPr="00000000" w14:paraId="000000B7">
      <w:pPr>
        <w:spacing w:line="240" w:lineRule="auto"/>
        <w:rPr>
          <w:sz w:val="26"/>
          <w:szCs w:val="26"/>
        </w:rPr>
      </w:pPr>
      <w:r w:rsidDel="00000000" w:rsidR="00000000" w:rsidRPr="00000000">
        <w:rPr>
          <w:sz w:val="26"/>
          <w:szCs w:val="26"/>
          <w:rtl w:val="0"/>
        </w:rPr>
        <w:t xml:space="preserve">Presidente/</w:t>
      </w:r>
      <w:r w:rsidDel="00000000" w:rsidR="00000000" w:rsidRPr="00000000">
        <w:rPr>
          <w:b w:val="1"/>
          <w:bCs w:val="1"/>
          <w:sz w:val="26"/>
          <w:szCs w:val="26"/>
          <w:rtl w:val="0"/>
        </w:rPr>
        <w:t xml:space="preserve">Relator: Exmo. Sr. Des. Airton Luís Corrêa Gentil</w:t>
      </w:r>
      <w:r w:rsidDel="00000000" w:rsidR="00000000" w:rsidRPr="00000000">
        <w:rPr>
          <w:rtl w:val="0"/>
        </w:rPr>
      </w:r>
    </w:p>
    <w:p w:rsidR="00000000" w:rsidDel="00000000" w:rsidP="00000000" w:rsidRDefault="00000000" w:rsidRPr="00000000" w14:paraId="000000B8">
      <w:pPr>
        <w:spacing w:line="240" w:lineRule="auto"/>
        <w:jc w:val="both"/>
        <w:rPr>
          <w:sz w:val="24"/>
          <w:szCs w:val="24"/>
        </w:rPr>
      </w:pPr>
      <w:r w:rsidDel="00000000" w:rsidR="00000000" w:rsidRPr="00000000">
        <w:rPr>
          <w:b w:val="1"/>
          <w:bCs w:val="1"/>
          <w:sz w:val="24"/>
          <w:szCs w:val="24"/>
          <w:rtl w:val="0"/>
        </w:rPr>
        <w:t xml:space="preserve">Impedimento</w:t>
      </w:r>
      <w:r w:rsidDel="00000000" w:rsidR="00000000" w:rsidRPr="00000000">
        <w:rPr>
          <w:sz w:val="24"/>
          <w:szCs w:val="24"/>
          <w:rtl w:val="0"/>
        </w:rPr>
        <w:t xml:space="preserve">: Exmos. Srs. Deses. Yedo Simões de Oliveira e Ernesto Anselmo Queiroz Chíxaro</w:t>
      </w:r>
    </w:p>
    <w:p w:rsidR="00000000" w:rsidDel="00000000" w:rsidP="00000000" w:rsidRDefault="00000000" w:rsidRPr="00000000" w14:paraId="000000B9">
      <w:pPr>
        <w:spacing w:line="240" w:lineRule="auto"/>
        <w:jc w:val="both"/>
        <w:rPr>
          <w:b w:val="1"/>
          <w:bCs w:val="1"/>
          <w:sz w:val="24"/>
          <w:szCs w:val="24"/>
        </w:rPr>
      </w:pPr>
      <w:r w:rsidDel="00000000" w:rsidR="00000000" w:rsidRPr="00000000">
        <w:rPr>
          <w:b w:val="1"/>
          <w:bCs w:val="1"/>
          <w:sz w:val="24"/>
          <w:szCs w:val="24"/>
          <w:rtl w:val="0"/>
        </w:rPr>
        <w:t xml:space="preserve">Acompanharam o Relator: </w:t>
      </w:r>
      <w:r w:rsidDel="00000000" w:rsidR="00000000" w:rsidRPr="00000000">
        <w:rPr>
          <w:sz w:val="24"/>
          <w:szCs w:val="24"/>
          <w:rtl w:val="0"/>
        </w:rPr>
        <w:t xml:space="preserve">Exmos. Srs. Deses. João de Jesus Abdala Simões e Mirza Telma de Oliveira de Oliveira Cunha, Paulo Cesar Caminha e Lima (em 25.02.2026), Lafayette Carneiro Vieira Júnior (em 25.02.2026).</w:t>
      </w:r>
      <w:r w:rsidDel="00000000" w:rsidR="00000000" w:rsidRPr="00000000">
        <w:rPr>
          <w:rtl w:val="0"/>
        </w:rPr>
      </w:r>
    </w:p>
    <w:p w:rsidR="00000000" w:rsidDel="00000000" w:rsidP="00000000" w:rsidRDefault="00000000" w:rsidRPr="00000000" w14:paraId="000000BA">
      <w:pPr>
        <w:spacing w:line="240" w:lineRule="auto"/>
        <w:jc w:val="both"/>
        <w:rPr>
          <w:sz w:val="24"/>
          <w:szCs w:val="24"/>
        </w:rPr>
      </w:pPr>
      <w:r w:rsidDel="00000000" w:rsidR="00000000" w:rsidRPr="00000000">
        <w:rPr>
          <w:b w:val="1"/>
          <w:bCs w:val="1"/>
          <w:sz w:val="24"/>
          <w:szCs w:val="24"/>
          <w:rtl w:val="0"/>
        </w:rPr>
        <w:t xml:space="preserve">Voto divergente:</w:t>
      </w:r>
      <w:r w:rsidDel="00000000" w:rsidR="00000000" w:rsidRPr="00000000">
        <w:rPr>
          <w:sz w:val="24"/>
          <w:szCs w:val="24"/>
          <w:rtl w:val="0"/>
        </w:rPr>
        <w:t xml:space="preserve"> Exma. Sra. Desa. Vânia Maria Marques Marinho (em 20.08.2025)</w:t>
      </w:r>
    </w:p>
    <w:p w:rsidR="00000000" w:rsidDel="00000000" w:rsidP="00000000" w:rsidRDefault="00000000" w:rsidRPr="00000000" w14:paraId="000000BB">
      <w:pPr>
        <w:spacing w:line="240" w:lineRule="auto"/>
        <w:jc w:val="both"/>
        <w:rPr>
          <w:sz w:val="24"/>
          <w:szCs w:val="24"/>
        </w:rPr>
      </w:pPr>
      <w:r w:rsidDel="00000000" w:rsidR="00000000" w:rsidRPr="00000000">
        <w:rPr>
          <w:b w:val="1"/>
          <w:bCs w:val="1"/>
          <w:sz w:val="24"/>
          <w:szCs w:val="24"/>
          <w:rtl w:val="0"/>
        </w:rPr>
        <w:t xml:space="preserve">Acompanharam a divergência: </w:t>
      </w:r>
      <w:r w:rsidDel="00000000" w:rsidR="00000000" w:rsidRPr="00000000">
        <w:rPr>
          <w:sz w:val="24"/>
          <w:szCs w:val="24"/>
          <w:rtl w:val="0"/>
        </w:rPr>
        <w:t xml:space="preserve">Exmos. Srs. Deses. Maria das Graças Pessôa Figueiredo (em 25.02.2026), Nélia Caminha Jorge e Cezar Luiz Bandiera (em 25.02.2026).</w:t>
      </w:r>
    </w:p>
    <w:p w:rsidR="00000000" w:rsidDel="00000000" w:rsidP="00000000" w:rsidRDefault="00000000" w:rsidRPr="00000000" w14:paraId="000000BC">
      <w:pPr>
        <w:spacing w:line="240" w:lineRule="auto"/>
        <w:jc w:val="both"/>
        <w:rPr>
          <w:sz w:val="24"/>
          <w:szCs w:val="24"/>
        </w:rPr>
      </w:pPr>
      <w:r w:rsidDel="00000000" w:rsidR="00000000" w:rsidRPr="00000000">
        <w:rPr>
          <w:b w:val="1"/>
          <w:bCs w:val="1"/>
          <w:sz w:val="24"/>
          <w:szCs w:val="24"/>
          <w:rtl w:val="0"/>
        </w:rPr>
        <w:t xml:space="preserve">Vista regimental:</w:t>
      </w:r>
      <w:r w:rsidDel="00000000" w:rsidR="00000000" w:rsidRPr="00000000">
        <w:rPr>
          <w:sz w:val="24"/>
          <w:szCs w:val="24"/>
          <w:rtl w:val="0"/>
        </w:rPr>
        <w:t xml:space="preserve"> Exma. Sra. Desa. Carla Maria Santos dos Reis (em 25.02.2026)</w:t>
      </w:r>
    </w:p>
    <w:p w:rsidR="00000000" w:rsidDel="00000000" w:rsidP="00000000" w:rsidRDefault="00000000" w:rsidRPr="00000000" w14:paraId="000000BD">
      <w:pPr>
        <w:spacing w:line="240" w:lineRule="auto"/>
        <w:jc w:val="both"/>
        <w:rPr>
          <w:color w:val="ff0000"/>
          <w:sz w:val="24"/>
          <w:szCs w:val="24"/>
        </w:rPr>
      </w:pPr>
      <w:r w:rsidDel="00000000" w:rsidR="00000000" w:rsidRPr="00000000">
        <w:rPr>
          <w:b w:val="1"/>
          <w:bCs w:val="1"/>
          <w:sz w:val="24"/>
          <w:szCs w:val="24"/>
          <w:rtl w:val="0"/>
        </w:rPr>
        <w:t xml:space="preserve">Julgamento adiado: </w:t>
      </w:r>
      <w:r w:rsidDel="00000000" w:rsidR="00000000" w:rsidRPr="00000000">
        <w:rPr>
          <w:sz w:val="24"/>
          <w:szCs w:val="24"/>
          <w:rtl w:val="0"/>
        </w:rPr>
        <w:t xml:space="preserve">em razão da ausência justificada do Relator (em 01.04.2026).</w:t>
      </w:r>
      <w:r w:rsidDel="00000000" w:rsidR="00000000" w:rsidRPr="00000000">
        <w:rPr>
          <w:rtl w:val="0"/>
        </w:rPr>
      </w:r>
    </w:p>
    <w:p w:rsidR="00000000" w:rsidDel="00000000" w:rsidP="00000000" w:rsidRDefault="00000000" w:rsidRPr="00000000" w14:paraId="000000BE">
      <w:pPr>
        <w:spacing w:line="240" w:lineRule="auto"/>
        <w:jc w:val="both"/>
        <w:rPr>
          <w:sz w:val="24"/>
          <w:szCs w:val="24"/>
          <w:highlight w:val="white"/>
        </w:rPr>
      </w:pPr>
      <w:r w:rsidDel="00000000" w:rsidR="00000000" w:rsidRPr="00000000">
        <w:rPr>
          <w:rtl w:val="0"/>
        </w:rPr>
      </w:r>
    </w:p>
    <w:p w:rsidR="00000000" w:rsidDel="00000000" w:rsidP="00000000" w:rsidRDefault="00000000" w:rsidRPr="00000000" w14:paraId="000000BF">
      <w:pPr>
        <w:spacing w:line="240" w:lineRule="auto"/>
        <w:jc w:val="both"/>
        <w:rPr>
          <w:b w:val="1"/>
          <w:bCs w:val="1"/>
          <w:color w:val="ff0000"/>
          <w:sz w:val="24"/>
          <w:szCs w:val="24"/>
          <w:highlight w:val="white"/>
        </w:rPr>
      </w:pPr>
      <w:r w:rsidDel="00000000" w:rsidR="00000000" w:rsidRPr="00000000">
        <w:rPr>
          <w:sz w:val="24"/>
          <w:szCs w:val="24"/>
          <w:highlight w:val="white"/>
          <w:rtl w:val="0"/>
        </w:rPr>
        <w:t xml:space="preserve">14. </w:t>
      </w:r>
      <w:r w:rsidDel="00000000" w:rsidR="00000000" w:rsidRPr="00000000">
        <w:rPr>
          <w:b w:val="1"/>
          <w:bCs w:val="1"/>
          <w:sz w:val="24"/>
          <w:szCs w:val="24"/>
          <w:highlight w:val="white"/>
          <w:rtl w:val="0"/>
        </w:rPr>
        <w:t xml:space="preserve">0014287- 43.2024.8.04.0000</w:t>
      </w:r>
      <w:r w:rsidDel="00000000" w:rsidR="00000000" w:rsidRPr="00000000">
        <w:rPr>
          <w:sz w:val="24"/>
          <w:szCs w:val="24"/>
          <w:highlight w:val="white"/>
          <w:rtl w:val="0"/>
        </w:rPr>
        <w:t xml:space="preserve"> - Embargos de Declaração Cível. </w:t>
      </w:r>
      <w:r w:rsidDel="00000000" w:rsidR="00000000" w:rsidRPr="00000000">
        <w:rPr>
          <w:b w:val="1"/>
          <w:bCs w:val="1"/>
          <w:color w:val="ff0000"/>
          <w:sz w:val="24"/>
          <w:szCs w:val="24"/>
          <w:rtl w:val="0"/>
        </w:rPr>
        <w:t xml:space="preserve"> </w:t>
      </w:r>
      <w:r w:rsidDel="00000000" w:rsidR="00000000" w:rsidRPr="00000000">
        <w:rPr>
          <w:rtl w:val="0"/>
        </w:rPr>
      </w:r>
    </w:p>
    <w:p w:rsidR="00000000" w:rsidDel="00000000" w:rsidP="00000000" w:rsidRDefault="00000000" w:rsidRPr="00000000" w14:paraId="000000C0">
      <w:pPr>
        <w:widowControl w:val="0"/>
        <w:spacing w:line="240" w:lineRule="auto"/>
        <w:jc w:val="both"/>
        <w:rPr>
          <w:sz w:val="24"/>
          <w:szCs w:val="24"/>
          <w:highlight w:val="white"/>
        </w:rPr>
      </w:pPr>
      <w:r w:rsidDel="00000000" w:rsidR="00000000" w:rsidRPr="00000000">
        <w:rPr>
          <w:sz w:val="24"/>
          <w:szCs w:val="24"/>
          <w:highlight w:val="white"/>
          <w:rtl w:val="0"/>
        </w:rPr>
        <w:t xml:space="preserve">Origem: Vara Especializada da Dívida Ativa Estadual da Comarca de Manaus</w:t>
      </w:r>
    </w:p>
    <w:p w:rsidR="00000000" w:rsidDel="00000000" w:rsidP="00000000" w:rsidRDefault="00000000" w:rsidRPr="00000000" w14:paraId="000000C1">
      <w:pPr>
        <w:spacing w:line="240" w:lineRule="auto"/>
        <w:jc w:val="both"/>
        <w:rPr>
          <w:b w:val="1"/>
          <w:bCs w:val="1"/>
          <w:sz w:val="24"/>
          <w:szCs w:val="24"/>
        </w:rPr>
      </w:pPr>
      <w:r w:rsidDel="00000000" w:rsidR="00000000" w:rsidRPr="00000000">
        <w:rPr>
          <w:b w:val="1"/>
          <w:bCs w:val="1"/>
          <w:sz w:val="24"/>
          <w:szCs w:val="24"/>
          <w:rtl w:val="0"/>
        </w:rPr>
        <w:t xml:space="preserve">Embargante: Estado do Amazonas</w:t>
      </w:r>
    </w:p>
    <w:p w:rsidR="00000000" w:rsidDel="00000000" w:rsidP="00000000" w:rsidRDefault="00000000" w:rsidRPr="00000000" w14:paraId="000000C2">
      <w:pPr>
        <w:spacing w:line="240" w:lineRule="auto"/>
        <w:jc w:val="both"/>
        <w:rPr>
          <w:sz w:val="24"/>
          <w:szCs w:val="24"/>
        </w:rPr>
      </w:pPr>
      <w:r w:rsidDel="00000000" w:rsidR="00000000" w:rsidRPr="00000000">
        <w:rPr>
          <w:sz w:val="24"/>
          <w:szCs w:val="24"/>
          <w:rtl w:val="0"/>
        </w:rPr>
        <w:t xml:space="preserve">Procurador do Estado: Eugênio Nunes Silva (763A/AM)</w:t>
      </w:r>
    </w:p>
    <w:p w:rsidR="00000000" w:rsidDel="00000000" w:rsidP="00000000" w:rsidRDefault="00000000" w:rsidRPr="00000000" w14:paraId="000000C3">
      <w:pPr>
        <w:spacing w:line="240" w:lineRule="auto"/>
        <w:jc w:val="both"/>
        <w:rPr>
          <w:b w:val="1"/>
          <w:bCs w:val="1"/>
          <w:sz w:val="24"/>
          <w:szCs w:val="24"/>
        </w:rPr>
      </w:pPr>
      <w:r w:rsidDel="00000000" w:rsidR="00000000" w:rsidRPr="00000000">
        <w:rPr>
          <w:b w:val="1"/>
          <w:bCs w:val="1"/>
          <w:sz w:val="24"/>
          <w:szCs w:val="24"/>
          <w:rtl w:val="0"/>
        </w:rPr>
        <w:t xml:space="preserve">Embargado: Processamento de Dados do Amazonas S.A - PRODAM</w:t>
      </w:r>
    </w:p>
    <w:p w:rsidR="00000000" w:rsidDel="00000000" w:rsidP="00000000" w:rsidRDefault="00000000" w:rsidRPr="00000000" w14:paraId="000000C4">
      <w:pPr>
        <w:spacing w:line="240" w:lineRule="auto"/>
        <w:jc w:val="both"/>
        <w:rPr>
          <w:sz w:val="24"/>
          <w:szCs w:val="24"/>
        </w:rPr>
      </w:pPr>
      <w:r w:rsidDel="00000000" w:rsidR="00000000" w:rsidRPr="00000000">
        <w:rPr>
          <w:sz w:val="24"/>
          <w:szCs w:val="24"/>
          <w:rtl w:val="0"/>
        </w:rPr>
        <w:t xml:space="preserve">Advogado: Luan Chagas de Andrade (18271N-AM)</w:t>
      </w:r>
    </w:p>
    <w:p w:rsidR="00000000" w:rsidDel="00000000" w:rsidP="00000000" w:rsidRDefault="00000000" w:rsidRPr="00000000" w14:paraId="000000C5">
      <w:pPr>
        <w:spacing w:line="240" w:lineRule="auto"/>
        <w:jc w:val="both"/>
        <w:rPr>
          <w:sz w:val="24"/>
          <w:szCs w:val="24"/>
        </w:rPr>
      </w:pPr>
      <w:r w:rsidDel="00000000" w:rsidR="00000000" w:rsidRPr="00000000">
        <w:rPr>
          <w:sz w:val="24"/>
          <w:szCs w:val="24"/>
          <w:rtl w:val="0"/>
        </w:rPr>
        <w:t xml:space="preserve">Advogado: Sywan Peixoto Silva Neto (15777N-AM)</w:t>
      </w:r>
    </w:p>
    <w:p w:rsidR="00000000" w:rsidDel="00000000" w:rsidP="00000000" w:rsidRDefault="00000000" w:rsidRPr="00000000" w14:paraId="000000C6">
      <w:pPr>
        <w:spacing w:line="240" w:lineRule="auto"/>
        <w:jc w:val="both"/>
        <w:rPr>
          <w:sz w:val="24"/>
          <w:szCs w:val="24"/>
        </w:rPr>
      </w:pPr>
      <w:r w:rsidDel="00000000" w:rsidR="00000000" w:rsidRPr="00000000">
        <w:rPr>
          <w:sz w:val="24"/>
          <w:szCs w:val="24"/>
          <w:rtl w:val="0"/>
        </w:rPr>
        <w:t xml:space="preserve">Advogado: Anderson Lopes Reuse (12183N-AM)</w:t>
      </w:r>
    </w:p>
    <w:p w:rsidR="00000000" w:rsidDel="00000000" w:rsidP="00000000" w:rsidRDefault="00000000" w:rsidRPr="00000000" w14:paraId="000000C7">
      <w:pPr>
        <w:spacing w:line="240" w:lineRule="auto"/>
        <w:jc w:val="both"/>
        <w:rPr>
          <w:b w:val="1"/>
          <w:bCs w:val="1"/>
          <w:sz w:val="26"/>
          <w:szCs w:val="26"/>
        </w:rPr>
      </w:pPr>
      <w:r w:rsidDel="00000000" w:rsidR="00000000" w:rsidRPr="00000000">
        <w:rPr>
          <w:sz w:val="26"/>
          <w:szCs w:val="26"/>
          <w:rtl w:val="0"/>
        </w:rPr>
        <w:t xml:space="preserve">Presidente/</w:t>
      </w:r>
      <w:r w:rsidDel="00000000" w:rsidR="00000000" w:rsidRPr="00000000">
        <w:rPr>
          <w:b w:val="1"/>
          <w:bCs w:val="1"/>
          <w:sz w:val="26"/>
          <w:szCs w:val="26"/>
          <w:rtl w:val="0"/>
        </w:rPr>
        <w:t xml:space="preserve">Relator: Exmo. Sr. Des. Airton Luis Corrêa Gentil </w:t>
      </w:r>
    </w:p>
    <w:p w:rsidR="00000000" w:rsidDel="00000000" w:rsidP="00000000" w:rsidRDefault="00000000" w:rsidRPr="00000000" w14:paraId="000000C8">
      <w:pPr>
        <w:spacing w:line="240" w:lineRule="auto"/>
        <w:jc w:val="both"/>
        <w:rPr>
          <w:sz w:val="24"/>
          <w:szCs w:val="24"/>
        </w:rPr>
      </w:pPr>
      <w:r w:rsidDel="00000000" w:rsidR="00000000" w:rsidRPr="00000000">
        <w:rPr>
          <w:b w:val="1"/>
          <w:bCs w:val="1"/>
          <w:sz w:val="24"/>
          <w:szCs w:val="24"/>
          <w:rtl w:val="0"/>
        </w:rPr>
        <w:t xml:space="preserve">Impedimento: </w:t>
      </w:r>
      <w:r w:rsidDel="00000000" w:rsidR="00000000" w:rsidRPr="00000000">
        <w:rPr>
          <w:sz w:val="24"/>
          <w:szCs w:val="24"/>
          <w:rtl w:val="0"/>
        </w:rPr>
        <w:t xml:space="preserve">Exma. Sra. Desa. Maria das Graças Pessôa Figueiredo e Yedo Simões de Oliveira</w:t>
      </w:r>
    </w:p>
    <w:p w:rsidR="00000000" w:rsidDel="00000000" w:rsidP="00000000" w:rsidRDefault="00000000" w:rsidRPr="00000000" w14:paraId="000000C9">
      <w:pPr>
        <w:spacing w:line="240" w:lineRule="auto"/>
        <w:jc w:val="both"/>
        <w:rPr>
          <w:color w:val="ff0000"/>
          <w:sz w:val="24"/>
          <w:szCs w:val="24"/>
        </w:rPr>
      </w:pPr>
      <w:r w:rsidDel="00000000" w:rsidR="00000000" w:rsidRPr="00000000">
        <w:rPr>
          <w:b w:val="1"/>
          <w:bCs w:val="1"/>
          <w:sz w:val="24"/>
          <w:szCs w:val="24"/>
          <w:rtl w:val="0"/>
        </w:rPr>
        <w:t xml:space="preserve">Voto divergente:</w:t>
      </w:r>
      <w:r w:rsidDel="00000000" w:rsidR="00000000" w:rsidRPr="00000000">
        <w:rPr>
          <w:sz w:val="24"/>
          <w:szCs w:val="24"/>
          <w:rtl w:val="0"/>
        </w:rPr>
        <w:t xml:space="preserve"> Exmo. Sr. Des. Délcio Luís Santos (em 25.03.2026) </w:t>
      </w:r>
      <w:r w:rsidDel="00000000" w:rsidR="00000000" w:rsidRPr="00000000">
        <w:rPr>
          <w:rtl w:val="0"/>
        </w:rPr>
      </w:r>
    </w:p>
    <w:p w:rsidR="00000000" w:rsidDel="00000000" w:rsidP="00000000" w:rsidRDefault="00000000" w:rsidRPr="00000000" w14:paraId="000000CA">
      <w:pPr>
        <w:spacing w:line="240" w:lineRule="auto"/>
        <w:jc w:val="both"/>
        <w:rPr>
          <w:sz w:val="24"/>
          <w:szCs w:val="24"/>
        </w:rPr>
      </w:pPr>
      <w:r w:rsidDel="00000000" w:rsidR="00000000" w:rsidRPr="00000000">
        <w:rPr>
          <w:b w:val="1"/>
          <w:bCs w:val="1"/>
          <w:sz w:val="24"/>
          <w:szCs w:val="24"/>
          <w:rtl w:val="0"/>
        </w:rPr>
        <w:t xml:space="preserve">Julgamento adiado: </w:t>
      </w:r>
      <w:r w:rsidDel="00000000" w:rsidR="00000000" w:rsidRPr="00000000">
        <w:rPr>
          <w:sz w:val="24"/>
          <w:szCs w:val="24"/>
          <w:rtl w:val="0"/>
        </w:rPr>
        <w:t xml:space="preserve">em razão da ausência justificada do Relator (em 01.04.2026).</w:t>
      </w:r>
    </w:p>
    <w:p w:rsidR="00000000" w:rsidDel="00000000" w:rsidP="00000000" w:rsidRDefault="00000000" w:rsidRPr="00000000" w14:paraId="000000CB">
      <w:pPr>
        <w:spacing w:line="240" w:lineRule="auto"/>
        <w:jc w:val="both"/>
        <w:rPr>
          <w:sz w:val="24"/>
          <w:szCs w:val="24"/>
          <w:highlight w:val="yellow"/>
        </w:rPr>
      </w:pPr>
      <w:r w:rsidDel="00000000" w:rsidR="00000000" w:rsidRPr="00000000">
        <w:rPr>
          <w:rtl w:val="0"/>
        </w:rPr>
      </w:r>
    </w:p>
    <w:p w:rsidR="00000000" w:rsidDel="00000000" w:rsidP="00000000" w:rsidRDefault="00000000" w:rsidRPr="00000000" w14:paraId="000000CC">
      <w:pPr>
        <w:spacing w:line="240" w:lineRule="auto"/>
        <w:jc w:val="both"/>
        <w:rPr>
          <w:color w:val="ff0000"/>
          <w:sz w:val="24"/>
          <w:szCs w:val="24"/>
        </w:rPr>
      </w:pPr>
      <w:r w:rsidDel="00000000" w:rsidR="00000000" w:rsidRPr="00000000">
        <w:rPr>
          <w:sz w:val="24"/>
          <w:szCs w:val="24"/>
          <w:rtl w:val="0"/>
        </w:rPr>
        <w:t xml:space="preserve">15. </w:t>
      </w:r>
      <w:r w:rsidDel="00000000" w:rsidR="00000000" w:rsidRPr="00000000">
        <w:rPr>
          <w:b w:val="1"/>
          <w:bCs w:val="1"/>
          <w:sz w:val="24"/>
          <w:szCs w:val="24"/>
          <w:rtl w:val="0"/>
        </w:rPr>
        <w:t xml:space="preserve">0004833-73.2023.8.04.0000</w:t>
      </w:r>
      <w:r w:rsidDel="00000000" w:rsidR="00000000" w:rsidRPr="00000000">
        <w:rPr>
          <w:sz w:val="24"/>
          <w:szCs w:val="24"/>
          <w:rtl w:val="0"/>
        </w:rPr>
        <w:t xml:space="preserve"> - Embargos de Declaração Cível. </w:t>
      </w:r>
      <w:r w:rsidDel="00000000" w:rsidR="00000000" w:rsidRPr="00000000">
        <w:rPr>
          <w:rtl w:val="0"/>
        </w:rPr>
      </w:r>
    </w:p>
    <w:p w:rsidR="00000000" w:rsidDel="00000000" w:rsidP="00000000" w:rsidRDefault="00000000" w:rsidRPr="00000000" w14:paraId="000000CD">
      <w:pPr>
        <w:spacing w:line="240" w:lineRule="auto"/>
        <w:jc w:val="both"/>
        <w:rPr>
          <w:sz w:val="24"/>
          <w:szCs w:val="24"/>
        </w:rPr>
      </w:pPr>
      <w:r w:rsidDel="00000000" w:rsidR="00000000" w:rsidRPr="00000000">
        <w:rPr>
          <w:sz w:val="24"/>
          <w:szCs w:val="24"/>
          <w:rtl w:val="0"/>
        </w:rPr>
        <w:t xml:space="preserve">Origem: Vara Especializada da Dívida Ativa Estadual da Comarca de Manaus</w:t>
      </w:r>
    </w:p>
    <w:p w:rsidR="00000000" w:rsidDel="00000000" w:rsidP="00000000" w:rsidRDefault="00000000" w:rsidRPr="00000000" w14:paraId="000000CE">
      <w:pPr>
        <w:spacing w:line="240" w:lineRule="auto"/>
        <w:jc w:val="both"/>
        <w:rPr>
          <w:b w:val="1"/>
          <w:bCs w:val="1"/>
          <w:sz w:val="24"/>
          <w:szCs w:val="24"/>
        </w:rPr>
      </w:pPr>
      <w:r w:rsidDel="00000000" w:rsidR="00000000" w:rsidRPr="00000000">
        <w:rPr>
          <w:b w:val="1"/>
          <w:bCs w:val="1"/>
          <w:sz w:val="24"/>
          <w:szCs w:val="24"/>
          <w:rtl w:val="0"/>
        </w:rPr>
        <w:t xml:space="preserve">Embargante: Tatix Comercio e Participações Sociedade Unipessoal Ltda</w:t>
      </w:r>
    </w:p>
    <w:p w:rsidR="00000000" w:rsidDel="00000000" w:rsidP="00000000" w:rsidRDefault="00000000" w:rsidRPr="00000000" w14:paraId="000000CF">
      <w:pPr>
        <w:spacing w:line="240" w:lineRule="auto"/>
        <w:jc w:val="both"/>
        <w:rPr>
          <w:sz w:val="24"/>
          <w:szCs w:val="24"/>
        </w:rPr>
      </w:pPr>
      <w:r w:rsidDel="00000000" w:rsidR="00000000" w:rsidRPr="00000000">
        <w:rPr>
          <w:sz w:val="24"/>
          <w:szCs w:val="24"/>
          <w:rtl w:val="0"/>
        </w:rPr>
        <w:t xml:space="preserve">Advogado: Evandro Azevedo Neto (276957N-SP)</w:t>
      </w:r>
    </w:p>
    <w:p w:rsidR="00000000" w:rsidDel="00000000" w:rsidP="00000000" w:rsidRDefault="00000000" w:rsidRPr="00000000" w14:paraId="000000D0">
      <w:pPr>
        <w:spacing w:line="240" w:lineRule="auto"/>
        <w:jc w:val="both"/>
        <w:rPr>
          <w:b w:val="1"/>
          <w:bCs w:val="1"/>
          <w:sz w:val="24"/>
          <w:szCs w:val="24"/>
        </w:rPr>
      </w:pPr>
      <w:r w:rsidDel="00000000" w:rsidR="00000000" w:rsidRPr="00000000">
        <w:rPr>
          <w:b w:val="1"/>
          <w:bCs w:val="1"/>
          <w:sz w:val="24"/>
          <w:szCs w:val="24"/>
          <w:rtl w:val="0"/>
        </w:rPr>
        <w:t xml:space="preserve">Embargado: Estado do Amazonas</w:t>
      </w:r>
    </w:p>
    <w:p w:rsidR="00000000" w:rsidDel="00000000" w:rsidP="00000000" w:rsidRDefault="00000000" w:rsidRPr="00000000" w14:paraId="000000D1">
      <w:pPr>
        <w:spacing w:line="240" w:lineRule="auto"/>
        <w:jc w:val="both"/>
        <w:rPr>
          <w:sz w:val="24"/>
          <w:szCs w:val="24"/>
        </w:rPr>
      </w:pPr>
      <w:r w:rsidDel="00000000" w:rsidR="00000000" w:rsidRPr="00000000">
        <w:rPr>
          <w:sz w:val="24"/>
          <w:szCs w:val="24"/>
          <w:rtl w:val="0"/>
        </w:rPr>
        <w:t xml:space="preserve">Procurador do Estado: Eugênio Nunes Silva (763A/AM)</w:t>
      </w:r>
    </w:p>
    <w:p w:rsidR="00000000" w:rsidDel="00000000" w:rsidP="00000000" w:rsidRDefault="00000000" w:rsidRPr="00000000" w14:paraId="000000D2">
      <w:pPr>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D3">
      <w:pPr>
        <w:spacing w:line="240" w:lineRule="auto"/>
        <w:jc w:val="both"/>
        <w:rPr>
          <w:sz w:val="24"/>
          <w:szCs w:val="24"/>
          <w:highlight w:val="white"/>
        </w:rPr>
      </w:pPr>
      <w:r w:rsidDel="00000000" w:rsidR="00000000" w:rsidRPr="00000000">
        <w:rPr>
          <w:b w:val="1"/>
          <w:bCs w:val="1"/>
          <w:sz w:val="26"/>
          <w:szCs w:val="26"/>
          <w:rtl w:val="0"/>
        </w:rPr>
        <w:t xml:space="preserve">Relator: Exmo. Sr. Des. Jomar Ricardo Saunders Fernandes</w:t>
      </w:r>
      <w:r w:rsidDel="00000000" w:rsidR="00000000" w:rsidRPr="00000000">
        <w:rPr>
          <w:rtl w:val="0"/>
        </w:rPr>
      </w:r>
    </w:p>
    <w:p w:rsidR="00000000" w:rsidDel="00000000" w:rsidP="00000000" w:rsidRDefault="00000000" w:rsidRPr="00000000" w14:paraId="000000D4">
      <w:pPr>
        <w:spacing w:line="240" w:lineRule="auto"/>
        <w:jc w:val="both"/>
        <w:rPr>
          <w:color w:val="ff0000"/>
          <w:sz w:val="24"/>
          <w:szCs w:val="24"/>
        </w:rPr>
      </w:pPr>
      <w:r w:rsidDel="00000000" w:rsidR="00000000" w:rsidRPr="00000000">
        <w:rPr>
          <w:b w:val="1"/>
          <w:bCs w:val="1"/>
          <w:sz w:val="24"/>
          <w:szCs w:val="24"/>
          <w:rtl w:val="0"/>
        </w:rPr>
        <w:t xml:space="preserve">Impedimento: </w:t>
      </w:r>
      <w:r w:rsidDel="00000000" w:rsidR="00000000" w:rsidRPr="00000000">
        <w:rPr>
          <w:sz w:val="24"/>
          <w:szCs w:val="24"/>
          <w:rtl w:val="0"/>
        </w:rPr>
        <w:t xml:space="preserve">Exmos. Srs. Deses. Maria das Graças Pessôa Figueiredo e Délcio Luís Santos.</w:t>
      </w:r>
      <w:r w:rsidDel="00000000" w:rsidR="00000000" w:rsidRPr="00000000">
        <w:rPr>
          <w:rtl w:val="0"/>
        </w:rPr>
      </w:r>
    </w:p>
    <w:p w:rsidR="00000000" w:rsidDel="00000000" w:rsidP="00000000" w:rsidRDefault="00000000" w:rsidRPr="00000000" w14:paraId="000000D5">
      <w:pPr>
        <w:spacing w:line="240" w:lineRule="auto"/>
        <w:jc w:val="both"/>
        <w:rPr>
          <w:color w:val="ff0000"/>
          <w:sz w:val="24"/>
          <w:szCs w:val="24"/>
        </w:rPr>
      </w:pPr>
      <w:r w:rsidDel="00000000" w:rsidR="00000000" w:rsidRPr="00000000">
        <w:rPr>
          <w:b w:val="1"/>
          <w:bCs w:val="1"/>
          <w:sz w:val="24"/>
          <w:szCs w:val="24"/>
          <w:rtl w:val="0"/>
        </w:rPr>
        <w:t xml:space="preserve">Julgamento adiado: </w:t>
      </w:r>
      <w:r w:rsidDel="00000000" w:rsidR="00000000" w:rsidRPr="00000000">
        <w:rPr>
          <w:sz w:val="24"/>
          <w:szCs w:val="24"/>
          <w:rtl w:val="0"/>
        </w:rPr>
        <w:t xml:space="preserve">em razão da ausência justificada do Relator (em 01.04.2026).</w:t>
      </w:r>
      <w:r w:rsidDel="00000000" w:rsidR="00000000" w:rsidRPr="00000000">
        <w:rPr>
          <w:rtl w:val="0"/>
        </w:rPr>
      </w:r>
    </w:p>
    <w:p w:rsidR="00000000" w:rsidDel="00000000" w:rsidP="00000000" w:rsidRDefault="00000000" w:rsidRPr="00000000" w14:paraId="000000D6">
      <w:pPr>
        <w:spacing w:line="240" w:lineRule="auto"/>
        <w:ind w:left="1700.7874015748032" w:firstLine="0"/>
        <w:jc w:val="both"/>
        <w:rPr>
          <w:color w:val="ff0000"/>
          <w:sz w:val="20"/>
          <w:szCs w:val="20"/>
        </w:rPr>
      </w:pPr>
      <w:r w:rsidDel="00000000" w:rsidR="00000000" w:rsidRPr="00000000">
        <w:rPr>
          <w:rtl w:val="0"/>
        </w:rPr>
      </w:r>
    </w:p>
    <w:p w:rsidR="00000000" w:rsidDel="00000000" w:rsidP="00000000" w:rsidRDefault="00000000" w:rsidRPr="00000000" w14:paraId="000000D7">
      <w:pPr>
        <w:spacing w:line="240" w:lineRule="auto"/>
        <w:jc w:val="both"/>
        <w:rPr>
          <w:b w:val="1"/>
          <w:bCs w:val="1"/>
          <w:color w:val="ff0000"/>
          <w:sz w:val="24"/>
          <w:szCs w:val="24"/>
        </w:rPr>
      </w:pPr>
      <w:r w:rsidDel="00000000" w:rsidR="00000000" w:rsidRPr="00000000">
        <w:rPr>
          <w:sz w:val="24"/>
          <w:szCs w:val="24"/>
          <w:rtl w:val="0"/>
        </w:rPr>
        <w:t xml:space="preserve">16. </w:t>
      </w:r>
      <w:r w:rsidDel="00000000" w:rsidR="00000000" w:rsidRPr="00000000">
        <w:rPr>
          <w:b w:val="1"/>
          <w:bCs w:val="1"/>
          <w:sz w:val="24"/>
          <w:szCs w:val="24"/>
          <w:rtl w:val="0"/>
        </w:rPr>
        <w:t xml:space="preserve">0016225-02.2025.8.04.9001</w:t>
      </w:r>
      <w:r w:rsidDel="00000000" w:rsidR="00000000" w:rsidRPr="00000000">
        <w:rPr>
          <w:sz w:val="24"/>
          <w:szCs w:val="24"/>
          <w:rtl w:val="0"/>
        </w:rPr>
        <w:t xml:space="preserve"> - Agravo de Instrumento. </w:t>
      </w:r>
      <w:r w:rsidDel="00000000" w:rsidR="00000000" w:rsidRPr="00000000">
        <w:rPr>
          <w:rtl w:val="0"/>
        </w:rPr>
      </w:r>
    </w:p>
    <w:p w:rsidR="00000000" w:rsidDel="00000000" w:rsidP="00000000" w:rsidRDefault="00000000" w:rsidRPr="00000000" w14:paraId="000000D8">
      <w:pPr>
        <w:spacing w:line="240" w:lineRule="auto"/>
        <w:jc w:val="both"/>
        <w:rPr>
          <w:sz w:val="24"/>
          <w:szCs w:val="24"/>
        </w:rPr>
      </w:pPr>
      <w:r w:rsidDel="00000000" w:rsidR="00000000" w:rsidRPr="00000000">
        <w:rPr>
          <w:sz w:val="24"/>
          <w:szCs w:val="24"/>
          <w:rtl w:val="0"/>
        </w:rPr>
        <w:t xml:space="preserve">Origem: 3ª Vara da Fazenda Pública da Comarca de Manaus</w:t>
      </w:r>
    </w:p>
    <w:p w:rsidR="00000000" w:rsidDel="00000000" w:rsidP="00000000" w:rsidRDefault="00000000" w:rsidRPr="00000000" w14:paraId="000000D9">
      <w:pPr>
        <w:spacing w:line="240" w:lineRule="auto"/>
        <w:jc w:val="both"/>
        <w:rPr>
          <w:b w:val="1"/>
          <w:bCs w:val="1"/>
          <w:sz w:val="24"/>
          <w:szCs w:val="24"/>
        </w:rPr>
      </w:pPr>
      <w:r w:rsidDel="00000000" w:rsidR="00000000" w:rsidRPr="00000000">
        <w:rPr>
          <w:b w:val="1"/>
          <w:bCs w:val="1"/>
          <w:sz w:val="24"/>
          <w:szCs w:val="24"/>
          <w:rtl w:val="0"/>
        </w:rPr>
        <w:t xml:space="preserve">Agravante: Estado do Amazonas</w:t>
      </w:r>
    </w:p>
    <w:p w:rsidR="00000000" w:rsidDel="00000000" w:rsidP="00000000" w:rsidRDefault="00000000" w:rsidRPr="00000000" w14:paraId="000000DA">
      <w:pPr>
        <w:spacing w:line="240" w:lineRule="auto"/>
        <w:jc w:val="both"/>
        <w:rPr>
          <w:sz w:val="24"/>
          <w:szCs w:val="24"/>
        </w:rPr>
      </w:pPr>
      <w:r w:rsidDel="00000000" w:rsidR="00000000" w:rsidRPr="00000000">
        <w:rPr>
          <w:sz w:val="24"/>
          <w:szCs w:val="24"/>
          <w:rtl w:val="0"/>
        </w:rPr>
        <w:t xml:space="preserve">Procurador do Estado: Eugênio Nunes Silva (763A/AM)</w:t>
      </w:r>
    </w:p>
    <w:p w:rsidR="00000000" w:rsidDel="00000000" w:rsidP="00000000" w:rsidRDefault="00000000" w:rsidRPr="00000000" w14:paraId="000000DB">
      <w:pPr>
        <w:spacing w:line="240" w:lineRule="auto"/>
        <w:jc w:val="both"/>
        <w:rPr>
          <w:b w:val="1"/>
          <w:bCs w:val="1"/>
          <w:sz w:val="24"/>
          <w:szCs w:val="24"/>
        </w:rPr>
      </w:pPr>
      <w:r w:rsidDel="00000000" w:rsidR="00000000" w:rsidRPr="00000000">
        <w:rPr>
          <w:b w:val="1"/>
          <w:bCs w:val="1"/>
          <w:sz w:val="24"/>
          <w:szCs w:val="24"/>
          <w:rtl w:val="0"/>
        </w:rPr>
        <w:t xml:space="preserve">Agravado: Perfil Saúde Atividade Médica Ltda</w:t>
      </w:r>
    </w:p>
    <w:p w:rsidR="00000000" w:rsidDel="00000000" w:rsidP="00000000" w:rsidRDefault="00000000" w:rsidRPr="00000000" w14:paraId="000000DC">
      <w:pPr>
        <w:spacing w:line="240" w:lineRule="auto"/>
        <w:jc w:val="both"/>
        <w:rPr>
          <w:sz w:val="24"/>
          <w:szCs w:val="24"/>
        </w:rPr>
      </w:pPr>
      <w:r w:rsidDel="00000000" w:rsidR="00000000" w:rsidRPr="00000000">
        <w:rPr>
          <w:sz w:val="24"/>
          <w:szCs w:val="24"/>
          <w:rtl w:val="0"/>
        </w:rPr>
        <w:t xml:space="preserve">Advogado: Rodrigo Araújo Rebelo d'Albuquerque (12324N-AM)</w:t>
      </w:r>
    </w:p>
    <w:p w:rsidR="00000000" w:rsidDel="00000000" w:rsidP="00000000" w:rsidRDefault="00000000" w:rsidRPr="00000000" w14:paraId="000000DD">
      <w:pPr>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DE">
      <w:pPr>
        <w:spacing w:line="240" w:lineRule="auto"/>
        <w:jc w:val="both"/>
        <w:rPr>
          <w:b w:val="1"/>
          <w:bCs w:val="1"/>
          <w:sz w:val="26"/>
          <w:szCs w:val="26"/>
        </w:rPr>
      </w:pPr>
      <w:r w:rsidDel="00000000" w:rsidR="00000000" w:rsidRPr="00000000">
        <w:rPr>
          <w:b w:val="1"/>
          <w:bCs w:val="1"/>
          <w:sz w:val="26"/>
          <w:szCs w:val="26"/>
          <w:rtl w:val="0"/>
        </w:rPr>
        <w:t xml:space="preserve">Relator: Exmo. Sr. Des. João de Jesus Abdala Simões</w:t>
      </w:r>
    </w:p>
    <w:p w:rsidR="00000000" w:rsidDel="00000000" w:rsidP="00000000" w:rsidRDefault="00000000" w:rsidRPr="00000000" w14:paraId="000000DF">
      <w:pPr>
        <w:spacing w:line="240" w:lineRule="auto"/>
        <w:jc w:val="both"/>
        <w:rPr>
          <w:sz w:val="24"/>
          <w:szCs w:val="24"/>
        </w:rPr>
      </w:pPr>
      <w:r w:rsidDel="00000000" w:rsidR="00000000" w:rsidRPr="00000000">
        <w:rPr>
          <w:b w:val="1"/>
          <w:bCs w:val="1"/>
          <w:sz w:val="24"/>
          <w:szCs w:val="24"/>
          <w:rtl w:val="0"/>
        </w:rPr>
        <w:t xml:space="preserve">Julgamento adiado: </w:t>
      </w:r>
      <w:r w:rsidDel="00000000" w:rsidR="00000000" w:rsidRPr="00000000">
        <w:rPr>
          <w:sz w:val="24"/>
          <w:szCs w:val="24"/>
          <w:rtl w:val="0"/>
        </w:rPr>
        <w:t xml:space="preserve">em razão da ausência justificada do Relator (em 01.04.2026).</w:t>
      </w:r>
    </w:p>
    <w:p w:rsidR="00000000" w:rsidDel="00000000" w:rsidP="00000000" w:rsidRDefault="00000000" w:rsidRPr="00000000" w14:paraId="000000E0">
      <w:pPr>
        <w:spacing w:line="240" w:lineRule="auto"/>
        <w:jc w:val="both"/>
        <w:rPr>
          <w:sz w:val="24"/>
          <w:szCs w:val="24"/>
        </w:rPr>
      </w:pPr>
      <w:r w:rsidDel="00000000" w:rsidR="00000000" w:rsidRPr="00000000">
        <w:rPr>
          <w:rtl w:val="0"/>
        </w:rPr>
      </w:r>
    </w:p>
    <w:p w:rsidR="00000000" w:rsidDel="00000000" w:rsidP="00000000" w:rsidRDefault="00000000" w:rsidRPr="00000000" w14:paraId="000000E1">
      <w:pPr>
        <w:spacing w:line="240" w:lineRule="auto"/>
        <w:jc w:val="both"/>
        <w:rPr>
          <w:b w:val="1"/>
          <w:bCs w:val="1"/>
          <w:color w:val="ff0000"/>
          <w:sz w:val="24"/>
          <w:szCs w:val="24"/>
          <w:highlight w:val="white"/>
        </w:rPr>
      </w:pPr>
      <w:r w:rsidDel="00000000" w:rsidR="00000000" w:rsidRPr="00000000">
        <w:rPr>
          <w:sz w:val="24"/>
          <w:szCs w:val="24"/>
          <w:highlight w:val="white"/>
          <w:rtl w:val="0"/>
        </w:rPr>
        <w:t xml:space="preserve">17. </w:t>
      </w:r>
      <w:r w:rsidDel="00000000" w:rsidR="00000000" w:rsidRPr="00000000">
        <w:rPr>
          <w:b w:val="1"/>
          <w:bCs w:val="1"/>
          <w:sz w:val="24"/>
          <w:szCs w:val="24"/>
          <w:highlight w:val="white"/>
          <w:rtl w:val="0"/>
        </w:rPr>
        <w:t xml:space="preserve">4011422-76.2024.8.04.0000</w:t>
      </w:r>
      <w:r w:rsidDel="00000000" w:rsidR="00000000" w:rsidRPr="00000000">
        <w:rPr>
          <w:sz w:val="24"/>
          <w:szCs w:val="24"/>
          <w:highlight w:val="white"/>
          <w:rtl w:val="0"/>
        </w:rPr>
        <w:t xml:space="preserve"> - Ação Rescisória. </w:t>
        <w:tab/>
        <w:t xml:space="preserve"> </w:t>
      </w:r>
      <w:r w:rsidDel="00000000" w:rsidR="00000000" w:rsidRPr="00000000">
        <w:rPr>
          <w:rtl w:val="0"/>
        </w:rPr>
      </w:r>
    </w:p>
    <w:p w:rsidR="00000000" w:rsidDel="00000000" w:rsidP="00000000" w:rsidRDefault="00000000" w:rsidRPr="00000000" w14:paraId="000000E2">
      <w:pPr>
        <w:spacing w:line="240" w:lineRule="auto"/>
        <w:jc w:val="both"/>
        <w:rPr>
          <w:b w:val="1"/>
          <w:bCs w:val="1"/>
          <w:sz w:val="24"/>
          <w:szCs w:val="24"/>
        </w:rPr>
      </w:pPr>
      <w:r w:rsidDel="00000000" w:rsidR="00000000" w:rsidRPr="00000000">
        <w:rPr>
          <w:b w:val="1"/>
          <w:bCs w:val="1"/>
          <w:sz w:val="24"/>
          <w:szCs w:val="24"/>
          <w:rtl w:val="0"/>
        </w:rPr>
        <w:t xml:space="preserve">Autor: Defensoria Pública do Estado do Amazonas</w:t>
      </w:r>
    </w:p>
    <w:p w:rsidR="00000000" w:rsidDel="00000000" w:rsidP="00000000" w:rsidRDefault="00000000" w:rsidRPr="00000000" w14:paraId="000000E3">
      <w:pPr>
        <w:spacing w:line="240" w:lineRule="auto"/>
        <w:jc w:val="both"/>
        <w:rPr>
          <w:sz w:val="24"/>
          <w:szCs w:val="24"/>
        </w:rPr>
      </w:pPr>
      <w:r w:rsidDel="00000000" w:rsidR="00000000" w:rsidRPr="00000000">
        <w:rPr>
          <w:sz w:val="24"/>
          <w:szCs w:val="24"/>
          <w:u w:val="single"/>
          <w:rtl w:val="0"/>
        </w:rPr>
        <w:t xml:space="preserve">Defensor Público: Carlos Alberto Souza de Almeida Filho (656779512D-AM)</w:t>
      </w:r>
      <w:r w:rsidDel="00000000" w:rsidR="00000000" w:rsidRPr="00000000">
        <w:rPr>
          <w:sz w:val="24"/>
          <w:szCs w:val="24"/>
          <w:rtl w:val="0"/>
        </w:rPr>
        <w:t xml:space="preserve">. Sustentou em 10.12.2025.</w:t>
      </w:r>
    </w:p>
    <w:p w:rsidR="00000000" w:rsidDel="00000000" w:rsidP="00000000" w:rsidRDefault="00000000" w:rsidRPr="00000000" w14:paraId="000000E4">
      <w:pPr>
        <w:spacing w:line="240" w:lineRule="auto"/>
        <w:jc w:val="both"/>
        <w:rPr>
          <w:b w:val="1"/>
          <w:bCs w:val="1"/>
          <w:sz w:val="24"/>
          <w:szCs w:val="24"/>
          <w:highlight w:val="white"/>
        </w:rPr>
      </w:pPr>
      <w:r w:rsidDel="00000000" w:rsidR="00000000" w:rsidRPr="00000000">
        <w:rPr>
          <w:b w:val="1"/>
          <w:bCs w:val="1"/>
          <w:sz w:val="24"/>
          <w:szCs w:val="24"/>
          <w:highlight w:val="white"/>
          <w:rtl w:val="0"/>
        </w:rPr>
        <w:t xml:space="preserve">Réu: Ministério Público do Estado do Amazonas</w:t>
      </w:r>
    </w:p>
    <w:p w:rsidR="00000000" w:rsidDel="00000000" w:rsidP="00000000" w:rsidRDefault="00000000" w:rsidRPr="00000000" w14:paraId="000000E5">
      <w:pPr>
        <w:widowControl w:val="0"/>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E6">
      <w:pPr>
        <w:spacing w:line="240" w:lineRule="auto"/>
        <w:jc w:val="both"/>
        <w:rPr>
          <w:b w:val="1"/>
          <w:bCs w:val="1"/>
          <w:sz w:val="26"/>
          <w:szCs w:val="26"/>
          <w:highlight w:val="white"/>
        </w:rPr>
      </w:pPr>
      <w:r w:rsidDel="00000000" w:rsidR="00000000" w:rsidRPr="00000000">
        <w:rPr>
          <w:b w:val="1"/>
          <w:bCs w:val="1"/>
          <w:sz w:val="26"/>
          <w:szCs w:val="26"/>
          <w:rtl w:val="0"/>
        </w:rPr>
        <w:t xml:space="preserve">Relatora</w:t>
      </w:r>
      <w:r w:rsidDel="00000000" w:rsidR="00000000" w:rsidRPr="00000000">
        <w:rPr>
          <w:sz w:val="26"/>
          <w:szCs w:val="26"/>
          <w:rtl w:val="0"/>
        </w:rPr>
        <w:t xml:space="preserve">: </w:t>
      </w:r>
      <w:r w:rsidDel="00000000" w:rsidR="00000000" w:rsidRPr="00000000">
        <w:rPr>
          <w:b w:val="1"/>
          <w:bCs w:val="1"/>
          <w:sz w:val="26"/>
          <w:szCs w:val="26"/>
          <w:rtl w:val="0"/>
        </w:rPr>
        <w:t xml:space="preserve">Exma. Sra. Desa. Lia Maria Guedes de Freitas</w:t>
      </w:r>
      <w:r w:rsidDel="00000000" w:rsidR="00000000" w:rsidRPr="00000000">
        <w:rPr>
          <w:rtl w:val="0"/>
        </w:rPr>
      </w:r>
    </w:p>
    <w:p w:rsidR="00000000" w:rsidDel="00000000" w:rsidP="00000000" w:rsidRDefault="00000000" w:rsidRPr="00000000" w14:paraId="000000E7">
      <w:pPr>
        <w:spacing w:line="240" w:lineRule="auto"/>
        <w:jc w:val="both"/>
        <w:rPr>
          <w:sz w:val="24"/>
          <w:szCs w:val="24"/>
          <w:highlight w:val="white"/>
        </w:rPr>
      </w:pPr>
      <w:r w:rsidDel="00000000" w:rsidR="00000000" w:rsidRPr="00000000">
        <w:rPr>
          <w:b w:val="1"/>
          <w:bCs w:val="1"/>
          <w:sz w:val="24"/>
          <w:szCs w:val="24"/>
          <w:highlight w:val="white"/>
          <w:rtl w:val="0"/>
        </w:rPr>
        <w:t xml:space="preserve">Impedimento:</w:t>
      </w:r>
      <w:r w:rsidDel="00000000" w:rsidR="00000000" w:rsidRPr="00000000">
        <w:rPr>
          <w:sz w:val="24"/>
          <w:szCs w:val="24"/>
          <w:highlight w:val="white"/>
          <w:rtl w:val="0"/>
        </w:rPr>
        <w:t xml:space="preserve"> Exmos. Srs. Deses. Yedo Simões de Oliveira e Cezar Luiz Bandiera</w:t>
      </w:r>
    </w:p>
    <w:p w:rsidR="00000000" w:rsidDel="00000000" w:rsidP="00000000" w:rsidRDefault="00000000" w:rsidRPr="00000000" w14:paraId="000000E8">
      <w:pPr>
        <w:spacing w:line="240" w:lineRule="auto"/>
        <w:jc w:val="both"/>
        <w:rPr>
          <w:sz w:val="24"/>
          <w:szCs w:val="24"/>
          <w:highlight w:val="white"/>
        </w:rPr>
      </w:pPr>
      <w:r w:rsidDel="00000000" w:rsidR="00000000" w:rsidRPr="00000000">
        <w:rPr>
          <w:b w:val="1"/>
          <w:bCs w:val="1"/>
          <w:sz w:val="24"/>
          <w:szCs w:val="24"/>
          <w:highlight w:val="white"/>
          <w:rtl w:val="0"/>
        </w:rPr>
        <w:t xml:space="preserve">Acompanharam a Relatora: </w:t>
      </w:r>
      <w:r w:rsidDel="00000000" w:rsidR="00000000" w:rsidRPr="00000000">
        <w:rPr>
          <w:sz w:val="24"/>
          <w:szCs w:val="24"/>
          <w:highlight w:val="white"/>
          <w:rtl w:val="0"/>
        </w:rPr>
        <w:t xml:space="preserve">Exmas. Sras. Desas. Maria das Graças Pessôa Figueiredo, Socorro Guedes Moura, Vânia Maria do Perpetuo Socorro Marinho e Ida Maria Costa de Andrade </w:t>
      </w:r>
      <w:r w:rsidDel="00000000" w:rsidR="00000000" w:rsidRPr="00000000">
        <w:rPr>
          <w:sz w:val="24"/>
          <w:szCs w:val="24"/>
          <w:rtl w:val="0"/>
        </w:rPr>
        <w:t xml:space="preserve">(em 10.12.2025)</w:t>
      </w:r>
      <w:r w:rsidDel="00000000" w:rsidR="00000000" w:rsidRPr="00000000">
        <w:rPr>
          <w:rtl w:val="0"/>
        </w:rPr>
      </w:r>
    </w:p>
    <w:p w:rsidR="00000000" w:rsidDel="00000000" w:rsidP="00000000" w:rsidRDefault="00000000" w:rsidRPr="00000000" w14:paraId="000000E9">
      <w:pPr>
        <w:spacing w:line="240" w:lineRule="auto"/>
        <w:jc w:val="both"/>
        <w:rPr>
          <w:sz w:val="24"/>
          <w:szCs w:val="24"/>
        </w:rPr>
      </w:pPr>
      <w:r w:rsidDel="00000000" w:rsidR="00000000" w:rsidRPr="00000000">
        <w:rPr>
          <w:b w:val="1"/>
          <w:bCs w:val="1"/>
          <w:sz w:val="24"/>
          <w:szCs w:val="24"/>
          <w:rtl w:val="0"/>
        </w:rPr>
        <w:t xml:space="preserve">Voto divergente</w:t>
      </w:r>
      <w:r w:rsidDel="00000000" w:rsidR="00000000" w:rsidRPr="00000000">
        <w:rPr>
          <w:sz w:val="24"/>
          <w:szCs w:val="24"/>
          <w:rtl w:val="0"/>
        </w:rPr>
        <w:t xml:space="preserve">: Exmo. Sr. Des. Flávio Humberto Pascarelli Lopes (em 11.03.2026)</w:t>
      </w:r>
    </w:p>
    <w:p w:rsidR="00000000" w:rsidDel="00000000" w:rsidP="00000000" w:rsidRDefault="00000000" w:rsidRPr="00000000" w14:paraId="000000EA">
      <w:pPr>
        <w:widowControl w:val="0"/>
        <w:spacing w:line="240" w:lineRule="auto"/>
        <w:jc w:val="both"/>
        <w:rPr>
          <w:b w:val="1"/>
          <w:bCs w:val="1"/>
          <w:sz w:val="24"/>
          <w:szCs w:val="24"/>
        </w:rPr>
      </w:pPr>
      <w:r w:rsidDel="00000000" w:rsidR="00000000" w:rsidRPr="00000000">
        <w:rPr>
          <w:b w:val="1"/>
          <w:bCs w:val="1"/>
          <w:sz w:val="24"/>
          <w:szCs w:val="24"/>
          <w:rtl w:val="0"/>
        </w:rPr>
        <w:t xml:space="preserve">Voto convergente: </w:t>
      </w:r>
      <w:r w:rsidDel="00000000" w:rsidR="00000000" w:rsidRPr="00000000">
        <w:rPr>
          <w:sz w:val="24"/>
          <w:szCs w:val="24"/>
          <w:rtl w:val="0"/>
        </w:rPr>
        <w:t xml:space="preserve">em 18.03.2026, não houve sessão por ausência de quórum regimental, porém o Exmo. Sr. Des. João de Jesus Abdala Simões informou que lançou, no sistema, voto convergente com a Relatora</w:t>
      </w:r>
      <w:r w:rsidDel="00000000" w:rsidR="00000000" w:rsidRPr="00000000">
        <w:rPr>
          <w:rtl w:val="0"/>
        </w:rPr>
      </w:r>
    </w:p>
    <w:p w:rsidR="00000000" w:rsidDel="00000000" w:rsidP="00000000" w:rsidRDefault="00000000" w:rsidRPr="00000000" w14:paraId="000000EB">
      <w:pPr>
        <w:widowControl w:val="0"/>
        <w:spacing w:line="240" w:lineRule="auto"/>
        <w:jc w:val="both"/>
        <w:rPr>
          <w:sz w:val="24"/>
          <w:szCs w:val="24"/>
        </w:rPr>
      </w:pPr>
      <w:r w:rsidDel="00000000" w:rsidR="00000000" w:rsidRPr="00000000">
        <w:rPr>
          <w:b w:val="1"/>
          <w:bCs w:val="1"/>
          <w:sz w:val="24"/>
          <w:szCs w:val="24"/>
          <w:rtl w:val="0"/>
        </w:rPr>
        <w:t xml:space="preserve">Julgamento adiado:</w:t>
      </w:r>
      <w:r w:rsidDel="00000000" w:rsidR="00000000" w:rsidRPr="00000000">
        <w:rPr>
          <w:sz w:val="26"/>
          <w:szCs w:val="26"/>
          <w:rtl w:val="0"/>
        </w:rPr>
        <w:t xml:space="preserve"> </w:t>
      </w:r>
      <w:r w:rsidDel="00000000" w:rsidR="00000000" w:rsidRPr="00000000">
        <w:rPr>
          <w:sz w:val="24"/>
          <w:szCs w:val="24"/>
          <w:rtl w:val="0"/>
        </w:rPr>
        <w:t xml:space="preserve">em razão da ausência do Exmo. Sr. Des. João de Jesus Abdala Simões (em 01.04.2026)</w:t>
      </w:r>
    </w:p>
    <w:p w:rsidR="00000000" w:rsidDel="00000000" w:rsidP="00000000" w:rsidRDefault="00000000" w:rsidRPr="00000000" w14:paraId="000000EC">
      <w:pPr>
        <w:spacing w:line="240" w:lineRule="auto"/>
        <w:jc w:val="both"/>
        <w:rPr>
          <w:sz w:val="24"/>
          <w:szCs w:val="24"/>
          <w:highlight w:val="white"/>
        </w:rPr>
      </w:pPr>
      <w:r w:rsidDel="00000000" w:rsidR="00000000" w:rsidRPr="00000000">
        <w:rPr>
          <w:rtl w:val="0"/>
        </w:rPr>
      </w:r>
    </w:p>
    <w:p w:rsidR="00000000" w:rsidDel="00000000" w:rsidP="00000000" w:rsidRDefault="00000000" w:rsidRPr="00000000" w14:paraId="000000ED">
      <w:pPr>
        <w:spacing w:line="240" w:lineRule="auto"/>
        <w:jc w:val="both"/>
        <w:rPr>
          <w:b w:val="1"/>
          <w:bCs w:val="1"/>
          <w:color w:val="ff0000"/>
          <w:sz w:val="24"/>
          <w:szCs w:val="24"/>
        </w:rPr>
      </w:pPr>
      <w:r w:rsidDel="00000000" w:rsidR="00000000" w:rsidRPr="00000000">
        <w:rPr>
          <w:sz w:val="24"/>
          <w:szCs w:val="24"/>
          <w:rtl w:val="0"/>
        </w:rPr>
        <w:t xml:space="preserve">18. </w:t>
      </w:r>
      <w:r w:rsidDel="00000000" w:rsidR="00000000" w:rsidRPr="00000000">
        <w:rPr>
          <w:b w:val="1"/>
          <w:bCs w:val="1"/>
          <w:sz w:val="24"/>
          <w:szCs w:val="24"/>
          <w:rtl w:val="0"/>
        </w:rPr>
        <w:t xml:space="preserve">4013713-49.2024.8.04.0000</w:t>
      </w:r>
      <w:r w:rsidDel="00000000" w:rsidR="00000000" w:rsidRPr="00000000">
        <w:rPr>
          <w:sz w:val="24"/>
          <w:szCs w:val="24"/>
          <w:rtl w:val="0"/>
        </w:rPr>
        <w:t xml:space="preserve"> - Revisão Criminal. </w:t>
      </w:r>
      <w:r w:rsidDel="00000000" w:rsidR="00000000" w:rsidRPr="00000000">
        <w:rPr>
          <w:b w:val="1"/>
          <w:bCs w:val="1"/>
          <w:color w:val="ff0000"/>
          <w:sz w:val="24"/>
          <w:szCs w:val="24"/>
          <w:rtl w:val="0"/>
        </w:rPr>
        <w:t xml:space="preserve"> </w:t>
      </w:r>
    </w:p>
    <w:p w:rsidR="00000000" w:rsidDel="00000000" w:rsidP="00000000" w:rsidRDefault="00000000" w:rsidRPr="00000000" w14:paraId="000000EE">
      <w:pPr>
        <w:spacing w:line="240" w:lineRule="auto"/>
        <w:jc w:val="both"/>
        <w:rPr>
          <w:b w:val="1"/>
          <w:bCs w:val="1"/>
          <w:sz w:val="24"/>
          <w:szCs w:val="24"/>
        </w:rPr>
      </w:pPr>
      <w:r w:rsidDel="00000000" w:rsidR="00000000" w:rsidRPr="00000000">
        <w:rPr>
          <w:b w:val="1"/>
          <w:bCs w:val="1"/>
          <w:sz w:val="24"/>
          <w:szCs w:val="24"/>
          <w:rtl w:val="0"/>
        </w:rPr>
        <w:t xml:space="preserve">Requerente: Vanilson de Souza Nicacio</w:t>
      </w:r>
    </w:p>
    <w:p w:rsidR="00000000" w:rsidDel="00000000" w:rsidP="00000000" w:rsidRDefault="00000000" w:rsidRPr="00000000" w14:paraId="000000EF">
      <w:pPr>
        <w:spacing w:line="240" w:lineRule="auto"/>
        <w:jc w:val="both"/>
        <w:rPr>
          <w:sz w:val="24"/>
          <w:szCs w:val="24"/>
        </w:rPr>
      </w:pPr>
      <w:r w:rsidDel="00000000" w:rsidR="00000000" w:rsidRPr="00000000">
        <w:rPr>
          <w:sz w:val="24"/>
          <w:szCs w:val="24"/>
          <w:rtl w:val="0"/>
        </w:rPr>
        <w:t xml:space="preserve">Advogado: José Raimundo Monteiro Da Silva (9490N-AM)</w:t>
      </w:r>
    </w:p>
    <w:p w:rsidR="00000000" w:rsidDel="00000000" w:rsidP="00000000" w:rsidRDefault="00000000" w:rsidRPr="00000000" w14:paraId="000000F0">
      <w:pPr>
        <w:spacing w:line="240" w:lineRule="auto"/>
        <w:jc w:val="both"/>
        <w:rPr>
          <w:b w:val="1"/>
          <w:bCs w:val="1"/>
          <w:sz w:val="24"/>
          <w:szCs w:val="24"/>
        </w:rPr>
      </w:pPr>
      <w:r w:rsidDel="00000000" w:rsidR="00000000" w:rsidRPr="00000000">
        <w:rPr>
          <w:b w:val="1"/>
          <w:bCs w:val="1"/>
          <w:sz w:val="24"/>
          <w:szCs w:val="24"/>
          <w:rtl w:val="0"/>
        </w:rPr>
        <w:t xml:space="preserve">Requerido: Ministério Público do Estado do Amazonas</w:t>
      </w:r>
    </w:p>
    <w:p w:rsidR="00000000" w:rsidDel="00000000" w:rsidP="00000000" w:rsidRDefault="00000000" w:rsidRPr="00000000" w14:paraId="000000F1">
      <w:pPr>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F2">
      <w:pPr>
        <w:spacing w:line="240" w:lineRule="auto"/>
        <w:jc w:val="both"/>
        <w:rPr>
          <w:b w:val="1"/>
          <w:bCs w:val="1"/>
          <w:sz w:val="26"/>
          <w:szCs w:val="26"/>
        </w:rPr>
      </w:pPr>
      <w:r w:rsidDel="00000000" w:rsidR="00000000" w:rsidRPr="00000000">
        <w:rPr>
          <w:b w:val="1"/>
          <w:bCs w:val="1"/>
          <w:sz w:val="26"/>
          <w:szCs w:val="26"/>
          <w:rtl w:val="0"/>
        </w:rPr>
        <w:t xml:space="preserve">Relatora: Exma. Sra. Desa. Vânia Maria Marques Marinho</w:t>
      </w:r>
    </w:p>
    <w:p w:rsidR="00000000" w:rsidDel="00000000" w:rsidP="00000000" w:rsidRDefault="00000000" w:rsidRPr="00000000" w14:paraId="000000F3">
      <w:pPr>
        <w:spacing w:line="240" w:lineRule="auto"/>
        <w:jc w:val="both"/>
        <w:rPr>
          <w:sz w:val="24"/>
          <w:szCs w:val="24"/>
        </w:rPr>
      </w:pPr>
      <w:r w:rsidDel="00000000" w:rsidR="00000000" w:rsidRPr="00000000">
        <w:rPr>
          <w:b w:val="1"/>
          <w:bCs w:val="1"/>
          <w:sz w:val="24"/>
          <w:szCs w:val="24"/>
          <w:rtl w:val="0"/>
        </w:rPr>
        <w:t xml:space="preserve">Revisora</w:t>
      </w:r>
      <w:r w:rsidDel="00000000" w:rsidR="00000000" w:rsidRPr="00000000">
        <w:rPr>
          <w:sz w:val="24"/>
          <w:szCs w:val="24"/>
          <w:rtl w:val="0"/>
        </w:rPr>
        <w:t xml:space="preserve">: Exma. Sra. Desa. Luiza Cristina Nascimento da Costa Marques</w:t>
      </w:r>
    </w:p>
    <w:p w:rsidR="00000000" w:rsidDel="00000000" w:rsidP="00000000" w:rsidRDefault="00000000" w:rsidRPr="00000000" w14:paraId="000000F4">
      <w:pPr>
        <w:spacing w:line="240" w:lineRule="auto"/>
        <w:jc w:val="both"/>
        <w:rPr>
          <w:sz w:val="24"/>
          <w:szCs w:val="24"/>
        </w:rPr>
      </w:pPr>
      <w:r w:rsidDel="00000000" w:rsidR="00000000" w:rsidRPr="00000000">
        <w:rPr>
          <w:b w:val="1"/>
          <w:bCs w:val="1"/>
          <w:sz w:val="24"/>
          <w:szCs w:val="24"/>
          <w:rtl w:val="0"/>
        </w:rPr>
        <w:t xml:space="preserve">Julgamento adiado: </w:t>
      </w:r>
      <w:r w:rsidDel="00000000" w:rsidR="00000000" w:rsidRPr="00000000">
        <w:rPr>
          <w:sz w:val="24"/>
          <w:szCs w:val="24"/>
          <w:rtl w:val="0"/>
        </w:rPr>
        <w:t xml:space="preserve">em razão da ausência justificada da Relatora (em 01.04.2026).</w:t>
      </w:r>
    </w:p>
    <w:p w:rsidR="00000000" w:rsidDel="00000000" w:rsidP="00000000" w:rsidRDefault="00000000" w:rsidRPr="00000000" w14:paraId="000000F5">
      <w:pPr>
        <w:widowControl w:val="0"/>
        <w:spacing w:line="240" w:lineRule="auto"/>
        <w:jc w:val="both"/>
        <w:rPr>
          <w:sz w:val="24"/>
          <w:szCs w:val="24"/>
        </w:rPr>
      </w:pPr>
      <w:r w:rsidDel="00000000" w:rsidR="00000000" w:rsidRPr="00000000">
        <w:rPr>
          <w:rtl w:val="0"/>
        </w:rPr>
      </w:r>
    </w:p>
    <w:p w:rsidR="00000000" w:rsidDel="00000000" w:rsidP="00000000" w:rsidRDefault="00000000" w:rsidRPr="00000000" w14:paraId="000000F6">
      <w:pPr>
        <w:widowControl w:val="0"/>
        <w:spacing w:line="240" w:lineRule="auto"/>
        <w:jc w:val="both"/>
        <w:rPr>
          <w:b w:val="1"/>
          <w:bCs w:val="1"/>
          <w:color w:val="ff0000"/>
          <w:sz w:val="24"/>
          <w:szCs w:val="24"/>
        </w:rPr>
      </w:pPr>
      <w:r w:rsidDel="00000000" w:rsidR="00000000" w:rsidRPr="00000000">
        <w:rPr>
          <w:sz w:val="24"/>
          <w:szCs w:val="24"/>
          <w:rtl w:val="0"/>
        </w:rPr>
        <w:t xml:space="preserve">19. </w:t>
      </w:r>
      <w:r w:rsidDel="00000000" w:rsidR="00000000" w:rsidRPr="00000000">
        <w:rPr>
          <w:b w:val="1"/>
          <w:bCs w:val="1"/>
          <w:sz w:val="24"/>
          <w:szCs w:val="24"/>
          <w:rtl w:val="0"/>
        </w:rPr>
        <w:t xml:space="preserve">0014419-29.2025.8.04.9001</w:t>
      </w:r>
      <w:r w:rsidDel="00000000" w:rsidR="00000000" w:rsidRPr="00000000">
        <w:rPr>
          <w:sz w:val="24"/>
          <w:szCs w:val="24"/>
          <w:rtl w:val="0"/>
        </w:rPr>
        <w:t xml:space="preserve"> - Embargos de Declaração Criminal.</w:t>
      </w:r>
      <w:r w:rsidDel="00000000" w:rsidR="00000000" w:rsidRPr="00000000">
        <w:rPr>
          <w:rtl w:val="0"/>
        </w:rPr>
      </w:r>
    </w:p>
    <w:p w:rsidR="00000000" w:rsidDel="00000000" w:rsidP="00000000" w:rsidRDefault="00000000" w:rsidRPr="00000000" w14:paraId="000000F7">
      <w:pPr>
        <w:widowControl w:val="0"/>
        <w:spacing w:line="240" w:lineRule="auto"/>
        <w:jc w:val="both"/>
        <w:rPr>
          <w:b w:val="1"/>
          <w:bCs w:val="1"/>
          <w:sz w:val="24"/>
          <w:szCs w:val="24"/>
        </w:rPr>
      </w:pPr>
      <w:r w:rsidDel="00000000" w:rsidR="00000000" w:rsidRPr="00000000">
        <w:rPr>
          <w:b w:val="1"/>
          <w:bCs w:val="1"/>
          <w:sz w:val="24"/>
          <w:szCs w:val="24"/>
          <w:rtl w:val="0"/>
        </w:rPr>
        <w:t xml:space="preserve">Embargante: Ministério Público do Estado do Amazonas</w:t>
      </w:r>
    </w:p>
    <w:p w:rsidR="00000000" w:rsidDel="00000000" w:rsidP="00000000" w:rsidRDefault="00000000" w:rsidRPr="00000000" w14:paraId="000000F8">
      <w:pPr>
        <w:widowControl w:val="0"/>
        <w:spacing w:line="240" w:lineRule="auto"/>
        <w:jc w:val="both"/>
        <w:rPr>
          <w:b w:val="1"/>
          <w:bCs w:val="1"/>
          <w:sz w:val="24"/>
          <w:szCs w:val="24"/>
        </w:rPr>
      </w:pPr>
      <w:r w:rsidDel="00000000" w:rsidR="00000000" w:rsidRPr="00000000">
        <w:rPr>
          <w:b w:val="1"/>
          <w:bCs w:val="1"/>
          <w:sz w:val="24"/>
          <w:szCs w:val="24"/>
          <w:rtl w:val="0"/>
        </w:rPr>
        <w:t xml:space="preserve">Embargado: Werveton Costa Serra</w:t>
      </w:r>
    </w:p>
    <w:p w:rsidR="00000000" w:rsidDel="00000000" w:rsidP="00000000" w:rsidRDefault="00000000" w:rsidRPr="00000000" w14:paraId="000000F9">
      <w:pPr>
        <w:widowControl w:val="0"/>
        <w:spacing w:line="240" w:lineRule="auto"/>
        <w:jc w:val="both"/>
        <w:rPr>
          <w:sz w:val="24"/>
          <w:szCs w:val="24"/>
        </w:rPr>
      </w:pPr>
      <w:r w:rsidDel="00000000" w:rsidR="00000000" w:rsidRPr="00000000">
        <w:rPr>
          <w:sz w:val="24"/>
          <w:szCs w:val="24"/>
          <w:rtl w:val="0"/>
        </w:rPr>
        <w:t xml:space="preserve">Advogada: Renata Visco Costa de Almeida (33222815D-AM)</w:t>
      </w:r>
    </w:p>
    <w:p w:rsidR="00000000" w:rsidDel="00000000" w:rsidP="00000000" w:rsidRDefault="00000000" w:rsidRPr="00000000" w14:paraId="000000FA">
      <w:pPr>
        <w:widowControl w:val="0"/>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0FB">
      <w:pPr>
        <w:widowControl w:val="0"/>
        <w:spacing w:line="240" w:lineRule="auto"/>
        <w:jc w:val="both"/>
        <w:rPr>
          <w:b w:val="1"/>
          <w:bCs w:val="1"/>
          <w:sz w:val="26"/>
          <w:szCs w:val="26"/>
        </w:rPr>
      </w:pPr>
      <w:r w:rsidDel="00000000" w:rsidR="00000000" w:rsidRPr="00000000">
        <w:rPr>
          <w:b w:val="1"/>
          <w:bCs w:val="1"/>
          <w:sz w:val="26"/>
          <w:szCs w:val="26"/>
          <w:rtl w:val="0"/>
        </w:rPr>
        <w:t xml:space="preserve">Relator</w:t>
      </w:r>
      <w:r w:rsidDel="00000000" w:rsidR="00000000" w:rsidRPr="00000000">
        <w:rPr>
          <w:sz w:val="26"/>
          <w:szCs w:val="26"/>
          <w:rtl w:val="0"/>
        </w:rPr>
        <w:t xml:space="preserve">: </w:t>
      </w:r>
      <w:r w:rsidDel="00000000" w:rsidR="00000000" w:rsidRPr="00000000">
        <w:rPr>
          <w:b w:val="1"/>
          <w:bCs w:val="1"/>
          <w:sz w:val="26"/>
          <w:szCs w:val="26"/>
          <w:rtl w:val="0"/>
        </w:rPr>
        <w:t xml:space="preserve">Exmo. Sr. Des. Ernesto Anselmo Queiroz Chíxaro</w:t>
      </w:r>
    </w:p>
    <w:p w:rsidR="00000000" w:rsidDel="00000000" w:rsidP="00000000" w:rsidRDefault="00000000" w:rsidRPr="00000000" w14:paraId="000000FC">
      <w:pPr>
        <w:spacing w:line="240" w:lineRule="auto"/>
        <w:jc w:val="both"/>
        <w:rPr>
          <w:sz w:val="24"/>
          <w:szCs w:val="24"/>
          <w:highlight w:val="white"/>
        </w:rPr>
      </w:pPr>
      <w:r w:rsidDel="00000000" w:rsidR="00000000" w:rsidRPr="00000000">
        <w:rPr>
          <w:b w:val="1"/>
          <w:bCs w:val="1"/>
          <w:sz w:val="24"/>
          <w:szCs w:val="24"/>
          <w:highlight w:val="white"/>
          <w:rtl w:val="0"/>
        </w:rPr>
        <w:t xml:space="preserve">Impedimento: </w:t>
      </w:r>
      <w:r w:rsidDel="00000000" w:rsidR="00000000" w:rsidRPr="00000000">
        <w:rPr>
          <w:sz w:val="24"/>
          <w:szCs w:val="24"/>
          <w:highlight w:val="white"/>
          <w:rtl w:val="0"/>
        </w:rPr>
        <w:t xml:space="preserve">Exma. Sra. Desa. Maria das Graças Pessôa Figueiredo</w:t>
      </w:r>
    </w:p>
    <w:p w:rsidR="00000000" w:rsidDel="00000000" w:rsidP="00000000" w:rsidRDefault="00000000" w:rsidRPr="00000000" w14:paraId="000000FD">
      <w:pPr>
        <w:spacing w:line="240" w:lineRule="auto"/>
        <w:jc w:val="both"/>
        <w:rPr>
          <w:sz w:val="24"/>
          <w:szCs w:val="24"/>
          <w:highlight w:val="white"/>
        </w:rPr>
      </w:pPr>
      <w:r w:rsidDel="00000000" w:rsidR="00000000" w:rsidRPr="00000000">
        <w:rPr>
          <w:b w:val="1"/>
          <w:bCs w:val="1"/>
          <w:sz w:val="24"/>
          <w:szCs w:val="24"/>
          <w:rtl w:val="0"/>
        </w:rPr>
        <w:t xml:space="preserve">Julgamento adiado: </w:t>
      </w:r>
      <w:r w:rsidDel="00000000" w:rsidR="00000000" w:rsidRPr="00000000">
        <w:rPr>
          <w:sz w:val="24"/>
          <w:szCs w:val="24"/>
          <w:rtl w:val="0"/>
        </w:rPr>
        <w:t xml:space="preserve">em razão da ausência justificada do Relator (em 01.04.2026).</w:t>
      </w:r>
      <w:r w:rsidDel="00000000" w:rsidR="00000000" w:rsidRPr="00000000">
        <w:rPr>
          <w:rtl w:val="0"/>
        </w:rPr>
      </w:r>
    </w:p>
    <w:p w:rsidR="00000000" w:rsidDel="00000000" w:rsidP="00000000" w:rsidRDefault="00000000" w:rsidRPr="00000000" w14:paraId="000000FE">
      <w:pPr>
        <w:spacing w:line="240" w:lineRule="auto"/>
        <w:jc w:val="both"/>
        <w:rPr>
          <w:sz w:val="24"/>
          <w:szCs w:val="24"/>
        </w:rPr>
      </w:pPr>
      <w:r w:rsidDel="00000000" w:rsidR="00000000" w:rsidRPr="00000000">
        <w:rPr>
          <w:rtl w:val="0"/>
        </w:rPr>
      </w:r>
    </w:p>
    <w:p w:rsidR="00000000" w:rsidDel="00000000" w:rsidP="00000000" w:rsidRDefault="00000000" w:rsidRPr="00000000" w14:paraId="000000FF">
      <w:pPr>
        <w:spacing w:line="240" w:lineRule="auto"/>
        <w:jc w:val="both"/>
        <w:rPr>
          <w:b w:val="1"/>
          <w:bCs w:val="1"/>
          <w:color w:val="ff0000"/>
          <w:sz w:val="24"/>
          <w:szCs w:val="24"/>
        </w:rPr>
      </w:pPr>
      <w:r w:rsidDel="00000000" w:rsidR="00000000" w:rsidRPr="00000000">
        <w:rPr>
          <w:sz w:val="24"/>
          <w:szCs w:val="24"/>
          <w:rtl w:val="0"/>
        </w:rPr>
        <w:t xml:space="preserve">20. </w:t>
      </w:r>
      <w:r w:rsidDel="00000000" w:rsidR="00000000" w:rsidRPr="00000000">
        <w:rPr>
          <w:b w:val="1"/>
          <w:bCs w:val="1"/>
          <w:sz w:val="24"/>
          <w:szCs w:val="24"/>
          <w:rtl w:val="0"/>
        </w:rPr>
        <w:t xml:space="preserve">0005653-58.2024.8.04.0000</w:t>
      </w:r>
      <w:r w:rsidDel="00000000" w:rsidR="00000000" w:rsidRPr="00000000">
        <w:rPr>
          <w:sz w:val="24"/>
          <w:szCs w:val="24"/>
          <w:rtl w:val="0"/>
        </w:rPr>
        <w:t xml:space="preserve"> - Agravo Interno Cível.  </w:t>
        <w:tab/>
      </w:r>
      <w:r w:rsidDel="00000000" w:rsidR="00000000" w:rsidRPr="00000000">
        <w:rPr>
          <w:rtl w:val="0"/>
        </w:rPr>
      </w:r>
    </w:p>
    <w:p w:rsidR="00000000" w:rsidDel="00000000" w:rsidP="00000000" w:rsidRDefault="00000000" w:rsidRPr="00000000" w14:paraId="00000100">
      <w:pPr>
        <w:spacing w:line="240" w:lineRule="auto"/>
        <w:jc w:val="both"/>
        <w:rPr>
          <w:b w:val="1"/>
          <w:bCs w:val="1"/>
          <w:sz w:val="24"/>
          <w:szCs w:val="24"/>
        </w:rPr>
      </w:pPr>
      <w:r w:rsidDel="00000000" w:rsidR="00000000" w:rsidRPr="00000000">
        <w:rPr>
          <w:b w:val="1"/>
          <w:bCs w:val="1"/>
          <w:sz w:val="24"/>
          <w:szCs w:val="24"/>
          <w:rtl w:val="0"/>
        </w:rPr>
        <w:t xml:space="preserve">Agravante: Evandro Miralha Dias</w:t>
      </w:r>
    </w:p>
    <w:p w:rsidR="00000000" w:rsidDel="00000000" w:rsidP="00000000" w:rsidRDefault="00000000" w:rsidRPr="00000000" w14:paraId="00000101">
      <w:pPr>
        <w:spacing w:line="240" w:lineRule="auto"/>
        <w:jc w:val="both"/>
        <w:rPr>
          <w:sz w:val="24"/>
          <w:szCs w:val="24"/>
        </w:rPr>
      </w:pPr>
      <w:r w:rsidDel="00000000" w:rsidR="00000000" w:rsidRPr="00000000">
        <w:rPr>
          <w:sz w:val="24"/>
          <w:szCs w:val="24"/>
          <w:rtl w:val="0"/>
        </w:rPr>
        <w:t xml:space="preserve">Advogado: Evandro Miralha Dias (201693N-SP)</w:t>
      </w:r>
    </w:p>
    <w:p w:rsidR="00000000" w:rsidDel="00000000" w:rsidP="00000000" w:rsidRDefault="00000000" w:rsidRPr="00000000" w14:paraId="00000102">
      <w:pPr>
        <w:spacing w:line="240" w:lineRule="auto"/>
        <w:jc w:val="both"/>
        <w:rPr>
          <w:b w:val="1"/>
          <w:bCs w:val="1"/>
          <w:sz w:val="24"/>
          <w:szCs w:val="24"/>
        </w:rPr>
      </w:pPr>
      <w:r w:rsidDel="00000000" w:rsidR="00000000" w:rsidRPr="00000000">
        <w:rPr>
          <w:b w:val="1"/>
          <w:bCs w:val="1"/>
          <w:sz w:val="24"/>
          <w:szCs w:val="24"/>
          <w:rtl w:val="0"/>
        </w:rPr>
        <w:t xml:space="preserve">Agravado: Industrial Oriente de Polímeros LTDA.</w:t>
      </w:r>
    </w:p>
    <w:p w:rsidR="00000000" w:rsidDel="00000000" w:rsidP="00000000" w:rsidRDefault="00000000" w:rsidRPr="00000000" w14:paraId="00000103">
      <w:pPr>
        <w:spacing w:line="240" w:lineRule="auto"/>
        <w:jc w:val="both"/>
        <w:rPr>
          <w:sz w:val="24"/>
          <w:szCs w:val="24"/>
        </w:rPr>
      </w:pPr>
      <w:r w:rsidDel="00000000" w:rsidR="00000000" w:rsidRPr="00000000">
        <w:rPr>
          <w:sz w:val="24"/>
          <w:szCs w:val="24"/>
          <w:rtl w:val="0"/>
        </w:rPr>
        <w:t xml:space="preserve">Advogado: Rafael Fernando Tiesca Maciel (7187N-AM)</w:t>
      </w:r>
    </w:p>
    <w:p w:rsidR="00000000" w:rsidDel="00000000" w:rsidP="00000000" w:rsidRDefault="00000000" w:rsidRPr="00000000" w14:paraId="00000104">
      <w:pPr>
        <w:spacing w:line="240" w:lineRule="auto"/>
        <w:jc w:val="both"/>
        <w:rPr>
          <w:sz w:val="24"/>
          <w:szCs w:val="24"/>
        </w:rPr>
      </w:pPr>
      <w:r w:rsidDel="00000000" w:rsidR="00000000" w:rsidRPr="00000000">
        <w:rPr>
          <w:sz w:val="24"/>
          <w:szCs w:val="24"/>
          <w:rtl w:val="0"/>
        </w:rPr>
        <w:t xml:space="preserve">Advogado: Rafaela Fernanda Tiesca Maciel Chitto (7187N-AM)</w:t>
      </w:r>
    </w:p>
    <w:p w:rsidR="00000000" w:rsidDel="00000000" w:rsidP="00000000" w:rsidRDefault="00000000" w:rsidRPr="00000000" w14:paraId="00000105">
      <w:pPr>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106">
      <w:pPr>
        <w:spacing w:line="240" w:lineRule="auto"/>
        <w:jc w:val="both"/>
        <w:rPr>
          <w:b w:val="1"/>
          <w:bCs w:val="1"/>
          <w:sz w:val="26"/>
          <w:szCs w:val="26"/>
        </w:rPr>
      </w:pPr>
      <w:r w:rsidDel="00000000" w:rsidR="00000000" w:rsidRPr="00000000">
        <w:rPr>
          <w:b w:val="1"/>
          <w:bCs w:val="1"/>
          <w:sz w:val="26"/>
          <w:szCs w:val="26"/>
          <w:rtl w:val="0"/>
        </w:rPr>
        <w:t xml:space="preserve">Relatora: Exma. Sra. Desa. Onilza Abreu Gerth</w:t>
      </w:r>
    </w:p>
    <w:p w:rsidR="00000000" w:rsidDel="00000000" w:rsidP="00000000" w:rsidRDefault="00000000" w:rsidRPr="00000000" w14:paraId="00000107">
      <w:pPr>
        <w:spacing w:line="240" w:lineRule="auto"/>
        <w:jc w:val="both"/>
        <w:rPr>
          <w:sz w:val="24"/>
          <w:szCs w:val="24"/>
        </w:rPr>
      </w:pPr>
      <w:r w:rsidDel="00000000" w:rsidR="00000000" w:rsidRPr="00000000">
        <w:rPr>
          <w:b w:val="1"/>
          <w:bCs w:val="1"/>
          <w:sz w:val="24"/>
          <w:szCs w:val="24"/>
          <w:rtl w:val="0"/>
        </w:rPr>
        <w:t xml:space="preserve">Impedimento: </w:t>
      </w:r>
      <w:r w:rsidDel="00000000" w:rsidR="00000000" w:rsidRPr="00000000">
        <w:rPr>
          <w:sz w:val="24"/>
          <w:szCs w:val="24"/>
          <w:rtl w:val="0"/>
        </w:rPr>
        <w:t xml:space="preserve">Exma. Sra. Desa. Maria das Graças Pessôa Figueiredo</w:t>
      </w:r>
    </w:p>
    <w:p w:rsidR="00000000" w:rsidDel="00000000" w:rsidP="00000000" w:rsidRDefault="00000000" w:rsidRPr="00000000" w14:paraId="00000108">
      <w:pPr>
        <w:spacing w:line="240" w:lineRule="auto"/>
        <w:jc w:val="both"/>
        <w:rPr>
          <w:sz w:val="24"/>
          <w:szCs w:val="24"/>
          <w:highlight w:val="yellow"/>
        </w:rPr>
      </w:pPr>
      <w:r w:rsidDel="00000000" w:rsidR="00000000" w:rsidRPr="00000000">
        <w:rPr>
          <w:b w:val="1"/>
          <w:bCs w:val="1"/>
          <w:sz w:val="24"/>
          <w:szCs w:val="24"/>
          <w:rtl w:val="0"/>
        </w:rPr>
        <w:t xml:space="preserve">Voto divergente:</w:t>
      </w:r>
      <w:r w:rsidDel="00000000" w:rsidR="00000000" w:rsidRPr="00000000">
        <w:rPr>
          <w:sz w:val="24"/>
          <w:szCs w:val="24"/>
          <w:rtl w:val="0"/>
        </w:rPr>
        <w:t xml:space="preserve"> Exmo. Sr. Des. Yedo Simões de Oliveira (em 26.11.2025)</w:t>
      </w:r>
      <w:r w:rsidDel="00000000" w:rsidR="00000000" w:rsidRPr="00000000">
        <w:rPr>
          <w:rtl w:val="0"/>
        </w:rPr>
      </w:r>
    </w:p>
    <w:p w:rsidR="00000000" w:rsidDel="00000000" w:rsidP="00000000" w:rsidRDefault="00000000" w:rsidRPr="00000000" w14:paraId="00000109">
      <w:pPr>
        <w:spacing w:line="240" w:lineRule="auto"/>
        <w:jc w:val="both"/>
        <w:rPr>
          <w:b w:val="1"/>
          <w:bCs w:val="1"/>
          <w:sz w:val="24"/>
          <w:szCs w:val="24"/>
        </w:rPr>
      </w:pPr>
      <w:r w:rsidDel="00000000" w:rsidR="00000000" w:rsidRPr="00000000">
        <w:rPr>
          <w:b w:val="1"/>
          <w:bCs w:val="1"/>
          <w:sz w:val="24"/>
          <w:szCs w:val="24"/>
          <w:rtl w:val="0"/>
        </w:rPr>
        <w:t xml:space="preserve">Acompanharam a divergência:</w:t>
      </w:r>
      <w:r w:rsidDel="00000000" w:rsidR="00000000" w:rsidRPr="00000000">
        <w:rPr>
          <w:sz w:val="24"/>
          <w:szCs w:val="24"/>
          <w:rtl w:val="0"/>
        </w:rPr>
        <w:t xml:space="preserve"> Exmos. Srs. Des. Cezar Luiz Bandiera (em 03.12.2025)</w:t>
      </w:r>
      <w:r w:rsidDel="00000000" w:rsidR="00000000" w:rsidRPr="00000000">
        <w:rPr>
          <w:b w:val="1"/>
          <w:bCs w:val="1"/>
          <w:sz w:val="24"/>
          <w:szCs w:val="24"/>
          <w:rtl w:val="0"/>
        </w:rPr>
        <w:t xml:space="preserve"> </w:t>
      </w:r>
      <w:r w:rsidDel="00000000" w:rsidR="00000000" w:rsidRPr="00000000">
        <w:rPr>
          <w:sz w:val="24"/>
          <w:szCs w:val="24"/>
          <w:rtl w:val="0"/>
        </w:rPr>
        <w:t xml:space="preserve">e Délcio Luís Santos (em 04.02.2026). </w:t>
      </w:r>
      <w:r w:rsidDel="00000000" w:rsidR="00000000" w:rsidRPr="00000000">
        <w:rPr>
          <w:rtl w:val="0"/>
        </w:rPr>
      </w:r>
    </w:p>
    <w:p w:rsidR="00000000" w:rsidDel="00000000" w:rsidP="00000000" w:rsidRDefault="00000000" w:rsidRPr="00000000" w14:paraId="0000010A">
      <w:pPr>
        <w:widowControl w:val="0"/>
        <w:spacing w:line="240" w:lineRule="auto"/>
        <w:jc w:val="both"/>
        <w:rPr>
          <w:sz w:val="24"/>
          <w:szCs w:val="24"/>
        </w:rPr>
      </w:pPr>
      <w:r w:rsidDel="00000000" w:rsidR="00000000" w:rsidRPr="00000000">
        <w:rPr>
          <w:b w:val="1"/>
          <w:bCs w:val="1"/>
          <w:sz w:val="24"/>
          <w:szCs w:val="24"/>
          <w:rtl w:val="0"/>
        </w:rPr>
        <w:t xml:space="preserve">Vista regimental:</w:t>
      </w:r>
      <w:r w:rsidDel="00000000" w:rsidR="00000000" w:rsidRPr="00000000">
        <w:rPr>
          <w:sz w:val="24"/>
          <w:szCs w:val="24"/>
          <w:rtl w:val="0"/>
        </w:rPr>
        <w:t xml:space="preserve"> Exmo. Sr. Des. Délcio Luís Santos (em 25.03.2026)</w:t>
      </w:r>
    </w:p>
    <w:p w:rsidR="00000000" w:rsidDel="00000000" w:rsidP="00000000" w:rsidRDefault="00000000" w:rsidRPr="00000000" w14:paraId="0000010B">
      <w:pPr>
        <w:spacing w:line="240" w:lineRule="auto"/>
        <w:jc w:val="both"/>
        <w:rPr>
          <w:sz w:val="24"/>
          <w:szCs w:val="24"/>
          <w:highlight w:val="yellow"/>
        </w:rPr>
      </w:pPr>
      <w:r w:rsidDel="00000000" w:rsidR="00000000" w:rsidRPr="00000000">
        <w:rPr>
          <w:b w:val="1"/>
          <w:bCs w:val="1"/>
          <w:sz w:val="24"/>
          <w:szCs w:val="24"/>
          <w:rtl w:val="0"/>
        </w:rPr>
        <w:t xml:space="preserve">Julgamento adiado: </w:t>
      </w:r>
      <w:r w:rsidDel="00000000" w:rsidR="00000000" w:rsidRPr="00000000">
        <w:rPr>
          <w:sz w:val="24"/>
          <w:szCs w:val="24"/>
          <w:rtl w:val="0"/>
        </w:rPr>
        <w:t xml:space="preserve">em razão da ausência justificada do Vistor (em 01.04.2026).</w:t>
      </w:r>
      <w:r w:rsidDel="00000000" w:rsidR="00000000" w:rsidRPr="00000000">
        <w:rPr>
          <w:rtl w:val="0"/>
        </w:rPr>
      </w:r>
    </w:p>
    <w:p w:rsidR="00000000" w:rsidDel="00000000" w:rsidP="00000000" w:rsidRDefault="00000000" w:rsidRPr="00000000" w14:paraId="0000010C">
      <w:pPr>
        <w:spacing w:line="240" w:lineRule="auto"/>
        <w:jc w:val="both"/>
        <w:rPr>
          <w:sz w:val="24"/>
          <w:szCs w:val="24"/>
          <w:highlight w:val="white"/>
        </w:rPr>
      </w:pPr>
      <w:r w:rsidDel="00000000" w:rsidR="00000000" w:rsidRPr="00000000">
        <w:rPr>
          <w:rtl w:val="0"/>
        </w:rPr>
      </w:r>
    </w:p>
    <w:p w:rsidR="00000000" w:rsidDel="00000000" w:rsidP="00000000" w:rsidRDefault="00000000" w:rsidRPr="00000000" w14:paraId="0000010D">
      <w:pPr>
        <w:widowControl w:val="0"/>
        <w:spacing w:line="240" w:lineRule="auto"/>
        <w:jc w:val="both"/>
        <w:rPr>
          <w:b w:val="1"/>
          <w:bCs w:val="1"/>
          <w:color w:val="ff0000"/>
          <w:sz w:val="24"/>
          <w:szCs w:val="24"/>
        </w:rPr>
      </w:pPr>
      <w:r w:rsidDel="00000000" w:rsidR="00000000" w:rsidRPr="00000000">
        <w:rPr>
          <w:sz w:val="24"/>
          <w:szCs w:val="24"/>
          <w:rtl w:val="0"/>
        </w:rPr>
        <w:t xml:space="preserve">21. </w:t>
      </w:r>
      <w:r w:rsidDel="00000000" w:rsidR="00000000" w:rsidRPr="00000000">
        <w:rPr>
          <w:b w:val="1"/>
          <w:bCs w:val="1"/>
          <w:sz w:val="24"/>
          <w:szCs w:val="24"/>
          <w:rtl w:val="0"/>
        </w:rPr>
        <w:t xml:space="preserve">0626304-40.2016.8.04.0001</w:t>
      </w:r>
      <w:r w:rsidDel="00000000" w:rsidR="00000000" w:rsidRPr="00000000">
        <w:rPr>
          <w:sz w:val="24"/>
          <w:szCs w:val="24"/>
          <w:rtl w:val="0"/>
        </w:rPr>
        <w:t xml:space="preserve"> - Apelação Cível. </w:t>
      </w:r>
      <w:r w:rsidDel="00000000" w:rsidR="00000000" w:rsidRPr="00000000">
        <w:rPr>
          <w:rtl w:val="0"/>
        </w:rPr>
      </w:r>
    </w:p>
    <w:p w:rsidR="00000000" w:rsidDel="00000000" w:rsidP="00000000" w:rsidRDefault="00000000" w:rsidRPr="00000000" w14:paraId="0000010E">
      <w:pPr>
        <w:widowControl w:val="0"/>
        <w:spacing w:line="240" w:lineRule="auto"/>
        <w:jc w:val="both"/>
        <w:rPr>
          <w:sz w:val="24"/>
          <w:szCs w:val="24"/>
        </w:rPr>
      </w:pPr>
      <w:r w:rsidDel="00000000" w:rsidR="00000000" w:rsidRPr="00000000">
        <w:rPr>
          <w:sz w:val="24"/>
          <w:szCs w:val="24"/>
          <w:rtl w:val="0"/>
        </w:rPr>
        <w:t xml:space="preserve">Origem: Vara Especializada da Dívida Ativa Estadual da Comarca de Manaus</w:t>
      </w:r>
    </w:p>
    <w:p w:rsidR="00000000" w:rsidDel="00000000" w:rsidP="00000000" w:rsidRDefault="00000000" w:rsidRPr="00000000" w14:paraId="0000010F">
      <w:pPr>
        <w:widowControl w:val="0"/>
        <w:spacing w:line="240" w:lineRule="auto"/>
        <w:jc w:val="both"/>
        <w:rPr>
          <w:b w:val="1"/>
          <w:bCs w:val="1"/>
          <w:sz w:val="24"/>
          <w:szCs w:val="24"/>
        </w:rPr>
      </w:pPr>
      <w:r w:rsidDel="00000000" w:rsidR="00000000" w:rsidRPr="00000000">
        <w:rPr>
          <w:b w:val="1"/>
          <w:bCs w:val="1"/>
          <w:sz w:val="24"/>
          <w:szCs w:val="24"/>
          <w:rtl w:val="0"/>
        </w:rPr>
        <w:t xml:space="preserve">Apelante: Alemã Restaurante Ltda</w:t>
      </w:r>
    </w:p>
    <w:p w:rsidR="00000000" w:rsidDel="00000000" w:rsidP="00000000" w:rsidRDefault="00000000" w:rsidRPr="00000000" w14:paraId="00000110">
      <w:pPr>
        <w:widowControl w:val="0"/>
        <w:spacing w:line="240" w:lineRule="auto"/>
        <w:jc w:val="both"/>
        <w:rPr>
          <w:sz w:val="24"/>
          <w:szCs w:val="24"/>
        </w:rPr>
      </w:pPr>
      <w:r w:rsidDel="00000000" w:rsidR="00000000" w:rsidRPr="00000000">
        <w:rPr>
          <w:sz w:val="24"/>
          <w:szCs w:val="24"/>
          <w:rtl w:val="0"/>
        </w:rPr>
        <w:t xml:space="preserve">Advogado: Luiz Fernando Sachet (18429N-SC/2083-AM) </w:t>
      </w:r>
    </w:p>
    <w:p w:rsidR="00000000" w:rsidDel="00000000" w:rsidP="00000000" w:rsidRDefault="00000000" w:rsidRPr="00000000" w14:paraId="00000111">
      <w:pPr>
        <w:widowControl w:val="0"/>
        <w:spacing w:line="240" w:lineRule="auto"/>
        <w:jc w:val="both"/>
        <w:rPr>
          <w:sz w:val="24"/>
          <w:szCs w:val="24"/>
        </w:rPr>
      </w:pPr>
      <w:r w:rsidDel="00000000" w:rsidR="00000000" w:rsidRPr="00000000">
        <w:rPr>
          <w:sz w:val="24"/>
          <w:szCs w:val="24"/>
          <w:u w:val="single"/>
          <w:rtl w:val="0"/>
        </w:rPr>
        <w:t xml:space="preserve">Advogado: Rafael Koerich (59345-SC)</w:t>
      </w:r>
      <w:r w:rsidDel="00000000" w:rsidR="00000000" w:rsidRPr="00000000">
        <w:rPr>
          <w:sz w:val="24"/>
          <w:szCs w:val="24"/>
          <w:rtl w:val="0"/>
        </w:rPr>
        <w:t xml:space="preserve">. Sustentou em 25.03.2026.</w:t>
      </w:r>
    </w:p>
    <w:p w:rsidR="00000000" w:rsidDel="00000000" w:rsidP="00000000" w:rsidRDefault="00000000" w:rsidRPr="00000000" w14:paraId="00000112">
      <w:pPr>
        <w:widowControl w:val="0"/>
        <w:spacing w:line="240" w:lineRule="auto"/>
        <w:jc w:val="both"/>
        <w:rPr>
          <w:sz w:val="24"/>
          <w:szCs w:val="24"/>
        </w:rPr>
      </w:pPr>
      <w:r w:rsidDel="00000000" w:rsidR="00000000" w:rsidRPr="00000000">
        <w:rPr>
          <w:sz w:val="24"/>
          <w:szCs w:val="24"/>
          <w:rtl w:val="0"/>
        </w:rPr>
        <w:t xml:space="preserve">Advogado: Marcelo Gasparino da Silva (10188N-SC)</w:t>
      </w:r>
    </w:p>
    <w:p w:rsidR="00000000" w:rsidDel="00000000" w:rsidP="00000000" w:rsidRDefault="00000000" w:rsidRPr="00000000" w14:paraId="00000113">
      <w:pPr>
        <w:widowControl w:val="0"/>
        <w:spacing w:line="240" w:lineRule="auto"/>
        <w:jc w:val="both"/>
        <w:rPr>
          <w:b w:val="1"/>
          <w:bCs w:val="1"/>
          <w:sz w:val="24"/>
          <w:szCs w:val="24"/>
        </w:rPr>
      </w:pPr>
      <w:r w:rsidDel="00000000" w:rsidR="00000000" w:rsidRPr="00000000">
        <w:rPr>
          <w:b w:val="1"/>
          <w:bCs w:val="1"/>
          <w:sz w:val="24"/>
          <w:szCs w:val="24"/>
          <w:rtl w:val="0"/>
        </w:rPr>
        <w:t xml:space="preserve">Apelado: Estado do Amazonas</w:t>
      </w:r>
    </w:p>
    <w:p w:rsidR="00000000" w:rsidDel="00000000" w:rsidP="00000000" w:rsidRDefault="00000000" w:rsidRPr="00000000" w14:paraId="00000114">
      <w:pPr>
        <w:widowControl w:val="0"/>
        <w:spacing w:line="240" w:lineRule="auto"/>
        <w:jc w:val="both"/>
        <w:rPr>
          <w:sz w:val="24"/>
          <w:szCs w:val="24"/>
        </w:rPr>
      </w:pPr>
      <w:r w:rsidDel="00000000" w:rsidR="00000000" w:rsidRPr="00000000">
        <w:rPr>
          <w:sz w:val="24"/>
          <w:szCs w:val="24"/>
          <w:rtl w:val="0"/>
        </w:rPr>
        <w:t xml:space="preserve">Procurador do Estado: Eugênio Nunes Silva (763A/AM).</w:t>
      </w:r>
    </w:p>
    <w:p w:rsidR="00000000" w:rsidDel="00000000" w:rsidP="00000000" w:rsidRDefault="00000000" w:rsidRPr="00000000" w14:paraId="00000115">
      <w:pPr>
        <w:widowControl w:val="0"/>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116">
      <w:pPr>
        <w:widowControl w:val="0"/>
        <w:spacing w:line="240" w:lineRule="auto"/>
        <w:jc w:val="both"/>
        <w:rPr>
          <w:b w:val="1"/>
          <w:bCs w:val="1"/>
          <w:sz w:val="26"/>
          <w:szCs w:val="26"/>
        </w:rPr>
      </w:pPr>
      <w:r w:rsidDel="00000000" w:rsidR="00000000" w:rsidRPr="00000000">
        <w:rPr>
          <w:b w:val="1"/>
          <w:bCs w:val="1"/>
          <w:sz w:val="26"/>
          <w:szCs w:val="26"/>
          <w:rtl w:val="0"/>
        </w:rPr>
        <w:t xml:space="preserve">Relator</w:t>
      </w:r>
      <w:r w:rsidDel="00000000" w:rsidR="00000000" w:rsidRPr="00000000">
        <w:rPr>
          <w:sz w:val="26"/>
          <w:szCs w:val="26"/>
          <w:rtl w:val="0"/>
        </w:rPr>
        <w:t xml:space="preserve">: </w:t>
      </w:r>
      <w:r w:rsidDel="00000000" w:rsidR="00000000" w:rsidRPr="00000000">
        <w:rPr>
          <w:b w:val="1"/>
          <w:bCs w:val="1"/>
          <w:sz w:val="26"/>
          <w:szCs w:val="26"/>
          <w:rtl w:val="0"/>
        </w:rPr>
        <w:t xml:space="preserve">Exmo. Sr. Des. Flávio Humberto Pascarelli Lopes</w:t>
      </w:r>
    </w:p>
    <w:p w:rsidR="00000000" w:rsidDel="00000000" w:rsidP="00000000" w:rsidRDefault="00000000" w:rsidRPr="00000000" w14:paraId="00000117">
      <w:pPr>
        <w:widowControl w:val="0"/>
        <w:spacing w:line="240" w:lineRule="auto"/>
        <w:jc w:val="both"/>
        <w:rPr>
          <w:color w:val="ff0000"/>
          <w:sz w:val="24"/>
          <w:szCs w:val="24"/>
        </w:rPr>
      </w:pPr>
      <w:r w:rsidDel="00000000" w:rsidR="00000000" w:rsidRPr="00000000">
        <w:rPr>
          <w:b w:val="1"/>
          <w:bCs w:val="1"/>
          <w:sz w:val="24"/>
          <w:szCs w:val="24"/>
          <w:rtl w:val="0"/>
        </w:rPr>
        <w:t xml:space="preserve">Impedimento:</w:t>
      </w:r>
      <w:r w:rsidDel="00000000" w:rsidR="00000000" w:rsidRPr="00000000">
        <w:rPr>
          <w:sz w:val="24"/>
          <w:szCs w:val="24"/>
          <w:rtl w:val="0"/>
        </w:rPr>
        <w:t xml:space="preserve"> Exmo. Sr. Des. Cezar Luiz Bandiera. </w:t>
      </w:r>
      <w:r w:rsidDel="00000000" w:rsidR="00000000" w:rsidRPr="00000000">
        <w:rPr>
          <w:rtl w:val="0"/>
        </w:rPr>
      </w:r>
    </w:p>
    <w:p w:rsidR="00000000" w:rsidDel="00000000" w:rsidP="00000000" w:rsidRDefault="00000000" w:rsidRPr="00000000" w14:paraId="00000118">
      <w:pPr>
        <w:widowControl w:val="0"/>
        <w:spacing w:line="240" w:lineRule="auto"/>
        <w:jc w:val="both"/>
        <w:rPr>
          <w:sz w:val="24"/>
          <w:szCs w:val="24"/>
        </w:rPr>
      </w:pPr>
      <w:r w:rsidDel="00000000" w:rsidR="00000000" w:rsidRPr="00000000">
        <w:rPr>
          <w:b w:val="1"/>
          <w:bCs w:val="1"/>
          <w:sz w:val="24"/>
          <w:szCs w:val="24"/>
          <w:rtl w:val="0"/>
        </w:rPr>
        <w:t xml:space="preserve">Acompanhou o Relator: </w:t>
      </w:r>
      <w:r w:rsidDel="00000000" w:rsidR="00000000" w:rsidRPr="00000000">
        <w:rPr>
          <w:sz w:val="24"/>
          <w:szCs w:val="24"/>
          <w:rtl w:val="0"/>
        </w:rPr>
        <w:t xml:space="preserve">Exmo. Sr. Des. Yedo Simões de Oliveira (em 25.03.2026)</w:t>
      </w:r>
    </w:p>
    <w:p w:rsidR="00000000" w:rsidDel="00000000" w:rsidP="00000000" w:rsidRDefault="00000000" w:rsidRPr="00000000" w14:paraId="00000119">
      <w:pPr>
        <w:widowControl w:val="0"/>
        <w:spacing w:line="240" w:lineRule="auto"/>
        <w:jc w:val="both"/>
        <w:rPr>
          <w:sz w:val="24"/>
          <w:szCs w:val="24"/>
        </w:rPr>
      </w:pPr>
      <w:r w:rsidDel="00000000" w:rsidR="00000000" w:rsidRPr="00000000">
        <w:rPr>
          <w:b w:val="1"/>
          <w:bCs w:val="1"/>
          <w:sz w:val="24"/>
          <w:szCs w:val="24"/>
          <w:rtl w:val="0"/>
        </w:rPr>
        <w:t xml:space="preserve">Vista regimental:</w:t>
      </w:r>
      <w:r w:rsidDel="00000000" w:rsidR="00000000" w:rsidRPr="00000000">
        <w:rPr>
          <w:sz w:val="24"/>
          <w:szCs w:val="24"/>
          <w:rtl w:val="0"/>
        </w:rPr>
        <w:t xml:space="preserve"> Exmo. Sr. Des. Délcio Luís dos Santos (em 25.03.2026)</w:t>
      </w:r>
    </w:p>
    <w:p w:rsidR="00000000" w:rsidDel="00000000" w:rsidP="00000000" w:rsidRDefault="00000000" w:rsidRPr="00000000" w14:paraId="0000011A">
      <w:pPr>
        <w:spacing w:line="240" w:lineRule="auto"/>
        <w:jc w:val="both"/>
        <w:rPr>
          <w:sz w:val="24"/>
          <w:szCs w:val="24"/>
        </w:rPr>
      </w:pPr>
      <w:r w:rsidDel="00000000" w:rsidR="00000000" w:rsidRPr="00000000">
        <w:rPr>
          <w:b w:val="1"/>
          <w:bCs w:val="1"/>
          <w:sz w:val="24"/>
          <w:szCs w:val="24"/>
          <w:rtl w:val="0"/>
        </w:rPr>
        <w:t xml:space="preserve">Julgamento adiado: </w:t>
      </w:r>
      <w:r w:rsidDel="00000000" w:rsidR="00000000" w:rsidRPr="00000000">
        <w:rPr>
          <w:sz w:val="24"/>
          <w:szCs w:val="24"/>
          <w:rtl w:val="0"/>
        </w:rPr>
        <w:t xml:space="preserve">em razão da ausência justificada do Vistor (em 01.04.2026)</w:t>
      </w:r>
    </w:p>
    <w:p w:rsidR="00000000" w:rsidDel="00000000" w:rsidP="00000000" w:rsidRDefault="00000000" w:rsidRPr="00000000" w14:paraId="0000011B">
      <w:pPr>
        <w:spacing w:line="240" w:lineRule="auto"/>
        <w:jc w:val="both"/>
        <w:rPr>
          <w:sz w:val="24"/>
          <w:szCs w:val="24"/>
        </w:rPr>
      </w:pPr>
      <w:r w:rsidDel="00000000" w:rsidR="00000000" w:rsidRPr="00000000">
        <w:rPr>
          <w:rtl w:val="0"/>
        </w:rPr>
      </w:r>
    </w:p>
    <w:p w:rsidR="00000000" w:rsidDel="00000000" w:rsidP="00000000" w:rsidRDefault="00000000" w:rsidRPr="00000000" w14:paraId="0000011C">
      <w:pPr>
        <w:spacing w:line="240" w:lineRule="auto"/>
        <w:jc w:val="both"/>
        <w:rPr>
          <w:sz w:val="24"/>
          <w:szCs w:val="24"/>
        </w:rPr>
      </w:pPr>
      <w:r w:rsidDel="00000000" w:rsidR="00000000" w:rsidRPr="00000000">
        <w:rPr>
          <w:sz w:val="24"/>
          <w:szCs w:val="24"/>
          <w:rtl w:val="0"/>
        </w:rPr>
        <w:t xml:space="preserve">22. </w:t>
      </w:r>
      <w:r w:rsidDel="00000000" w:rsidR="00000000" w:rsidRPr="00000000">
        <w:rPr>
          <w:b w:val="1"/>
          <w:bCs w:val="1"/>
          <w:sz w:val="24"/>
          <w:szCs w:val="24"/>
          <w:rtl w:val="0"/>
        </w:rPr>
        <w:t xml:space="preserve">0509726-13.2024.8.04.0001 </w:t>
      </w:r>
      <w:r w:rsidDel="00000000" w:rsidR="00000000" w:rsidRPr="00000000">
        <w:rPr>
          <w:sz w:val="24"/>
          <w:szCs w:val="24"/>
          <w:rtl w:val="0"/>
        </w:rPr>
        <w:t xml:space="preserve">- Apelação Cível. </w:t>
      </w:r>
    </w:p>
    <w:p w:rsidR="00000000" w:rsidDel="00000000" w:rsidP="00000000" w:rsidRDefault="00000000" w:rsidRPr="00000000" w14:paraId="0000011D">
      <w:pPr>
        <w:spacing w:line="240" w:lineRule="auto"/>
        <w:jc w:val="both"/>
        <w:rPr>
          <w:sz w:val="24"/>
          <w:szCs w:val="24"/>
        </w:rPr>
      </w:pPr>
      <w:r w:rsidDel="00000000" w:rsidR="00000000" w:rsidRPr="00000000">
        <w:rPr>
          <w:sz w:val="24"/>
          <w:szCs w:val="24"/>
          <w:rtl w:val="0"/>
        </w:rPr>
        <w:t xml:space="preserve">Origem: Vara Especializada da Dívida Ativa Estadual da Comarca</w:t>
      </w:r>
    </w:p>
    <w:p w:rsidR="00000000" w:rsidDel="00000000" w:rsidP="00000000" w:rsidRDefault="00000000" w:rsidRPr="00000000" w14:paraId="0000011E">
      <w:pPr>
        <w:spacing w:line="240" w:lineRule="auto"/>
        <w:jc w:val="both"/>
        <w:rPr>
          <w:sz w:val="24"/>
          <w:szCs w:val="24"/>
        </w:rPr>
      </w:pPr>
      <w:r w:rsidDel="00000000" w:rsidR="00000000" w:rsidRPr="00000000">
        <w:rPr>
          <w:sz w:val="24"/>
          <w:szCs w:val="24"/>
          <w:rtl w:val="0"/>
        </w:rPr>
        <w:t xml:space="preserve">de Manaus - Dívida Ativa</w:t>
      </w:r>
    </w:p>
    <w:p w:rsidR="00000000" w:rsidDel="00000000" w:rsidP="00000000" w:rsidRDefault="00000000" w:rsidRPr="00000000" w14:paraId="0000011F">
      <w:pPr>
        <w:spacing w:line="240" w:lineRule="auto"/>
        <w:jc w:val="both"/>
        <w:rPr>
          <w:b w:val="1"/>
          <w:bCs w:val="1"/>
          <w:sz w:val="24"/>
          <w:szCs w:val="24"/>
        </w:rPr>
      </w:pPr>
      <w:r w:rsidDel="00000000" w:rsidR="00000000" w:rsidRPr="00000000">
        <w:rPr>
          <w:b w:val="1"/>
          <w:bCs w:val="1"/>
          <w:sz w:val="24"/>
          <w:szCs w:val="24"/>
          <w:rtl w:val="0"/>
        </w:rPr>
        <w:t xml:space="preserve">Apelante: Estado do Amazonas</w:t>
      </w:r>
    </w:p>
    <w:p w:rsidR="00000000" w:rsidDel="00000000" w:rsidP="00000000" w:rsidRDefault="00000000" w:rsidRPr="00000000" w14:paraId="00000120">
      <w:pPr>
        <w:spacing w:line="240" w:lineRule="auto"/>
        <w:jc w:val="both"/>
        <w:rPr>
          <w:sz w:val="24"/>
          <w:szCs w:val="24"/>
        </w:rPr>
      </w:pPr>
      <w:r w:rsidDel="00000000" w:rsidR="00000000" w:rsidRPr="00000000">
        <w:rPr>
          <w:sz w:val="24"/>
          <w:szCs w:val="24"/>
          <w:rtl w:val="0"/>
        </w:rPr>
        <w:t xml:space="preserve">Procurador do Estado: Eugênio Nunes Silva (763A/AM) </w:t>
      </w:r>
    </w:p>
    <w:p w:rsidR="00000000" w:rsidDel="00000000" w:rsidP="00000000" w:rsidRDefault="00000000" w:rsidRPr="00000000" w14:paraId="00000121">
      <w:pPr>
        <w:spacing w:line="240" w:lineRule="auto"/>
        <w:jc w:val="both"/>
        <w:rPr>
          <w:sz w:val="24"/>
          <w:szCs w:val="24"/>
        </w:rPr>
      </w:pPr>
      <w:r w:rsidDel="00000000" w:rsidR="00000000" w:rsidRPr="00000000">
        <w:rPr>
          <w:sz w:val="24"/>
          <w:szCs w:val="24"/>
          <w:u w:val="single"/>
          <w:rtl w:val="0"/>
        </w:rPr>
        <w:t xml:space="preserve">Procurador do Estado: João Paulo Pereira Neto (18808/AM)</w:t>
      </w:r>
      <w:r w:rsidDel="00000000" w:rsidR="00000000" w:rsidRPr="00000000">
        <w:rPr>
          <w:sz w:val="24"/>
          <w:szCs w:val="24"/>
          <w:rtl w:val="0"/>
        </w:rPr>
        <w:t xml:space="preserve">. Sustentou em 25.03.2026.</w:t>
      </w:r>
    </w:p>
    <w:p w:rsidR="00000000" w:rsidDel="00000000" w:rsidP="00000000" w:rsidRDefault="00000000" w:rsidRPr="00000000" w14:paraId="00000122">
      <w:pPr>
        <w:spacing w:line="240" w:lineRule="auto"/>
        <w:jc w:val="both"/>
        <w:rPr>
          <w:b w:val="1"/>
          <w:bCs w:val="1"/>
          <w:sz w:val="24"/>
          <w:szCs w:val="24"/>
        </w:rPr>
      </w:pPr>
      <w:r w:rsidDel="00000000" w:rsidR="00000000" w:rsidRPr="00000000">
        <w:rPr>
          <w:b w:val="1"/>
          <w:bCs w:val="1"/>
          <w:sz w:val="24"/>
          <w:szCs w:val="24"/>
          <w:rtl w:val="0"/>
        </w:rPr>
        <w:t xml:space="preserve">Apelado: Inter Distribuição de Produtos Ltda.</w:t>
      </w:r>
    </w:p>
    <w:p w:rsidR="00000000" w:rsidDel="00000000" w:rsidP="00000000" w:rsidRDefault="00000000" w:rsidRPr="00000000" w14:paraId="00000123">
      <w:pPr>
        <w:widowControl w:val="0"/>
        <w:spacing w:line="240" w:lineRule="auto"/>
        <w:jc w:val="both"/>
        <w:rPr>
          <w:sz w:val="24"/>
          <w:szCs w:val="24"/>
        </w:rPr>
      </w:pPr>
      <w:r w:rsidDel="00000000" w:rsidR="00000000" w:rsidRPr="00000000">
        <w:rPr>
          <w:sz w:val="24"/>
          <w:szCs w:val="24"/>
          <w:rtl w:val="0"/>
        </w:rPr>
        <w:t xml:space="preserve">Advogado: Mário Martins Neto (31516N-PA)</w:t>
      </w:r>
    </w:p>
    <w:p w:rsidR="00000000" w:rsidDel="00000000" w:rsidP="00000000" w:rsidRDefault="00000000" w:rsidRPr="00000000" w14:paraId="00000124">
      <w:pPr>
        <w:widowControl w:val="0"/>
        <w:spacing w:line="240" w:lineRule="auto"/>
        <w:jc w:val="both"/>
        <w:rPr>
          <w:sz w:val="24"/>
          <w:szCs w:val="24"/>
        </w:rPr>
      </w:pPr>
      <w:r w:rsidDel="00000000" w:rsidR="00000000" w:rsidRPr="00000000">
        <w:rPr>
          <w:sz w:val="24"/>
          <w:szCs w:val="24"/>
          <w:rtl w:val="0"/>
        </w:rPr>
        <w:t xml:space="preserve">Presidente: Exmo. Sr.  Des. Airton Luís Corrêa Gentil</w:t>
      </w:r>
    </w:p>
    <w:p w:rsidR="00000000" w:rsidDel="00000000" w:rsidP="00000000" w:rsidRDefault="00000000" w:rsidRPr="00000000" w14:paraId="00000125">
      <w:pPr>
        <w:widowControl w:val="0"/>
        <w:spacing w:line="240" w:lineRule="auto"/>
        <w:jc w:val="both"/>
        <w:rPr>
          <w:b w:val="1"/>
          <w:bCs w:val="1"/>
          <w:sz w:val="26"/>
          <w:szCs w:val="26"/>
        </w:rPr>
      </w:pPr>
      <w:r w:rsidDel="00000000" w:rsidR="00000000" w:rsidRPr="00000000">
        <w:rPr>
          <w:b w:val="1"/>
          <w:bCs w:val="1"/>
          <w:sz w:val="26"/>
          <w:szCs w:val="26"/>
          <w:rtl w:val="0"/>
        </w:rPr>
        <w:t xml:space="preserve">Relator</w:t>
      </w:r>
      <w:r w:rsidDel="00000000" w:rsidR="00000000" w:rsidRPr="00000000">
        <w:rPr>
          <w:sz w:val="26"/>
          <w:szCs w:val="26"/>
          <w:rtl w:val="0"/>
        </w:rPr>
        <w:t xml:space="preserve">: </w:t>
      </w:r>
      <w:r w:rsidDel="00000000" w:rsidR="00000000" w:rsidRPr="00000000">
        <w:rPr>
          <w:b w:val="1"/>
          <w:bCs w:val="1"/>
          <w:sz w:val="26"/>
          <w:szCs w:val="26"/>
          <w:rtl w:val="0"/>
        </w:rPr>
        <w:t xml:space="preserve">Exmo. Sr. Des. Lafayette Carneiro Vieira Júnior</w:t>
      </w:r>
    </w:p>
    <w:p w:rsidR="00000000" w:rsidDel="00000000" w:rsidP="00000000" w:rsidRDefault="00000000" w:rsidRPr="00000000" w14:paraId="00000126">
      <w:pPr>
        <w:widowControl w:val="0"/>
        <w:spacing w:line="240" w:lineRule="auto"/>
        <w:jc w:val="both"/>
        <w:rPr>
          <w:b w:val="1"/>
          <w:bCs w:val="1"/>
          <w:sz w:val="24"/>
          <w:szCs w:val="24"/>
        </w:rPr>
      </w:pPr>
      <w:r w:rsidDel="00000000" w:rsidR="00000000" w:rsidRPr="00000000">
        <w:rPr>
          <w:b w:val="1"/>
          <w:bCs w:val="1"/>
          <w:sz w:val="24"/>
          <w:szCs w:val="24"/>
          <w:rtl w:val="0"/>
        </w:rPr>
        <w:t xml:space="preserve">Impedimento:</w:t>
      </w:r>
      <w:r w:rsidDel="00000000" w:rsidR="00000000" w:rsidRPr="00000000">
        <w:rPr>
          <w:sz w:val="24"/>
          <w:szCs w:val="24"/>
          <w:rtl w:val="0"/>
        </w:rPr>
        <w:t xml:space="preserve"> Exmo. Sr. Des. Cezar Luiz Bandiera. </w:t>
      </w:r>
      <w:r w:rsidDel="00000000" w:rsidR="00000000" w:rsidRPr="00000000">
        <w:rPr>
          <w:rtl w:val="0"/>
        </w:rPr>
      </w:r>
    </w:p>
    <w:p w:rsidR="00000000" w:rsidDel="00000000" w:rsidP="00000000" w:rsidRDefault="00000000" w:rsidRPr="00000000" w14:paraId="00000127">
      <w:pPr>
        <w:widowControl w:val="0"/>
        <w:spacing w:line="240" w:lineRule="auto"/>
        <w:jc w:val="both"/>
        <w:rPr>
          <w:b w:val="1"/>
          <w:bCs w:val="1"/>
          <w:sz w:val="24"/>
          <w:szCs w:val="24"/>
        </w:rPr>
      </w:pPr>
      <w:r w:rsidDel="00000000" w:rsidR="00000000" w:rsidRPr="00000000">
        <w:rPr>
          <w:b w:val="1"/>
          <w:bCs w:val="1"/>
          <w:sz w:val="24"/>
          <w:szCs w:val="24"/>
          <w:rtl w:val="0"/>
        </w:rPr>
        <w:t xml:space="preserve">Vista regimental:</w:t>
      </w:r>
      <w:r w:rsidDel="00000000" w:rsidR="00000000" w:rsidRPr="00000000">
        <w:rPr>
          <w:sz w:val="24"/>
          <w:szCs w:val="24"/>
          <w:rtl w:val="0"/>
        </w:rPr>
        <w:t xml:space="preserve"> Exmo. Sr. Des. Délcio Luís dos Santos (em 25.03.2026)</w:t>
      </w:r>
      <w:r w:rsidDel="00000000" w:rsidR="00000000" w:rsidRPr="00000000">
        <w:rPr>
          <w:rtl w:val="0"/>
        </w:rPr>
      </w:r>
    </w:p>
    <w:p w:rsidR="00000000" w:rsidDel="00000000" w:rsidP="00000000" w:rsidRDefault="00000000" w:rsidRPr="00000000" w14:paraId="00000128">
      <w:pPr>
        <w:spacing w:line="240" w:lineRule="auto"/>
        <w:jc w:val="both"/>
        <w:rPr>
          <w:sz w:val="24"/>
          <w:szCs w:val="24"/>
        </w:rPr>
      </w:pPr>
      <w:r w:rsidDel="00000000" w:rsidR="00000000" w:rsidRPr="00000000">
        <w:rPr>
          <w:b w:val="1"/>
          <w:bCs w:val="1"/>
          <w:sz w:val="24"/>
          <w:szCs w:val="24"/>
          <w:rtl w:val="0"/>
        </w:rPr>
        <w:t xml:space="preserve">Julgamento adiado: </w:t>
      </w:r>
      <w:r w:rsidDel="00000000" w:rsidR="00000000" w:rsidRPr="00000000">
        <w:rPr>
          <w:sz w:val="24"/>
          <w:szCs w:val="24"/>
          <w:rtl w:val="0"/>
        </w:rPr>
        <w:t xml:space="preserve">em razão da ausência justificada do Vistor (em 01.04.2026)</w:t>
      </w:r>
    </w:p>
    <w:p w:rsidR="00000000" w:rsidDel="00000000" w:rsidP="00000000" w:rsidRDefault="00000000" w:rsidRPr="00000000" w14:paraId="00000129">
      <w:pPr>
        <w:spacing w:line="240" w:lineRule="auto"/>
        <w:jc w:val="both"/>
        <w:rPr>
          <w:sz w:val="24"/>
          <w:szCs w:val="24"/>
        </w:rPr>
      </w:pPr>
      <w:r w:rsidDel="00000000" w:rsidR="00000000" w:rsidRPr="00000000">
        <w:rPr>
          <w:rtl w:val="0"/>
        </w:rPr>
      </w:r>
    </w:p>
    <w:p w:rsidR="00000000" w:rsidDel="00000000" w:rsidP="00000000" w:rsidRDefault="00000000" w:rsidRPr="00000000" w14:paraId="0000012A">
      <w:pPr>
        <w:spacing w:line="240" w:lineRule="auto"/>
        <w:jc w:val="both"/>
        <w:rPr>
          <w:sz w:val="24"/>
          <w:szCs w:val="24"/>
        </w:rPr>
      </w:pPr>
      <w:r w:rsidDel="00000000" w:rsidR="00000000" w:rsidRPr="00000000">
        <w:rPr>
          <w:sz w:val="24"/>
          <w:szCs w:val="24"/>
          <w:rtl w:val="0"/>
        </w:rPr>
        <w:t xml:space="preserve">23. </w:t>
      </w:r>
      <w:r w:rsidDel="00000000" w:rsidR="00000000" w:rsidRPr="00000000">
        <w:rPr>
          <w:b w:val="1"/>
          <w:bCs w:val="1"/>
          <w:sz w:val="24"/>
          <w:szCs w:val="24"/>
          <w:rtl w:val="0"/>
        </w:rPr>
        <w:t xml:space="preserve">0000137-83.2025.8.04.9001</w:t>
      </w:r>
      <w:r w:rsidDel="00000000" w:rsidR="00000000" w:rsidRPr="00000000">
        <w:rPr>
          <w:sz w:val="24"/>
          <w:szCs w:val="24"/>
          <w:rtl w:val="0"/>
        </w:rPr>
        <w:t xml:space="preserve"> - Revisão Criminal. </w:t>
      </w:r>
    </w:p>
    <w:p w:rsidR="00000000" w:rsidDel="00000000" w:rsidP="00000000" w:rsidRDefault="00000000" w:rsidRPr="00000000" w14:paraId="0000012B">
      <w:pPr>
        <w:spacing w:line="240" w:lineRule="auto"/>
        <w:jc w:val="both"/>
        <w:rPr>
          <w:b w:val="1"/>
          <w:bCs w:val="1"/>
          <w:sz w:val="24"/>
          <w:szCs w:val="24"/>
        </w:rPr>
      </w:pPr>
      <w:r w:rsidDel="00000000" w:rsidR="00000000" w:rsidRPr="00000000">
        <w:rPr>
          <w:b w:val="1"/>
          <w:bCs w:val="1"/>
          <w:sz w:val="24"/>
          <w:szCs w:val="24"/>
          <w:rtl w:val="0"/>
        </w:rPr>
        <w:t xml:space="preserve">Requerente: Ilson Furtado de Paiva</w:t>
      </w:r>
    </w:p>
    <w:p w:rsidR="00000000" w:rsidDel="00000000" w:rsidP="00000000" w:rsidRDefault="00000000" w:rsidRPr="00000000" w14:paraId="0000012C">
      <w:pPr>
        <w:spacing w:line="240" w:lineRule="auto"/>
        <w:jc w:val="both"/>
        <w:rPr>
          <w:sz w:val="24"/>
          <w:szCs w:val="24"/>
        </w:rPr>
      </w:pPr>
      <w:r w:rsidDel="00000000" w:rsidR="00000000" w:rsidRPr="00000000">
        <w:rPr>
          <w:sz w:val="24"/>
          <w:szCs w:val="24"/>
          <w:u w:val="single"/>
          <w:rtl w:val="0"/>
        </w:rPr>
        <w:t xml:space="preserve">Advogada: Tallita Lindoso Silva Maddy (13266A-AM)</w:t>
      </w:r>
      <w:r w:rsidDel="00000000" w:rsidR="00000000" w:rsidRPr="00000000">
        <w:rPr>
          <w:sz w:val="24"/>
          <w:szCs w:val="24"/>
          <w:rtl w:val="0"/>
        </w:rPr>
        <w:t xml:space="preserve">. Sustentou em 01.04.2026</w:t>
      </w:r>
    </w:p>
    <w:p w:rsidR="00000000" w:rsidDel="00000000" w:rsidP="00000000" w:rsidRDefault="00000000" w:rsidRPr="00000000" w14:paraId="0000012D">
      <w:pPr>
        <w:spacing w:line="240" w:lineRule="auto"/>
        <w:jc w:val="both"/>
        <w:rPr>
          <w:b w:val="1"/>
          <w:bCs w:val="1"/>
          <w:sz w:val="24"/>
          <w:szCs w:val="24"/>
        </w:rPr>
      </w:pPr>
      <w:r w:rsidDel="00000000" w:rsidR="00000000" w:rsidRPr="00000000">
        <w:rPr>
          <w:b w:val="1"/>
          <w:bCs w:val="1"/>
          <w:sz w:val="24"/>
          <w:szCs w:val="24"/>
          <w:rtl w:val="0"/>
        </w:rPr>
        <w:t xml:space="preserve">Requerido: Ministério Público do estado do Amazonas</w:t>
      </w:r>
    </w:p>
    <w:p w:rsidR="00000000" w:rsidDel="00000000" w:rsidP="00000000" w:rsidRDefault="00000000" w:rsidRPr="00000000" w14:paraId="0000012E">
      <w:pPr>
        <w:widowControl w:val="0"/>
        <w:spacing w:line="240" w:lineRule="auto"/>
        <w:jc w:val="both"/>
        <w:rPr>
          <w:b w:val="1"/>
          <w:bCs w:val="1"/>
          <w:sz w:val="24"/>
          <w:szCs w:val="24"/>
        </w:rPr>
      </w:pPr>
      <w:r w:rsidDel="00000000" w:rsidR="00000000" w:rsidRPr="00000000">
        <w:rPr>
          <w:sz w:val="24"/>
          <w:szCs w:val="24"/>
          <w:rtl w:val="0"/>
        </w:rPr>
        <w:t xml:space="preserve">Presidente: Exmo. Sr.  Des. Airton Luís Corrêa Gentil</w:t>
      </w:r>
      <w:r w:rsidDel="00000000" w:rsidR="00000000" w:rsidRPr="00000000">
        <w:rPr>
          <w:rtl w:val="0"/>
        </w:rPr>
      </w:r>
    </w:p>
    <w:p w:rsidR="00000000" w:rsidDel="00000000" w:rsidP="00000000" w:rsidRDefault="00000000" w:rsidRPr="00000000" w14:paraId="0000012F">
      <w:pPr>
        <w:spacing w:line="240" w:lineRule="auto"/>
        <w:jc w:val="both"/>
        <w:rPr>
          <w:b w:val="1"/>
          <w:bCs w:val="1"/>
          <w:sz w:val="26"/>
          <w:szCs w:val="26"/>
        </w:rPr>
      </w:pPr>
      <w:r w:rsidDel="00000000" w:rsidR="00000000" w:rsidRPr="00000000">
        <w:rPr>
          <w:b w:val="1"/>
          <w:bCs w:val="1"/>
          <w:sz w:val="26"/>
          <w:szCs w:val="26"/>
          <w:rtl w:val="0"/>
        </w:rPr>
        <w:t xml:space="preserve">Relatora: Exma. Sra. Desa. Carla Maria Santos dos Reis</w:t>
      </w:r>
    </w:p>
    <w:p w:rsidR="00000000" w:rsidDel="00000000" w:rsidP="00000000" w:rsidRDefault="00000000" w:rsidRPr="00000000" w14:paraId="00000130">
      <w:pPr>
        <w:spacing w:line="240" w:lineRule="auto"/>
        <w:jc w:val="both"/>
        <w:rPr>
          <w:sz w:val="24"/>
          <w:szCs w:val="24"/>
        </w:rPr>
      </w:pPr>
      <w:r w:rsidDel="00000000" w:rsidR="00000000" w:rsidRPr="00000000">
        <w:rPr>
          <w:b w:val="1"/>
          <w:bCs w:val="1"/>
          <w:sz w:val="24"/>
          <w:szCs w:val="24"/>
          <w:rtl w:val="0"/>
        </w:rPr>
        <w:t xml:space="preserve">Revisor</w:t>
      </w:r>
      <w:r w:rsidDel="00000000" w:rsidR="00000000" w:rsidRPr="00000000">
        <w:rPr>
          <w:sz w:val="24"/>
          <w:szCs w:val="24"/>
          <w:rtl w:val="0"/>
        </w:rPr>
        <w:t xml:space="preserve">: Exmo. Sr. Des. Jorge Manoel Lopes Lins</w:t>
      </w:r>
    </w:p>
    <w:p w:rsidR="00000000" w:rsidDel="00000000" w:rsidP="00000000" w:rsidRDefault="00000000" w:rsidRPr="00000000" w14:paraId="00000131">
      <w:pPr>
        <w:widowControl w:val="0"/>
        <w:spacing w:line="240" w:lineRule="auto"/>
        <w:jc w:val="both"/>
        <w:rPr>
          <w:sz w:val="24"/>
          <w:szCs w:val="24"/>
        </w:rPr>
      </w:pPr>
      <w:r w:rsidDel="00000000" w:rsidR="00000000" w:rsidRPr="00000000">
        <w:rPr>
          <w:b w:val="1"/>
          <w:bCs w:val="1"/>
          <w:sz w:val="24"/>
          <w:szCs w:val="24"/>
          <w:rtl w:val="0"/>
        </w:rPr>
        <w:t xml:space="preserve">Julgamento suspenso:</w:t>
      </w:r>
      <w:r w:rsidDel="00000000" w:rsidR="00000000" w:rsidRPr="00000000">
        <w:rPr>
          <w:sz w:val="26"/>
          <w:szCs w:val="26"/>
          <w:rtl w:val="0"/>
        </w:rPr>
        <w:t xml:space="preserve"> </w:t>
      </w:r>
      <w:r w:rsidDel="00000000" w:rsidR="00000000" w:rsidRPr="00000000">
        <w:rPr>
          <w:sz w:val="24"/>
          <w:szCs w:val="24"/>
          <w:rtl w:val="0"/>
        </w:rPr>
        <w:t xml:space="preserve">em razão do pedido de vista regimental pelo Exmo. Sr. Des. Flávio Humberto Pascarelli Lopes (em 01.04.2026)</w:t>
      </w:r>
    </w:p>
    <w:p w:rsidR="00000000" w:rsidDel="00000000" w:rsidP="00000000" w:rsidRDefault="00000000" w:rsidRPr="00000000" w14:paraId="00000132">
      <w:pPr>
        <w:widowControl w:val="0"/>
        <w:spacing w:line="240" w:lineRule="auto"/>
        <w:jc w:val="both"/>
        <w:rPr>
          <w:sz w:val="24"/>
          <w:szCs w:val="24"/>
        </w:rPr>
      </w:pPr>
      <w:r w:rsidDel="00000000" w:rsidR="00000000" w:rsidRPr="00000000">
        <w:rPr>
          <w:rtl w:val="0"/>
        </w:rPr>
      </w:r>
    </w:p>
    <w:sectPr>
      <w:headerReference r:id="rId7" w:type="default"/>
      <w:footerReference r:id="rId8" w:type="default"/>
      <w:pgSz w:h="16838" w:w="11906" w:orient="portrait"/>
      <w:pgMar w:bottom="1417" w:top="1417" w:left="1700.7874015748032" w:right="1416" w:header="142"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Verdan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9">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3">
    <w:pPr>
      <w:pBdr>
        <w:top w:space="0" w:sz="0" w:val="nil"/>
        <w:left w:space="0" w:sz="0" w:val="nil"/>
        <w:bottom w:space="0" w:sz="0" w:val="nil"/>
        <w:right w:space="0" w:sz="0" w:val="nil"/>
        <w:between w:space="0" w:sz="0" w:val="nil"/>
      </w:pBdr>
      <w:tabs>
        <w:tab w:val="center" w:leader="none" w:pos="4252"/>
        <w:tab w:val="right" w:leader="none" w:pos="8504"/>
      </w:tabs>
      <w:spacing w:after="0" w:line="240" w:lineRule="auto"/>
      <w:jc w:val="center"/>
      <w:rPr>
        <w:color w:val="000000"/>
      </w:rPr>
    </w:pPr>
    <w:r w:rsidDel="00000000" w:rsidR="00000000" w:rsidRPr="00000000">
      <w:rPr>
        <w:color w:val="000000"/>
      </w:rPr>
      <w:drawing>
        <wp:inline distB="0" distT="0" distL="0" distR="0">
          <wp:extent cx="523875" cy="643890"/>
          <wp:effectExtent b="0" l="0" r="0" t="0"/>
          <wp:docPr id="5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23875" cy="643890"/>
                  </a:xfrm>
                  <a:prstGeom prst="rect"/>
                  <a:ln/>
                </pic:spPr>
              </pic:pic>
            </a:graphicData>
          </a:graphic>
        </wp:inline>
      </w:drawing>
    </w:r>
    <w:r w:rsidDel="00000000" w:rsidR="00000000" w:rsidRPr="00000000">
      <w:rPr>
        <w:rtl w:val="0"/>
      </w:rPr>
    </w:r>
  </w:p>
  <w:p w:rsidR="00000000" w:rsidDel="00000000" w:rsidP="00000000" w:rsidRDefault="00000000" w:rsidRPr="00000000" w14:paraId="00000134">
    <w:pPr>
      <w:spacing w:after="0" w:line="240" w:lineRule="auto"/>
      <w:jc w:val="center"/>
      <w:rPr>
        <w:rFonts w:ascii="Verdana" w:cs="Verdana" w:eastAsia="Verdana" w:hAnsi="Verdana"/>
        <w:b w:val="1"/>
        <w:bCs w:val="1"/>
        <w:sz w:val="18"/>
        <w:szCs w:val="18"/>
      </w:rPr>
    </w:pPr>
    <w:r w:rsidDel="00000000" w:rsidR="00000000" w:rsidRPr="00000000">
      <w:rPr>
        <w:rFonts w:ascii="Verdana" w:cs="Verdana" w:eastAsia="Verdana" w:hAnsi="Verdana"/>
        <w:b w:val="1"/>
        <w:bCs w:val="1"/>
        <w:sz w:val="18"/>
        <w:szCs w:val="18"/>
        <w:rtl w:val="0"/>
      </w:rPr>
      <w:t xml:space="preserve">PODER JUDICIÁRIO</w:t>
    </w:r>
  </w:p>
  <w:p w:rsidR="00000000" w:rsidDel="00000000" w:rsidP="00000000" w:rsidRDefault="00000000" w:rsidRPr="00000000" w14:paraId="00000135">
    <w:pPr>
      <w:spacing w:after="0" w:line="240" w:lineRule="auto"/>
      <w:jc w:val="center"/>
      <w:rPr>
        <w:rFonts w:ascii="Verdana" w:cs="Verdana" w:eastAsia="Verdana" w:hAnsi="Verdana"/>
        <w:b w:val="1"/>
        <w:bCs w:val="1"/>
        <w:sz w:val="18"/>
        <w:szCs w:val="18"/>
      </w:rPr>
    </w:pPr>
    <w:r w:rsidDel="00000000" w:rsidR="00000000" w:rsidRPr="00000000">
      <w:rPr>
        <w:rFonts w:ascii="Verdana" w:cs="Verdana" w:eastAsia="Verdana" w:hAnsi="Verdana"/>
        <w:b w:val="1"/>
        <w:bCs w:val="1"/>
        <w:sz w:val="18"/>
        <w:szCs w:val="18"/>
        <w:rtl w:val="0"/>
      </w:rPr>
      <w:t xml:space="preserve">TRIBUNAL DE JUSTIÇA DO ESTADO DO AMAZONAS</w:t>
    </w:r>
  </w:p>
  <w:p w:rsidR="00000000" w:rsidDel="00000000" w:rsidP="00000000" w:rsidRDefault="00000000" w:rsidRPr="00000000" w14:paraId="00000136">
    <w:pPr>
      <w:spacing w:after="0" w:line="240" w:lineRule="auto"/>
      <w:jc w:val="center"/>
      <w:rPr>
        <w:rFonts w:ascii="Verdana" w:cs="Verdana" w:eastAsia="Verdana" w:hAnsi="Verdana"/>
        <w:b w:val="1"/>
        <w:bCs w:val="1"/>
        <w:sz w:val="18"/>
        <w:szCs w:val="18"/>
      </w:rPr>
    </w:pPr>
    <w:r w:rsidDel="00000000" w:rsidR="00000000" w:rsidRPr="00000000">
      <w:rPr>
        <w:rFonts w:ascii="Verdana" w:cs="Verdana" w:eastAsia="Verdana" w:hAnsi="Verdana"/>
        <w:b w:val="1"/>
        <w:bCs w:val="1"/>
        <w:sz w:val="18"/>
        <w:szCs w:val="18"/>
        <w:rtl w:val="0"/>
      </w:rPr>
      <w:t xml:space="preserve">Secretaria das Câmaras Reunidas</w:t>
    </w:r>
  </w:p>
  <w:p w:rsidR="00000000" w:rsidDel="00000000" w:rsidP="00000000" w:rsidRDefault="00000000" w:rsidRPr="00000000" w14:paraId="00000137">
    <w:pPr>
      <w:spacing w:after="0" w:lineRule="auto"/>
      <w:ind w:right="-463"/>
      <w:rPr>
        <w:rFonts w:ascii="Verdana" w:cs="Verdana" w:eastAsia="Verdana" w:hAnsi="Verdana"/>
        <w:color w:val="252525"/>
        <w:sz w:val="18"/>
        <w:szCs w:val="18"/>
        <w:highlight w:val="white"/>
      </w:rPr>
    </w:pPr>
    <w:r w:rsidDel="00000000" w:rsidR="00000000" w:rsidRPr="00000000">
      <w:rPr>
        <w:rFonts w:ascii="Verdana" w:cs="Verdana" w:eastAsia="Verdana" w:hAnsi="Verdana"/>
        <w:sz w:val="20"/>
        <w:szCs w:val="20"/>
        <w:rtl w:val="0"/>
      </w:rPr>
      <w:t xml:space="preserve">                            Endereço eletrônico:</w:t>
    </w:r>
    <w:r w:rsidDel="00000000" w:rsidR="00000000" w:rsidRPr="00000000">
      <w:rPr>
        <w:rFonts w:ascii="Verdana" w:cs="Verdana" w:eastAsia="Verdana" w:hAnsi="Verdana"/>
        <w:color w:val="252525"/>
        <w:sz w:val="18"/>
        <w:szCs w:val="18"/>
        <w:highlight w:val="white"/>
        <w:rtl w:val="0"/>
      </w:rPr>
      <w:t xml:space="preserve"> </w:t>
    </w:r>
    <w:hyperlink r:id="rId2">
      <w:r w:rsidDel="00000000" w:rsidR="00000000" w:rsidRPr="00000000">
        <w:rPr>
          <w:rFonts w:ascii="Verdana" w:cs="Verdana" w:eastAsia="Verdana" w:hAnsi="Verdana"/>
          <w:color w:val="1155cc"/>
          <w:sz w:val="18"/>
          <w:szCs w:val="18"/>
          <w:highlight w:val="white"/>
          <w:u w:val="single"/>
          <w:rtl w:val="0"/>
        </w:rPr>
        <w:t xml:space="preserve">sec.camaras.reunidas@tjam.jus.br</w:t>
      </w:r>
    </w:hyperlink>
    <w:r w:rsidDel="00000000" w:rsidR="00000000" w:rsidRPr="00000000">
      <w:rPr>
        <w:rtl w:val="0"/>
      </w:rPr>
    </w:r>
  </w:p>
  <w:p w:rsidR="00000000" w:rsidDel="00000000" w:rsidP="00000000" w:rsidRDefault="00000000" w:rsidRPr="00000000" w14:paraId="00000138">
    <w:pPr>
      <w:spacing w:after="0" w:lineRule="auto"/>
      <w:ind w:right="-463"/>
      <w:rPr>
        <w:rFonts w:ascii="Verdana" w:cs="Verdana" w:eastAsia="Verdana" w:hAnsi="Verdana"/>
        <w:color w:val="252525"/>
        <w:sz w:val="18"/>
        <w:szCs w:val="18"/>
        <w:highlight w:val="whit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76" w:lineRule="auto"/>
      <w:ind w:left="0" w:right="0" w:firstLine="0"/>
      <w:jc w:val="left"/>
    </w:pPr>
    <w:rPr>
      <w:rFonts w:ascii="Arial" w:cs="Arial" w:eastAsia="Arial" w:hAnsi="Arial"/>
      <w:b w:val="1"/>
      <w:bCs w:val="1"/>
      <w:i w:val="0"/>
      <w:iCs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76" w:lineRule="auto"/>
      <w:ind w:left="0" w:right="0" w:firstLine="0"/>
      <w:jc w:val="left"/>
    </w:pPr>
    <w:rPr>
      <w:rFonts w:ascii="Arial" w:cs="Arial" w:eastAsia="Arial" w:hAnsi="Arial"/>
      <w:b w:val="1"/>
      <w:bCs w:val="1"/>
      <w:i w:val="0"/>
      <w:iCs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0" w:right="0" w:firstLine="0"/>
      <w:jc w:val="left"/>
    </w:pPr>
    <w:rPr>
      <w:rFonts w:ascii="Arial" w:cs="Arial" w:eastAsia="Arial" w:hAnsi="Arial"/>
      <w:b w:val="1"/>
      <w:bCs w:val="1"/>
      <w:i w:val="0"/>
      <w:iCs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76" w:lineRule="auto"/>
      <w:ind w:left="0" w:right="0" w:firstLine="0"/>
      <w:jc w:val="left"/>
    </w:pPr>
    <w:rPr>
      <w:rFonts w:ascii="Arial" w:cs="Arial" w:eastAsia="Arial" w:hAnsi="Arial"/>
      <w:b w:val="1"/>
      <w:bCs w:val="1"/>
      <w:i w:val="0"/>
      <w:iCs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76" w:lineRule="auto"/>
      <w:ind w:left="0" w:right="0" w:firstLine="0"/>
      <w:jc w:val="left"/>
    </w:pPr>
    <w:rPr>
      <w:rFonts w:ascii="Arial" w:cs="Arial" w:eastAsia="Arial" w:hAnsi="Arial"/>
      <w:b w:val="1"/>
      <w:bCs w:val="1"/>
      <w:i w:val="0"/>
      <w:iCs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76" w:lineRule="auto"/>
      <w:ind w:left="0" w:right="0" w:firstLine="0"/>
      <w:jc w:val="left"/>
    </w:pPr>
    <w:rPr>
      <w:rFonts w:ascii="Arial" w:cs="Arial" w:eastAsia="Arial" w:hAnsi="Arial"/>
      <w:b w:val="1"/>
      <w:bCs w:val="1"/>
      <w:i w:val="0"/>
      <w:iCs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76" w:lineRule="auto"/>
      <w:ind w:left="0" w:right="0" w:firstLine="0"/>
      <w:jc w:val="left"/>
    </w:pPr>
    <w:rPr>
      <w:rFonts w:ascii="Arial" w:cs="Arial" w:eastAsia="Arial" w:hAnsi="Arial"/>
      <w:b w:val="1"/>
      <w:bCs w:val="1"/>
      <w:i w:val="0"/>
      <w:iCs w:val="0"/>
      <w:smallCaps w:val="0"/>
      <w:strike w:val="0"/>
      <w:color w:val="000000"/>
      <w:sz w:val="72"/>
      <w:szCs w:val="72"/>
      <w:u w:val="none"/>
      <w:shd w:fill="auto" w:val="clear"/>
      <w:vertAlign w:val="baseline"/>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paragraph" w:styleId="normal0" w:customStyle="1">
    <w:name w:val="normal"/>
    <w:rsid w:val="00ED1B44"/>
  </w:style>
  <w:style w:type="table" w:styleId="TableNormal" w:customStyle="1">
    <w:name w:val="Table Normal"/>
    <w:rsid w:val="00ED1B44"/>
    <w:tblPr>
      <w:tblCellMar>
        <w:top w:w="0.0" w:type="dxa"/>
        <w:left w:w="0.0" w:type="dxa"/>
        <w:bottom w:w="0.0" w:type="dxa"/>
        <w:right w:w="0.0" w:type="dxa"/>
      </w:tblCellMar>
    </w:tblPr>
  </w:style>
  <w:style w:type="paragraph" w:styleId="Cabealho">
    <w:name w:val="header"/>
    <w:basedOn w:val="Normal"/>
    <w:link w:val="CabealhoChar"/>
    <w:uiPriority w:val="99"/>
    <w:semiHidden w:val="1"/>
    <w:unhideWhenUsed w:val="1"/>
    <w:rsid w:val="005F5FA0"/>
    <w:pPr>
      <w:tabs>
        <w:tab w:val="center" w:pos="4252"/>
        <w:tab w:val="right" w:pos="8504"/>
      </w:tabs>
      <w:spacing w:after="0" w:line="240" w:lineRule="auto"/>
    </w:pPr>
  </w:style>
  <w:style w:type="character" w:styleId="CabealhoChar" w:customStyle="1">
    <w:name w:val="Cabeçalho Char"/>
    <w:basedOn w:val="Fontepargpadro"/>
    <w:link w:val="Cabealho"/>
    <w:uiPriority w:val="99"/>
    <w:semiHidden w:val="1"/>
    <w:rsid w:val="005F5FA0"/>
  </w:style>
  <w:style w:type="paragraph" w:styleId="Rodap">
    <w:name w:val="footer"/>
    <w:basedOn w:val="Normal"/>
    <w:link w:val="RodapChar"/>
    <w:uiPriority w:val="99"/>
    <w:semiHidden w:val="1"/>
    <w:unhideWhenUsed w:val="1"/>
    <w:rsid w:val="005F5FA0"/>
    <w:pPr>
      <w:tabs>
        <w:tab w:val="center" w:pos="4252"/>
        <w:tab w:val="right" w:pos="8504"/>
      </w:tabs>
      <w:spacing w:after="0" w:line="240" w:lineRule="auto"/>
    </w:pPr>
  </w:style>
  <w:style w:type="character" w:styleId="RodapChar" w:customStyle="1">
    <w:name w:val="Rodapé Char"/>
    <w:basedOn w:val="Fontepargpadro"/>
    <w:link w:val="Rodap"/>
    <w:uiPriority w:val="99"/>
    <w:semiHidden w:val="1"/>
    <w:rsid w:val="005F5FA0"/>
  </w:style>
  <w:style w:type="paragraph" w:styleId="Header" w:customStyle="1">
    <w:name w:val="Header"/>
    <w:basedOn w:val="Normal"/>
    <w:uiPriority w:val="99"/>
    <w:unhideWhenUsed w:val="1"/>
    <w:rsid w:val="005F5FA0"/>
    <w:pPr>
      <w:tabs>
        <w:tab w:val="center" w:pos="4252"/>
        <w:tab w:val="right" w:pos="8504"/>
      </w:tabs>
      <w:suppressAutoHyphens w:val="1"/>
      <w:spacing w:after="0" w:line="240" w:lineRule="auto"/>
    </w:pPr>
  </w:style>
  <w:style w:type="paragraph" w:styleId="Textodebalo">
    <w:name w:val="Balloon Text"/>
    <w:basedOn w:val="Normal"/>
    <w:link w:val="TextodebaloChar"/>
    <w:uiPriority w:val="99"/>
    <w:semiHidden w:val="1"/>
    <w:unhideWhenUsed w:val="1"/>
    <w:rsid w:val="005F5FA0"/>
    <w:pPr>
      <w:spacing w:after="0" w:line="240" w:lineRule="auto"/>
    </w:pPr>
    <w:rPr>
      <w:rFonts w:ascii="Tahoma" w:cs="Tahoma" w:hAnsi="Tahoma"/>
      <w:sz w:val="16"/>
      <w:szCs w:val="16"/>
    </w:rPr>
  </w:style>
  <w:style w:type="character" w:styleId="TextodebaloChar" w:customStyle="1">
    <w:name w:val="Texto de balão Char"/>
    <w:basedOn w:val="Fontepargpadro"/>
    <w:link w:val="Textodebalo"/>
    <w:uiPriority w:val="99"/>
    <w:semiHidden w:val="1"/>
    <w:rsid w:val="005F5FA0"/>
    <w:rPr>
      <w:rFonts w:ascii="Tahoma" w:cs="Tahoma" w:hAnsi="Tahoma"/>
      <w:sz w:val="16"/>
      <w:szCs w:val="16"/>
    </w:rPr>
  </w:style>
  <w:style w:type="paragraph" w:styleId="PargrafodaLista">
    <w:name w:val="List Paragraph"/>
    <w:basedOn w:val="Normal"/>
    <w:uiPriority w:val="34"/>
    <w:qFormat w:val="1"/>
    <w:rsid w:val="00EE7BE1"/>
    <w:pPr>
      <w:ind w:left="720"/>
      <w:contextualSpacing w:val="1"/>
    </w:pPr>
  </w:style>
  <w:style w:type="character" w:styleId="nfase">
    <w:name w:val="Emphasis"/>
    <w:basedOn w:val="Fontepargpadro"/>
    <w:uiPriority w:val="20"/>
    <w:qFormat w:val="1"/>
    <w:rsid w:val="0026322B"/>
    <w:rPr>
      <w:i w:val="1"/>
      <w:iCs w:val="1"/>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mailto:sec.camaras.reunidas@tjam.jus.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HfgNk8RdI5j7ol3T022jdqBA0xA==">CgMxLjA4AHIhMXdkdGlLODVNOG1leHBPZnFQRzIwenBza082Vk5CVlkw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2024-12-19T14:23:00Z</dcterms:created>
  <dc:creator>Domingos Chalub</dc:creator>
</cp:coreProperties>
</file>