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7CE1" w:rsidRDefault="007F7CE1" w:rsidP="0034027C">
      <w:pPr>
        <w:spacing w:after="0"/>
        <w:ind w:right="-463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34027C" w:rsidRPr="0009318E" w:rsidRDefault="0034027C" w:rsidP="0034027C">
      <w:pPr>
        <w:spacing w:after="0"/>
        <w:ind w:right="-463"/>
        <w:jc w:val="both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3</w:t>
      </w:r>
      <w:r w:rsidR="0071264A">
        <w:rPr>
          <w:rFonts w:ascii="Verdana" w:hAnsi="Verdana" w:cs="Arial"/>
          <w:b/>
          <w:bCs/>
          <w:color w:val="000000"/>
          <w:sz w:val="20"/>
          <w:szCs w:val="20"/>
        </w:rPr>
        <w:t>9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.ª SESSÃO ORDINÁRIA DAS EGRÉGIAS CÂMARAS REUNIDAS, EM MANAUS/AM, </w:t>
      </w:r>
      <w:r w:rsidR="00CD3BF4">
        <w:rPr>
          <w:rFonts w:ascii="Verdana" w:hAnsi="Verdana" w:cs="Arial"/>
          <w:b/>
          <w:bCs/>
          <w:color w:val="000000"/>
          <w:sz w:val="20"/>
          <w:szCs w:val="20"/>
        </w:rPr>
        <w:t>30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DE OUTUBRO DE 2024</w:t>
      </w:r>
      <w:r w:rsidR="00C30D2A">
        <w:rPr>
          <w:rFonts w:ascii="Verdana" w:hAnsi="Verdana" w:cs="Arial"/>
          <w:b/>
          <w:bCs/>
          <w:color w:val="000000"/>
          <w:sz w:val="20"/>
          <w:szCs w:val="20"/>
        </w:rPr>
        <w:t>, PRESENCIAL.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</w:p>
    <w:p w:rsidR="0034027C" w:rsidRDefault="0034027C" w:rsidP="0034027C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34027C" w:rsidRDefault="0034027C" w:rsidP="0034027C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34027C" w:rsidRPr="00761C24" w:rsidRDefault="0034027C" w:rsidP="0034027C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34027C" w:rsidRDefault="0034027C" w:rsidP="0034027C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34027C" w:rsidRDefault="0034027C" w:rsidP="0034027C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34027C" w:rsidRDefault="0034027C" w:rsidP="0034027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</w:p>
    <w:p w:rsidR="007611BA" w:rsidRDefault="007611BA" w:rsidP="007611BA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PAUTA ORDINÁRIA E COM OS PROCESSOS ADIADOS DA ÚLTIMA SESSÃO </w:t>
      </w:r>
    </w:p>
    <w:p w:rsidR="007611BA" w:rsidRPr="00834658" w:rsidRDefault="007611BA" w:rsidP="007611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.               4001183-13.2024.8.04.0000</w:t>
      </w:r>
      <w:proofErr w:type="gramStart"/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 xml:space="preserve">-  Ação Rescisória </w:t>
      </w:r>
    </w:p>
    <w:p w:rsidR="007611BA" w:rsidRPr="00834658" w:rsidRDefault="007611BA" w:rsidP="007611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34658">
        <w:rPr>
          <w:rFonts w:ascii="Verdana" w:hAnsi="Verdana" w:cs="Verdana"/>
          <w:color w:val="000000"/>
          <w:sz w:val="20"/>
          <w:szCs w:val="20"/>
        </w:rPr>
        <w:t>:        6ª Vara Cível e de Acidentes de Trabalho</w:t>
      </w:r>
    </w:p>
    <w:p w:rsidR="007611BA" w:rsidRPr="00834658" w:rsidRDefault="007611BA" w:rsidP="007611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34658">
        <w:rPr>
          <w:rFonts w:ascii="Verdana" w:hAnsi="Verdana" w:cs="Verdana"/>
          <w:color w:val="000000"/>
          <w:sz w:val="20"/>
          <w:szCs w:val="20"/>
        </w:rPr>
        <w:t>r: Dr. Diógenes Vidal Pessoa Neto</w:t>
      </w:r>
    </w:p>
    <w:p w:rsidR="007611BA" w:rsidRDefault="007611BA" w:rsidP="007611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color w:val="000000"/>
          <w:sz w:val="20"/>
          <w:szCs w:val="20"/>
        </w:rPr>
        <w:t>Requerente: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ab/>
        <w:t xml:space="preserve">Vibra Energia S/A.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Advogado:     Dr. Leonardo Mendes Cruz (25711/BA).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>Advogado:     Dr. Luciano Araújo Tavares (12512/AM).</w:t>
      </w:r>
    </w:p>
    <w:p w:rsidR="007611BA" w:rsidRPr="00834658" w:rsidRDefault="007611BA" w:rsidP="007611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34658">
        <w:rPr>
          <w:rFonts w:ascii="Verdana" w:hAnsi="Verdana" w:cs="Verdana"/>
          <w:color w:val="000000"/>
          <w:sz w:val="20"/>
          <w:szCs w:val="20"/>
        </w:rPr>
        <w:t>Advogado: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F33452">
        <w:rPr>
          <w:rFonts w:ascii="Verdana" w:hAnsi="Verdana" w:cs="Verdana"/>
          <w:color w:val="000000"/>
          <w:sz w:val="20"/>
          <w:szCs w:val="20"/>
        </w:rPr>
        <w:t xml:space="preserve">Dr. Sérgio </w:t>
      </w:r>
      <w:proofErr w:type="spellStart"/>
      <w:r w:rsidRPr="00F33452">
        <w:rPr>
          <w:rFonts w:ascii="Verdana" w:hAnsi="Verdana" w:cs="Verdana"/>
          <w:color w:val="000000"/>
          <w:sz w:val="20"/>
          <w:szCs w:val="20"/>
        </w:rPr>
        <w:t>Sahdo</w:t>
      </w:r>
      <w:proofErr w:type="spellEnd"/>
      <w:r w:rsidRPr="00F33452">
        <w:rPr>
          <w:rFonts w:ascii="Verdana" w:hAnsi="Verdana" w:cs="Verdana"/>
          <w:color w:val="000000"/>
          <w:sz w:val="20"/>
          <w:szCs w:val="20"/>
        </w:rPr>
        <w:t xml:space="preserve"> Meireles Junior (13.241/AM)</w:t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834658">
        <w:rPr>
          <w:rFonts w:ascii="Verdana" w:hAnsi="Verdana" w:cs="Verdana"/>
          <w:b/>
          <w:color w:val="000000"/>
          <w:sz w:val="20"/>
          <w:szCs w:val="20"/>
        </w:rPr>
        <w:t xml:space="preserve">Tapajós &amp; Tapajós Advogados Associados. 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color w:val="000000"/>
          <w:sz w:val="20"/>
          <w:szCs w:val="20"/>
        </w:rPr>
        <w:t xml:space="preserve">Advogado:     Dr. Fernando Emilio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Tiesca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(8599/SC).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Advogada:     Dra. Eliane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Zarpelon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(53922/SC).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Advogado:     Dra. Daniela Fontana (60367/SC).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  <w:t xml:space="preserve">Advogado:     Dr. Marcondes Fonseca </w:t>
      </w:r>
      <w:proofErr w:type="spellStart"/>
      <w:r w:rsidRPr="00834658">
        <w:rPr>
          <w:rFonts w:ascii="Verdana" w:hAnsi="Verdana" w:cs="Verdana"/>
          <w:color w:val="000000"/>
          <w:sz w:val="20"/>
          <w:szCs w:val="20"/>
        </w:rPr>
        <w:t>Luniere</w:t>
      </w:r>
      <w:proofErr w:type="spellEnd"/>
      <w:r w:rsidRPr="00834658">
        <w:rPr>
          <w:rFonts w:ascii="Verdana" w:hAnsi="Verdana" w:cs="Verdana"/>
          <w:color w:val="000000"/>
          <w:sz w:val="20"/>
          <w:szCs w:val="20"/>
        </w:rPr>
        <w:t xml:space="preserve"> Júnior (2897/AM). </w:t>
      </w:r>
      <w:r w:rsidRPr="00834658">
        <w:rPr>
          <w:rFonts w:ascii="Verdana" w:hAnsi="Verdana" w:cs="Verdana"/>
          <w:color w:val="000000"/>
          <w:sz w:val="20"/>
          <w:szCs w:val="20"/>
        </w:rPr>
        <w:br/>
      </w:r>
      <w:r w:rsidRPr="0083465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34658">
        <w:rPr>
          <w:rFonts w:ascii="Verdana" w:hAnsi="Verdana" w:cs="Verdana"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7611BA" w:rsidRPr="00834658" w:rsidRDefault="007611BA" w:rsidP="007611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3465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834658">
        <w:rPr>
          <w:rFonts w:ascii="Verdana" w:hAnsi="Verdana" w:cs="Verdana"/>
          <w:b/>
          <w:color w:val="000000"/>
          <w:sz w:val="20"/>
          <w:szCs w:val="20"/>
        </w:rPr>
        <w:tab/>
        <w:t>Exmo. Sr. Des. João de Jesus Abdala Simões</w:t>
      </w:r>
    </w:p>
    <w:p w:rsidR="007611BA" w:rsidRDefault="007611BA" w:rsidP="007611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Impedimentos: Exma. Sra. Desa. Maria das Graças Pessôa Figueiredo e Exmo. Sr. Des. Airton Luís Corrêa Gentil.</w:t>
      </w:r>
    </w:p>
    <w:p w:rsidR="007611BA" w:rsidRDefault="007611BA" w:rsidP="007611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Suspeições: </w:t>
      </w:r>
      <w:r>
        <w:rPr>
          <w:rFonts w:ascii="Verdana" w:hAnsi="Verdana" w:cs="Verdana"/>
          <w:color w:val="000000"/>
          <w:sz w:val="20"/>
          <w:szCs w:val="20"/>
        </w:rPr>
        <w:tab/>
        <w:t>Exmo. Sr. Des. Yedo Simões de Oliveira e Exmo. Sr. Des. Flávio Humberto Pascarelli Lopes.</w:t>
      </w:r>
    </w:p>
    <w:p w:rsidR="007611BA" w:rsidRDefault="007611BA" w:rsidP="007611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B366C">
        <w:rPr>
          <w:rFonts w:ascii="Verdana" w:hAnsi="Verdana" w:cs="Verdana"/>
          <w:color w:val="000000"/>
          <w:sz w:val="20"/>
          <w:szCs w:val="20"/>
        </w:rPr>
        <w:t>Procuradora de Justiça: Exma. Sra. Dra.</w:t>
      </w:r>
      <w:r>
        <w:rPr>
          <w:rFonts w:ascii="Verdana" w:hAnsi="Verdana" w:cs="Verdana"/>
          <w:color w:val="000000"/>
          <w:sz w:val="20"/>
          <w:szCs w:val="20"/>
        </w:rPr>
        <w:t xml:space="preserve"> Marlene Franco da Silva</w:t>
      </w:r>
    </w:p>
    <w:p w:rsidR="007611BA" w:rsidRPr="007611BA" w:rsidRDefault="007611BA" w:rsidP="007611BA">
      <w:pPr>
        <w:spacing w:after="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Julgamento adiado: </w:t>
      </w:r>
      <w:r w:rsidRPr="007611BA">
        <w:rPr>
          <w:rFonts w:ascii="Verdana" w:hAnsi="Verdana"/>
          <w:sz w:val="20"/>
          <w:szCs w:val="20"/>
        </w:rPr>
        <w:t>em virtude da ausência justificada pela Exma. Sra. Desa. Vistante (em 23.10.2024).</w:t>
      </w:r>
    </w:p>
    <w:p w:rsidR="007611BA" w:rsidRDefault="006A1026" w:rsidP="007611BA">
      <w:pPr>
        <w:spacing w:after="0"/>
        <w:jc w:val="both"/>
        <w:rPr>
          <w:rFonts w:ascii="Verdana" w:hAnsi="Verdana"/>
          <w:sz w:val="20"/>
          <w:szCs w:val="20"/>
        </w:rPr>
      </w:pPr>
      <w:r w:rsidRPr="006A1026">
        <w:rPr>
          <w:rFonts w:ascii="Verdana" w:hAnsi="Verdana"/>
          <w:b/>
          <w:sz w:val="20"/>
          <w:szCs w:val="20"/>
          <w:u w:val="single"/>
        </w:rPr>
        <w:t>Processo com p</w:t>
      </w:r>
      <w:r w:rsidR="007611BA" w:rsidRPr="006A1026">
        <w:rPr>
          <w:rFonts w:ascii="Verdana" w:hAnsi="Verdana"/>
          <w:b/>
          <w:sz w:val="20"/>
          <w:szCs w:val="20"/>
          <w:u w:val="single"/>
        </w:rPr>
        <w:t>edido de vista</w:t>
      </w:r>
      <w:r w:rsidR="007611BA" w:rsidRPr="00477CB4">
        <w:rPr>
          <w:rFonts w:ascii="Verdana" w:hAnsi="Verdana"/>
          <w:b/>
          <w:sz w:val="20"/>
          <w:szCs w:val="20"/>
        </w:rPr>
        <w:t>:</w:t>
      </w:r>
      <w:r w:rsidR="007611BA">
        <w:rPr>
          <w:rFonts w:ascii="Verdana" w:hAnsi="Verdana"/>
          <w:sz w:val="20"/>
          <w:szCs w:val="20"/>
        </w:rPr>
        <w:t xml:space="preserve"> Exma. Sra. Desa. Maria do Perpétuo Socorro Guedes Moura (em 16.10.2024).</w:t>
      </w:r>
    </w:p>
    <w:p w:rsidR="007611BA" w:rsidRDefault="007611BA" w:rsidP="007611BA">
      <w:pPr>
        <w:spacing w:after="0"/>
        <w:rPr>
          <w:rFonts w:ascii="Verdana" w:hAnsi="Verdana"/>
          <w:sz w:val="20"/>
          <w:szCs w:val="20"/>
        </w:rPr>
      </w:pPr>
      <w:r w:rsidRPr="004562DB">
        <w:rPr>
          <w:rFonts w:ascii="Verdana" w:hAnsi="Verdana"/>
          <w:sz w:val="20"/>
          <w:szCs w:val="20"/>
          <w:u w:val="single"/>
        </w:rPr>
        <w:t>Voto divergente</w:t>
      </w:r>
      <w:r>
        <w:rPr>
          <w:rFonts w:ascii="Verdana" w:hAnsi="Verdana"/>
          <w:sz w:val="20"/>
          <w:szCs w:val="20"/>
        </w:rPr>
        <w:t xml:space="preserve">: </w:t>
      </w:r>
      <w:r w:rsidRPr="005A0FC5">
        <w:rPr>
          <w:rFonts w:ascii="Verdana" w:hAnsi="Verdana" w:cs="Verdana"/>
          <w:color w:val="000000"/>
          <w:sz w:val="20"/>
          <w:szCs w:val="20"/>
        </w:rPr>
        <w:t>Ex</w:t>
      </w:r>
      <w:r>
        <w:rPr>
          <w:rFonts w:ascii="Verdana" w:hAnsi="Verdana" w:cs="Verdana"/>
          <w:color w:val="000000"/>
          <w:sz w:val="20"/>
          <w:szCs w:val="20"/>
        </w:rPr>
        <w:t>mo. Sr. Des. Délcio Luís Santos (em 09.10.2024).</w:t>
      </w:r>
    </w:p>
    <w:p w:rsidR="007611BA" w:rsidRDefault="007611BA" w:rsidP="007611BA">
      <w:pPr>
        <w:spacing w:after="0"/>
        <w:rPr>
          <w:rFonts w:ascii="Verdana" w:hAnsi="Verdana"/>
          <w:sz w:val="20"/>
          <w:szCs w:val="20"/>
        </w:rPr>
      </w:pPr>
      <w:r w:rsidRPr="004562DB">
        <w:rPr>
          <w:rFonts w:ascii="Verdana" w:hAnsi="Verdana"/>
          <w:sz w:val="20"/>
          <w:szCs w:val="20"/>
          <w:u w:val="single"/>
        </w:rPr>
        <w:t>Voto divergente</w:t>
      </w:r>
      <w:r>
        <w:rPr>
          <w:rFonts w:ascii="Verdana" w:hAnsi="Verdana"/>
          <w:sz w:val="20"/>
          <w:szCs w:val="20"/>
        </w:rPr>
        <w:t xml:space="preserve">: </w:t>
      </w:r>
      <w:r w:rsidRPr="005A0FC5">
        <w:rPr>
          <w:rFonts w:ascii="Verdana" w:hAnsi="Verdana" w:cs="Verdana"/>
          <w:color w:val="000000"/>
          <w:sz w:val="20"/>
          <w:szCs w:val="20"/>
        </w:rPr>
        <w:t>Ex</w:t>
      </w:r>
      <w:r>
        <w:rPr>
          <w:rFonts w:ascii="Verdana" w:hAnsi="Verdana" w:cs="Verdana"/>
          <w:color w:val="000000"/>
          <w:sz w:val="20"/>
          <w:szCs w:val="20"/>
        </w:rPr>
        <w:t xml:space="preserve">mo. Sr. Des. Elci Simões de Oliveira </w:t>
      </w:r>
      <w:r>
        <w:rPr>
          <w:rFonts w:ascii="Verdana" w:hAnsi="Verdana"/>
          <w:sz w:val="20"/>
          <w:szCs w:val="20"/>
        </w:rPr>
        <w:t>(em 16.10.2024).</w:t>
      </w:r>
    </w:p>
    <w:p w:rsidR="007611BA" w:rsidRDefault="007611BA" w:rsidP="007611BA">
      <w:pPr>
        <w:spacing w:after="0"/>
        <w:jc w:val="both"/>
        <w:rPr>
          <w:rFonts w:ascii="Verdana" w:hAnsi="Verdana"/>
          <w:sz w:val="20"/>
          <w:szCs w:val="20"/>
        </w:rPr>
      </w:pPr>
      <w:r w:rsidRPr="004562DB">
        <w:rPr>
          <w:rFonts w:ascii="Verdana" w:hAnsi="Verdana" w:cs="Verdana"/>
          <w:color w:val="000000"/>
          <w:sz w:val="20"/>
          <w:szCs w:val="20"/>
          <w:u w:val="single"/>
        </w:rPr>
        <w:t>Adiantou o voto</w:t>
      </w:r>
      <w:r>
        <w:rPr>
          <w:rFonts w:ascii="Verdana" w:hAnsi="Verdana" w:cs="Verdana"/>
          <w:color w:val="000000"/>
          <w:sz w:val="20"/>
          <w:szCs w:val="20"/>
        </w:rPr>
        <w:t xml:space="preserve"> acompanhando a divergência inaugurada pelo </w:t>
      </w:r>
      <w:r w:rsidRPr="005A0FC5">
        <w:rPr>
          <w:rFonts w:ascii="Verdana" w:hAnsi="Verdana" w:cs="Verdana"/>
          <w:color w:val="000000"/>
          <w:sz w:val="20"/>
          <w:szCs w:val="20"/>
        </w:rPr>
        <w:t>Ex</w:t>
      </w:r>
      <w:r>
        <w:rPr>
          <w:rFonts w:ascii="Verdana" w:hAnsi="Verdana" w:cs="Verdana"/>
          <w:color w:val="000000"/>
          <w:sz w:val="20"/>
          <w:szCs w:val="20"/>
        </w:rPr>
        <w:t xml:space="preserve">mo. Sr. Des. Délcio Luís Santos: </w:t>
      </w:r>
      <w:r w:rsidRPr="005A0FC5">
        <w:rPr>
          <w:rFonts w:ascii="Verdana" w:hAnsi="Verdana" w:cs="Verdana"/>
          <w:color w:val="000000"/>
          <w:sz w:val="20"/>
          <w:szCs w:val="20"/>
        </w:rPr>
        <w:t>Ex</w:t>
      </w:r>
      <w:r>
        <w:rPr>
          <w:rFonts w:ascii="Verdana" w:hAnsi="Verdana" w:cs="Verdana"/>
          <w:color w:val="000000"/>
          <w:sz w:val="20"/>
          <w:szCs w:val="20"/>
        </w:rPr>
        <w:t xml:space="preserve">mo. Sr. Des. Cezar Luiz Bandiera </w:t>
      </w:r>
      <w:r>
        <w:rPr>
          <w:rFonts w:ascii="Verdana" w:hAnsi="Verdana"/>
          <w:sz w:val="20"/>
          <w:szCs w:val="20"/>
        </w:rPr>
        <w:t>(em 16.10.2024).</w:t>
      </w:r>
    </w:p>
    <w:p w:rsidR="007611BA" w:rsidRDefault="007611BA" w:rsidP="007611BA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5A0FC5">
        <w:rPr>
          <w:rFonts w:ascii="Verdana" w:hAnsi="Verdana" w:cs="Verdana"/>
          <w:color w:val="000000"/>
          <w:sz w:val="20"/>
          <w:szCs w:val="20"/>
        </w:rPr>
        <w:t>Sustentações orais realizadas: Requerente: Vibra Energia S/A. Advogado: Dr. Luciano Araújo Tavares. Requerido: Tapajós &amp; Tapajós Advogados Associados. Advogado: Dr. Carlos Eduardo do Amaral Diniz</w:t>
      </w:r>
      <w:r>
        <w:rPr>
          <w:rFonts w:ascii="Verdana" w:hAnsi="Verdana" w:cs="Verdana"/>
          <w:color w:val="000000"/>
          <w:sz w:val="20"/>
          <w:szCs w:val="20"/>
        </w:rPr>
        <w:t xml:space="preserve"> (em 25.09.2024).</w:t>
      </w:r>
    </w:p>
    <w:p w:rsidR="007611BA" w:rsidRDefault="007611BA" w:rsidP="007611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7611BA" w:rsidRDefault="007611BA" w:rsidP="007611B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7611BA" w:rsidRDefault="007611B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30924" w:rsidRDefault="00230924" w:rsidP="002309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4008557-17.2023.8.04.0000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230924" w:rsidRPr="00526ECE" w:rsidRDefault="00230924" w:rsidP="002309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26ECE">
        <w:rPr>
          <w:rFonts w:ascii="Verdana" w:hAnsi="Verdana" w:cs="Verdana"/>
          <w:b/>
          <w:color w:val="000000"/>
          <w:sz w:val="20"/>
          <w:szCs w:val="20"/>
        </w:rPr>
        <w:t xml:space="preserve">Reclamante: </w:t>
      </w:r>
      <w:proofErr w:type="spellStart"/>
      <w:r w:rsidRPr="00526ECE">
        <w:rPr>
          <w:rFonts w:ascii="Verdana" w:hAnsi="Verdana" w:cs="Verdana"/>
          <w:b/>
          <w:color w:val="000000"/>
          <w:sz w:val="20"/>
          <w:szCs w:val="20"/>
        </w:rPr>
        <w:t>Orleane</w:t>
      </w:r>
      <w:proofErr w:type="spellEnd"/>
      <w:r w:rsidRPr="00526ECE">
        <w:rPr>
          <w:rFonts w:ascii="Verdana" w:hAnsi="Verdana" w:cs="Verdana"/>
          <w:b/>
          <w:color w:val="000000"/>
          <w:sz w:val="20"/>
          <w:szCs w:val="20"/>
        </w:rPr>
        <w:t xml:space="preserve"> da Silva Freitas. 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Israel Andrade de Menezes (8784/AM).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color w:val="000000"/>
          <w:sz w:val="20"/>
          <w:szCs w:val="20"/>
        </w:rPr>
        <w:t>Reclamado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: Ju</w:t>
      </w:r>
      <w:r>
        <w:rPr>
          <w:rFonts w:ascii="Verdana" w:hAnsi="Verdana" w:cs="Verdana"/>
          <w:b/>
          <w:color w:val="000000"/>
          <w:sz w:val="20"/>
          <w:szCs w:val="20"/>
        </w:rPr>
        <w:t>ízo de Direito da 3.ª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 xml:space="preserve"> Turma Recursal do Juizado Especial Cível do Estado do Amazonas. 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Beneficiário: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Banco Bradesco S/A.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526ECE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526ECE">
        <w:rPr>
          <w:rFonts w:ascii="Verdana" w:hAnsi="Verdana" w:cs="Verdana"/>
          <w:color w:val="000000"/>
          <w:sz w:val="20"/>
          <w:szCs w:val="20"/>
        </w:rPr>
        <w:t>:</w:t>
      </w:r>
      <w:r w:rsidRPr="00526ECE">
        <w:rPr>
          <w:rFonts w:ascii="Verdana" w:hAnsi="Verdana" w:cs="Verdana"/>
          <w:color w:val="000000"/>
          <w:sz w:val="20"/>
          <w:szCs w:val="20"/>
        </w:rPr>
        <w:tab/>
        <w:t>Exm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526ECE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30924" w:rsidRDefault="00230924" w:rsidP="002309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26ECE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Relator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526ECE">
        <w:rPr>
          <w:rFonts w:ascii="Verdana" w:hAnsi="Verdana" w:cs="Verdana"/>
          <w:b/>
          <w:color w:val="000000"/>
          <w:sz w:val="20"/>
          <w:szCs w:val="20"/>
        </w:rPr>
        <w:tab/>
        <w:t>Exmo. Sr. Des. Flávio Humberto Pascarelli Lopes</w:t>
      </w:r>
    </w:p>
    <w:p w:rsidR="00230924" w:rsidRPr="003E62DF" w:rsidRDefault="00230924" w:rsidP="0023092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E62DF">
        <w:rPr>
          <w:rFonts w:ascii="Verdana" w:hAnsi="Verdana" w:cs="Verdana"/>
          <w:color w:val="000000"/>
          <w:sz w:val="20"/>
          <w:szCs w:val="20"/>
        </w:rPr>
        <w:t>Procurador de Justiça: Exmo. Sr. Dr. Marco Aurélio Lisciotto</w:t>
      </w:r>
    </w:p>
    <w:p w:rsidR="00230924" w:rsidRDefault="00230924" w:rsidP="00230924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  <w:r w:rsidRPr="00477CB4">
        <w:rPr>
          <w:rFonts w:ascii="Verdana" w:hAnsi="Verdana"/>
          <w:b/>
          <w:sz w:val="20"/>
          <w:szCs w:val="20"/>
        </w:rPr>
        <w:t xml:space="preserve">Julgamento </w:t>
      </w:r>
      <w:r>
        <w:rPr>
          <w:rFonts w:ascii="Verdana" w:hAnsi="Verdana"/>
          <w:b/>
          <w:sz w:val="20"/>
          <w:szCs w:val="20"/>
        </w:rPr>
        <w:t xml:space="preserve">suspenso: </w:t>
      </w:r>
      <w:r>
        <w:rPr>
          <w:rFonts w:ascii="Verdana" w:hAnsi="Verdana"/>
          <w:sz w:val="20"/>
          <w:szCs w:val="20"/>
        </w:rPr>
        <w:t>em virtude do pedido de vista pelo Exmo. Sr. Des. Délcio Luís Santos</w:t>
      </w:r>
      <w:r w:rsidRPr="00FB515A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23</w:t>
      </w:r>
      <w:r w:rsidRPr="00FB515A">
        <w:rPr>
          <w:rFonts w:ascii="Verdana" w:hAnsi="Verdana"/>
          <w:sz w:val="20"/>
          <w:szCs w:val="20"/>
        </w:rPr>
        <w:t>.10.2024)</w:t>
      </w:r>
      <w:r>
        <w:rPr>
          <w:rFonts w:ascii="Verdana" w:hAnsi="Verdana"/>
          <w:sz w:val="20"/>
          <w:szCs w:val="20"/>
        </w:rPr>
        <w:t>.</w:t>
      </w:r>
    </w:p>
    <w:p w:rsidR="00230924" w:rsidRDefault="00230924" w:rsidP="00230924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Sustentação oral realizada: </w:t>
      </w:r>
      <w:r w:rsidRPr="00FB515A">
        <w:rPr>
          <w:rFonts w:ascii="Verdana" w:hAnsi="Verdana" w:cs="Verdana"/>
          <w:color w:val="000000"/>
          <w:sz w:val="20"/>
          <w:szCs w:val="20"/>
        </w:rPr>
        <w:t>Reclamante</w:t>
      </w:r>
      <w:r w:rsidR="007772FB">
        <w:rPr>
          <w:rFonts w:ascii="Verdana" w:hAnsi="Verdana" w:cs="Verdana"/>
          <w:color w:val="000000"/>
          <w:sz w:val="20"/>
          <w:szCs w:val="20"/>
        </w:rPr>
        <w:t>:</w:t>
      </w:r>
      <w:r w:rsidRPr="00FB515A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FB515A">
        <w:rPr>
          <w:rFonts w:ascii="Verdana" w:hAnsi="Verdana" w:cs="Verdana"/>
          <w:color w:val="000000"/>
          <w:sz w:val="20"/>
          <w:szCs w:val="20"/>
        </w:rPr>
        <w:t>Orleane</w:t>
      </w:r>
      <w:proofErr w:type="spellEnd"/>
      <w:r w:rsidRPr="00FB515A">
        <w:rPr>
          <w:rFonts w:ascii="Verdana" w:hAnsi="Verdana" w:cs="Verdana"/>
          <w:color w:val="000000"/>
          <w:sz w:val="20"/>
          <w:szCs w:val="20"/>
        </w:rPr>
        <w:t xml:space="preserve"> da Silva Freitas. Advogado: Dr. Isra</w:t>
      </w:r>
      <w:r>
        <w:rPr>
          <w:rFonts w:ascii="Verdana" w:hAnsi="Verdana" w:cs="Verdana"/>
          <w:color w:val="000000"/>
          <w:sz w:val="20"/>
          <w:szCs w:val="20"/>
        </w:rPr>
        <w:t xml:space="preserve">el Andrade de Menezes (8784/AM) </w:t>
      </w:r>
      <w:r w:rsidRPr="00FB515A">
        <w:rPr>
          <w:rFonts w:ascii="Verdana" w:hAnsi="Verdana"/>
          <w:sz w:val="20"/>
          <w:szCs w:val="20"/>
        </w:rPr>
        <w:t>(em 16.10.2024)</w:t>
      </w:r>
      <w:r>
        <w:rPr>
          <w:rFonts w:ascii="Verdana" w:hAnsi="Verdana"/>
          <w:sz w:val="20"/>
          <w:szCs w:val="20"/>
        </w:rPr>
        <w:t>.</w:t>
      </w:r>
    </w:p>
    <w:p w:rsidR="00095823" w:rsidRDefault="00095823" w:rsidP="00230924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</w:p>
    <w:p w:rsidR="007611BA" w:rsidRDefault="00095823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7611BA" w:rsidRDefault="007611B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45C03" w:rsidRDefault="00D45C03" w:rsidP="00D45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03.                4001955-73.2024.8.04.0000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Reclamação </w:t>
      </w:r>
    </w:p>
    <w:p w:rsidR="00D45C03" w:rsidRPr="00AE27AF" w:rsidRDefault="00D45C03" w:rsidP="00D45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E27AF">
        <w:rPr>
          <w:rFonts w:ascii="Verdana" w:hAnsi="Verdana" w:cs="Verdana"/>
          <w:b/>
          <w:color w:val="000000"/>
          <w:sz w:val="20"/>
          <w:szCs w:val="20"/>
        </w:rPr>
        <w:t xml:space="preserve">Reclamante: Isabela Ribeiro Alves. 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Advogada:      Dra. Isabela Ribeiro Alves (5270/AM).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Reclamada: Juízo de Direito da 1</w:t>
      </w:r>
      <w:r>
        <w:rPr>
          <w:rFonts w:ascii="Verdana" w:hAnsi="Verdana" w:cs="Verdana"/>
          <w:b/>
          <w:color w:val="000000"/>
          <w:sz w:val="20"/>
          <w:szCs w:val="20"/>
        </w:rPr>
        <w:t>.ª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 xml:space="preserve"> Turma Recursal do Juizado Especial C</w:t>
      </w:r>
      <w:r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 xml:space="preserve">vel. 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br/>
      </w:r>
      <w:r w:rsidRPr="00AE27AF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AE27AF">
        <w:rPr>
          <w:rFonts w:ascii="Verdana" w:hAnsi="Verdana" w:cs="Verdana"/>
          <w:color w:val="000000"/>
          <w:sz w:val="20"/>
          <w:szCs w:val="20"/>
        </w:rPr>
        <w:t>:</w:t>
      </w:r>
      <w:r w:rsidRPr="00AE27AF">
        <w:rPr>
          <w:rFonts w:ascii="Verdana" w:hAnsi="Verdana" w:cs="Verdana"/>
          <w:color w:val="000000"/>
          <w:sz w:val="20"/>
          <w:szCs w:val="20"/>
        </w:rPr>
        <w:tab/>
        <w:t>Exm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D45C03" w:rsidRDefault="00D45C03" w:rsidP="00D45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Exmo. Sr. Des. Lafayette Carneiro Vieira Júnior</w:t>
      </w:r>
    </w:p>
    <w:p w:rsidR="00D45C03" w:rsidRDefault="00D45C03" w:rsidP="00D45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E62DF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3E62DF">
        <w:rPr>
          <w:rFonts w:ascii="Verdana" w:hAnsi="Verdana" w:cs="Verdana"/>
          <w:color w:val="000000"/>
          <w:sz w:val="20"/>
          <w:szCs w:val="20"/>
        </w:rPr>
        <w:t xml:space="preserve"> de Justiça: Exm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3E62DF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3E62DF">
        <w:rPr>
          <w:rFonts w:ascii="Verdana" w:hAnsi="Verdana" w:cs="Verdana"/>
          <w:color w:val="000000"/>
          <w:sz w:val="20"/>
          <w:szCs w:val="20"/>
        </w:rPr>
        <w:t>. Dr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3E62DF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8B171A">
        <w:rPr>
          <w:rFonts w:ascii="Verdana" w:hAnsi="Verdana" w:cs="Verdana"/>
          <w:color w:val="000000"/>
          <w:sz w:val="20"/>
          <w:szCs w:val="20"/>
        </w:rPr>
        <w:t>Sandra Cal Oliveira</w:t>
      </w:r>
    </w:p>
    <w:p w:rsidR="00D45C03" w:rsidRDefault="00D45C03" w:rsidP="00D45C0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477CB4">
        <w:rPr>
          <w:rFonts w:ascii="Verdana" w:hAnsi="Verdana"/>
          <w:b/>
          <w:sz w:val="20"/>
          <w:szCs w:val="20"/>
        </w:rPr>
        <w:t xml:space="preserve">Julgamento </w:t>
      </w:r>
      <w:r>
        <w:rPr>
          <w:rFonts w:ascii="Verdana" w:hAnsi="Verdana"/>
          <w:b/>
          <w:sz w:val="20"/>
          <w:szCs w:val="20"/>
        </w:rPr>
        <w:t xml:space="preserve">suspenso: </w:t>
      </w:r>
      <w:r>
        <w:rPr>
          <w:rFonts w:ascii="Verdana" w:hAnsi="Verdana"/>
          <w:sz w:val="20"/>
          <w:szCs w:val="20"/>
        </w:rPr>
        <w:t>em virtude do pedido de vista pelo Exmo. Sr. Des. Délcio Luís Santos</w:t>
      </w:r>
      <w:r w:rsidRPr="00FB515A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23</w:t>
      </w:r>
      <w:r w:rsidRPr="00FB515A">
        <w:rPr>
          <w:rFonts w:ascii="Verdana" w:hAnsi="Verdana"/>
          <w:sz w:val="20"/>
          <w:szCs w:val="20"/>
        </w:rPr>
        <w:t>.10.2024)</w:t>
      </w:r>
      <w:r>
        <w:rPr>
          <w:rFonts w:ascii="Verdana" w:hAnsi="Verdana"/>
          <w:sz w:val="20"/>
          <w:szCs w:val="20"/>
        </w:rPr>
        <w:t>.</w:t>
      </w:r>
    </w:p>
    <w:p w:rsidR="00D45C03" w:rsidRPr="00D45C03" w:rsidRDefault="00D45C03" w:rsidP="00D45C0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Sustentação oral: </w:t>
      </w:r>
      <w:r w:rsidRPr="00D45C03">
        <w:rPr>
          <w:rFonts w:ascii="Verdana" w:hAnsi="Verdana" w:cs="Verdana"/>
          <w:color w:val="000000"/>
          <w:sz w:val="20"/>
          <w:szCs w:val="20"/>
        </w:rPr>
        <w:t>Reclamante: Isabela Ribeiro Alves. Advogada: Dra. Isabela Ribeiro Alves (5270/AM).</w:t>
      </w:r>
    </w:p>
    <w:p w:rsidR="00D45C03" w:rsidRPr="00332E09" w:rsidRDefault="00D45C03" w:rsidP="00D45C0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D45C03" w:rsidRPr="00AE27AF" w:rsidRDefault="00D45C03" w:rsidP="00D45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7611BA" w:rsidRDefault="007611B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45C03" w:rsidRDefault="00D45C03" w:rsidP="00D45C03">
      <w:pPr>
        <w:spacing w:after="0" w:line="240" w:lineRule="auto"/>
        <w:rPr>
          <w:rFonts w:ascii="Verdana" w:hAnsi="Verdana"/>
          <w:sz w:val="20"/>
          <w:szCs w:val="20"/>
        </w:rPr>
      </w:pPr>
      <w:r w:rsidRPr="000A1F18">
        <w:rPr>
          <w:rFonts w:ascii="Verdana" w:hAnsi="Verdana" w:cs="Verdana"/>
          <w:b/>
          <w:bCs/>
          <w:sz w:val="20"/>
          <w:szCs w:val="20"/>
        </w:rPr>
        <w:t>0</w:t>
      </w:r>
      <w:r>
        <w:rPr>
          <w:rFonts w:ascii="Verdana" w:hAnsi="Verdana" w:cs="Verdana"/>
          <w:b/>
          <w:bCs/>
          <w:sz w:val="20"/>
          <w:szCs w:val="20"/>
        </w:rPr>
        <w:t>4</w:t>
      </w:r>
      <w:r w:rsidRPr="000A1F18">
        <w:rPr>
          <w:rFonts w:ascii="Verdana" w:hAnsi="Verdana" w:cs="Verdana"/>
          <w:b/>
          <w:bCs/>
          <w:sz w:val="20"/>
          <w:szCs w:val="20"/>
        </w:rPr>
        <w:t>.</w:t>
      </w:r>
      <w:r>
        <w:rPr>
          <w:rFonts w:ascii="Verdana" w:hAnsi="Verdana" w:cs="Verdana"/>
          <w:b/>
          <w:bCs/>
          <w:sz w:val="20"/>
          <w:szCs w:val="20"/>
        </w:rPr>
        <w:t xml:space="preserve">                4002509-13.2021.8.04.0000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-  Ação Rescisória </w:t>
      </w:r>
    </w:p>
    <w:p w:rsidR="00D45C03" w:rsidRDefault="00D45C03" w:rsidP="00D45C03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Requerente: Super Terminais Comércio e Indústria Ltda.</w:t>
      </w:r>
      <w:r>
        <w:rPr>
          <w:rFonts w:ascii="Verdana" w:hAnsi="Verdana" w:cs="Verdana"/>
          <w:sz w:val="20"/>
          <w:szCs w:val="20"/>
        </w:rPr>
        <w:br/>
        <w:t xml:space="preserve">Advogada:     Dra. Eliana Calmon Alves (46625/DF). </w:t>
      </w:r>
      <w:r>
        <w:rPr>
          <w:rFonts w:ascii="Verdana" w:hAnsi="Verdana" w:cs="Verdana"/>
          <w:sz w:val="20"/>
          <w:szCs w:val="20"/>
        </w:rPr>
        <w:br/>
        <w:t xml:space="preserve">Advogado:     Dr. Natan de Sousa Lima Júnior (277311/SP). </w:t>
      </w:r>
      <w:r>
        <w:rPr>
          <w:rFonts w:ascii="Verdana" w:hAnsi="Verdana" w:cs="Verdana"/>
          <w:sz w:val="20"/>
          <w:szCs w:val="20"/>
        </w:rPr>
        <w:br/>
        <w:t xml:space="preserve">Advogada:     Dra. Márcia Pereira Vidinha (324620/SP). </w:t>
      </w:r>
      <w:r>
        <w:rPr>
          <w:rFonts w:ascii="Verdana" w:hAnsi="Verdana" w:cs="Verdana"/>
          <w:sz w:val="20"/>
          <w:szCs w:val="20"/>
        </w:rPr>
        <w:br/>
        <w:t xml:space="preserve">Advogado:     Dr. Eric Casimiro (63071/DF). </w:t>
      </w:r>
      <w:r>
        <w:rPr>
          <w:rFonts w:ascii="Verdana" w:hAnsi="Verdana" w:cs="Verdana"/>
          <w:sz w:val="20"/>
          <w:szCs w:val="20"/>
        </w:rPr>
        <w:br/>
        <w:t xml:space="preserve">Advogado:     Dr. Renato Calmon Alves B. da Cunha (19863/DF). </w:t>
      </w:r>
      <w:r>
        <w:rPr>
          <w:rFonts w:ascii="Verdana" w:hAnsi="Verdana" w:cs="Verdana"/>
          <w:sz w:val="20"/>
          <w:szCs w:val="20"/>
        </w:rPr>
        <w:br/>
        <w:t xml:space="preserve">Advogado:     Dr. Rogério França Athayde (58809/DF). </w:t>
      </w:r>
      <w:r>
        <w:rPr>
          <w:rFonts w:ascii="Verdana" w:hAnsi="Verdana" w:cs="Verdana"/>
          <w:sz w:val="20"/>
          <w:szCs w:val="20"/>
        </w:rPr>
        <w:br/>
        <w:t xml:space="preserve">Advogado:     Dr. Carlos Macedo Barros (50253/DF).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>Oliva Pinto Logística Ltda</w:t>
      </w:r>
      <w:r>
        <w:rPr>
          <w:rFonts w:ascii="Verdana" w:hAnsi="Verdana" w:cs="Verdana"/>
          <w:sz w:val="20"/>
          <w:szCs w:val="20"/>
        </w:rPr>
        <w:t xml:space="preserve">. </w:t>
      </w:r>
      <w:r>
        <w:rPr>
          <w:rFonts w:ascii="Verdana" w:hAnsi="Verdana" w:cs="Verdana"/>
          <w:sz w:val="20"/>
          <w:szCs w:val="20"/>
        </w:rPr>
        <w:br/>
        <w:t xml:space="preserve">Advogado:     Dr. Adair José Pereira Moura (1251/AM). </w:t>
      </w:r>
      <w:r>
        <w:rPr>
          <w:rFonts w:ascii="Verdana" w:hAnsi="Verdana" w:cs="Verdana"/>
          <w:sz w:val="20"/>
          <w:szCs w:val="20"/>
        </w:rPr>
        <w:br/>
        <w:t xml:space="preserve">Advogado:     Dr. Francisco Adonias Pinheiro (1584/AM). </w:t>
      </w:r>
      <w:r>
        <w:rPr>
          <w:rFonts w:ascii="Verdana" w:hAnsi="Verdana" w:cs="Verdana"/>
          <w:sz w:val="20"/>
          <w:szCs w:val="20"/>
        </w:rPr>
        <w:br/>
        <w:t>Terceiro I:      Superintendência da Zona França de Manaus - SUFRAMA</w:t>
      </w:r>
    </w:p>
    <w:p w:rsidR="00D45C03" w:rsidRDefault="00D45C03" w:rsidP="00D45C03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D45C03" w:rsidRDefault="00D45C03" w:rsidP="00D45C03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</w:t>
      </w:r>
      <w:r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Airton Luís Corrêa Gentil </w:t>
      </w:r>
    </w:p>
    <w:p w:rsidR="00D45C03" w:rsidRDefault="00D45C03" w:rsidP="00D45C03">
      <w:pPr>
        <w:spacing w:after="0" w:line="240" w:lineRule="auto"/>
        <w:jc w:val="both"/>
        <w:rPr>
          <w:rFonts w:ascii="Verdana" w:hAnsi="Verdana" w:cs="Arial"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color w:val="000000"/>
          <w:sz w:val="20"/>
          <w:szCs w:val="20"/>
        </w:rPr>
        <w:t>em virtude da ausência justificada pela Exma. Sra. Desa. Vistante (em 23.10.2024).</w:t>
      </w:r>
    </w:p>
    <w:p w:rsidR="00D45C03" w:rsidRDefault="00D45C03" w:rsidP="00D45C03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6A1026">
        <w:rPr>
          <w:rFonts w:ascii="Verdana" w:hAnsi="Verdana"/>
          <w:b/>
          <w:sz w:val="20"/>
          <w:szCs w:val="20"/>
          <w:u w:val="single"/>
        </w:rPr>
        <w:t>Processo com pedido de vista</w:t>
      </w:r>
      <w:r w:rsidRPr="00477CB4">
        <w:rPr>
          <w:rFonts w:ascii="Verdana" w:hAnsi="Verdana"/>
          <w:b/>
          <w:sz w:val="20"/>
          <w:szCs w:val="20"/>
        </w:rPr>
        <w:t>:</w:t>
      </w:r>
      <w:r>
        <w:rPr>
          <w:rFonts w:ascii="Verdana" w:hAnsi="Verdana"/>
          <w:sz w:val="20"/>
          <w:szCs w:val="20"/>
        </w:rPr>
        <w:t xml:space="preserve"> </w:t>
      </w:r>
      <w:r w:rsidRPr="00734555">
        <w:rPr>
          <w:rFonts w:ascii="Verdana" w:hAnsi="Verdana" w:cs="Arial"/>
          <w:bCs/>
          <w:color w:val="000000"/>
          <w:sz w:val="20"/>
          <w:szCs w:val="20"/>
        </w:rPr>
        <w:t>Exma. Sra. Desa. Maria das Graças Pessôa Figueiredo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>(em 16.10.2024).</w:t>
      </w:r>
    </w:p>
    <w:p w:rsidR="00D45C03" w:rsidRDefault="00D45C03" w:rsidP="00D45C03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F10BB5">
        <w:rPr>
          <w:rFonts w:ascii="Verdana" w:hAnsi="Verdana" w:cs="Arial"/>
          <w:color w:val="000000"/>
          <w:sz w:val="20"/>
          <w:szCs w:val="20"/>
          <w:u w:val="single"/>
        </w:rPr>
        <w:t xml:space="preserve">Adiantaram </w:t>
      </w:r>
      <w:r>
        <w:rPr>
          <w:rFonts w:ascii="Verdana" w:hAnsi="Verdana" w:cs="Arial"/>
          <w:color w:val="000000"/>
          <w:sz w:val="20"/>
          <w:szCs w:val="20"/>
          <w:u w:val="single"/>
        </w:rPr>
        <w:t xml:space="preserve">o </w:t>
      </w:r>
      <w:r w:rsidRPr="00F10BB5">
        <w:rPr>
          <w:rFonts w:ascii="Verdana" w:hAnsi="Verdana" w:cs="Arial"/>
          <w:color w:val="000000"/>
          <w:sz w:val="20"/>
          <w:szCs w:val="20"/>
          <w:u w:val="single"/>
        </w:rPr>
        <w:t>voto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 com o </w:t>
      </w:r>
      <w:r>
        <w:rPr>
          <w:rFonts w:ascii="Verdana" w:hAnsi="Verdana" w:cs="Arial"/>
          <w:color w:val="000000"/>
          <w:sz w:val="20"/>
          <w:szCs w:val="20"/>
        </w:rPr>
        <w:t xml:space="preserve">Exmo. Sr. Des.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Relator: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Des. Flávio Humberto Pascarelli Lopes,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Des. Délcio Luís Santos,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Des. João de Jesus Abdala Simões,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Des. Paulo César Caminha e Lima,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Des. Lafayette Carneiro Vieira Júnior e </w:t>
      </w:r>
      <w:r>
        <w:rPr>
          <w:rFonts w:ascii="Verdana" w:hAnsi="Verdana" w:cs="Arial"/>
          <w:color w:val="000000"/>
          <w:sz w:val="20"/>
          <w:szCs w:val="20"/>
        </w:rPr>
        <w:t xml:space="preserve">Exmo. Sr.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Des. Abraham Peixoto Campos Filho. </w:t>
      </w:r>
    </w:p>
    <w:p w:rsidR="00D45C03" w:rsidRDefault="00D45C03" w:rsidP="00D45C03">
      <w:pPr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0A1F18">
        <w:rPr>
          <w:rFonts w:ascii="Verdana" w:hAnsi="Verdana" w:cs="Arial"/>
          <w:color w:val="000000"/>
          <w:sz w:val="20"/>
          <w:szCs w:val="20"/>
        </w:rPr>
        <w:t xml:space="preserve">Sustentações </w:t>
      </w:r>
      <w:r>
        <w:rPr>
          <w:rFonts w:ascii="Verdana" w:hAnsi="Verdana" w:cs="Arial"/>
          <w:color w:val="000000"/>
          <w:sz w:val="20"/>
          <w:szCs w:val="20"/>
        </w:rPr>
        <w:t>o</w:t>
      </w:r>
      <w:r w:rsidRPr="000A1F18">
        <w:rPr>
          <w:rFonts w:ascii="Verdana" w:hAnsi="Verdana" w:cs="Arial"/>
          <w:color w:val="000000"/>
          <w:sz w:val="20"/>
          <w:szCs w:val="20"/>
        </w:rPr>
        <w:t>rais</w:t>
      </w:r>
      <w:r>
        <w:rPr>
          <w:rFonts w:ascii="Verdana" w:hAnsi="Verdana" w:cs="Arial"/>
          <w:color w:val="000000"/>
          <w:sz w:val="20"/>
          <w:szCs w:val="20"/>
        </w:rPr>
        <w:t xml:space="preserve"> realizadas</w:t>
      </w:r>
      <w:r w:rsidRPr="000A1F18">
        <w:rPr>
          <w:rFonts w:ascii="Verdana" w:hAnsi="Verdana" w:cs="Arial"/>
          <w:color w:val="000000"/>
          <w:sz w:val="20"/>
          <w:szCs w:val="20"/>
        </w:rPr>
        <w:t>: Requerente: Super Terminais Comércio e Indústria Ltda.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0A1F18">
        <w:rPr>
          <w:rFonts w:ascii="Verdana" w:hAnsi="Verdana" w:cs="Arial"/>
          <w:color w:val="000000"/>
          <w:sz w:val="20"/>
          <w:szCs w:val="20"/>
        </w:rPr>
        <w:t xml:space="preserve">Dr. Eric Casimiro (63071/DF); Requerido: </w:t>
      </w:r>
      <w:r w:rsidRPr="000A1F18">
        <w:rPr>
          <w:rFonts w:ascii="Verdana" w:hAnsi="Verdana" w:cs="Verdana"/>
          <w:bCs/>
          <w:sz w:val="20"/>
          <w:szCs w:val="20"/>
        </w:rPr>
        <w:t>Oliva Pinto Logística Ltda</w:t>
      </w:r>
      <w:r w:rsidRPr="000A1F18">
        <w:rPr>
          <w:rFonts w:ascii="Verdana" w:hAnsi="Verdana" w:cs="Verdana"/>
          <w:sz w:val="20"/>
          <w:szCs w:val="20"/>
        </w:rPr>
        <w:t xml:space="preserve">. </w:t>
      </w:r>
      <w:r w:rsidRPr="000A1F18">
        <w:rPr>
          <w:rFonts w:ascii="Verdana" w:hAnsi="Verdana" w:cs="Arial"/>
          <w:color w:val="000000"/>
          <w:sz w:val="20"/>
          <w:szCs w:val="20"/>
        </w:rPr>
        <w:t>Dr. Franci</w:t>
      </w:r>
      <w:r>
        <w:rPr>
          <w:rFonts w:ascii="Verdana" w:hAnsi="Verdana" w:cs="Arial"/>
          <w:color w:val="000000"/>
          <w:sz w:val="20"/>
          <w:szCs w:val="20"/>
        </w:rPr>
        <w:t>sco Adonias Pinheiro (1584/AM) (em 09.10.2024).</w:t>
      </w:r>
    </w:p>
    <w:p w:rsidR="00D45C03" w:rsidRDefault="00D45C03" w:rsidP="00D45C03">
      <w:pPr>
        <w:spacing w:after="0" w:line="240" w:lineRule="auto"/>
        <w:rPr>
          <w:rFonts w:ascii="Verdana" w:hAnsi="Verdana"/>
          <w:sz w:val="20"/>
          <w:szCs w:val="20"/>
        </w:rPr>
      </w:pPr>
    </w:p>
    <w:p w:rsidR="007611BA" w:rsidRDefault="00D45C03" w:rsidP="00D45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/>
          <w:sz w:val="20"/>
          <w:szCs w:val="20"/>
        </w:rPr>
        <w:t>---------------------------------------------------------------------------------------------</w:t>
      </w:r>
    </w:p>
    <w:p w:rsidR="007611BA" w:rsidRDefault="007611B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45C03" w:rsidRDefault="00D45C03" w:rsidP="00D45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05.               4005503-09.2024.8.04.0000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D45C03" w:rsidRDefault="00D45C03" w:rsidP="00D45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E27AF">
        <w:rPr>
          <w:rFonts w:ascii="Verdana" w:hAnsi="Verdana" w:cs="Verdana"/>
          <w:b/>
          <w:color w:val="000000"/>
          <w:sz w:val="20"/>
          <w:szCs w:val="20"/>
        </w:rPr>
        <w:lastRenderedPageBreak/>
        <w:t xml:space="preserve">Requerente: </w:t>
      </w:r>
      <w:proofErr w:type="spellStart"/>
      <w:r w:rsidRPr="00AE27AF">
        <w:rPr>
          <w:rFonts w:ascii="Verdana" w:hAnsi="Verdana" w:cs="Verdana"/>
          <w:b/>
          <w:color w:val="000000"/>
          <w:sz w:val="20"/>
          <w:szCs w:val="20"/>
        </w:rPr>
        <w:t>Eudes</w:t>
      </w:r>
      <w:proofErr w:type="spellEnd"/>
      <w:r w:rsidRPr="00AE27AF">
        <w:rPr>
          <w:rFonts w:ascii="Verdana" w:hAnsi="Verdana" w:cs="Verdana"/>
          <w:b/>
          <w:color w:val="000000"/>
          <w:sz w:val="20"/>
          <w:szCs w:val="20"/>
        </w:rPr>
        <w:t xml:space="preserve"> Alves dos Santos. 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Juliano Vinício da Silva Negreiros (14241/AM).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Fabiano Cortez de Negreiros (9281/AM).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AE27AF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AE27AF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D45C03" w:rsidRPr="00966F8F" w:rsidRDefault="00D45C03" w:rsidP="00D45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E62DF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r w:rsidRPr="00966F8F">
        <w:rPr>
          <w:rFonts w:ascii="Verdana" w:hAnsi="Verdana" w:cs="Verdana"/>
          <w:color w:val="000000"/>
          <w:sz w:val="20"/>
          <w:szCs w:val="20"/>
        </w:rPr>
        <w:t>Alberto Rodrigues do Nascimento Júnior</w:t>
      </w:r>
    </w:p>
    <w:p w:rsidR="00D45C03" w:rsidRPr="00AE27AF" w:rsidRDefault="00D45C03" w:rsidP="00D45C0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740"/>
        </w:tabs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AE27AF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AE27AF">
        <w:rPr>
          <w:rFonts w:ascii="Verdana" w:hAnsi="Verdana" w:cs="Verdana"/>
          <w:color w:val="000000"/>
          <w:sz w:val="20"/>
          <w:szCs w:val="20"/>
        </w:rPr>
        <w:t>:</w:t>
      </w:r>
      <w:r w:rsidRPr="00AE27AF">
        <w:rPr>
          <w:rFonts w:ascii="Verdana" w:hAnsi="Verdana" w:cs="Verdana"/>
          <w:color w:val="000000"/>
          <w:sz w:val="20"/>
          <w:szCs w:val="20"/>
        </w:rPr>
        <w:tab/>
        <w:t>Exm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color w:val="000000"/>
          <w:sz w:val="20"/>
          <w:szCs w:val="20"/>
        </w:rPr>
        <w:t>. Joana dos Santos Meirelles</w:t>
      </w:r>
      <w:r>
        <w:rPr>
          <w:rFonts w:ascii="Verdana" w:hAnsi="Verdana" w:cs="Verdana"/>
          <w:color w:val="000000"/>
          <w:sz w:val="20"/>
          <w:szCs w:val="20"/>
        </w:rPr>
        <w:tab/>
      </w:r>
    </w:p>
    <w:p w:rsidR="00D45C03" w:rsidRPr="00AE27AF" w:rsidRDefault="00D45C03" w:rsidP="00D45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AE27AF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ab/>
        <w:t>Exm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. Sr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. Des</w:t>
      </w:r>
      <w:r>
        <w:rPr>
          <w:rFonts w:ascii="Verdana" w:hAnsi="Verdana" w:cs="Verdana"/>
          <w:b/>
          <w:color w:val="000000"/>
          <w:sz w:val="20"/>
          <w:szCs w:val="20"/>
        </w:rPr>
        <w:t>a</w:t>
      </w:r>
      <w:r w:rsidRPr="00AE27AF">
        <w:rPr>
          <w:rFonts w:ascii="Verdana" w:hAnsi="Verdana" w:cs="Verdana"/>
          <w:b/>
          <w:color w:val="000000"/>
          <w:sz w:val="20"/>
          <w:szCs w:val="20"/>
        </w:rPr>
        <w:t>. Vânia Maria Marques Marinho</w:t>
      </w:r>
    </w:p>
    <w:p w:rsidR="00D45C03" w:rsidRDefault="00D45C03" w:rsidP="00D45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332E09">
        <w:rPr>
          <w:rFonts w:ascii="Verdana" w:hAnsi="Verdana" w:cs="Verdana"/>
          <w:b/>
          <w:bCs/>
          <w:color w:val="000000"/>
          <w:sz w:val="20"/>
          <w:szCs w:val="20"/>
        </w:rPr>
        <w:t>Revisor</w:t>
      </w:r>
      <w:r w:rsidRPr="00332E09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332E09">
        <w:rPr>
          <w:rFonts w:ascii="Verdana" w:hAnsi="Verdana" w:cs="Verdana"/>
          <w:b/>
          <w:color w:val="000000"/>
          <w:sz w:val="20"/>
          <w:szCs w:val="20"/>
        </w:rPr>
        <w:tab/>
        <w:t>Exmo. Sr. Des. Abraham Peixoto Campos Filho</w:t>
      </w:r>
    </w:p>
    <w:p w:rsidR="00D45C03" w:rsidRDefault="00D45C03" w:rsidP="00D45C0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r>
        <w:rPr>
          <w:rFonts w:ascii="Verdana" w:hAnsi="Verdana" w:cs="Verdana"/>
          <w:color w:val="000000"/>
          <w:sz w:val="20"/>
          <w:szCs w:val="20"/>
        </w:rPr>
        <w:t>em virtude da ausência justificada pelo</w:t>
      </w:r>
      <w:r w:rsidRPr="00147525">
        <w:rPr>
          <w:rFonts w:ascii="Verdana" w:hAnsi="Verdana" w:cs="Verdana"/>
          <w:color w:val="000000"/>
          <w:sz w:val="20"/>
          <w:szCs w:val="20"/>
        </w:rPr>
        <w:t xml:space="preserve"> Exm</w:t>
      </w:r>
      <w:r>
        <w:rPr>
          <w:rFonts w:ascii="Verdana" w:hAnsi="Verdana" w:cs="Verdana"/>
          <w:color w:val="000000"/>
          <w:sz w:val="20"/>
          <w:szCs w:val="20"/>
        </w:rPr>
        <w:t>o</w:t>
      </w:r>
      <w:r w:rsidRPr="00147525">
        <w:rPr>
          <w:rFonts w:ascii="Verdana" w:hAnsi="Verdana" w:cs="Verdana"/>
          <w:color w:val="000000"/>
          <w:sz w:val="20"/>
          <w:szCs w:val="20"/>
        </w:rPr>
        <w:t>. Sr. Des. Re</w:t>
      </w:r>
      <w:r>
        <w:rPr>
          <w:rFonts w:ascii="Verdana" w:hAnsi="Verdana" w:cs="Verdana"/>
          <w:color w:val="000000"/>
          <w:sz w:val="20"/>
          <w:szCs w:val="20"/>
        </w:rPr>
        <w:t>visor</w:t>
      </w:r>
      <w:r w:rsidRPr="00147525">
        <w:rPr>
          <w:rFonts w:ascii="Verdana" w:hAnsi="Verdana" w:cs="Verdana"/>
          <w:color w:val="000000"/>
          <w:sz w:val="20"/>
          <w:szCs w:val="20"/>
        </w:rPr>
        <w:t xml:space="preserve"> (em </w:t>
      </w:r>
      <w:r>
        <w:rPr>
          <w:rFonts w:ascii="Verdana" w:hAnsi="Verdana" w:cs="Verdana"/>
          <w:color w:val="000000"/>
          <w:sz w:val="20"/>
          <w:szCs w:val="20"/>
        </w:rPr>
        <w:t>23.10</w:t>
      </w:r>
      <w:r w:rsidRPr="00147525">
        <w:rPr>
          <w:rFonts w:ascii="Verdana" w:hAnsi="Verdana" w:cs="Verdana"/>
          <w:color w:val="000000"/>
          <w:sz w:val="20"/>
          <w:szCs w:val="20"/>
        </w:rPr>
        <w:t>.2024).</w:t>
      </w:r>
    </w:p>
    <w:p w:rsidR="00D45C03" w:rsidRDefault="00D45C03" w:rsidP="00D45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D45C03" w:rsidRDefault="00D45C03" w:rsidP="00D45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7611BA" w:rsidRDefault="007611B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D45C03" w:rsidRDefault="00D45C03" w:rsidP="00D45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06.                0455187-34.2023.8.04.0001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D45C03" w:rsidRDefault="00D45C03" w:rsidP="00D45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Vara Especializada da Dívida Ativa Estadual</w:t>
      </w:r>
    </w:p>
    <w:p w:rsidR="00D45C03" w:rsidRDefault="00D45C03" w:rsidP="00D45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D45C03" w:rsidRDefault="00D45C03" w:rsidP="00D45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Gabriela Muniz de Moura (14809/MA).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Sindicato das Empresas de Transporte de Passageiros por Fretamento.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Advogado:     Dr. Carlos Henrique Furukawa Maia (8426/AM).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Ingrid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Godinho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Dodô (9425/AM).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D45C03" w:rsidRDefault="00D45C03" w:rsidP="00D45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Mirza Telma de Oliveira Cunha</w:t>
      </w:r>
    </w:p>
    <w:p w:rsidR="00D45C03" w:rsidRDefault="00D45C03" w:rsidP="00D45C0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801B2">
        <w:rPr>
          <w:rFonts w:ascii="Verdana" w:hAnsi="Verdana" w:cs="Verdana"/>
          <w:color w:val="000000"/>
          <w:sz w:val="20"/>
          <w:szCs w:val="20"/>
        </w:rPr>
        <w:t>Procurador</w:t>
      </w:r>
      <w:r>
        <w:rPr>
          <w:rFonts w:ascii="Verdana" w:hAnsi="Verdana" w:cs="Verdana"/>
          <w:color w:val="000000"/>
          <w:sz w:val="20"/>
          <w:szCs w:val="20"/>
        </w:rPr>
        <w:t>a de Justiça: Exma</w:t>
      </w:r>
      <w:r w:rsidRPr="009801B2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9801B2">
        <w:rPr>
          <w:rFonts w:ascii="Verdana" w:hAnsi="Verdana" w:cs="Verdana"/>
          <w:color w:val="000000"/>
          <w:sz w:val="20"/>
          <w:szCs w:val="20"/>
        </w:rPr>
        <w:t>. Dr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9801B2"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 w:rsidRPr="00495AA2">
        <w:rPr>
          <w:rFonts w:ascii="Verdana" w:hAnsi="Verdana" w:cs="Verdana"/>
          <w:bCs/>
          <w:color w:val="000000"/>
          <w:sz w:val="20"/>
          <w:szCs w:val="20"/>
        </w:rPr>
        <w:t>Anabel</w:t>
      </w:r>
      <w:proofErr w:type="spellEnd"/>
      <w:r w:rsidRPr="00495AA2">
        <w:rPr>
          <w:rFonts w:ascii="Verdana" w:hAnsi="Verdana" w:cs="Verdana"/>
          <w:bCs/>
          <w:color w:val="000000"/>
          <w:sz w:val="20"/>
          <w:szCs w:val="20"/>
        </w:rPr>
        <w:t xml:space="preserve"> Vitória Mendonça de Souza</w:t>
      </w:r>
    </w:p>
    <w:p w:rsidR="00D45C03" w:rsidRDefault="00D45C03" w:rsidP="00D45C0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477CB4">
        <w:rPr>
          <w:rFonts w:ascii="Verdana" w:hAnsi="Verdana"/>
          <w:b/>
          <w:sz w:val="20"/>
          <w:szCs w:val="20"/>
        </w:rPr>
        <w:t xml:space="preserve">Julgamento </w:t>
      </w:r>
      <w:r>
        <w:rPr>
          <w:rFonts w:ascii="Verdana" w:hAnsi="Verdana"/>
          <w:b/>
          <w:sz w:val="20"/>
          <w:szCs w:val="20"/>
        </w:rPr>
        <w:t xml:space="preserve">suspenso: </w:t>
      </w:r>
      <w:r>
        <w:rPr>
          <w:rFonts w:ascii="Verdana" w:hAnsi="Verdana"/>
          <w:sz w:val="20"/>
          <w:szCs w:val="20"/>
        </w:rPr>
        <w:t>em virtude do pedido de vista pelo Exmo. Sr. Des. Délcio Luís Santos</w:t>
      </w:r>
      <w:r w:rsidRPr="00FB515A">
        <w:rPr>
          <w:rFonts w:ascii="Verdana" w:hAnsi="Verdana"/>
          <w:sz w:val="20"/>
          <w:szCs w:val="20"/>
        </w:rPr>
        <w:t xml:space="preserve"> (em </w:t>
      </w:r>
      <w:r>
        <w:rPr>
          <w:rFonts w:ascii="Verdana" w:hAnsi="Verdana"/>
          <w:sz w:val="20"/>
          <w:szCs w:val="20"/>
        </w:rPr>
        <w:t>23</w:t>
      </w:r>
      <w:r w:rsidRPr="00FB515A">
        <w:rPr>
          <w:rFonts w:ascii="Verdana" w:hAnsi="Verdana"/>
          <w:sz w:val="20"/>
          <w:szCs w:val="20"/>
        </w:rPr>
        <w:t>.10.2024)</w:t>
      </w:r>
      <w:r>
        <w:rPr>
          <w:rFonts w:ascii="Verdana" w:hAnsi="Verdana"/>
          <w:sz w:val="20"/>
          <w:szCs w:val="20"/>
        </w:rPr>
        <w:t>.</w:t>
      </w:r>
    </w:p>
    <w:p w:rsidR="00D45C03" w:rsidRDefault="00D45C03" w:rsidP="00D45C0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D45C03">
        <w:rPr>
          <w:rFonts w:ascii="Verdana" w:hAnsi="Verdana" w:cs="Verdana"/>
          <w:bCs/>
          <w:color w:val="000000"/>
          <w:sz w:val="20"/>
          <w:szCs w:val="20"/>
          <w:u w:val="single"/>
        </w:rPr>
        <w:t>Adiantou o voto</w:t>
      </w:r>
      <w:r w:rsidRPr="00D45C03">
        <w:rPr>
          <w:rFonts w:ascii="Verdana" w:hAnsi="Verdana" w:cs="Verdana"/>
          <w:bCs/>
          <w:color w:val="000000"/>
          <w:sz w:val="20"/>
          <w:szCs w:val="20"/>
        </w:rPr>
        <w:t xml:space="preserve"> com a Exma. Sra. Desa. Relatora: Exmo. Sr. Des. João de Jesus Abdala Simões (em 23.10.2024).</w:t>
      </w:r>
    </w:p>
    <w:p w:rsidR="007611BA" w:rsidRDefault="00D45C03" w:rsidP="00D45C0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Sustentações orais realizadas: Apelante</w:t>
      </w:r>
      <w:r w:rsidRPr="00D45C03">
        <w:rPr>
          <w:rFonts w:ascii="Verdana" w:hAnsi="Verdana" w:cs="Verdana"/>
          <w:bCs/>
          <w:color w:val="000000"/>
          <w:sz w:val="20"/>
          <w:szCs w:val="20"/>
        </w:rPr>
        <w:t xml:space="preserve">: Estado do Amazonas. Procuradora do Estado: Dra. Gabriela Muniz de Moura </w:t>
      </w:r>
      <w:r w:rsidRPr="00D45C03">
        <w:rPr>
          <w:rFonts w:ascii="Verdana" w:hAnsi="Verdana" w:cs="Verdana"/>
          <w:color w:val="000000"/>
          <w:sz w:val="20"/>
          <w:szCs w:val="20"/>
        </w:rPr>
        <w:t xml:space="preserve">(14809/MA). </w:t>
      </w:r>
      <w:r w:rsidRPr="00D45C03">
        <w:rPr>
          <w:rFonts w:ascii="Verdana" w:hAnsi="Verdana" w:cs="Verdana"/>
          <w:bCs/>
          <w:color w:val="000000"/>
          <w:sz w:val="20"/>
          <w:szCs w:val="20"/>
        </w:rPr>
        <w:t xml:space="preserve">Apelado: Sindicato das Empresas de Transporte de Passageiros por Fretamento. </w:t>
      </w:r>
      <w:r w:rsidRPr="00D45C03">
        <w:rPr>
          <w:rFonts w:ascii="Verdana" w:hAnsi="Verdana" w:cs="Verdana"/>
          <w:color w:val="000000"/>
          <w:sz w:val="20"/>
          <w:szCs w:val="20"/>
        </w:rPr>
        <w:t>Advogado: Dr. Carlos Henrique Furukawa Maia (8426/AM).</w:t>
      </w:r>
    </w:p>
    <w:p w:rsidR="00731045" w:rsidRPr="00D45C03" w:rsidRDefault="00731045" w:rsidP="00D45C0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</w:p>
    <w:p w:rsidR="007611BA" w:rsidRPr="00D45C03" w:rsidRDefault="00731045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---------------------------------------------------------------------------------------------</w:t>
      </w:r>
    </w:p>
    <w:p w:rsidR="007611BA" w:rsidRDefault="007611B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6772A" w:rsidRDefault="00E15AB6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731045"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66772A">
        <w:rPr>
          <w:rFonts w:ascii="Verdana" w:hAnsi="Verdana" w:cs="Verdana"/>
          <w:b/>
          <w:bCs/>
          <w:color w:val="000000"/>
          <w:sz w:val="20"/>
          <w:szCs w:val="20"/>
        </w:rPr>
        <w:t>0742832-84.2021.8.04.0001</w:t>
      </w:r>
      <w:proofErr w:type="gramStart"/>
      <w:r w:rsidR="0066772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6772A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66772A" w:rsidRDefault="0066772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E15AB6">
        <w:rPr>
          <w:rFonts w:ascii="Verdana" w:hAnsi="Verdana" w:cs="Verdana"/>
          <w:color w:val="000000"/>
          <w:sz w:val="20"/>
          <w:szCs w:val="20"/>
        </w:rPr>
        <w:t xml:space="preserve">       </w:t>
      </w:r>
      <w:r>
        <w:rPr>
          <w:rFonts w:ascii="Verdana" w:hAnsi="Verdana" w:cs="Verdana"/>
          <w:color w:val="000000"/>
          <w:sz w:val="20"/>
          <w:szCs w:val="20"/>
        </w:rPr>
        <w:t>2</w:t>
      </w:r>
      <w:r w:rsidR="00E15AB6">
        <w:rPr>
          <w:rFonts w:ascii="Verdana" w:hAnsi="Verdana" w:cs="Verdana"/>
          <w:color w:val="000000"/>
          <w:sz w:val="20"/>
          <w:szCs w:val="20"/>
        </w:rPr>
        <w:t>.</w:t>
      </w:r>
      <w:r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66772A" w:rsidRDefault="0066772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E15AB6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Leoney F. Harraquian</w:t>
      </w:r>
    </w:p>
    <w:p w:rsidR="0066772A" w:rsidRDefault="0066772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</w:t>
      </w:r>
      <w:r w:rsidR="00E15AB6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Nilton Cesar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Ferst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>Soc. Advogados</w:t>
      </w:r>
      <w:r w:rsidR="00E15AB6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Vila &amp; Braga Advogados Associados (523/AM).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E15AB6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Felipe Braga de Oliveira (9663/AM).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</w:t>
      </w:r>
      <w:r w:rsidR="00E15AB6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Universidade do Estado do Amazonas - UEA. </w:t>
      </w:r>
      <w:r>
        <w:rPr>
          <w:rFonts w:ascii="Verdana" w:hAnsi="Verdana" w:cs="Verdana"/>
          <w:color w:val="000000"/>
          <w:sz w:val="20"/>
          <w:szCs w:val="20"/>
        </w:rPr>
        <w:br/>
        <w:t>Procurador</w:t>
      </w:r>
      <w:r w:rsidR="00E15AB6">
        <w:rPr>
          <w:rFonts w:ascii="Verdana" w:hAnsi="Verdana" w:cs="Verdana"/>
          <w:color w:val="000000"/>
          <w:sz w:val="20"/>
          <w:szCs w:val="20"/>
        </w:rPr>
        <w:t xml:space="preserve">a da UEA: Dra. </w:t>
      </w:r>
      <w:r>
        <w:rPr>
          <w:rFonts w:ascii="Verdana" w:hAnsi="Verdana" w:cs="Verdana"/>
          <w:color w:val="000000"/>
          <w:sz w:val="20"/>
          <w:szCs w:val="20"/>
        </w:rPr>
        <w:t xml:space="preserve">Luciana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Elvas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Pinheiro Costa (5657/AM).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</w:t>
      </w:r>
      <w:r w:rsidR="00E15AB6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Sr</w:t>
      </w:r>
      <w:r w:rsidR="00E15AB6">
        <w:rPr>
          <w:rFonts w:ascii="Verdana" w:hAnsi="Verdana" w:cs="Verdana"/>
          <w:color w:val="000000"/>
          <w:sz w:val="20"/>
          <w:szCs w:val="20"/>
        </w:rPr>
        <w:t>a.</w:t>
      </w:r>
      <w:r>
        <w:rPr>
          <w:rFonts w:ascii="Verdana" w:hAnsi="Verdana" w:cs="Verdana"/>
          <w:color w:val="000000"/>
          <w:sz w:val="20"/>
          <w:szCs w:val="20"/>
        </w:rPr>
        <w:t xml:space="preserve"> Des</w:t>
      </w:r>
      <w:r w:rsidR="00E15AB6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6772A" w:rsidRDefault="0066772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João de Jesus Abdala Simões</w:t>
      </w:r>
    </w:p>
    <w:p w:rsidR="00FE5A68" w:rsidRPr="00FE5A68" w:rsidRDefault="00FE5A68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FE5A68">
        <w:rPr>
          <w:rFonts w:ascii="Verdana" w:hAnsi="Verdana" w:cs="Verdana"/>
          <w:bCs/>
          <w:color w:val="000000"/>
          <w:sz w:val="20"/>
          <w:szCs w:val="20"/>
        </w:rPr>
        <w:t>Procurador de Justiça: Exmo. Sr. Dr. Jorge Michel Ayres Martins</w:t>
      </w:r>
      <w:r w:rsidR="0061505A"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917F2C" w:rsidRPr="00FE5A68" w:rsidRDefault="00917F2C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</w:p>
    <w:p w:rsidR="00917F2C" w:rsidRPr="00B13070" w:rsidRDefault="00917F2C" w:rsidP="00B1307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1307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pelo Apelante</w:t>
      </w:r>
      <w:r w:rsidR="00EB2BB3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B1307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Nilton Cesar </w:t>
      </w:r>
      <w:proofErr w:type="spellStart"/>
      <w:r w:rsidRPr="00B1307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Ferst</w:t>
      </w:r>
      <w:proofErr w:type="spellEnd"/>
      <w:r w:rsidR="00B13070" w:rsidRPr="00B13070"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B13070" w:rsidRDefault="00917F2C" w:rsidP="00B1307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EB2BB3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 w:rsidR="00B13070" w:rsidRPr="00EB2BB3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EB2BB3">
        <w:rPr>
          <w:rFonts w:ascii="Verdana" w:hAnsi="Verdana" w:cs="Verdana"/>
          <w:color w:val="000000"/>
          <w:sz w:val="20"/>
          <w:szCs w:val="20"/>
          <w:highlight w:val="yellow"/>
        </w:rPr>
        <w:t>Dr. Felipe Braga de Oliveira (9663/AM).</w:t>
      </w:r>
    </w:p>
    <w:p w:rsidR="00731045" w:rsidRPr="00EB2BB3" w:rsidRDefault="00731045" w:rsidP="00B1307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66772A" w:rsidRDefault="0066772A" w:rsidP="00B130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731045" w:rsidRDefault="00731045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6772A" w:rsidRDefault="00E15AB6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731045">
        <w:rPr>
          <w:rFonts w:ascii="Verdana" w:hAnsi="Verdana" w:cs="Verdana"/>
          <w:b/>
          <w:bCs/>
          <w:color w:val="000000"/>
          <w:sz w:val="20"/>
          <w:szCs w:val="20"/>
        </w:rPr>
        <w:t>8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66772A">
        <w:rPr>
          <w:rFonts w:ascii="Verdana" w:hAnsi="Verdana" w:cs="Verdana"/>
          <w:b/>
          <w:bCs/>
          <w:color w:val="000000"/>
          <w:sz w:val="20"/>
          <w:szCs w:val="20"/>
        </w:rPr>
        <w:t>0719036-30.2022.8.04.0001</w:t>
      </w:r>
      <w:proofErr w:type="gramStart"/>
      <w:r w:rsidR="0066772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6772A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66772A" w:rsidRDefault="0066772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lastRenderedPageBreak/>
        <w:t xml:space="preserve">Origem: </w:t>
      </w:r>
      <w:r w:rsidR="00E15AB6">
        <w:rPr>
          <w:rFonts w:ascii="Verdana" w:hAnsi="Verdana" w:cs="Verdana"/>
          <w:color w:val="000000"/>
          <w:sz w:val="20"/>
          <w:szCs w:val="20"/>
        </w:rPr>
        <w:t xml:space="preserve">       </w:t>
      </w:r>
      <w:r>
        <w:rPr>
          <w:rFonts w:ascii="Verdana" w:hAnsi="Verdana" w:cs="Verdana"/>
          <w:color w:val="000000"/>
          <w:sz w:val="20"/>
          <w:szCs w:val="20"/>
        </w:rPr>
        <w:t>2</w:t>
      </w:r>
      <w:r w:rsidR="00E15AB6">
        <w:rPr>
          <w:rFonts w:ascii="Verdana" w:hAnsi="Verdana" w:cs="Verdana"/>
          <w:color w:val="000000"/>
          <w:sz w:val="20"/>
          <w:szCs w:val="20"/>
        </w:rPr>
        <w:t>.</w:t>
      </w:r>
      <w:r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66772A" w:rsidRDefault="0066772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E15AB6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Leoney F. Harraquian</w:t>
      </w:r>
    </w:p>
    <w:p w:rsidR="00E30F21" w:rsidRDefault="0066772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</w:t>
      </w:r>
      <w:r w:rsidR="00E15AB6"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Fundação Get</w:t>
      </w:r>
      <w:r w:rsidR="00EB2BB3">
        <w:rPr>
          <w:rFonts w:ascii="Verdana" w:hAnsi="Verdana" w:cs="Verdana"/>
          <w:b/>
          <w:bCs/>
          <w:color w:val="000000"/>
          <w:sz w:val="20"/>
          <w:szCs w:val="20"/>
        </w:rPr>
        <w:t>ú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lio Vargas.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E15AB6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Décio Flávio Gonçalves Torres Freire (697A/AM).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E15AB6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Leonardo José Melo Brandão (53684/MG).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E15AB6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E15AB6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E15AB6">
        <w:rPr>
          <w:rFonts w:ascii="Verdana" w:hAnsi="Verdana" w:cs="Verdana"/>
          <w:b/>
          <w:color w:val="000000"/>
          <w:sz w:val="20"/>
          <w:szCs w:val="20"/>
        </w:rPr>
        <w:t>Estado do Amazonas</w:t>
      </w:r>
      <w:r w:rsidR="00E15AB6">
        <w:rPr>
          <w:rFonts w:ascii="Verdana" w:hAnsi="Verdana" w:cs="Verdana"/>
          <w:color w:val="000000"/>
          <w:sz w:val="20"/>
          <w:szCs w:val="20"/>
        </w:rPr>
        <w:t xml:space="preserve">. </w:t>
      </w:r>
      <w:r w:rsidR="00E15AB6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r>
        <w:rPr>
          <w:rFonts w:ascii="Verdana" w:hAnsi="Verdana" w:cs="Verdana"/>
          <w:color w:val="000000"/>
          <w:sz w:val="20"/>
          <w:szCs w:val="20"/>
        </w:rPr>
        <w:t xml:space="preserve">Ellen Florêncio Santos Rocha (2752/AM).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</w:t>
      </w:r>
      <w:r w:rsidR="00E15AB6">
        <w:rPr>
          <w:rFonts w:ascii="Verdana" w:hAnsi="Verdana" w:cs="Verdana"/>
          <w:b/>
          <w:bCs/>
          <w:color w:val="000000"/>
          <w:sz w:val="20"/>
          <w:szCs w:val="20"/>
        </w:rPr>
        <w:t xml:space="preserve">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Júlia Victória de Sousa Pessoa. </w:t>
      </w:r>
    </w:p>
    <w:p w:rsidR="0066772A" w:rsidRDefault="00E30F21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30F21">
        <w:rPr>
          <w:rFonts w:ascii="Verdana" w:hAnsi="Verdana" w:cs="Verdana"/>
          <w:bCs/>
          <w:color w:val="000000"/>
          <w:sz w:val="20"/>
          <w:szCs w:val="20"/>
        </w:rPr>
        <w:t xml:space="preserve">Advogado: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   </w:t>
      </w:r>
      <w:r w:rsidRPr="00E30F21">
        <w:rPr>
          <w:rFonts w:ascii="Verdana" w:hAnsi="Verdana" w:cs="Verdana"/>
          <w:bCs/>
          <w:color w:val="000000"/>
          <w:sz w:val="20"/>
          <w:szCs w:val="20"/>
        </w:rPr>
        <w:t xml:space="preserve">Dr. </w:t>
      </w:r>
      <w:proofErr w:type="spellStart"/>
      <w:r w:rsidRPr="00E30F21">
        <w:rPr>
          <w:rFonts w:ascii="Verdana" w:hAnsi="Verdana" w:cs="Verdana"/>
          <w:bCs/>
          <w:color w:val="000000"/>
          <w:sz w:val="20"/>
          <w:szCs w:val="20"/>
        </w:rPr>
        <w:t>Vinicíus</w:t>
      </w:r>
      <w:proofErr w:type="spellEnd"/>
      <w:r w:rsidRPr="00E30F21">
        <w:rPr>
          <w:rFonts w:ascii="Verdana" w:hAnsi="Verdana" w:cs="Verdana"/>
          <w:bCs/>
          <w:color w:val="000000"/>
          <w:sz w:val="20"/>
          <w:szCs w:val="20"/>
        </w:rPr>
        <w:t xml:space="preserve"> Mendes de Lira Lima (OAB/AM n. 17.848</w:t>
      </w:r>
      <w:proofErr w:type="gramStart"/>
      <w:r w:rsidRPr="00E30F21">
        <w:rPr>
          <w:rFonts w:ascii="Verdana" w:hAnsi="Verdana" w:cs="Verdana"/>
          <w:bCs/>
          <w:color w:val="000000"/>
          <w:sz w:val="20"/>
          <w:szCs w:val="20"/>
        </w:rPr>
        <w:t>)</w:t>
      </w:r>
      <w:proofErr w:type="gramEnd"/>
      <w:r w:rsidR="0066772A" w:rsidRPr="00E30F21">
        <w:rPr>
          <w:rFonts w:ascii="Verdana" w:hAnsi="Verdana" w:cs="Verdana"/>
          <w:color w:val="000000"/>
          <w:sz w:val="20"/>
          <w:szCs w:val="20"/>
        </w:rPr>
        <w:br/>
      </w:r>
      <w:r w:rsidR="0066772A">
        <w:rPr>
          <w:rFonts w:ascii="Verdana" w:hAnsi="Verdana" w:cs="Verdana"/>
          <w:color w:val="000000"/>
          <w:sz w:val="20"/>
          <w:szCs w:val="20"/>
        </w:rPr>
        <w:t>Advogado</w:t>
      </w:r>
      <w:r w:rsidR="00E15AB6">
        <w:rPr>
          <w:rFonts w:ascii="Verdana" w:hAnsi="Verdana" w:cs="Verdana"/>
          <w:color w:val="000000"/>
          <w:sz w:val="20"/>
          <w:szCs w:val="20"/>
        </w:rPr>
        <w:t xml:space="preserve">:     Dr. </w:t>
      </w:r>
      <w:proofErr w:type="spellStart"/>
      <w:r w:rsidR="0066772A">
        <w:rPr>
          <w:rFonts w:ascii="Verdana" w:hAnsi="Verdana" w:cs="Verdana"/>
          <w:color w:val="000000"/>
          <w:sz w:val="20"/>
          <w:szCs w:val="20"/>
        </w:rPr>
        <w:t>Thayrone</w:t>
      </w:r>
      <w:proofErr w:type="spellEnd"/>
      <w:r w:rsidR="0066772A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66772A">
        <w:rPr>
          <w:rFonts w:ascii="Verdana" w:hAnsi="Verdana" w:cs="Verdana"/>
          <w:color w:val="000000"/>
          <w:sz w:val="20"/>
          <w:szCs w:val="20"/>
        </w:rPr>
        <w:t>Jefté</w:t>
      </w:r>
      <w:proofErr w:type="spellEnd"/>
      <w:r w:rsidR="0066772A">
        <w:rPr>
          <w:rFonts w:ascii="Verdana" w:hAnsi="Verdana" w:cs="Verdana"/>
          <w:color w:val="000000"/>
          <w:sz w:val="20"/>
          <w:szCs w:val="20"/>
        </w:rPr>
        <w:t xml:space="preserve"> de Araújo Nery (16553/AM). </w:t>
      </w:r>
      <w:r w:rsidR="0066772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66772A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E15AB6">
        <w:rPr>
          <w:rFonts w:ascii="Verdana" w:hAnsi="Verdana" w:cs="Verdana"/>
          <w:color w:val="000000"/>
          <w:sz w:val="20"/>
          <w:szCs w:val="20"/>
        </w:rPr>
        <w:t>a</w:t>
      </w:r>
      <w:r w:rsidR="0066772A">
        <w:rPr>
          <w:rFonts w:ascii="Verdana" w:hAnsi="Verdana" w:cs="Verdana"/>
          <w:color w:val="000000"/>
          <w:sz w:val="20"/>
          <w:szCs w:val="20"/>
        </w:rPr>
        <w:t>. Sr</w:t>
      </w:r>
      <w:r w:rsidR="00E15AB6">
        <w:rPr>
          <w:rFonts w:ascii="Verdana" w:hAnsi="Verdana" w:cs="Verdana"/>
          <w:color w:val="000000"/>
          <w:sz w:val="20"/>
          <w:szCs w:val="20"/>
        </w:rPr>
        <w:t>a.</w:t>
      </w:r>
      <w:r w:rsidR="0066772A">
        <w:rPr>
          <w:rFonts w:ascii="Verdana" w:hAnsi="Verdana" w:cs="Verdana"/>
          <w:color w:val="000000"/>
          <w:sz w:val="20"/>
          <w:szCs w:val="20"/>
        </w:rPr>
        <w:t xml:space="preserve"> Des</w:t>
      </w:r>
      <w:r w:rsidR="00E15AB6">
        <w:rPr>
          <w:rFonts w:ascii="Verdana" w:hAnsi="Verdana" w:cs="Verdana"/>
          <w:color w:val="000000"/>
          <w:sz w:val="20"/>
          <w:szCs w:val="20"/>
        </w:rPr>
        <w:t>a</w:t>
      </w:r>
      <w:r w:rsidR="0066772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6772A" w:rsidRDefault="0066772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</w:t>
      </w:r>
      <w:r w:rsidR="00E15AB6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Sr</w:t>
      </w:r>
      <w:r w:rsidR="00E15AB6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Des</w:t>
      </w:r>
      <w:r w:rsidR="00E15AB6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 w:rsidR="00B13070">
        <w:rPr>
          <w:rFonts w:ascii="Verdana" w:hAnsi="Verdana" w:cs="Verdana"/>
          <w:b/>
          <w:bCs/>
          <w:color w:val="000000"/>
          <w:sz w:val="20"/>
          <w:szCs w:val="20"/>
        </w:rPr>
        <w:t xml:space="preserve"> Maria das Graças Pessô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 Figueiredo</w:t>
      </w:r>
    </w:p>
    <w:p w:rsidR="00B13070" w:rsidRDefault="00B13070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Impedimento: Exmo. Sr. Des. Cezar Luiz Bandiera</w:t>
      </w:r>
    </w:p>
    <w:p w:rsidR="00005907" w:rsidRPr="00005907" w:rsidRDefault="00005907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05907">
        <w:rPr>
          <w:rFonts w:ascii="Verdana" w:hAnsi="Verdana" w:cs="Verdana"/>
          <w:bCs/>
          <w:color w:val="000000"/>
          <w:sz w:val="20"/>
          <w:szCs w:val="20"/>
        </w:rPr>
        <w:t>Procuradora de Justiça: Exma. Sra. Dra. Mara Nóbia Albuquerque da Cunha</w:t>
      </w:r>
    </w:p>
    <w:p w:rsidR="00E30F21" w:rsidRPr="00005907" w:rsidRDefault="00E30F21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05907">
        <w:rPr>
          <w:rFonts w:ascii="Verdana" w:hAnsi="Verdana" w:cs="Verdana"/>
          <w:bCs/>
          <w:color w:val="000000"/>
          <w:sz w:val="20"/>
          <w:szCs w:val="20"/>
        </w:rPr>
        <w:t xml:space="preserve">        </w:t>
      </w:r>
    </w:p>
    <w:p w:rsidR="00E30F21" w:rsidRPr="00B13070" w:rsidRDefault="00E30F21" w:rsidP="00B1307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  <w:r w:rsidRPr="00B1307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pela Apelada</w:t>
      </w:r>
      <w:r w:rsidR="00EB2BB3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B1307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Júlia Victória de Sousa Pessoa</w:t>
      </w:r>
    </w:p>
    <w:p w:rsidR="00E30F21" w:rsidRDefault="00E30F21" w:rsidP="00B1307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EB2BB3">
        <w:rPr>
          <w:rFonts w:ascii="Verdana" w:hAnsi="Verdana" w:cs="Verdana"/>
          <w:bCs/>
          <w:color w:val="000000"/>
          <w:sz w:val="20"/>
          <w:szCs w:val="20"/>
          <w:highlight w:val="yellow"/>
        </w:rPr>
        <w:t>Advogado:</w:t>
      </w:r>
      <w:r w:rsidR="00B13070" w:rsidRPr="00EB2BB3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</w:t>
      </w:r>
      <w:r w:rsidRPr="00EB2BB3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Dr. </w:t>
      </w:r>
      <w:proofErr w:type="spellStart"/>
      <w:r w:rsidRPr="00EB2BB3">
        <w:rPr>
          <w:rFonts w:ascii="Verdana" w:hAnsi="Verdana" w:cs="Verdana"/>
          <w:bCs/>
          <w:color w:val="000000"/>
          <w:sz w:val="20"/>
          <w:szCs w:val="20"/>
          <w:highlight w:val="yellow"/>
        </w:rPr>
        <w:t>Vinicíus</w:t>
      </w:r>
      <w:proofErr w:type="spellEnd"/>
      <w:r w:rsidRPr="00EB2BB3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 Mendes de Lira Lima (OAB/AM n. 17.848)</w:t>
      </w:r>
    </w:p>
    <w:p w:rsidR="00731045" w:rsidRPr="00EB2BB3" w:rsidRDefault="00731045" w:rsidP="00B1307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</w:p>
    <w:p w:rsidR="0066772A" w:rsidRDefault="0066772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731045" w:rsidRDefault="00731045" w:rsidP="002261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261C7" w:rsidRPr="002261C7" w:rsidRDefault="002261C7" w:rsidP="002261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261C7">
        <w:rPr>
          <w:rFonts w:ascii="Verdana" w:hAnsi="Verdana" w:cs="Verdana"/>
          <w:b/>
          <w:color w:val="000000"/>
          <w:sz w:val="20"/>
          <w:szCs w:val="20"/>
        </w:rPr>
        <w:t>0</w:t>
      </w:r>
      <w:r w:rsidR="00731045">
        <w:rPr>
          <w:rFonts w:ascii="Verdana" w:hAnsi="Verdana" w:cs="Verdana"/>
          <w:b/>
          <w:color w:val="000000"/>
          <w:sz w:val="20"/>
          <w:szCs w:val="20"/>
        </w:rPr>
        <w:t>9</w:t>
      </w:r>
      <w:r w:rsidRPr="002261C7">
        <w:rPr>
          <w:rFonts w:ascii="Verdana" w:hAnsi="Verdana" w:cs="Verdana"/>
          <w:b/>
          <w:color w:val="000000"/>
          <w:sz w:val="20"/>
          <w:szCs w:val="20"/>
        </w:rPr>
        <w:t xml:space="preserve">.              </w:t>
      </w:r>
      <w:r w:rsidR="00BC526B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2261C7">
        <w:rPr>
          <w:rFonts w:ascii="Verdana" w:hAnsi="Verdana" w:cs="Verdana"/>
          <w:b/>
          <w:color w:val="000000"/>
          <w:sz w:val="20"/>
          <w:szCs w:val="20"/>
        </w:rPr>
        <w:t>0636567-87.2023.8.04.0001</w:t>
      </w:r>
      <w:proofErr w:type="gramStart"/>
      <w:r w:rsidRPr="002261C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2261C7">
        <w:rPr>
          <w:rFonts w:ascii="Verdana" w:hAnsi="Verdana" w:cs="Verdana"/>
          <w:b/>
          <w:color w:val="000000"/>
          <w:sz w:val="20"/>
          <w:szCs w:val="20"/>
        </w:rPr>
        <w:t xml:space="preserve">-  Apelação Cível </w:t>
      </w:r>
    </w:p>
    <w:p w:rsidR="002261C7" w:rsidRDefault="002261C7" w:rsidP="002261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      </w:t>
      </w:r>
      <w:r w:rsidR="00BC526B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4</w:t>
      </w:r>
      <w:r w:rsidR="00BC526B">
        <w:rPr>
          <w:rFonts w:ascii="Verdana" w:hAnsi="Verdana" w:cs="Verdana"/>
          <w:color w:val="000000"/>
          <w:sz w:val="20"/>
          <w:szCs w:val="20"/>
        </w:rPr>
        <w:t>.</w:t>
      </w:r>
      <w:r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2261C7" w:rsidRDefault="002261C7" w:rsidP="002261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BC526B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Paulo Fernando de Britto Feitoza</w:t>
      </w:r>
    </w:p>
    <w:p w:rsidR="00081D2C" w:rsidRDefault="002261C7" w:rsidP="002261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261C7">
        <w:rPr>
          <w:rFonts w:ascii="Verdana" w:hAnsi="Verdana" w:cs="Verdana"/>
          <w:b/>
          <w:color w:val="000000"/>
          <w:sz w:val="20"/>
          <w:szCs w:val="20"/>
        </w:rPr>
        <w:t xml:space="preserve">Apelante: </w:t>
      </w:r>
      <w:r w:rsidR="00BC526B"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Pr="002261C7">
        <w:rPr>
          <w:rFonts w:ascii="Verdana" w:hAnsi="Verdana" w:cs="Verdana"/>
          <w:b/>
          <w:color w:val="000000"/>
          <w:sz w:val="20"/>
          <w:szCs w:val="20"/>
        </w:rPr>
        <w:t xml:space="preserve">C e C Serviços de Const. Ltda. </w:t>
      </w:r>
      <w:r w:rsidRPr="002261C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</w:t>
      </w:r>
      <w:r w:rsidR="00BC526B">
        <w:rPr>
          <w:rFonts w:ascii="Verdana" w:hAnsi="Verdana" w:cs="Verdana"/>
          <w:color w:val="000000"/>
          <w:sz w:val="20"/>
          <w:szCs w:val="20"/>
        </w:rPr>
        <w:t xml:space="preserve">:    </w:t>
      </w:r>
      <w:r w:rsidR="00B13070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BC526B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Alysson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Silva Falcão (6158/AM).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2261C7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 w:rsidR="00BC526B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Pr="002261C7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</w:p>
    <w:p w:rsidR="002261C7" w:rsidRDefault="00081D2C" w:rsidP="002261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81D2C">
        <w:rPr>
          <w:rFonts w:ascii="Verdana" w:hAnsi="Verdana" w:cs="Verdana"/>
          <w:color w:val="000000"/>
          <w:sz w:val="20"/>
          <w:szCs w:val="20"/>
        </w:rPr>
        <w:t>Procurador do Estado: Dr. Paulo Bernardo Lindoso e Lima (11.333/AM</w:t>
      </w:r>
      <w:proofErr w:type="gramStart"/>
      <w:r w:rsidRPr="00081D2C"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="002261C7" w:rsidRPr="00081D2C">
        <w:rPr>
          <w:rFonts w:ascii="Verdana" w:hAnsi="Verdana" w:cs="Verdana"/>
          <w:color w:val="000000"/>
          <w:sz w:val="20"/>
          <w:szCs w:val="20"/>
        </w:rPr>
        <w:br/>
      </w:r>
      <w:r w:rsidR="00B13070">
        <w:rPr>
          <w:rFonts w:ascii="Verdana" w:hAnsi="Verdana" w:cs="Verdana"/>
          <w:b/>
          <w:color w:val="000000"/>
          <w:sz w:val="20"/>
          <w:szCs w:val="20"/>
        </w:rPr>
        <w:t>Apelado</w:t>
      </w:r>
      <w:r w:rsidR="002261C7" w:rsidRPr="002261C7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="00BC526B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="002261C7" w:rsidRPr="002261C7">
        <w:rPr>
          <w:rFonts w:ascii="Verdana" w:hAnsi="Verdana" w:cs="Verdana"/>
          <w:b/>
          <w:color w:val="000000"/>
          <w:sz w:val="20"/>
          <w:szCs w:val="20"/>
        </w:rPr>
        <w:t xml:space="preserve">Sr. Walter Siqueira Brito, Presidente do Centro de Serviços Compartilhados - CSC. </w:t>
      </w:r>
      <w:r w:rsidR="002261C7" w:rsidRPr="002261C7">
        <w:rPr>
          <w:rFonts w:ascii="Verdana" w:hAnsi="Verdana" w:cs="Verdana"/>
          <w:b/>
          <w:color w:val="000000"/>
          <w:sz w:val="20"/>
          <w:szCs w:val="20"/>
        </w:rPr>
        <w:br/>
        <w:t xml:space="preserve">Apelado: </w:t>
      </w:r>
      <w:r w:rsidR="00BC526B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 w:rsidR="002261C7" w:rsidRPr="002261C7">
        <w:rPr>
          <w:rFonts w:ascii="Verdana" w:hAnsi="Verdana" w:cs="Verdana"/>
          <w:b/>
          <w:color w:val="000000"/>
          <w:sz w:val="20"/>
          <w:szCs w:val="20"/>
        </w:rPr>
        <w:t>A</w:t>
      </w:r>
      <w:r w:rsidR="00BC526B">
        <w:rPr>
          <w:rFonts w:ascii="Verdana" w:hAnsi="Verdana" w:cs="Verdana"/>
          <w:b/>
          <w:color w:val="000000"/>
          <w:sz w:val="20"/>
          <w:szCs w:val="20"/>
        </w:rPr>
        <w:t>MP</w:t>
      </w:r>
      <w:r w:rsidR="002261C7" w:rsidRPr="002261C7">
        <w:rPr>
          <w:rFonts w:ascii="Verdana" w:hAnsi="Verdana" w:cs="Verdana"/>
          <w:b/>
          <w:color w:val="000000"/>
          <w:sz w:val="20"/>
          <w:szCs w:val="20"/>
        </w:rPr>
        <w:t xml:space="preserve"> da Cunha Eireli. </w:t>
      </w:r>
      <w:r w:rsidR="002261C7" w:rsidRPr="002261C7">
        <w:rPr>
          <w:rFonts w:ascii="Verdana" w:hAnsi="Verdana" w:cs="Verdana"/>
          <w:b/>
          <w:color w:val="000000"/>
          <w:sz w:val="20"/>
          <w:szCs w:val="20"/>
        </w:rPr>
        <w:br/>
      </w:r>
      <w:r w:rsidR="002261C7">
        <w:rPr>
          <w:rFonts w:ascii="Verdana" w:hAnsi="Verdana" w:cs="Verdana"/>
          <w:color w:val="000000"/>
          <w:sz w:val="20"/>
          <w:szCs w:val="20"/>
        </w:rPr>
        <w:t>Advogado</w:t>
      </w:r>
      <w:r w:rsidR="00BC526B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2261C7">
        <w:rPr>
          <w:rFonts w:ascii="Verdana" w:hAnsi="Verdana" w:cs="Verdana"/>
          <w:color w:val="000000"/>
          <w:sz w:val="20"/>
          <w:szCs w:val="20"/>
        </w:rPr>
        <w:t xml:space="preserve">Daniel Cardoso Gerhard (1317A/AM). </w:t>
      </w:r>
      <w:r w:rsidR="002261C7">
        <w:rPr>
          <w:rFonts w:ascii="Verdana" w:hAnsi="Verdana" w:cs="Verdana"/>
          <w:color w:val="000000"/>
          <w:sz w:val="20"/>
          <w:szCs w:val="20"/>
        </w:rPr>
        <w:br/>
      </w:r>
      <w:r w:rsidR="00BC526B">
        <w:rPr>
          <w:rFonts w:ascii="Verdana" w:hAnsi="Verdana" w:cs="Verdana"/>
          <w:color w:val="000000"/>
          <w:sz w:val="20"/>
          <w:szCs w:val="20"/>
        </w:rPr>
        <w:t>Advogada</w:t>
      </w:r>
      <w:r w:rsidR="002261C7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BC526B">
        <w:rPr>
          <w:rFonts w:ascii="Verdana" w:hAnsi="Verdana" w:cs="Verdana"/>
          <w:color w:val="000000"/>
          <w:sz w:val="20"/>
          <w:szCs w:val="20"/>
        </w:rPr>
        <w:t xml:space="preserve">    Dra. </w:t>
      </w:r>
      <w:r w:rsidR="002261C7">
        <w:rPr>
          <w:rFonts w:ascii="Verdana" w:hAnsi="Verdana" w:cs="Verdana"/>
          <w:color w:val="000000"/>
          <w:sz w:val="20"/>
          <w:szCs w:val="20"/>
        </w:rPr>
        <w:t xml:space="preserve">Ana Luiza Moraes Rebouças (5891/AM). </w:t>
      </w:r>
      <w:r w:rsidR="002261C7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2261C7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BC526B">
        <w:rPr>
          <w:rFonts w:ascii="Verdana" w:hAnsi="Verdana" w:cs="Verdana"/>
          <w:color w:val="000000"/>
          <w:sz w:val="20"/>
          <w:szCs w:val="20"/>
        </w:rPr>
        <w:t>a</w:t>
      </w:r>
      <w:r w:rsidR="002261C7">
        <w:rPr>
          <w:rFonts w:ascii="Verdana" w:hAnsi="Verdana" w:cs="Verdana"/>
          <w:color w:val="000000"/>
          <w:sz w:val="20"/>
          <w:szCs w:val="20"/>
        </w:rPr>
        <w:t>. Sr</w:t>
      </w:r>
      <w:r w:rsidR="00BC526B">
        <w:rPr>
          <w:rFonts w:ascii="Verdana" w:hAnsi="Verdana" w:cs="Verdana"/>
          <w:color w:val="000000"/>
          <w:sz w:val="20"/>
          <w:szCs w:val="20"/>
        </w:rPr>
        <w:t>a</w:t>
      </w:r>
      <w:r w:rsidR="002261C7">
        <w:rPr>
          <w:rFonts w:ascii="Verdana" w:hAnsi="Verdana" w:cs="Verdana"/>
          <w:color w:val="000000"/>
          <w:sz w:val="20"/>
          <w:szCs w:val="20"/>
        </w:rPr>
        <w:t>. Des</w:t>
      </w:r>
      <w:r w:rsidR="00BC526B">
        <w:rPr>
          <w:rFonts w:ascii="Verdana" w:hAnsi="Verdana" w:cs="Verdana"/>
          <w:color w:val="000000"/>
          <w:sz w:val="20"/>
          <w:szCs w:val="20"/>
        </w:rPr>
        <w:t>a</w:t>
      </w:r>
      <w:r w:rsidR="002261C7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261C7" w:rsidRDefault="002261C7" w:rsidP="002261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C526B">
        <w:rPr>
          <w:rFonts w:ascii="Verdana" w:hAnsi="Verdana" w:cs="Verdana"/>
          <w:b/>
          <w:color w:val="000000"/>
          <w:sz w:val="20"/>
          <w:szCs w:val="20"/>
        </w:rPr>
        <w:t>Relator:</w:t>
      </w:r>
      <w:r w:rsidRPr="00BC526B">
        <w:rPr>
          <w:rFonts w:ascii="Verdana" w:hAnsi="Verdana" w:cs="Verdana"/>
          <w:b/>
          <w:color w:val="000000"/>
          <w:sz w:val="20"/>
          <w:szCs w:val="20"/>
        </w:rPr>
        <w:tab/>
        <w:t>Exmo. Sr. Des. José Hamilton Saraiva dos Santos</w:t>
      </w:r>
      <w:r w:rsidR="00A66C7C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A66C7C" w:rsidRDefault="00793681" w:rsidP="002261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005907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Exma. Sra. Dra. </w:t>
      </w:r>
      <w:r w:rsidRPr="00793681">
        <w:rPr>
          <w:rFonts w:ascii="Verdana" w:hAnsi="Verdana" w:cs="Verdana"/>
          <w:color w:val="000000"/>
          <w:sz w:val="20"/>
          <w:szCs w:val="20"/>
        </w:rPr>
        <w:t>Silvana Nobre de Lima Cabral</w:t>
      </w:r>
    </w:p>
    <w:p w:rsidR="00793681" w:rsidRDefault="00793681" w:rsidP="002261C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6A0477" w:rsidRDefault="00A66C7C" w:rsidP="00B1307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6A0477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</w:t>
      </w:r>
      <w:r w:rsidR="00EB2BB3">
        <w:rPr>
          <w:rFonts w:ascii="Verdana" w:hAnsi="Verdana" w:cs="Verdana"/>
          <w:b/>
          <w:color w:val="000000"/>
          <w:sz w:val="20"/>
          <w:szCs w:val="20"/>
          <w:highlight w:val="yellow"/>
        </w:rPr>
        <w:t>pelo A</w:t>
      </w:r>
      <w:r w:rsidR="006A0477" w:rsidRPr="006A0477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pelante: C e C Serviços de Const. Ltda. </w:t>
      </w:r>
    </w:p>
    <w:p w:rsidR="00B13070" w:rsidRDefault="006A0477" w:rsidP="00B1307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EB2BB3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 w:rsidR="00B13070" w:rsidRPr="00EB2BB3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EB2BB3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Dr. </w:t>
      </w:r>
      <w:proofErr w:type="spellStart"/>
      <w:r w:rsidRPr="00EB2BB3">
        <w:rPr>
          <w:rFonts w:ascii="Verdana" w:hAnsi="Verdana" w:cs="Verdana"/>
          <w:color w:val="000000"/>
          <w:sz w:val="20"/>
          <w:szCs w:val="20"/>
          <w:highlight w:val="yellow"/>
        </w:rPr>
        <w:t>Alysson</w:t>
      </w:r>
      <w:proofErr w:type="spellEnd"/>
      <w:r w:rsidRPr="00EB2BB3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Silva Falcão (6158/AM).</w:t>
      </w:r>
    </w:p>
    <w:p w:rsidR="00081D2C" w:rsidRDefault="00081D2C" w:rsidP="00B1307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142EBA" w:rsidRPr="00142EBA" w:rsidRDefault="00142EBA" w:rsidP="00142EB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42EB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pelo </w:t>
      </w:r>
      <w:r w:rsidRPr="00142EBA">
        <w:rPr>
          <w:rFonts w:ascii="Verdana" w:hAnsi="Verdana" w:cs="Verdana"/>
          <w:b/>
          <w:color w:val="000000"/>
          <w:sz w:val="20"/>
          <w:szCs w:val="20"/>
          <w:highlight w:val="yellow"/>
        </w:rPr>
        <w:t>Apelado:</w:t>
      </w:r>
      <w:r w:rsidRPr="00142EB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r w:rsidRPr="00142EB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Estado do Amazonas. </w:t>
      </w:r>
    </w:p>
    <w:p w:rsidR="00142EBA" w:rsidRPr="00142EBA" w:rsidRDefault="00142EBA" w:rsidP="00B1307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42EBA">
        <w:rPr>
          <w:rFonts w:ascii="Verdana" w:hAnsi="Verdana" w:cs="Verdana"/>
          <w:color w:val="000000"/>
          <w:sz w:val="20"/>
          <w:szCs w:val="20"/>
          <w:highlight w:val="yellow"/>
        </w:rPr>
        <w:t>Procurador do Estado: Dr. Paulo Bernardo Lindoso e Lima (11.333/AM</w:t>
      </w:r>
      <w:proofErr w:type="gramStart"/>
      <w:r w:rsidRPr="00142EBA">
        <w:rPr>
          <w:rFonts w:ascii="Verdana" w:hAnsi="Verdana" w:cs="Verdana"/>
          <w:color w:val="000000"/>
          <w:sz w:val="20"/>
          <w:szCs w:val="20"/>
          <w:highlight w:val="yellow"/>
        </w:rPr>
        <w:t>)</w:t>
      </w:r>
      <w:proofErr w:type="gramEnd"/>
      <w:r w:rsidRPr="00142EBA">
        <w:rPr>
          <w:rFonts w:ascii="Verdana" w:hAnsi="Verdana" w:cs="Verdana"/>
          <w:color w:val="000000"/>
          <w:sz w:val="20"/>
          <w:szCs w:val="20"/>
          <w:highlight w:val="yellow"/>
        </w:rPr>
        <w:br/>
      </w:r>
    </w:p>
    <w:p w:rsidR="00081D2C" w:rsidRDefault="00081D2C" w:rsidP="00B1307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42EBA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*Pedido de sustentação pelo Apelado: AMP da Cunha Eireli. </w:t>
      </w:r>
      <w:r w:rsidRPr="00142EBA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142EBA">
        <w:rPr>
          <w:rFonts w:ascii="Verdana" w:hAnsi="Verdana" w:cs="Verdana"/>
          <w:color w:val="000000"/>
          <w:sz w:val="20"/>
          <w:szCs w:val="20"/>
          <w:highlight w:val="yellow"/>
        </w:rPr>
        <w:t>Advogado: Dr. Daniel Cardoso Gerhard (1317A/AM).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731045" w:rsidRPr="00EB2BB3" w:rsidRDefault="00731045" w:rsidP="00B1307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</w:p>
    <w:p w:rsidR="002261C7" w:rsidRDefault="00BC526B" w:rsidP="00B1307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</w:t>
      </w:r>
    </w:p>
    <w:p w:rsidR="00731045" w:rsidRDefault="00731045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6772A" w:rsidRDefault="00731045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</w:t>
      </w:r>
      <w:r w:rsidR="00E15AB6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66772A">
        <w:rPr>
          <w:rFonts w:ascii="Verdana" w:hAnsi="Verdana" w:cs="Verdana"/>
          <w:b/>
          <w:bCs/>
          <w:color w:val="000000"/>
          <w:sz w:val="20"/>
          <w:szCs w:val="20"/>
        </w:rPr>
        <w:t>0800205-71.2024.8.04.0000</w:t>
      </w:r>
      <w:proofErr w:type="gramStart"/>
      <w:r w:rsidR="0066772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6772A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66772A" w:rsidRDefault="0066772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E15AB6">
        <w:rPr>
          <w:rFonts w:ascii="Verdana" w:hAnsi="Verdana" w:cs="Verdana"/>
          <w:color w:val="000000"/>
          <w:sz w:val="20"/>
          <w:szCs w:val="20"/>
        </w:rPr>
        <w:t xml:space="preserve">        </w:t>
      </w:r>
      <w:r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66772A" w:rsidRDefault="0066772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E15AB6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E15AB6" w:rsidRPr="00E15AB6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BB07C5" w:rsidRDefault="0066772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E15AB6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>Procurador</w:t>
      </w:r>
      <w:r w:rsidR="00E15AB6">
        <w:rPr>
          <w:rFonts w:ascii="Verdana" w:hAnsi="Verdana" w:cs="Verdana"/>
          <w:color w:val="000000"/>
          <w:sz w:val="20"/>
          <w:szCs w:val="20"/>
        </w:rPr>
        <w:t xml:space="preserve">a do Estado: Dra. </w:t>
      </w:r>
      <w:r>
        <w:rPr>
          <w:rFonts w:ascii="Verdana" w:hAnsi="Verdana" w:cs="Verdana"/>
          <w:color w:val="000000"/>
          <w:sz w:val="20"/>
          <w:szCs w:val="20"/>
        </w:rPr>
        <w:t xml:space="preserve">Lisieux Ribeiro Lima (4486/AM).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Agravado: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E15AB6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IJP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Uniflex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Ltda.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E15AB6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Paulo Ricardo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Dahrouge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Alecrim (11868/AM).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E15AB6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>Daniel dos Santos Costa (12962/AM).</w:t>
      </w:r>
    </w:p>
    <w:p w:rsidR="0066772A" w:rsidRDefault="00BB07C5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    Dr. Douglas Ferreira da Costa (17650/AM).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66772A">
        <w:rPr>
          <w:rFonts w:ascii="Verdana" w:hAnsi="Verdana" w:cs="Verdana"/>
          <w:color w:val="000000"/>
          <w:sz w:val="20"/>
          <w:szCs w:val="20"/>
        </w:rPr>
        <w:t>Presidente:</w:t>
      </w:r>
      <w:r w:rsidR="0066772A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E15AB6">
        <w:rPr>
          <w:rFonts w:ascii="Verdana" w:hAnsi="Verdana" w:cs="Verdana"/>
          <w:color w:val="000000"/>
          <w:sz w:val="20"/>
          <w:szCs w:val="20"/>
        </w:rPr>
        <w:t>a</w:t>
      </w:r>
      <w:r w:rsidR="0066772A">
        <w:rPr>
          <w:rFonts w:ascii="Verdana" w:hAnsi="Verdana" w:cs="Verdana"/>
          <w:color w:val="000000"/>
          <w:sz w:val="20"/>
          <w:szCs w:val="20"/>
        </w:rPr>
        <w:t>. Sr</w:t>
      </w:r>
      <w:r w:rsidR="00E15AB6">
        <w:rPr>
          <w:rFonts w:ascii="Verdana" w:hAnsi="Verdana" w:cs="Verdana"/>
          <w:color w:val="000000"/>
          <w:sz w:val="20"/>
          <w:szCs w:val="20"/>
        </w:rPr>
        <w:t>a</w:t>
      </w:r>
      <w:r w:rsidR="0066772A">
        <w:rPr>
          <w:rFonts w:ascii="Verdana" w:hAnsi="Verdana" w:cs="Verdana"/>
          <w:color w:val="000000"/>
          <w:sz w:val="20"/>
          <w:szCs w:val="20"/>
        </w:rPr>
        <w:t>. Des</w:t>
      </w:r>
      <w:r w:rsidR="00E15AB6">
        <w:rPr>
          <w:rFonts w:ascii="Verdana" w:hAnsi="Verdana" w:cs="Verdana"/>
          <w:color w:val="000000"/>
          <w:sz w:val="20"/>
          <w:szCs w:val="20"/>
        </w:rPr>
        <w:t>a</w:t>
      </w:r>
      <w:r w:rsidR="0066772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6772A" w:rsidRDefault="0066772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r w:rsidR="00C30F85">
        <w:rPr>
          <w:rFonts w:ascii="Verdana" w:hAnsi="Verdana" w:cs="Verdana"/>
          <w:b/>
          <w:bCs/>
          <w:color w:val="000000"/>
          <w:sz w:val="20"/>
          <w:szCs w:val="20"/>
        </w:rPr>
        <w:t xml:space="preserve">Ernesto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Anselmo </w:t>
      </w:r>
      <w:r w:rsidR="00C30F85">
        <w:rPr>
          <w:rFonts w:ascii="Verdana" w:hAnsi="Verdana" w:cs="Verdana"/>
          <w:b/>
          <w:bCs/>
          <w:color w:val="000000"/>
          <w:sz w:val="20"/>
          <w:szCs w:val="20"/>
        </w:rPr>
        <w:t xml:space="preserve">Queiroz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Chíxaro</w:t>
      </w:r>
    </w:p>
    <w:p w:rsidR="00445117" w:rsidRPr="00445117" w:rsidRDefault="00445117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005907">
        <w:rPr>
          <w:rFonts w:ascii="Verdana" w:hAnsi="Verdana" w:cs="Verdana"/>
          <w:bCs/>
          <w:color w:val="000000"/>
          <w:sz w:val="20"/>
          <w:szCs w:val="20"/>
        </w:rPr>
        <w:t xml:space="preserve">Procuradora de Justiça: Exma. Sra. Dra. </w:t>
      </w:r>
      <w:r w:rsidRPr="00445117">
        <w:rPr>
          <w:rFonts w:ascii="Verdana" w:hAnsi="Verdana" w:cs="Verdana"/>
          <w:bCs/>
          <w:color w:val="000000"/>
          <w:sz w:val="20"/>
          <w:szCs w:val="20"/>
        </w:rPr>
        <w:t>Sandra Cal Oliveira</w:t>
      </w:r>
    </w:p>
    <w:p w:rsidR="002A11DB" w:rsidRDefault="00311968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18"/>
          <w:szCs w:val="18"/>
        </w:rPr>
      </w:pPr>
      <w:r w:rsidRPr="00311968">
        <w:rPr>
          <w:rFonts w:ascii="Verdana" w:hAnsi="Verdana" w:cs="Verdana"/>
          <w:b/>
          <w:bCs/>
          <w:color w:val="000000"/>
          <w:sz w:val="18"/>
          <w:szCs w:val="18"/>
        </w:rPr>
        <w:t xml:space="preserve">                      </w:t>
      </w:r>
    </w:p>
    <w:p w:rsidR="00311968" w:rsidRPr="00B13070" w:rsidRDefault="00311968" w:rsidP="00B1307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B1307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*Pedido de sustentação oral pelo Agravado</w:t>
      </w:r>
      <w:r w:rsidR="00EB2BB3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:</w:t>
      </w:r>
      <w:r w:rsidRPr="00B1307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IJP </w:t>
      </w:r>
      <w:proofErr w:type="spellStart"/>
      <w:r w:rsidRPr="00B1307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Uniflex</w:t>
      </w:r>
      <w:proofErr w:type="spellEnd"/>
      <w:r w:rsidRPr="00B13070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Ltda</w:t>
      </w:r>
      <w:r w:rsidR="00EB2BB3"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311968" w:rsidRPr="00EB2BB3" w:rsidRDefault="00CB6571" w:rsidP="00B1307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Cs/>
          <w:color w:val="000000"/>
          <w:sz w:val="20"/>
          <w:szCs w:val="20"/>
        </w:rPr>
      </w:pPr>
      <w:r w:rsidRPr="00CB6571">
        <w:rPr>
          <w:rFonts w:ascii="Verdana" w:hAnsi="Verdana" w:cs="Verdana"/>
          <w:color w:val="000000"/>
          <w:sz w:val="20"/>
          <w:szCs w:val="20"/>
          <w:highlight w:val="yellow"/>
        </w:rPr>
        <w:t>Advogado: Dr. Douglas Ferreira da Costa (17650/AM) e outros.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7F7CE1" w:rsidRDefault="007F7CE1">
      <w:pPr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</w:rPr>
      </w:pPr>
    </w:p>
    <w:p w:rsidR="0066772A" w:rsidRPr="00A57FB2" w:rsidRDefault="0066772A">
      <w:pPr>
        <w:rPr>
          <w:rFonts w:ascii="Verdana" w:hAnsi="Verdana"/>
          <w:b/>
          <w:color w:val="1F497D" w:themeColor="text2"/>
          <w:sz w:val="20"/>
          <w:szCs w:val="20"/>
          <w:u w:val="single"/>
        </w:rPr>
      </w:pPr>
      <w:r w:rsidRPr="00A57FB2"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</w:rPr>
        <w:t>JULGAMENTO</w:t>
      </w:r>
      <w:r w:rsidR="00B13070" w:rsidRPr="00A57FB2"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</w:rPr>
        <w:t>S</w:t>
      </w:r>
      <w:r w:rsidRPr="00A57FB2">
        <w:rPr>
          <w:rFonts w:ascii="Verdana" w:hAnsi="Verdana"/>
          <w:b/>
          <w:color w:val="1F497D" w:themeColor="text2"/>
          <w:sz w:val="20"/>
          <w:szCs w:val="20"/>
          <w:highlight w:val="lightGray"/>
          <w:u w:val="single"/>
        </w:rPr>
        <w:t xml:space="preserve"> EM MESA</w:t>
      </w:r>
    </w:p>
    <w:p w:rsidR="00EB6321" w:rsidRDefault="00EB6321" w:rsidP="00EB632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01.                </w:t>
      </w:r>
      <w:r w:rsidRPr="00BE61A8">
        <w:rPr>
          <w:rFonts w:ascii="Verdana" w:hAnsi="Verdana" w:cs="Verdana"/>
          <w:b/>
          <w:bCs/>
          <w:sz w:val="20"/>
          <w:szCs w:val="20"/>
        </w:rPr>
        <w:t xml:space="preserve">0002420-53.2024.8.04.0000 </w:t>
      </w:r>
      <w:r>
        <w:rPr>
          <w:rFonts w:ascii="Verdana" w:hAnsi="Verdana" w:cs="Verdana"/>
          <w:b/>
          <w:bCs/>
          <w:sz w:val="20"/>
          <w:szCs w:val="20"/>
        </w:rPr>
        <w:t>-</w:t>
      </w:r>
      <w:proofErr w:type="gramStart"/>
      <w:r>
        <w:rPr>
          <w:rFonts w:ascii="Verdana" w:hAnsi="Verdana" w:cs="Verdana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sz w:val="20"/>
          <w:szCs w:val="20"/>
        </w:rPr>
        <w:t xml:space="preserve">Agravo Interno Cível </w:t>
      </w:r>
    </w:p>
    <w:p w:rsidR="00EB6321" w:rsidRDefault="00EB6321" w:rsidP="00EB6321">
      <w:pPr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 xml:space="preserve">Agravante: </w:t>
      </w:r>
      <w:r>
        <w:rPr>
          <w:rFonts w:ascii="Verdana" w:hAnsi="Verdana" w:cs="Verdana"/>
          <w:b/>
          <w:bCs/>
          <w:sz w:val="20"/>
          <w:szCs w:val="20"/>
        </w:rPr>
        <w:tab/>
        <w:t>Tapajós &amp; Tapajó</w:t>
      </w:r>
      <w:r w:rsidRPr="00BE61A8">
        <w:rPr>
          <w:rFonts w:ascii="Verdana" w:hAnsi="Verdana" w:cs="Verdana"/>
          <w:b/>
          <w:bCs/>
          <w:sz w:val="20"/>
          <w:szCs w:val="20"/>
        </w:rPr>
        <w:t>s Advogados Associados</w:t>
      </w:r>
      <w:r>
        <w:rPr>
          <w:rFonts w:ascii="Verdana" w:hAnsi="Verdana" w:cs="Verdana"/>
          <w:b/>
          <w:bCs/>
          <w:sz w:val="20"/>
          <w:szCs w:val="20"/>
        </w:rPr>
        <w:t xml:space="preserve">. </w:t>
      </w:r>
      <w:r>
        <w:rPr>
          <w:rFonts w:ascii="Verdana" w:hAnsi="Verdana" w:cs="Verdana"/>
          <w:sz w:val="20"/>
          <w:szCs w:val="20"/>
        </w:rPr>
        <w:br/>
        <w:t xml:space="preserve">Advogado:     Dr. Fernando Emilio </w:t>
      </w:r>
      <w:proofErr w:type="spellStart"/>
      <w:r>
        <w:rPr>
          <w:rFonts w:ascii="Verdana" w:hAnsi="Verdana" w:cs="Verdana"/>
          <w:sz w:val="20"/>
          <w:szCs w:val="20"/>
        </w:rPr>
        <w:t>Tiesca</w:t>
      </w:r>
      <w:proofErr w:type="spellEnd"/>
      <w:r w:rsidRPr="00BE61A8">
        <w:rPr>
          <w:rFonts w:ascii="Verdana" w:hAnsi="Verdana" w:cs="Verdana"/>
          <w:sz w:val="20"/>
          <w:szCs w:val="20"/>
        </w:rPr>
        <w:t xml:space="preserve"> (8599/SC)</w:t>
      </w:r>
      <w:r>
        <w:rPr>
          <w:rFonts w:ascii="Verdana" w:hAnsi="Verdana" w:cs="Verdana"/>
          <w:sz w:val="20"/>
          <w:szCs w:val="20"/>
        </w:rPr>
        <w:t xml:space="preserve">. </w:t>
      </w:r>
      <w:r>
        <w:rPr>
          <w:rFonts w:ascii="Verdana" w:hAnsi="Verdana" w:cs="Verdana"/>
          <w:sz w:val="20"/>
          <w:szCs w:val="20"/>
        </w:rPr>
        <w:br/>
      </w:r>
      <w:r>
        <w:rPr>
          <w:rFonts w:ascii="Verdana" w:hAnsi="Verdana" w:cs="Verdana"/>
          <w:b/>
          <w:bCs/>
          <w:sz w:val="20"/>
          <w:szCs w:val="20"/>
        </w:rPr>
        <w:t>Agravado: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E61A8">
        <w:rPr>
          <w:rFonts w:ascii="Verdana" w:hAnsi="Verdana" w:cs="Verdana"/>
          <w:b/>
          <w:bCs/>
          <w:sz w:val="20"/>
          <w:szCs w:val="20"/>
        </w:rPr>
        <w:t>Vibra Energia S/A</w:t>
      </w:r>
      <w:r>
        <w:rPr>
          <w:rFonts w:ascii="Verdana" w:hAnsi="Verdana" w:cs="Verdana"/>
          <w:sz w:val="20"/>
          <w:szCs w:val="20"/>
        </w:rPr>
        <w:br/>
        <w:t>Advogado:      Dr. Leonardo Mendes Cruz (</w:t>
      </w:r>
      <w:r w:rsidRPr="00BE61A8">
        <w:rPr>
          <w:rFonts w:ascii="Verdana" w:hAnsi="Verdana" w:cs="Verdana"/>
          <w:sz w:val="20"/>
          <w:szCs w:val="20"/>
        </w:rPr>
        <w:t>25711/BA)</w:t>
      </w:r>
    </w:p>
    <w:p w:rsidR="00EB6321" w:rsidRDefault="00EB6321" w:rsidP="00EB6321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Advogado:      Dr. Luciano Araújo Tavares (</w:t>
      </w:r>
      <w:r w:rsidRPr="00BE61A8">
        <w:rPr>
          <w:rFonts w:ascii="Verdana" w:hAnsi="Verdana" w:cs="Verdana"/>
          <w:sz w:val="20"/>
          <w:szCs w:val="20"/>
        </w:rPr>
        <w:t>12512/AM</w:t>
      </w:r>
      <w:proofErr w:type="gramStart"/>
      <w:r w:rsidRPr="00BE61A8">
        <w:rPr>
          <w:rFonts w:ascii="Verdana" w:hAnsi="Verdana" w:cs="Verdana"/>
          <w:sz w:val="20"/>
          <w:szCs w:val="20"/>
        </w:rPr>
        <w:t>)</w:t>
      </w:r>
      <w:proofErr w:type="gramEnd"/>
      <w:r>
        <w:rPr>
          <w:rFonts w:ascii="Verdana" w:hAnsi="Verdana" w:cs="Verdana"/>
          <w:sz w:val="20"/>
          <w:szCs w:val="20"/>
        </w:rPr>
        <w:br/>
      </w:r>
      <w:r w:rsidRPr="00BE61A8">
        <w:rPr>
          <w:rFonts w:ascii="Verdana" w:hAnsi="Verdana" w:cs="Verdana"/>
          <w:bCs/>
          <w:sz w:val="20"/>
          <w:szCs w:val="20"/>
        </w:rPr>
        <w:t>Presidente</w:t>
      </w:r>
      <w:r w:rsidRPr="00BE61A8">
        <w:rPr>
          <w:rFonts w:ascii="Verdana" w:hAnsi="Verdana" w:cs="Verdana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Exma. Sra. Desa. Joana dos Santos Meirelles</w:t>
      </w:r>
    </w:p>
    <w:p w:rsidR="00EB6321" w:rsidRDefault="00EB6321" w:rsidP="00EB6321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Relator: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</w:t>
      </w:r>
      <w:r w:rsidRPr="00BE61A8">
        <w:rPr>
          <w:rFonts w:ascii="Verdana" w:hAnsi="Verdana" w:cs="Verdana"/>
          <w:b/>
          <w:bCs/>
          <w:color w:val="000000"/>
          <w:sz w:val="20"/>
          <w:szCs w:val="20"/>
        </w:rPr>
        <w:t>João de Jesus Abdala Simões</w:t>
      </w:r>
    </w:p>
    <w:p w:rsidR="00EB6321" w:rsidRDefault="00EB6321" w:rsidP="00EB63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Impedimento: Exmo. Sr. Des. Airton Luís Corrêa Gentil.</w:t>
      </w:r>
    </w:p>
    <w:p w:rsidR="00EB6321" w:rsidRDefault="00EB6321" w:rsidP="00EB63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Suspeições: </w:t>
      </w:r>
      <w:r>
        <w:rPr>
          <w:rFonts w:ascii="Verdana" w:hAnsi="Verdana" w:cs="Verdana"/>
          <w:color w:val="000000"/>
          <w:sz w:val="20"/>
          <w:szCs w:val="20"/>
        </w:rPr>
        <w:tab/>
        <w:t>Exmo. Sr. Des. Yedo Simões de Oliveira e Exmo. Sr. Des. Flávio Humberto Pascarelli Lopes.</w:t>
      </w:r>
    </w:p>
    <w:p w:rsidR="00EB6321" w:rsidRDefault="00EB6321" w:rsidP="00EB6321">
      <w:pPr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DB5A9F">
        <w:rPr>
          <w:rFonts w:ascii="Verdana" w:hAnsi="Verdana" w:cs="Verdana"/>
          <w:bCs/>
          <w:color w:val="000000"/>
          <w:sz w:val="20"/>
          <w:szCs w:val="20"/>
        </w:rPr>
        <w:t>Procuradora de Justiça: Exma. Sra. Dra.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CD6BA3">
        <w:rPr>
          <w:rFonts w:ascii="Verdana" w:hAnsi="Verdana" w:cs="Verdana"/>
          <w:bCs/>
          <w:color w:val="000000"/>
          <w:sz w:val="20"/>
          <w:szCs w:val="20"/>
        </w:rPr>
        <w:t>Delisa Olívia Vieiralves Ferreira</w:t>
      </w:r>
    </w:p>
    <w:p w:rsidR="00EB6321" w:rsidRPr="007611BA" w:rsidRDefault="00EB6321" w:rsidP="00EB6321">
      <w:pPr>
        <w:spacing w:after="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Julgamento adiado: </w:t>
      </w:r>
      <w:r w:rsidRPr="007611BA">
        <w:rPr>
          <w:rFonts w:ascii="Verdana" w:hAnsi="Verdana"/>
          <w:sz w:val="20"/>
          <w:szCs w:val="20"/>
        </w:rPr>
        <w:t>em virtude da ausência justificada pela Exma. Sra. Desa. Vistante (em 23.10.2024).</w:t>
      </w:r>
    </w:p>
    <w:p w:rsidR="00EB6321" w:rsidRDefault="00EB6321" w:rsidP="00EB6321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  <w:r w:rsidRPr="006A1026">
        <w:rPr>
          <w:rFonts w:ascii="Verdana" w:hAnsi="Verdana"/>
          <w:b/>
          <w:sz w:val="20"/>
          <w:szCs w:val="20"/>
          <w:u w:val="single"/>
        </w:rPr>
        <w:t>Processo com pedido de vista</w:t>
      </w:r>
      <w:r w:rsidRPr="00477CB4">
        <w:rPr>
          <w:rFonts w:ascii="Verdana" w:hAnsi="Verdana"/>
          <w:b/>
          <w:sz w:val="20"/>
          <w:szCs w:val="20"/>
        </w:rPr>
        <w:t>:</w:t>
      </w:r>
      <w:r>
        <w:rPr>
          <w:rFonts w:ascii="Verdana" w:hAnsi="Verdana"/>
          <w:sz w:val="20"/>
          <w:szCs w:val="20"/>
        </w:rPr>
        <w:t xml:space="preserve"> Exma. Sra. Desa. Maria do Perpétuo Socorro Guedes Moura (em 16.10.2024).</w:t>
      </w:r>
    </w:p>
    <w:p w:rsidR="00EB6321" w:rsidRDefault="00EB6321" w:rsidP="00EB6321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</w:p>
    <w:p w:rsidR="00EB6321" w:rsidRDefault="00EB6321" w:rsidP="00EB63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EB6321" w:rsidRDefault="00EB6321" w:rsidP="00EB63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B6321" w:rsidRDefault="00EB6321" w:rsidP="00EB63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0009762-18.2024.8.04.0000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EB6321" w:rsidRPr="0017700A" w:rsidRDefault="00EB6321" w:rsidP="00EB63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7700A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17700A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17700A">
        <w:rPr>
          <w:rFonts w:ascii="Verdana" w:hAnsi="Verdana" w:cs="Verdana"/>
          <w:color w:val="000000"/>
          <w:sz w:val="20"/>
          <w:szCs w:val="20"/>
        </w:rPr>
        <w:t>4ª Vara da Fazenda Pública</w:t>
      </w:r>
    </w:p>
    <w:p w:rsidR="00EB6321" w:rsidRPr="0017700A" w:rsidRDefault="00EB6321" w:rsidP="00EB63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7700A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17700A">
        <w:rPr>
          <w:rFonts w:ascii="Verdana" w:hAnsi="Verdana" w:cs="Verdana"/>
          <w:color w:val="000000"/>
          <w:sz w:val="20"/>
          <w:szCs w:val="20"/>
        </w:rPr>
        <w:t xml:space="preserve">r: </w:t>
      </w:r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17700A">
        <w:rPr>
          <w:rFonts w:ascii="Verdana" w:hAnsi="Verdana" w:cs="Verdana"/>
          <w:color w:val="000000"/>
          <w:sz w:val="20"/>
          <w:szCs w:val="20"/>
        </w:rPr>
        <w:t>Paulo Fernando de Britto Feitoza</w:t>
      </w:r>
    </w:p>
    <w:p w:rsidR="00EB6321" w:rsidRDefault="00EB6321" w:rsidP="00EB63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7700A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17700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17700A">
        <w:rPr>
          <w:rFonts w:ascii="Verdana" w:hAnsi="Verdana" w:cs="Verdana"/>
          <w:b/>
          <w:color w:val="000000"/>
          <w:sz w:val="20"/>
          <w:szCs w:val="20"/>
        </w:rPr>
        <w:t xml:space="preserve">Anderson Clayton Batista Trindade. </w:t>
      </w:r>
      <w:r w:rsidRPr="0017700A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Thiago Calandrini de Oliveira dos Anjos (15899/AM).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17700A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17700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17700A">
        <w:rPr>
          <w:rFonts w:ascii="Verdana" w:hAnsi="Verdana" w:cs="Verdana"/>
          <w:b/>
          <w:color w:val="000000"/>
          <w:sz w:val="20"/>
          <w:szCs w:val="20"/>
        </w:rPr>
        <w:t>Fundação Get</w:t>
      </w:r>
      <w:r>
        <w:rPr>
          <w:rFonts w:ascii="Verdana" w:hAnsi="Verdana" w:cs="Verdana"/>
          <w:b/>
          <w:color w:val="000000"/>
          <w:sz w:val="20"/>
          <w:szCs w:val="20"/>
        </w:rPr>
        <w:t>ú</w:t>
      </w:r>
      <w:r w:rsidRPr="0017700A">
        <w:rPr>
          <w:rFonts w:ascii="Verdana" w:hAnsi="Verdana" w:cs="Verdana"/>
          <w:b/>
          <w:color w:val="000000"/>
          <w:sz w:val="20"/>
          <w:szCs w:val="20"/>
        </w:rPr>
        <w:t xml:space="preserve">lio Vargas. </w:t>
      </w:r>
      <w:r w:rsidRPr="0017700A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Advogado: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Décio Flávio Gonçalves Torres Freire (697A/AM).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17700A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Pr="0017700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17700A">
        <w:rPr>
          <w:rFonts w:ascii="Verdana" w:hAnsi="Verdana" w:cs="Verdana"/>
          <w:b/>
          <w:color w:val="000000"/>
          <w:sz w:val="20"/>
          <w:szCs w:val="20"/>
        </w:rPr>
        <w:t xml:space="preserve">Governo do Estado do Amazonas. </w:t>
      </w:r>
      <w:r w:rsidRPr="0017700A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 xml:space="preserve">Procuradora do Estado: Dr. Luciana Barroso de Freitas (5144/AM).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17700A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17700A">
        <w:rPr>
          <w:rFonts w:ascii="Verdana" w:hAnsi="Verdana" w:cs="Verdana"/>
          <w:color w:val="000000"/>
          <w:sz w:val="20"/>
          <w:szCs w:val="20"/>
        </w:rPr>
        <w:t>:</w:t>
      </w:r>
      <w:r w:rsidRPr="0017700A">
        <w:rPr>
          <w:rFonts w:ascii="Verdana" w:hAnsi="Verdana" w:cs="Verdana"/>
          <w:color w:val="000000"/>
          <w:sz w:val="20"/>
          <w:szCs w:val="20"/>
        </w:rPr>
        <w:tab/>
        <w:t>Exm</w:t>
      </w:r>
      <w:r>
        <w:rPr>
          <w:rFonts w:ascii="Verdana" w:hAnsi="Verdana" w:cs="Verdana"/>
          <w:color w:val="000000"/>
          <w:sz w:val="20"/>
          <w:szCs w:val="20"/>
        </w:rPr>
        <w:t>a. Sra. Desa. Joana dos Santos Meirelles</w:t>
      </w:r>
    </w:p>
    <w:p w:rsidR="00EB6321" w:rsidRDefault="00EB6321" w:rsidP="00EB63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17700A">
        <w:rPr>
          <w:rFonts w:ascii="Verdana" w:hAnsi="Verdana" w:cs="Verdana"/>
          <w:b/>
          <w:color w:val="000000"/>
          <w:sz w:val="20"/>
          <w:szCs w:val="20"/>
        </w:rPr>
        <w:t>Exmo. Sr. Des. Elci Simões de Oliveira</w:t>
      </w:r>
    </w:p>
    <w:p w:rsidR="00EB6321" w:rsidRDefault="00EB6321" w:rsidP="00EB63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Impedimento: </w:t>
      </w:r>
      <w:r w:rsidRPr="0017700A">
        <w:rPr>
          <w:rFonts w:ascii="Verdana" w:hAnsi="Verdana" w:cs="Verdana"/>
          <w:b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Yedo </w:t>
      </w:r>
      <w:r w:rsidRPr="0017700A">
        <w:rPr>
          <w:rFonts w:ascii="Verdana" w:hAnsi="Verdana" w:cs="Verdana"/>
          <w:b/>
          <w:color w:val="000000"/>
          <w:sz w:val="20"/>
          <w:szCs w:val="20"/>
        </w:rPr>
        <w:t>Simões de Oliveira</w:t>
      </w:r>
    </w:p>
    <w:p w:rsidR="00EB6321" w:rsidRDefault="00EB6321" w:rsidP="00EB63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proofErr w:type="gramStart"/>
      <w:r w:rsidRPr="00EB6321"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 w:rsidRPr="00EB6321">
        <w:rPr>
          <w:rFonts w:ascii="Verdana" w:hAnsi="Verdana" w:cs="Verdana"/>
          <w:color w:val="000000"/>
          <w:sz w:val="20"/>
          <w:szCs w:val="20"/>
        </w:rPr>
        <w:t xml:space="preserve"> do Exmo. Sr. Des. Relator (em 23.10.2024).</w:t>
      </w:r>
    </w:p>
    <w:p w:rsidR="00EB6321" w:rsidRDefault="00EB6321" w:rsidP="00EB63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B6321" w:rsidRDefault="00EB6321" w:rsidP="00EB632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AE109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*Pedido de sustentação oral pelo </w:t>
      </w:r>
      <w:r w:rsidRPr="00AE109E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Agravante: Anderson Clayton Batista Trindade. </w:t>
      </w:r>
      <w:r w:rsidRPr="00AE109E">
        <w:rPr>
          <w:rFonts w:ascii="Verdana" w:hAnsi="Verdana" w:cs="Verdana"/>
          <w:b/>
          <w:color w:val="000000"/>
          <w:sz w:val="20"/>
          <w:szCs w:val="20"/>
          <w:highlight w:val="yellow"/>
        </w:rPr>
        <w:br/>
      </w:r>
      <w:r w:rsidRPr="00AE109E">
        <w:rPr>
          <w:rFonts w:ascii="Verdana" w:hAnsi="Verdana" w:cs="Verdana"/>
          <w:color w:val="000000"/>
          <w:sz w:val="20"/>
          <w:szCs w:val="20"/>
          <w:highlight w:val="yellow"/>
        </w:rPr>
        <w:t>Advogado: Dr. Thiago Calandrini de Oliveira dos Anjos (15899/AM).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br/>
      </w:r>
    </w:p>
    <w:p w:rsidR="00EB6321" w:rsidRPr="0017700A" w:rsidRDefault="00EB6321" w:rsidP="00EB63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EB6321" w:rsidRDefault="00EB6321" w:rsidP="00EB63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B6321" w:rsidRDefault="00EB6321" w:rsidP="00EB63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03.                0008178-47.2023.8.04.0000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EB6321" w:rsidRDefault="00EB6321" w:rsidP="00EB63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Agravante: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spellStart"/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Umanizzare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Gestão Prisional e Serviços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André Ricardo de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Caires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(221810/SP).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</w:t>
      </w:r>
      <w:proofErr w:type="spellStart"/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Wendell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Miguel Gonçalves. </w:t>
      </w:r>
      <w:r>
        <w:rPr>
          <w:rFonts w:ascii="Verdana" w:hAnsi="Verdana" w:cs="Verdana"/>
          <w:color w:val="000000"/>
          <w:sz w:val="20"/>
          <w:szCs w:val="20"/>
        </w:rPr>
        <w:br/>
        <w:t>Representa: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spellStart"/>
      <w:proofErr w:type="gramEnd"/>
      <w:r>
        <w:rPr>
          <w:rFonts w:ascii="Verdana" w:hAnsi="Verdana" w:cs="Verdana"/>
          <w:color w:val="000000"/>
          <w:sz w:val="20"/>
          <w:szCs w:val="20"/>
        </w:rPr>
        <w:t>Karolainy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Gonçalves da Silva.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Hállice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Moreira Teixeira (9003/AM).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Exma. Sra. Desa. Joana dos Santos Meirelles</w:t>
      </w:r>
    </w:p>
    <w:p w:rsidR="00EB6321" w:rsidRDefault="00EB6321" w:rsidP="00EB63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Exma. Sra. Desa. Luiza Cristina Nascimento da Costa Marques</w:t>
      </w:r>
    </w:p>
    <w:p w:rsidR="00EB6321" w:rsidRDefault="00EB6321" w:rsidP="00EB63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Julgamento adiado: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 da Exma</w:t>
      </w:r>
      <w:r w:rsidRPr="00EB6321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EB6321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EB6321">
        <w:rPr>
          <w:rFonts w:ascii="Verdana" w:hAnsi="Verdana" w:cs="Verdana"/>
          <w:color w:val="000000"/>
          <w:sz w:val="20"/>
          <w:szCs w:val="20"/>
        </w:rPr>
        <w:t>. Relator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EB6321">
        <w:rPr>
          <w:rFonts w:ascii="Verdana" w:hAnsi="Verdana" w:cs="Verdana"/>
          <w:color w:val="000000"/>
          <w:sz w:val="20"/>
          <w:szCs w:val="20"/>
        </w:rPr>
        <w:t xml:space="preserve"> (em 23.10.2024).</w:t>
      </w:r>
    </w:p>
    <w:p w:rsidR="00EB6321" w:rsidRDefault="00EB6321" w:rsidP="00EB63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B6321" w:rsidRDefault="00EB6321" w:rsidP="00EB632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AE109E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*Oposição ao julgamento virtual</w:t>
      </w:r>
    </w:p>
    <w:p w:rsidR="00EB6321" w:rsidRDefault="00EB6321" w:rsidP="00EB632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B6321" w:rsidRDefault="00EB6321" w:rsidP="00EB632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</w:t>
      </w:r>
    </w:p>
    <w:p w:rsidR="00EB6321" w:rsidRDefault="00EB6321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6772A" w:rsidRPr="00EB2BB3" w:rsidRDefault="00EB2BB3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D45C03"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 w:rsidR="004B4BF7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66772A">
        <w:rPr>
          <w:rFonts w:ascii="Verdana" w:hAnsi="Verdana" w:cs="Verdana"/>
          <w:b/>
          <w:bCs/>
          <w:color w:val="000000"/>
          <w:sz w:val="20"/>
          <w:szCs w:val="20"/>
        </w:rPr>
        <w:t>0007618-71.2024.8.04.0000</w:t>
      </w:r>
      <w:proofErr w:type="gramStart"/>
      <w:r w:rsidR="0066772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6772A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</w:t>
      </w:r>
      <w:r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66772A" w:rsidRDefault="0066772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4B4BF7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Petróleo Brasileiro S/A - Petrobras.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4B4BF7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César Augusto de Pinho Pereira (17712/BA).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Agravad</w:t>
      </w:r>
      <w:r w:rsidR="00EE7CDA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4B4BF7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D</w:t>
      </w:r>
      <w:r w:rsidR="00EE7CDA">
        <w:rPr>
          <w:rFonts w:ascii="Verdana" w:hAnsi="Verdana" w:cs="Verdana"/>
          <w:b/>
          <w:bCs/>
          <w:color w:val="000000"/>
          <w:sz w:val="20"/>
          <w:szCs w:val="20"/>
        </w:rPr>
        <w:t>istribuidora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E</w:t>
      </w:r>
      <w:r w:rsidR="00EE7CDA">
        <w:rPr>
          <w:rFonts w:ascii="Verdana" w:hAnsi="Verdana" w:cs="Verdana"/>
          <w:b/>
          <w:bCs/>
          <w:color w:val="000000"/>
          <w:sz w:val="20"/>
          <w:szCs w:val="20"/>
        </w:rPr>
        <w:t>quatorial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de P</w:t>
      </w:r>
      <w:r w:rsidR="00EE7CDA">
        <w:rPr>
          <w:rFonts w:ascii="Verdana" w:hAnsi="Verdana" w:cs="Verdana"/>
          <w:b/>
          <w:bCs/>
          <w:color w:val="000000"/>
          <w:sz w:val="20"/>
          <w:szCs w:val="20"/>
        </w:rPr>
        <w:t>rodutos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de P</w:t>
      </w:r>
      <w:r w:rsidR="00EE7CDA">
        <w:rPr>
          <w:rFonts w:ascii="Verdana" w:hAnsi="Verdana" w:cs="Verdana"/>
          <w:b/>
          <w:bCs/>
          <w:color w:val="000000"/>
          <w:sz w:val="20"/>
          <w:szCs w:val="20"/>
        </w:rPr>
        <w:t>etróleo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LTDA</w:t>
      </w:r>
      <w:r w:rsidR="00EE7CDA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4B4BF7">
        <w:rPr>
          <w:rFonts w:ascii="Verdana" w:hAnsi="Verdana" w:cs="Verdana"/>
          <w:color w:val="000000"/>
          <w:sz w:val="20"/>
          <w:szCs w:val="20"/>
        </w:rPr>
        <w:t xml:space="preserve">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Solon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Angelim de Alencar Ferreira (3338/AM).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4B4BF7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Clóvis Smith Frota Júnior (3626/AM).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>Exm</w:t>
      </w:r>
      <w:r w:rsidR="001B04E3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Sr</w:t>
      </w:r>
      <w:r w:rsidR="001B04E3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Des</w:t>
      </w:r>
      <w:r w:rsidR="001B04E3">
        <w:rPr>
          <w:rFonts w:ascii="Verdana" w:hAnsi="Verdana" w:cs="Verdana"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6772A" w:rsidRDefault="0066772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</w:t>
      </w:r>
      <w:r w:rsidR="001B04E3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Sr</w:t>
      </w:r>
      <w:r w:rsidR="001B04E3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Des</w:t>
      </w:r>
      <w:r w:rsidR="001B04E3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Luiza Cristina Nascimento da Costa Marques</w:t>
      </w:r>
    </w:p>
    <w:p w:rsidR="00EE7CDA" w:rsidRDefault="00EE7CD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E7CDA" w:rsidRDefault="00EE7CDA" w:rsidP="00EE7CD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EE7CD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*Oposição ao julgamento virtual</w:t>
      </w:r>
    </w:p>
    <w:p w:rsidR="000F16A2" w:rsidRDefault="000F16A2" w:rsidP="00EE7CDA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66772A" w:rsidRPr="004B4BF7" w:rsidRDefault="0066772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4B4BF7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F16A2" w:rsidRDefault="000F16A2" w:rsidP="00EB2BB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B2BB3" w:rsidRPr="00EB2BB3" w:rsidRDefault="00EB2BB3" w:rsidP="00EB2BB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D45C03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="00193DDE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66772A">
        <w:rPr>
          <w:rFonts w:ascii="Verdana" w:hAnsi="Verdana" w:cs="Verdana"/>
          <w:b/>
          <w:bCs/>
          <w:color w:val="000000"/>
          <w:sz w:val="20"/>
          <w:szCs w:val="20"/>
        </w:rPr>
        <w:t>0008571-35.2024.8.04.0000</w:t>
      </w:r>
      <w:proofErr w:type="gramStart"/>
      <w:r w:rsidR="0066772A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66772A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-</w:t>
      </w:r>
      <w:r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FD5782" w:rsidRDefault="0066772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Agravante: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193DDE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Petróleo Brasileiro S/A - Petrobras.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193DDE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 xml:space="preserve">César Augusto de Pinho Pereira (17712/BA).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Agravado: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193DDE"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</w:t>
      </w:r>
      <w:r w:rsidR="00533656">
        <w:rPr>
          <w:rFonts w:ascii="Verdana" w:hAnsi="Verdana" w:cs="Verdana"/>
          <w:b/>
          <w:bCs/>
          <w:color w:val="000000"/>
          <w:sz w:val="20"/>
          <w:szCs w:val="20"/>
        </w:rPr>
        <w:t>arcelo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A</w:t>
      </w:r>
      <w:r w:rsidR="00533656">
        <w:rPr>
          <w:rFonts w:ascii="Verdana" w:hAnsi="Verdana" w:cs="Verdana"/>
          <w:b/>
          <w:bCs/>
          <w:color w:val="000000"/>
          <w:sz w:val="20"/>
          <w:szCs w:val="20"/>
        </w:rPr>
        <w:t>ugusto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A</w:t>
      </w:r>
      <w:r w:rsidR="00533656">
        <w:rPr>
          <w:rFonts w:ascii="Verdana" w:hAnsi="Verdana" w:cs="Verdana"/>
          <w:b/>
          <w:bCs/>
          <w:color w:val="000000"/>
          <w:sz w:val="20"/>
          <w:szCs w:val="20"/>
        </w:rPr>
        <w:t>lbuquerque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da C</w:t>
      </w:r>
      <w:r w:rsidR="00533656">
        <w:rPr>
          <w:rFonts w:ascii="Verdana" w:hAnsi="Verdana" w:cs="Verdana"/>
          <w:b/>
          <w:bCs/>
          <w:color w:val="000000"/>
          <w:sz w:val="20"/>
          <w:szCs w:val="20"/>
        </w:rPr>
        <w:t>unha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</w:p>
    <w:p w:rsidR="0066772A" w:rsidRDefault="00FD5782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Advogado:     Dr.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Solon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Angelim de Alencar Ferreira (3338/AM).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66772A">
        <w:rPr>
          <w:rFonts w:ascii="Verdana" w:hAnsi="Verdana" w:cs="Verdana"/>
          <w:color w:val="000000"/>
          <w:sz w:val="20"/>
          <w:szCs w:val="20"/>
        </w:rPr>
        <w:t>Advogado</w:t>
      </w:r>
      <w:r w:rsidR="00193DDE"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66772A">
        <w:rPr>
          <w:rFonts w:ascii="Verdana" w:hAnsi="Verdana" w:cs="Verdana"/>
          <w:color w:val="000000"/>
          <w:sz w:val="20"/>
          <w:szCs w:val="20"/>
        </w:rPr>
        <w:t xml:space="preserve">Clóvis Smith Frota Júnior (3626/AM). </w:t>
      </w:r>
      <w:r w:rsidR="0066772A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66772A">
        <w:rPr>
          <w:rFonts w:ascii="Verdana" w:hAnsi="Verdana" w:cs="Verdana"/>
          <w:color w:val="000000"/>
          <w:sz w:val="20"/>
          <w:szCs w:val="20"/>
        </w:rPr>
        <w:tab/>
        <w:t>Exm</w:t>
      </w:r>
      <w:r w:rsidR="00193DDE">
        <w:rPr>
          <w:rFonts w:ascii="Verdana" w:hAnsi="Verdana" w:cs="Verdana"/>
          <w:color w:val="000000"/>
          <w:sz w:val="20"/>
          <w:szCs w:val="20"/>
        </w:rPr>
        <w:t>a</w:t>
      </w:r>
      <w:r w:rsidR="0066772A">
        <w:rPr>
          <w:rFonts w:ascii="Verdana" w:hAnsi="Verdana" w:cs="Verdana"/>
          <w:color w:val="000000"/>
          <w:sz w:val="20"/>
          <w:szCs w:val="20"/>
        </w:rPr>
        <w:t>. Sr</w:t>
      </w:r>
      <w:r w:rsidR="00193DDE">
        <w:rPr>
          <w:rFonts w:ascii="Verdana" w:hAnsi="Verdana" w:cs="Verdana"/>
          <w:color w:val="000000"/>
          <w:sz w:val="20"/>
          <w:szCs w:val="20"/>
        </w:rPr>
        <w:t>a</w:t>
      </w:r>
      <w:r w:rsidR="0066772A">
        <w:rPr>
          <w:rFonts w:ascii="Verdana" w:hAnsi="Verdana" w:cs="Verdana"/>
          <w:color w:val="000000"/>
          <w:sz w:val="20"/>
          <w:szCs w:val="20"/>
        </w:rPr>
        <w:t>. Des</w:t>
      </w:r>
      <w:r w:rsidR="00193DDE">
        <w:rPr>
          <w:rFonts w:ascii="Verdana" w:hAnsi="Verdana" w:cs="Verdana"/>
          <w:color w:val="000000"/>
          <w:sz w:val="20"/>
          <w:szCs w:val="20"/>
        </w:rPr>
        <w:t>a</w:t>
      </w:r>
      <w:r w:rsidR="0066772A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6772A" w:rsidRDefault="0066772A" w:rsidP="0066772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  <w:t>Exm</w:t>
      </w:r>
      <w:r w:rsidR="00193DDE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Sr</w:t>
      </w:r>
      <w:r w:rsidR="00193DDE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Des</w:t>
      </w:r>
      <w:r w:rsidR="00193DDE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Luiza Cristina Nascimento da Costa Marques</w:t>
      </w:r>
    </w:p>
    <w:p w:rsidR="00FD5782" w:rsidRDefault="00FD5782" w:rsidP="00FD578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</w:pPr>
    </w:p>
    <w:p w:rsidR="0066772A" w:rsidRPr="00FD5782" w:rsidRDefault="00FD5782" w:rsidP="00FD5782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EE7CDA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*Oposição ao julgamento </w:t>
      </w:r>
      <w:r w:rsidRPr="00FD5782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virtual.</w:t>
      </w:r>
    </w:p>
    <w:sectPr w:rsidR="0066772A" w:rsidRPr="00FD5782" w:rsidSect="0034027C">
      <w:headerReference w:type="default" r:id="rId6"/>
      <w:pgSz w:w="11906" w:h="16838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01D8" w:rsidRDefault="004901D8" w:rsidP="0034027C">
      <w:pPr>
        <w:spacing w:after="0" w:line="240" w:lineRule="auto"/>
      </w:pPr>
      <w:r>
        <w:separator/>
      </w:r>
    </w:p>
  </w:endnote>
  <w:endnote w:type="continuationSeparator" w:id="0">
    <w:p w:rsidR="004901D8" w:rsidRDefault="004901D8" w:rsidP="003402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01D8" w:rsidRDefault="004901D8" w:rsidP="0034027C">
      <w:pPr>
        <w:spacing w:after="0" w:line="240" w:lineRule="auto"/>
      </w:pPr>
      <w:r>
        <w:separator/>
      </w:r>
    </w:p>
  </w:footnote>
  <w:footnote w:type="continuationSeparator" w:id="0">
    <w:p w:rsidR="004901D8" w:rsidRDefault="004901D8" w:rsidP="003402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027C" w:rsidRDefault="0034027C" w:rsidP="0034027C">
    <w:pPr>
      <w:pStyle w:val="Header"/>
      <w:jc w:val="center"/>
    </w:pPr>
    <w:r w:rsidRPr="00CA061B">
      <w:rPr>
        <w:noProof/>
      </w:rPr>
      <w:drawing>
        <wp:inline distT="0" distB="0" distL="0" distR="0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34027C" w:rsidRDefault="0034027C" w:rsidP="0034027C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34027C" w:rsidRDefault="0034027C" w:rsidP="0034027C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34027C" w:rsidRDefault="0034027C" w:rsidP="0034027C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34027C" w:rsidRDefault="0034027C" w:rsidP="0034027C">
    <w:pPr>
      <w:spacing w:after="0"/>
      <w:ind w:right="-463"/>
    </w:pPr>
    <w:r>
      <w:rPr>
        <w:rFonts w:ascii="Verdana" w:hAnsi="Verdana"/>
        <w:sz w:val="20"/>
        <w:szCs w:val="20"/>
      </w:rPr>
      <w:t xml:space="preserve">                            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34027C"/>
    <w:rsid w:val="00005907"/>
    <w:rsid w:val="00081D2C"/>
    <w:rsid w:val="00095823"/>
    <w:rsid w:val="000E23F3"/>
    <w:rsid w:val="000F16A2"/>
    <w:rsid w:val="00142EBA"/>
    <w:rsid w:val="001767A5"/>
    <w:rsid w:val="00193DDE"/>
    <w:rsid w:val="001B04E3"/>
    <w:rsid w:val="002261C7"/>
    <w:rsid w:val="00230924"/>
    <w:rsid w:val="00232782"/>
    <w:rsid w:val="00234426"/>
    <w:rsid w:val="002A11DB"/>
    <w:rsid w:val="002A4DA1"/>
    <w:rsid w:val="00311968"/>
    <w:rsid w:val="0034027C"/>
    <w:rsid w:val="00445117"/>
    <w:rsid w:val="004901D8"/>
    <w:rsid w:val="004B4BF7"/>
    <w:rsid w:val="0052615C"/>
    <w:rsid w:val="00532920"/>
    <w:rsid w:val="00533656"/>
    <w:rsid w:val="00594663"/>
    <w:rsid w:val="005D135E"/>
    <w:rsid w:val="0061505A"/>
    <w:rsid w:val="00617CC3"/>
    <w:rsid w:val="00663EB5"/>
    <w:rsid w:val="0066772A"/>
    <w:rsid w:val="006A0477"/>
    <w:rsid w:val="006A1026"/>
    <w:rsid w:val="0071264A"/>
    <w:rsid w:val="00731045"/>
    <w:rsid w:val="007611BA"/>
    <w:rsid w:val="007772FB"/>
    <w:rsid w:val="00793681"/>
    <w:rsid w:val="007F7CE1"/>
    <w:rsid w:val="00841E7A"/>
    <w:rsid w:val="008A75C3"/>
    <w:rsid w:val="00917F2C"/>
    <w:rsid w:val="00A57FB2"/>
    <w:rsid w:val="00A66C7C"/>
    <w:rsid w:val="00B13070"/>
    <w:rsid w:val="00B865BD"/>
    <w:rsid w:val="00BB07C5"/>
    <w:rsid w:val="00BB087D"/>
    <w:rsid w:val="00BC526B"/>
    <w:rsid w:val="00C30D2A"/>
    <w:rsid w:val="00C30F85"/>
    <w:rsid w:val="00CB6571"/>
    <w:rsid w:val="00CD3BF4"/>
    <w:rsid w:val="00D45C03"/>
    <w:rsid w:val="00D5714A"/>
    <w:rsid w:val="00E15AB6"/>
    <w:rsid w:val="00E30F21"/>
    <w:rsid w:val="00E8094C"/>
    <w:rsid w:val="00EB2BB3"/>
    <w:rsid w:val="00EB6321"/>
    <w:rsid w:val="00EE7CDA"/>
    <w:rsid w:val="00F05BD2"/>
    <w:rsid w:val="00FD27F6"/>
    <w:rsid w:val="00FD5782"/>
    <w:rsid w:val="00FE5A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9466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34027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34027C"/>
  </w:style>
  <w:style w:type="paragraph" w:styleId="Rodap">
    <w:name w:val="footer"/>
    <w:basedOn w:val="Normal"/>
    <w:link w:val="RodapChar"/>
    <w:uiPriority w:val="99"/>
    <w:semiHidden/>
    <w:unhideWhenUsed/>
    <w:rsid w:val="0034027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34027C"/>
  </w:style>
  <w:style w:type="paragraph" w:customStyle="1" w:styleId="Header">
    <w:name w:val="Header"/>
    <w:basedOn w:val="Normal"/>
    <w:uiPriority w:val="99"/>
    <w:unhideWhenUsed/>
    <w:rsid w:val="0034027C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34027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4027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6</Pages>
  <Words>2318</Words>
  <Characters>12523</Characters>
  <Application>Microsoft Office Word</Application>
  <DocSecurity>0</DocSecurity>
  <Lines>104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15</cp:revision>
  <dcterms:created xsi:type="dcterms:W3CDTF">2024-10-23T14:45:00Z</dcterms:created>
  <dcterms:modified xsi:type="dcterms:W3CDTF">2024-10-23T15:15:00Z</dcterms:modified>
</cp:coreProperties>
</file>