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24C" w:rsidRPr="00834658" w:rsidRDefault="003C524C" w:rsidP="006F77BA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F77BA" w:rsidRPr="00834658" w:rsidRDefault="006F77BA" w:rsidP="006F77BA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 DA </w:t>
      </w:r>
      <w:r w:rsidR="00841139" w:rsidRPr="00834658">
        <w:rPr>
          <w:rFonts w:ascii="Verdana" w:hAnsi="Verdana" w:cs="Arial"/>
          <w:b/>
          <w:bCs/>
          <w:color w:val="000000"/>
          <w:sz w:val="20"/>
          <w:szCs w:val="20"/>
        </w:rPr>
        <w:t>34</w:t>
      </w: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>.ª SESSÃO ORDINÁRIA DAS EGRÉGIAS CÂMARAS REUNIDAS, EM MANAUS/AM, 2</w:t>
      </w:r>
      <w:r w:rsidR="00841139" w:rsidRPr="00834658">
        <w:rPr>
          <w:rFonts w:ascii="Verdana" w:hAnsi="Verdana" w:cs="Arial"/>
          <w:b/>
          <w:bCs/>
          <w:color w:val="000000"/>
          <w:sz w:val="20"/>
          <w:szCs w:val="20"/>
        </w:rPr>
        <w:t>5</w:t>
      </w: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 xml:space="preserve"> DE </w:t>
      </w:r>
      <w:r w:rsidR="00841139" w:rsidRPr="00834658">
        <w:rPr>
          <w:rFonts w:ascii="Verdana" w:hAnsi="Verdana" w:cs="Arial"/>
          <w:b/>
          <w:bCs/>
          <w:color w:val="000000"/>
          <w:sz w:val="20"/>
          <w:szCs w:val="20"/>
        </w:rPr>
        <w:t>SETEMBRO</w:t>
      </w: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2024. </w:t>
      </w:r>
    </w:p>
    <w:p w:rsidR="006F77BA" w:rsidRPr="00834658" w:rsidRDefault="006F77BA" w:rsidP="006F77BA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F77BA" w:rsidRPr="00834658" w:rsidRDefault="006F77BA" w:rsidP="006F77B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F77BA" w:rsidRPr="00834658" w:rsidRDefault="006F77BA" w:rsidP="006F77B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F77BA" w:rsidRPr="00834658" w:rsidRDefault="006F77BA" w:rsidP="006F77B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F77BA" w:rsidRPr="00834658" w:rsidRDefault="006F77BA" w:rsidP="006F77BA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834658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6F77BA" w:rsidRPr="00834658" w:rsidRDefault="006F77BA" w:rsidP="006F77B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                4005887-11.2020.8.04.0000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–</w:t>
      </w:r>
      <w:r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Requerente: Josué Trindade do Nascimento. 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  <w:t>Dr. Josias Ferreira Cavalcante (3580/AM).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Ministério Público do Estado do Amazonas. </w:t>
      </w:r>
      <w:r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b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Revisor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Flávio Humberto Pascarelli Lopes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Libório dos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C909D1" w:rsidRDefault="00C909D1" w:rsidP="00C909D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Revisor (em 18.09.2024).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02.                4007872-44.2022.8.04.0000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>-  Revisão Criminal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Requerente: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Saymon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sz w:val="20"/>
          <w:szCs w:val="20"/>
        </w:rPr>
        <w:t>Targino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de Souza 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 Público: Dr. Murilo Menezes do Monte (7401/AM) 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Requerido:</w:t>
      </w:r>
      <w:r>
        <w:rPr>
          <w:rFonts w:ascii="Verdana" w:hAnsi="Verdana" w:cs="Verdana"/>
          <w:b/>
          <w:sz w:val="20"/>
          <w:szCs w:val="20"/>
        </w:rPr>
        <w:tab/>
        <w:t>Ministério Público do Estado do Amazonas.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 de Justiça: Exmo. Sr. Dr. Nicolau Libório dos </w:t>
      </w:r>
      <w:proofErr w:type="gramStart"/>
      <w:r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C909D1" w:rsidRDefault="00C909D1" w:rsidP="00C909D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Revisor: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C909D1" w:rsidRDefault="00C909D1" w:rsidP="00C909D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Revisor (em 18.09.2024).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C909D1" w:rsidRDefault="00C909D1" w:rsidP="00C909D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lastRenderedPageBreak/>
        <w:t>Impedimento: Exmo. Sr. Des. Elci Simões de Oliveira.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Vistante (em 18.09.2024).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 (em 05.06.2024).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 (em 05.06.2024).</w:t>
      </w:r>
    </w:p>
    <w:p w:rsidR="00C909D1" w:rsidRDefault="00C909D1" w:rsidP="00C909D1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C909D1" w:rsidRDefault="00C909D1" w:rsidP="00C909D1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A453E" w:rsidRPr="00043578" w:rsidRDefault="00AA453E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04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0478357-35.2023.8.04.000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1 - Mandado de Segurança Cível – </w:t>
      </w:r>
      <w:proofErr w:type="gramStart"/>
      <w:r w:rsidRPr="0039005D">
        <w:rPr>
          <w:rFonts w:ascii="Verdana" w:hAnsi="Verdana" w:cs="Verdana"/>
          <w:b/>
          <w:color w:val="FF0000"/>
          <w:sz w:val="20"/>
          <w:szCs w:val="20"/>
        </w:rPr>
        <w:t>SEGREDO</w:t>
      </w:r>
      <w:proofErr w:type="gramEnd"/>
      <w:r w:rsidRPr="0039005D">
        <w:rPr>
          <w:rFonts w:ascii="Verdana" w:hAnsi="Verdana" w:cs="Verdana"/>
          <w:b/>
          <w:color w:val="FF0000"/>
          <w:sz w:val="20"/>
          <w:szCs w:val="20"/>
        </w:rPr>
        <w:t xml:space="preserve"> DE JUSTIÇA</w:t>
      </w:r>
    </w:p>
    <w:p w:rsidR="00AA453E" w:rsidRPr="00043578" w:rsidRDefault="00AA453E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Impetrante: C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arlos Daniel Damasceno Almeida, representado por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Geovane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de Souza Almeida.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AA453E" w:rsidRPr="00043578" w:rsidRDefault="00AA453E" w:rsidP="00AA453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>Defensor</w:t>
      </w:r>
      <w:r>
        <w:rPr>
          <w:rFonts w:ascii="Verdana" w:hAnsi="Verdana" w:cs="Verdana"/>
          <w:color w:val="000000"/>
          <w:sz w:val="20"/>
          <w:szCs w:val="20"/>
        </w:rPr>
        <w:t xml:space="preserve"> Público</w:t>
      </w:r>
      <w:r w:rsidRPr="0004357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Dr. Raimundo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Sérvulo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043578">
        <w:rPr>
          <w:rFonts w:ascii="Verdana" w:hAnsi="Verdana" w:cs="Verdana"/>
          <w:color w:val="000000"/>
          <w:sz w:val="20"/>
          <w:szCs w:val="20"/>
        </w:rPr>
        <w:t>Lourido</w:t>
      </w:r>
      <w:proofErr w:type="spellEnd"/>
      <w:r w:rsidRPr="00043578">
        <w:rPr>
          <w:rFonts w:ascii="Verdana" w:hAnsi="Verdana" w:cs="Verdana"/>
          <w:color w:val="000000"/>
          <w:sz w:val="20"/>
          <w:szCs w:val="20"/>
        </w:rPr>
        <w:t xml:space="preserve"> Barreto (3135/AM)  </w:t>
      </w:r>
    </w:p>
    <w:p w:rsidR="00AA453E" w:rsidRDefault="00AA453E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>Impetrados: S</w:t>
      </w:r>
      <w:r>
        <w:rPr>
          <w:rFonts w:ascii="Verdana" w:hAnsi="Verdana" w:cs="Verdana"/>
          <w:b/>
          <w:color w:val="000000"/>
          <w:sz w:val="20"/>
          <w:szCs w:val="20"/>
        </w:rPr>
        <w:t>ecretaria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de E</w:t>
      </w:r>
      <w:r>
        <w:rPr>
          <w:rFonts w:ascii="Verdana" w:hAnsi="Verdana" w:cs="Verdana"/>
          <w:b/>
          <w:color w:val="000000"/>
          <w:sz w:val="20"/>
          <w:szCs w:val="20"/>
        </w:rPr>
        <w:t>ducação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do 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stado do Amazonas e 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>stado do Amazonas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 </w:t>
      </w:r>
    </w:p>
    <w:p w:rsidR="00AA453E" w:rsidRPr="00B5584F" w:rsidRDefault="00AA453E" w:rsidP="00AA453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584F">
        <w:rPr>
          <w:rFonts w:ascii="Verdana" w:hAnsi="Verdana" w:cs="Verdana"/>
          <w:color w:val="000000"/>
          <w:sz w:val="20"/>
          <w:szCs w:val="20"/>
        </w:rPr>
        <w:t>Procurador do Estado: Dr. Marcelo Augusto Albuquerque da Cunha (2.538/AM)</w:t>
      </w:r>
    </w:p>
    <w:p w:rsidR="00AA453E" w:rsidRPr="00043578" w:rsidRDefault="00AA453E" w:rsidP="00AA453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4357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AA453E" w:rsidRDefault="00AA453E" w:rsidP="00AA453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Flávio Humberto Pascarelli Lopes</w:t>
      </w:r>
    </w:p>
    <w:p w:rsidR="00AA453E" w:rsidRDefault="00AA453E" w:rsidP="00AA453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Elvys de Paula Freitas  </w:t>
      </w:r>
    </w:p>
    <w:p w:rsidR="00AA453E" w:rsidRDefault="00AA453E" w:rsidP="00AA453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18.09.2024).</w:t>
      </w:r>
    </w:p>
    <w:p w:rsidR="00AA453E" w:rsidRPr="00C2691A" w:rsidRDefault="00AA453E" w:rsidP="00AA453E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AA453E" w:rsidRDefault="00AA453E" w:rsidP="00AA453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AA453E" w:rsidRDefault="00AA453E" w:rsidP="00AA453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A453E" w:rsidRDefault="00AA453E" w:rsidP="00AA453E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05.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4011542-56.2023.8.04.0000 - Ação Rescisória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Autora: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Distribuidora Dinâmica Ltda.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Andre de Souza Oliveira (5219/AM).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Ré: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Patrícia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Nahmias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Costa.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Hállice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Teixeira (9003/AM).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AA453E" w:rsidRDefault="00AA453E" w:rsidP="00AA453E">
      <w:pPr>
        <w:spacing w:after="0" w:line="240" w:lineRule="auto"/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AA453E" w:rsidRDefault="00AA453E" w:rsidP="00AA453E">
      <w:pPr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18.09.2024).</w:t>
      </w:r>
    </w:p>
    <w:p w:rsidR="00AA453E" w:rsidRDefault="00AA453E" w:rsidP="00AA453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AA453E">
        <w:rPr>
          <w:rFonts w:ascii="Verdana" w:hAnsi="Verdana" w:cs="Arial"/>
          <w:bCs/>
          <w:color w:val="000000"/>
          <w:sz w:val="20"/>
          <w:szCs w:val="20"/>
          <w:u w:val="single"/>
        </w:rPr>
        <w:t>Julgamento havia sido suspenso</w:t>
      </w:r>
      <w:r>
        <w:rPr>
          <w:rFonts w:ascii="Verdana" w:hAnsi="Verdana" w:cs="Arial"/>
          <w:bCs/>
          <w:color w:val="000000"/>
          <w:sz w:val="20"/>
          <w:szCs w:val="20"/>
          <w:u w:val="single"/>
        </w:rPr>
        <w:t>: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11.09.2024).</w:t>
      </w:r>
    </w:p>
    <w:p w:rsidR="00AA453E" w:rsidRPr="004503C9" w:rsidRDefault="00AA453E" w:rsidP="00AA453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4503C9">
        <w:rPr>
          <w:rFonts w:ascii="Verdana" w:hAnsi="Verdana" w:cs="Arial"/>
          <w:color w:val="000000"/>
          <w:sz w:val="20"/>
          <w:szCs w:val="20"/>
        </w:rPr>
        <w:t>Sustentação oral realizada: Autora: Distribuidora Dinâmica Ltda.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4503C9">
        <w:rPr>
          <w:rFonts w:ascii="Verdana" w:hAnsi="Verdana" w:cs="Arial"/>
          <w:color w:val="000000"/>
          <w:sz w:val="20"/>
          <w:szCs w:val="20"/>
        </w:rPr>
        <w:t>Advogada: Dra. Viviane Teixeira de Oliveira (13.048/AM).</w:t>
      </w:r>
    </w:p>
    <w:p w:rsidR="00AA453E" w:rsidRPr="004503C9" w:rsidRDefault="00AA453E" w:rsidP="00AA453E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AA453E" w:rsidRDefault="00AA453E" w:rsidP="00AA453E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C82CE1" w:rsidRDefault="00393DCA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Impetrante: Sindicato dos Escrivães e Investigadores da Polícia Civil </w:t>
      </w:r>
      <w:r w:rsidR="00C82CE1">
        <w:rPr>
          <w:rFonts w:ascii="Verdana" w:hAnsi="Verdana" w:cs="Verdana"/>
          <w:b/>
          <w:color w:val="000000"/>
          <w:sz w:val="20"/>
          <w:szCs w:val="20"/>
        </w:rPr>
        <w:t xml:space="preserve">do </w:t>
      </w:r>
      <w:r>
        <w:rPr>
          <w:rFonts w:ascii="Verdana" w:hAnsi="Verdana" w:cs="Verdana"/>
          <w:b/>
          <w:color w:val="000000"/>
          <w:sz w:val="20"/>
          <w:szCs w:val="20"/>
        </w:rPr>
        <w:t>Es</w:t>
      </w:r>
      <w:r w:rsidR="00C82CE1">
        <w:rPr>
          <w:rFonts w:ascii="Verdana" w:hAnsi="Verdana" w:cs="Verdana"/>
          <w:b/>
          <w:color w:val="000000"/>
          <w:sz w:val="20"/>
          <w:szCs w:val="20"/>
        </w:rPr>
        <w:t>tado do Amazonas – SINDEIPOL/AM.</w:t>
      </w:r>
    </w:p>
    <w:p w:rsidR="00C82CE1" w:rsidRDefault="00393DCA" w:rsidP="00C82CE1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Américo Vale</w:t>
      </w:r>
      <w:r w:rsidR="00C82CE1">
        <w:rPr>
          <w:rFonts w:ascii="Verdana" w:hAnsi="Verdana" w:cs="Verdana"/>
          <w:color w:val="000000"/>
          <w:sz w:val="20"/>
          <w:szCs w:val="20"/>
        </w:rPr>
        <w:t>nte Cavalcante Júnior (8540/AM).</w:t>
      </w:r>
    </w:p>
    <w:p w:rsidR="00C82CE1" w:rsidRDefault="00393DCA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Impetrados: Delegado-Geral de Polícia Civil do Estado do Amazonas, Secretaria de Administração e Gestão, Estado do Amazonas  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</w:p>
    <w:p w:rsidR="00DC6B3C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Roberta Rodrigues Viana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Cláudio César Ramalheira Roessing</w:t>
      </w:r>
    </w:p>
    <w:p w:rsidR="00393DCA" w:rsidRPr="00DC6B3C" w:rsidRDefault="00DC6B3C" w:rsidP="00393DCA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 w:rsidR="005D21B8">
        <w:rPr>
          <w:rFonts w:ascii="Verdana" w:hAnsi="Verdana" w:cs="Verdana"/>
          <w:color w:val="000000"/>
          <w:sz w:val="20"/>
          <w:szCs w:val="20"/>
        </w:rPr>
        <w:t>.</w:t>
      </w:r>
      <w:r w:rsidR="00393DCA"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393DCA" w:rsidRDefault="00393DCA" w:rsidP="00393DC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pedido de vista pelo Exmo. Sr. Des. José Hamilton Saraiva dos Santos (em 18.09.2024).</w:t>
      </w:r>
    </w:p>
    <w:p w:rsidR="00393DCA" w:rsidRPr="00DC6B3C" w:rsidRDefault="00393DCA" w:rsidP="00393DCA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Adiantaram o voto</w:t>
      </w:r>
      <w:r>
        <w:rPr>
          <w:rFonts w:ascii="Verdana" w:hAnsi="Verdana" w:cs="Arial"/>
          <w:color w:val="000000"/>
          <w:sz w:val="20"/>
          <w:szCs w:val="20"/>
        </w:rPr>
        <w:t xml:space="preserve"> com o Exmo. Sr. Des. Relator: Exma. Sra. Desa. Maria das </w:t>
      </w:r>
      <w:r w:rsidRPr="00DC6B3C">
        <w:rPr>
          <w:rFonts w:ascii="Verdana" w:hAnsi="Verdana" w:cs="Arial"/>
          <w:color w:val="000000"/>
          <w:sz w:val="20"/>
          <w:szCs w:val="20"/>
        </w:rPr>
        <w:t>Graças Pessôa Figueiredo e Exma. Sra. Desa. Onilza Abreu Gerth.</w:t>
      </w:r>
    </w:p>
    <w:p w:rsidR="00393DCA" w:rsidRPr="00DC6B3C" w:rsidRDefault="00DC6B3C" w:rsidP="00DC6B3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="00393DCA"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. Procurador do Estado: </w:t>
      </w:r>
      <w:r w:rsidR="00393DCA" w:rsidRPr="00DC6B3C">
        <w:rPr>
          <w:rFonts w:ascii="Verdana" w:hAnsi="Verdana" w:cs="Arial"/>
          <w:color w:val="000000"/>
          <w:sz w:val="20"/>
          <w:szCs w:val="20"/>
        </w:rPr>
        <w:t>Dr. Paulo Victor Costa Brito</w:t>
      </w:r>
      <w:r w:rsidRPr="00DC6B3C">
        <w:rPr>
          <w:rFonts w:ascii="Verdana" w:hAnsi="Verdana" w:cs="Arial"/>
          <w:color w:val="000000"/>
          <w:sz w:val="20"/>
          <w:szCs w:val="20"/>
        </w:rPr>
        <w:t>.</w:t>
      </w:r>
    </w:p>
    <w:p w:rsidR="00DC6B3C" w:rsidRPr="00DC6B3C" w:rsidRDefault="00DC6B3C" w:rsidP="00DC6B3C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DCA" w:rsidRPr="00043578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07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043578">
        <w:rPr>
          <w:rFonts w:ascii="Verdana" w:hAnsi="Verdana" w:cs="Verdana"/>
          <w:b/>
          <w:color w:val="000000"/>
          <w:sz w:val="20"/>
          <w:szCs w:val="20"/>
        </w:rPr>
        <w:t>0624388-63.2019.8.04.0001 - Mandado de Segurança Cível</w:t>
      </w:r>
      <w:proofErr w:type="gram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393DCA" w:rsidRPr="00FE6B68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5ª Vara da Fazenda Pública  </w:t>
      </w:r>
    </w:p>
    <w:p w:rsidR="00393DCA" w:rsidRPr="00FE6B68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Cezar Luiz Bandiera  </w:t>
      </w:r>
    </w:p>
    <w:p w:rsidR="00393DCA" w:rsidRPr="00043578" w:rsidRDefault="00393DCA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Impetrante: Sindicato dos Delegados de Polícia Civil do Estado do Amazonas  </w:t>
      </w:r>
    </w:p>
    <w:p w:rsidR="00393DCA" w:rsidRPr="00FE6B68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Cesar de Almeida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(5545/AM)  </w:t>
      </w:r>
    </w:p>
    <w:p w:rsidR="00393DCA" w:rsidRPr="005D21B8" w:rsidRDefault="00393DCA" w:rsidP="00C82CE1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D141B">
        <w:rPr>
          <w:rFonts w:ascii="Verdana" w:hAnsi="Verdana" w:cs="Verdana"/>
          <w:b/>
          <w:color w:val="000000"/>
          <w:sz w:val="20"/>
          <w:szCs w:val="20"/>
        </w:rPr>
        <w:t xml:space="preserve">Impetrados: </w:t>
      </w:r>
      <w:r w:rsidRPr="005D21B8">
        <w:rPr>
          <w:rFonts w:ascii="Verdana" w:hAnsi="Verdana" w:cs="Verdana"/>
          <w:b/>
          <w:color w:val="000000"/>
          <w:sz w:val="20"/>
          <w:szCs w:val="20"/>
        </w:rPr>
        <w:t xml:space="preserve">Delegado Geral de Polícia Civil do Amazonas, Secretário de Estado de Administração de Gestão e Estado do Amazonas.  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Cézar Lima Brandão (2258/AM) </w:t>
      </w:r>
    </w:p>
    <w:p w:rsidR="00393DCA" w:rsidRPr="00FE6B68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Victor Costa Brito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3DCA" w:rsidRPr="00FE6B68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Cláudio César Ramalheira Roessing</w:t>
      </w:r>
    </w:p>
    <w:p w:rsidR="00DC6B3C" w:rsidRPr="00DC6B3C" w:rsidRDefault="00DC6B3C" w:rsidP="00DC6B3C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 w:rsidR="005D21B8">
        <w:rPr>
          <w:rFonts w:ascii="Verdana" w:hAnsi="Verdana" w:cs="Verdana"/>
          <w:color w:val="000000"/>
          <w:sz w:val="20"/>
          <w:szCs w:val="20"/>
        </w:rPr>
        <w:t>.</w:t>
      </w:r>
      <w:r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393DCA" w:rsidRDefault="00393DCA" w:rsidP="00393DCA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DC6B3C" w:rsidRDefault="00DC6B3C" w:rsidP="00DC6B3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pedido de vista pelo Exmo. Sr. Des. José Hamilton Saraiva dos Santos (em 18.09.2024).</w:t>
      </w:r>
    </w:p>
    <w:p w:rsidR="00393DCA" w:rsidRDefault="00DC6B3C" w:rsidP="00A9619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Adiantaram o voto</w:t>
      </w:r>
      <w:r>
        <w:rPr>
          <w:rFonts w:ascii="Verdana" w:hAnsi="Verdana" w:cs="Arial"/>
          <w:color w:val="000000"/>
          <w:sz w:val="20"/>
          <w:szCs w:val="20"/>
        </w:rPr>
        <w:t xml:space="preserve"> com o Exmo. Sr. Des. Relator: Exma. Sra. Desa. Maria das Graças Pessôa Figueiredo e Exma. Sra. Desa. Onilza Abreu Gerth.</w:t>
      </w:r>
    </w:p>
    <w:p w:rsidR="00DC6B3C" w:rsidRDefault="00DC6B3C" w:rsidP="00DC6B3C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Amazonas. Procurador do Estado: Dr. Paulo Victor Costa Brito.</w:t>
      </w:r>
    </w:p>
    <w:p w:rsidR="00DC6B3C" w:rsidRDefault="00DC6B3C" w:rsidP="00DC6B3C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DCA" w:rsidRDefault="00393DCA" w:rsidP="00393DCA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74EE0" w:rsidRDefault="00774EE0" w:rsidP="00774EE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08.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4002469-26.2024.8.04.0000 - Agravo de Instrumento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Municipal  </w:t>
      </w:r>
      <w:r>
        <w:rPr>
          <w:rFonts w:ascii="Verdana" w:hAnsi="Verdana" w:cs="Verdana"/>
          <w:color w:val="000000"/>
          <w:sz w:val="20"/>
          <w:szCs w:val="20"/>
        </w:rPr>
        <w:br/>
        <w:t>Juíza Prolatora: Ana Mª de O. Diógenes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Agravante: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Município de Manaus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Município: Dr. I</w:t>
      </w:r>
      <w:r w:rsidR="00C82CE1">
        <w:rPr>
          <w:rFonts w:ascii="Verdana" w:hAnsi="Verdana" w:cs="Verdana"/>
          <w:color w:val="000000"/>
          <w:sz w:val="20"/>
          <w:szCs w:val="20"/>
        </w:rPr>
        <w:t xml:space="preserve">vson Coêlho e Silva (18364/CE)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Agravados: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Amazon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Milk Indústria e Comércio Ltda., CDC Incorporadora de Empreendimentos Ltda.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Eduardo Jorge de Oliveira Barroso (440339/SP) 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Meirelles.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774EE0" w:rsidRDefault="00774EE0" w:rsidP="00774EE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18.09.2024).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09.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  <w:t>V</w:t>
      </w:r>
      <w:r w:rsidR="001D197F">
        <w:rPr>
          <w:rFonts w:ascii="Verdana" w:hAnsi="Verdana" w:cs="Verdana"/>
          <w:b/>
          <w:sz w:val="20"/>
          <w:szCs w:val="20"/>
        </w:rPr>
        <w:t xml:space="preserve">MI </w:t>
      </w:r>
      <w:r>
        <w:rPr>
          <w:rFonts w:ascii="Verdana" w:hAnsi="Verdana" w:cs="Verdana"/>
          <w:b/>
          <w:sz w:val="20"/>
          <w:szCs w:val="20"/>
        </w:rPr>
        <w:t xml:space="preserve">Tecnologias Ltda. 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Paulo Bernardo Lindoso e Lima</w:t>
      </w:r>
      <w:proofErr w:type="gramStart"/>
      <w:r>
        <w:rPr>
          <w:rFonts w:ascii="Verdana" w:hAnsi="Verdana" w:cs="Verdana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74EE0" w:rsidRDefault="00774EE0" w:rsidP="00774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774EE0" w:rsidRDefault="00774EE0" w:rsidP="00774EE0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774EE0" w:rsidRDefault="00774EE0" w:rsidP="00774EE0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18.09.2024).</w:t>
      </w:r>
    </w:p>
    <w:p w:rsidR="00774EE0" w:rsidRDefault="00774EE0" w:rsidP="00774EE0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</w:pPr>
    </w:p>
    <w:p w:rsidR="00774EE0" w:rsidRDefault="00774EE0" w:rsidP="00774EE0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774EE0" w:rsidRDefault="00774EE0" w:rsidP="00774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</w:p>
    <w:p w:rsidR="00774EE0" w:rsidRDefault="00774EE0" w:rsidP="00774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4184">
        <w:rPr>
          <w:rFonts w:ascii="Verdana" w:hAnsi="Verdana" w:cs="Verdana"/>
          <w:sz w:val="20"/>
          <w:szCs w:val="20"/>
          <w:highlight w:val="yellow"/>
        </w:rPr>
        <w:t>Procurador do Estado: Dr. Paulo Bernardo Lindoso e Lima</w:t>
      </w:r>
      <w:r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774EE0" w:rsidRDefault="00774EE0" w:rsidP="00774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774EE0" w:rsidRDefault="00774EE0" w:rsidP="00774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909D1" w:rsidRDefault="00C909D1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6F77BA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4001183-13.2024.8.04.0000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F77BA" w:rsidRPr="00834658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834658">
        <w:rPr>
          <w:rFonts w:ascii="Verdana" w:hAnsi="Verdana" w:cs="Verdana"/>
          <w:color w:val="000000"/>
          <w:sz w:val="20"/>
          <w:szCs w:val="20"/>
        </w:rPr>
        <w:t>6ª Vara Cível e de Acidentes de Trabalho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r: </w:t>
      </w:r>
      <w:r w:rsidR="006F77BA" w:rsidRPr="0083465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34658">
        <w:rPr>
          <w:rFonts w:ascii="Verdana" w:hAnsi="Verdana" w:cs="Verdana"/>
          <w:color w:val="000000"/>
          <w:sz w:val="20"/>
          <w:szCs w:val="20"/>
        </w:rPr>
        <w:t>Diógenes Vidal Pessoa Neto</w:t>
      </w:r>
    </w:p>
    <w:p w:rsidR="00F33452" w:rsidRDefault="006F77BA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D5327B"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ab/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Vibra Energia S/A. 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Leonardo Mendes Cruz (25711/BA).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Luciano Araújo Tavares (12512/AM).</w:t>
      </w:r>
    </w:p>
    <w:p w:rsidR="00333EE9" w:rsidRPr="00834658" w:rsidRDefault="00F33452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R</w:t>
      </w:r>
      <w:r w:rsidR="00D5327B" w:rsidRPr="00834658"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D5327B"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>Tapajós &amp; Tapajó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s Advogados Associados. 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Advogado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Fernando Emilio </w:t>
      </w:r>
      <w:proofErr w:type="spellStart"/>
      <w:r w:rsidR="00333EE9"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Eliane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D5327B"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Daniela Fontana (60367/SC).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 xml:space="preserve">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Marcondes Fonseca </w:t>
      </w:r>
      <w:proofErr w:type="spellStart"/>
      <w:r w:rsidR="00333EE9"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: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Des</w:t>
      </w:r>
      <w:r w:rsidR="00D5327B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1C609E" w:rsidRDefault="00E4294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E4294E" w:rsidRPr="00834658" w:rsidRDefault="00E4294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40D02" w:rsidRDefault="001C609E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Requerente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Vibra Energia S/A</w:t>
      </w:r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1C609E" w:rsidRDefault="001C609E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Advogado</w:t>
      </w:r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>s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:</w:t>
      </w:r>
      <w:r w:rsidR="003C524C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Dr. Luciano Araújo Tavares (12512/AM)</w:t>
      </w:r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Dr. Sérgio </w:t>
      </w:r>
      <w:proofErr w:type="spellStart"/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>Sahdo</w:t>
      </w:r>
      <w:proofErr w:type="spellEnd"/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Meireles Junior</w:t>
      </w:r>
      <w:r w:rsidR="00D62C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>(13.241</w:t>
      </w:r>
      <w:r w:rsidR="00D62C56">
        <w:rPr>
          <w:rFonts w:ascii="Verdana" w:hAnsi="Verdana" w:cs="Verdana"/>
          <w:color w:val="000000"/>
          <w:sz w:val="20"/>
          <w:szCs w:val="20"/>
          <w:highlight w:val="yellow"/>
        </w:rPr>
        <w:t>/AM</w:t>
      </w:r>
      <w:r w:rsidR="007457AE" w:rsidRPr="00834658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9D496E" w:rsidRPr="00E40D02" w:rsidRDefault="009D496E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333EE9" w:rsidRPr="00834658" w:rsidRDefault="00D5327B" w:rsidP="00D532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D5327B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4008913-46.2022.8.04.0000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33EE9" w:rsidRPr="00834658" w:rsidRDefault="00D5327B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: Maria Fernanda Miranda de Lima Correia. 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Representa</w:t>
      </w:r>
      <w:r w:rsidR="003C524C" w:rsidRPr="00834658">
        <w:rPr>
          <w:rFonts w:ascii="Verdana" w:hAnsi="Verdana" w:cs="Verdana"/>
          <w:color w:val="000000"/>
          <w:sz w:val="20"/>
          <w:szCs w:val="20"/>
        </w:rPr>
        <w:t>nte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C524C" w:rsidRPr="00834658">
        <w:rPr>
          <w:rFonts w:ascii="Verdana" w:hAnsi="Verdana" w:cs="Verdana"/>
          <w:color w:val="000000"/>
          <w:sz w:val="20"/>
          <w:szCs w:val="20"/>
        </w:rPr>
        <w:t>Marília Do Socorro Miranda De Lima Correia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Ronaldo Nascimento Costa (15831/AM).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spellStart"/>
      <w:proofErr w:type="gramEnd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Ciex</w:t>
      </w:r>
      <w:proofErr w:type="spellEnd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Laghi</w:t>
      </w:r>
      <w:proofErr w:type="spellEnd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Engenharia SPE Ltda. 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Wellington de Amorim Alves (2993/AM).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lastRenderedPageBreak/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Arnoldo Bentes Coimbra (345/AM).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Cláudia </w:t>
      </w:r>
      <w:proofErr w:type="spellStart"/>
      <w:r w:rsidR="00333EE9" w:rsidRPr="00834658">
        <w:rPr>
          <w:rFonts w:ascii="Verdana" w:hAnsi="Verdana" w:cs="Verdana"/>
          <w:color w:val="000000"/>
          <w:sz w:val="20"/>
          <w:szCs w:val="20"/>
        </w:rPr>
        <w:t>Nadaf</w:t>
      </w:r>
      <w:proofErr w:type="spellEnd"/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da Costa Val (2523/AM).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Daniel Santos de Andrade (6733/AM).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: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Des</w:t>
      </w:r>
      <w:r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BB366C" w:rsidRPr="00BB366C" w:rsidRDefault="00BB366C" w:rsidP="00BB36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727F7" w:rsidRPr="00BB366C" w:rsidRDefault="00BB366C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BB366C" w:rsidRPr="00834658" w:rsidRDefault="00BB366C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727F7" w:rsidRPr="00834658" w:rsidRDefault="008727F7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Requerido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>Ciex</w:t>
      </w:r>
      <w:proofErr w:type="spellEnd"/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>Laghi</w:t>
      </w:r>
      <w:proofErr w:type="spellEnd"/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Engenharia SPE Ltda</w:t>
      </w:r>
      <w:r w:rsidR="00E40D02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8727F7" w:rsidRDefault="008727F7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 w:rsidR="003C524C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Dr. Wellington de Amorim Al</w:t>
      </w:r>
      <w:r w:rsidR="00E40D0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ves (2993/AM); Dr. Arnoldo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Bentes Coimbra (345/AM)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E40D02">
        <w:rPr>
          <w:rFonts w:ascii="Verdana" w:hAnsi="Verdana" w:cs="Verdana"/>
          <w:color w:val="000000"/>
          <w:sz w:val="20"/>
          <w:szCs w:val="20"/>
          <w:highlight w:val="yellow"/>
        </w:rPr>
        <w:t>e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Dr. Daniel Santos de Andrade</w:t>
      </w:r>
      <w:r w:rsidR="00E40D0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(6733/AM)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</w:p>
    <w:p w:rsidR="009D496E" w:rsidRPr="00E40D02" w:rsidRDefault="009D496E" w:rsidP="00E40D0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333EE9" w:rsidRPr="00834658" w:rsidRDefault="0051379F" w:rsidP="005137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51379F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4007461-69.2020.8.04.0000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697B1C" w:rsidRDefault="0051379F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>e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rente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Fundação de Vigilância em Saúde - FVS/AM. 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Procurador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Renan </w:t>
      </w:r>
      <w:proofErr w:type="spellStart"/>
      <w:r w:rsidR="00333EE9" w:rsidRPr="00834658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de Magalhães (8739/AM).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R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333EE9" w:rsidRPr="00834658">
        <w:rPr>
          <w:rFonts w:ascii="Verdana" w:hAnsi="Verdana" w:cs="Verdana"/>
          <w:b/>
          <w:color w:val="000000"/>
          <w:sz w:val="20"/>
          <w:szCs w:val="20"/>
        </w:rPr>
        <w:t>Sindicato dos Trabalhadores Em Controle e Combate de Endemias No Estado do Amazonas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 w:rsidR="00333EE9" w:rsidRPr="00834658">
        <w:rPr>
          <w:rFonts w:ascii="Verdana" w:hAnsi="Verdana" w:cs="Verdana"/>
          <w:color w:val="000000"/>
          <w:sz w:val="20"/>
          <w:szCs w:val="20"/>
        </w:rPr>
        <w:t>Adson</w:t>
      </w:r>
      <w:proofErr w:type="spellEnd"/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 Marques e Souza (14798/AM).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 xml:space="preserve">Grace Carla Barbosa de Menezes (14525/AM). </w:t>
      </w:r>
    </w:p>
    <w:p w:rsidR="00333EE9" w:rsidRPr="00834658" w:rsidRDefault="00697B1C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     Dr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(A605/AM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: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Des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Sr. Des. Paulo César Caminha e Lima</w:t>
      </w:r>
    </w:p>
    <w:p w:rsidR="00222603" w:rsidRPr="00BB366C" w:rsidRDefault="00222603" w:rsidP="002226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222603" w:rsidRPr="00834658" w:rsidRDefault="00222603" w:rsidP="002226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4294E" w:rsidRDefault="006F716E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 w:rsidR="00E4294E" w:rsidRPr="00E429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Requerente: Fundação de Vigilância em Saúde - FVS/AM. </w:t>
      </w:r>
      <w:r w:rsidR="00E4294E" w:rsidRPr="00E4294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="00E4294E" w:rsidRPr="00E4294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Renan </w:t>
      </w:r>
      <w:proofErr w:type="spellStart"/>
      <w:r w:rsidR="00E4294E" w:rsidRPr="00E4294E">
        <w:rPr>
          <w:rFonts w:ascii="Verdana" w:hAnsi="Verdana" w:cs="Verdana"/>
          <w:color w:val="000000"/>
          <w:sz w:val="20"/>
          <w:szCs w:val="20"/>
          <w:highlight w:val="yellow"/>
        </w:rPr>
        <w:t>Taketomi</w:t>
      </w:r>
      <w:proofErr w:type="spellEnd"/>
      <w:r w:rsidR="00E4294E" w:rsidRPr="00E4294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de Magalhães (8739/AM).</w:t>
      </w:r>
      <w:r w:rsidR="00E4294E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E4294E" w:rsidRDefault="00E4294E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147FC5" w:rsidRDefault="00E4294E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 w:rsidR="006F716E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Requerido: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="006F716E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Sindicato do</w:t>
      </w:r>
      <w:r w:rsidR="00147FC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 </w:t>
      </w:r>
      <w:r w:rsidR="006F716E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Trabalhadores Em Controle e Combate de Endemias No</w:t>
      </w:r>
      <w:r w:rsidR="00147FC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="006F716E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Estado do Amazonas</w:t>
      </w:r>
      <w:r w:rsidR="00147FC5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6F716E" w:rsidRDefault="006F716E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="003C524C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Dra. Grace Carla Barbosa de Menezes (14525/AM)</w:t>
      </w:r>
      <w:r w:rsid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="00697B1C"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    Dr. </w:t>
      </w:r>
      <w:proofErr w:type="spellStart"/>
      <w:r w:rsidR="00697B1C" w:rsidRPr="00697B1C">
        <w:rPr>
          <w:rFonts w:ascii="Verdana" w:hAnsi="Verdana" w:cs="Verdana"/>
          <w:color w:val="000000"/>
          <w:sz w:val="20"/>
          <w:szCs w:val="20"/>
          <w:highlight w:val="yellow"/>
        </w:rPr>
        <w:t>Rosquild</w:t>
      </w:r>
      <w:proofErr w:type="spellEnd"/>
      <w:r w:rsidR="00697B1C"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Azedo </w:t>
      </w:r>
      <w:proofErr w:type="spellStart"/>
      <w:r w:rsidR="00697B1C" w:rsidRPr="00697B1C">
        <w:rPr>
          <w:rFonts w:ascii="Verdana" w:hAnsi="Verdana" w:cs="Verdana"/>
          <w:color w:val="000000"/>
          <w:sz w:val="20"/>
          <w:szCs w:val="20"/>
          <w:highlight w:val="yellow"/>
        </w:rPr>
        <w:t>Omena</w:t>
      </w:r>
      <w:proofErr w:type="spellEnd"/>
      <w:r w:rsidR="00697B1C"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(A605/AM)</w:t>
      </w:r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9D496E" w:rsidRPr="00834658" w:rsidRDefault="009D496E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C825F0" w:rsidRPr="00834658" w:rsidRDefault="00C825F0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D496E" w:rsidRDefault="009D496E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C825F0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0720936-82.2021.8.04.0001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34658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34658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117D22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>Procurador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Leandro Venicius Fonseca Rozeira (10483/AM).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Apelad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Distribuidora Brasileira </w:t>
      </w:r>
      <w:proofErr w:type="spellStart"/>
      <w:r w:rsidRPr="00834658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- 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>DISBRAL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>Advogado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Sérgio Alberto Corrêa de Araújo (3749/AM). </w:t>
      </w:r>
    </w:p>
    <w:p w:rsidR="00117D22" w:rsidRPr="00834658" w:rsidRDefault="00117D22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Jean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Simões Mendonça</w:t>
      </w:r>
      <w:r w:rsidR="003C524C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t>(3.808</w:t>
      </w:r>
      <w:r w:rsidR="00147FC5">
        <w:rPr>
          <w:rFonts w:ascii="Verdana" w:hAnsi="Verdana" w:cs="Verdana"/>
          <w:color w:val="000000"/>
          <w:sz w:val="20"/>
          <w:szCs w:val="20"/>
        </w:rPr>
        <w:t>/AM</w:t>
      </w:r>
      <w:r w:rsidRPr="00834658">
        <w:rPr>
          <w:rFonts w:ascii="Verdana" w:hAnsi="Verdana" w:cs="Verdana"/>
          <w:color w:val="000000"/>
          <w:sz w:val="20"/>
          <w:szCs w:val="20"/>
        </w:rPr>
        <w:t>)</w:t>
      </w:r>
    </w:p>
    <w:p w:rsidR="00117D22" w:rsidRPr="00834658" w:rsidRDefault="00117D22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Jonny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Simões Mendonça</w:t>
      </w:r>
      <w:r w:rsidR="003C524C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47FC5">
        <w:rPr>
          <w:rFonts w:ascii="Verdana" w:hAnsi="Verdana" w:cs="Verdana"/>
          <w:color w:val="000000"/>
          <w:sz w:val="20"/>
          <w:szCs w:val="20"/>
        </w:rPr>
        <w:t>(</w:t>
      </w:r>
      <w:r w:rsidRPr="00834658">
        <w:rPr>
          <w:rFonts w:ascii="Verdana" w:hAnsi="Verdana" w:cs="Verdana"/>
          <w:color w:val="000000"/>
          <w:sz w:val="20"/>
          <w:szCs w:val="20"/>
        </w:rPr>
        <w:t>8.340</w:t>
      </w:r>
      <w:r w:rsidR="00147FC5">
        <w:rPr>
          <w:rFonts w:ascii="Verdana" w:hAnsi="Verdana" w:cs="Verdana"/>
          <w:color w:val="000000"/>
          <w:sz w:val="20"/>
          <w:szCs w:val="20"/>
        </w:rPr>
        <w:t>/AM</w:t>
      </w:r>
      <w:r w:rsidRPr="00834658">
        <w:rPr>
          <w:rFonts w:ascii="Verdana" w:hAnsi="Verdana" w:cs="Verdana"/>
          <w:color w:val="000000"/>
          <w:sz w:val="20"/>
          <w:szCs w:val="20"/>
        </w:rPr>
        <w:t>)</w:t>
      </w:r>
    </w:p>
    <w:p w:rsidR="00333EE9" w:rsidRPr="00834658" w:rsidRDefault="00117D22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La</w:t>
      </w:r>
      <w:r w:rsidR="00E602EA">
        <w:rPr>
          <w:rFonts w:ascii="Verdana" w:hAnsi="Verdana" w:cs="Verdana"/>
          <w:color w:val="000000"/>
          <w:sz w:val="20"/>
          <w:szCs w:val="20"/>
        </w:rPr>
        <w:t>é</w:t>
      </w:r>
      <w:r w:rsidR="00147FC5">
        <w:rPr>
          <w:rFonts w:ascii="Verdana" w:hAnsi="Verdana" w:cs="Verdana"/>
          <w:color w:val="000000"/>
          <w:sz w:val="20"/>
          <w:szCs w:val="20"/>
        </w:rPr>
        <w:t>cio</w:t>
      </w:r>
      <w:proofErr w:type="spellEnd"/>
      <w:r w:rsidR="00147FC5">
        <w:rPr>
          <w:rFonts w:ascii="Verdana" w:hAnsi="Verdana" w:cs="Verdana"/>
          <w:color w:val="000000"/>
          <w:sz w:val="20"/>
          <w:szCs w:val="20"/>
        </w:rPr>
        <w:t xml:space="preserve"> Pereira Mineiro (</w:t>
      </w:r>
      <w:r w:rsidRPr="00834658">
        <w:rPr>
          <w:rFonts w:ascii="Verdana" w:hAnsi="Verdana" w:cs="Verdana"/>
          <w:color w:val="000000"/>
          <w:sz w:val="20"/>
          <w:szCs w:val="20"/>
        </w:rPr>
        <w:t>7.551</w:t>
      </w:r>
      <w:r w:rsidR="00147FC5"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 w:rsidRPr="00834658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333EE9" w:rsidRPr="00834658">
        <w:rPr>
          <w:rFonts w:ascii="Verdana" w:hAnsi="Verdana" w:cs="Verdana"/>
          <w:color w:val="000000"/>
          <w:sz w:val="20"/>
          <w:szCs w:val="20"/>
        </w:rPr>
        <w:br/>
      </w:r>
      <w:r w:rsidR="00333EE9"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: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Des</w:t>
      </w:r>
      <w:r w:rsidR="00C825F0" w:rsidRPr="00834658">
        <w:rPr>
          <w:rFonts w:ascii="Verdana" w:hAnsi="Verdana" w:cs="Verdana"/>
          <w:color w:val="000000"/>
          <w:sz w:val="20"/>
          <w:szCs w:val="20"/>
        </w:rPr>
        <w:t>a</w:t>
      </w:r>
      <w:r w:rsidR="00333EE9"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C825F0" w:rsidRPr="00834658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E602EA" w:rsidRPr="00BB366C" w:rsidRDefault="00E602EA" w:rsidP="00E602E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dos Santos.</w:t>
      </w:r>
    </w:p>
    <w:p w:rsidR="00747486" w:rsidRPr="00834658" w:rsidRDefault="00747486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47FC5" w:rsidRDefault="00747486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Apelad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a: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Distribuidora</w:t>
      </w:r>
      <w:r w:rsidR="00147FC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Brasileira Ltda</w:t>
      </w:r>
      <w:r w:rsidR="00325CFC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="00117D22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–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DISBRAL</w:t>
      </w:r>
      <w:r w:rsidR="00147FC5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32773F" w:rsidRDefault="00117D22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</w:t>
      </w:r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>Laé</w:t>
      </w:r>
      <w:r w:rsidR="00E602EA" w:rsidRPr="00834658">
        <w:rPr>
          <w:rFonts w:ascii="Verdana" w:hAnsi="Verdana" w:cs="Verdana"/>
          <w:color w:val="000000"/>
          <w:sz w:val="20"/>
          <w:szCs w:val="20"/>
          <w:highlight w:val="yellow"/>
        </w:rPr>
        <w:t>cio</w:t>
      </w:r>
      <w:proofErr w:type="spellEnd"/>
      <w:r w:rsidR="00E602EA" w:rsidRPr="0083465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Pereira</w:t>
      </w:r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E602EA" w:rsidRPr="00834658">
        <w:rPr>
          <w:rFonts w:ascii="Verdana" w:hAnsi="Verdana" w:cs="Verdana"/>
          <w:color w:val="000000"/>
          <w:sz w:val="20"/>
          <w:szCs w:val="20"/>
          <w:highlight w:val="yellow"/>
        </w:rPr>
        <w:t>Mineiro</w:t>
      </w:r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E602EA" w:rsidRPr="00834658">
        <w:rPr>
          <w:rFonts w:ascii="Verdana" w:hAnsi="Verdana" w:cs="Verdana"/>
          <w:color w:val="000000"/>
          <w:sz w:val="20"/>
          <w:szCs w:val="20"/>
          <w:highlight w:val="yellow"/>
        </w:rPr>
        <w:t>(7.551</w:t>
      </w:r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>/AM</w:t>
      </w:r>
      <w:r w:rsidR="00E602EA" w:rsidRPr="00834658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r w:rsidR="00E602E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outros.</w:t>
      </w:r>
    </w:p>
    <w:p w:rsidR="00117D22" w:rsidRPr="00834658" w:rsidRDefault="00E602EA" w:rsidP="00147F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</w:p>
    <w:p w:rsidR="00D5327B" w:rsidRPr="00834658" w:rsidRDefault="009079B8" w:rsidP="00907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9079B8" w:rsidRPr="00834658" w:rsidRDefault="009079B8" w:rsidP="009079B8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</w:p>
    <w:p w:rsidR="00D5327B" w:rsidRPr="00834658" w:rsidRDefault="00D5327B" w:rsidP="00D5327B">
      <w:pPr>
        <w:autoSpaceDE w:val="0"/>
        <w:adjustRightInd w:val="0"/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  <w:r w:rsidRPr="00BB366C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JULGAMENTO</w:t>
      </w:r>
      <w:r w:rsidR="003C524C" w:rsidRPr="00BB366C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S</w:t>
      </w:r>
      <w:r w:rsidRPr="00BB366C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EM MESA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870831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01.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  <w:t>0004949-45.2024.8.04.0000 - Embargos de Declaração Cível</w:t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1ª Vara da Fazenda Pública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Juiz Prolator: Dr. Ronnie Frank T. Stone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Embargantes: Estado do Amazonas, Fundação Getúlio Vargas - FGV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Procuradora do Estado: Dra. Kerinne Maria Freitas Pinheiro (15194/AM)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Dr. Décio Freire (56543/AM)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Embargado: 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Cassio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Leandro Duarte da Rocha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870831" w:rsidRDefault="00870831" w:rsidP="0087083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</w:t>
      </w:r>
      <w:r w:rsidR="00C82CE1">
        <w:rPr>
          <w:rFonts w:ascii="Verdana" w:hAnsi="Verdana" w:cs="Arial"/>
          <w:color w:val="000000"/>
          <w:sz w:val="20"/>
          <w:szCs w:val="20"/>
        </w:rPr>
        <w:t>8</w:t>
      </w:r>
      <w:r>
        <w:rPr>
          <w:rFonts w:ascii="Verdana" w:hAnsi="Verdana" w:cs="Arial"/>
          <w:color w:val="000000"/>
          <w:sz w:val="20"/>
          <w:szCs w:val="20"/>
        </w:rPr>
        <w:t>.09.2024).</w:t>
      </w:r>
    </w:p>
    <w:p w:rsidR="00870831" w:rsidRDefault="00870831" w:rsidP="00870831">
      <w:pPr>
        <w:spacing w:after="0" w:line="240" w:lineRule="auto"/>
      </w:pPr>
    </w:p>
    <w:p w:rsidR="00870831" w:rsidRDefault="00870831" w:rsidP="0087083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870831" w:rsidRDefault="00870831" w:rsidP="0087083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2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0007689-73.2024.8.04.0000 - Agravo Interno Cível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Mario da Cruz  </w:t>
      </w:r>
    </w:p>
    <w:p w:rsidR="00870831" w:rsidRPr="00043578" w:rsidRDefault="00870831" w:rsidP="00C82CE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Neri de Jesus Pinto (70385/PR), Dra.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Evelin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Krachinski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Elias (110854/PR)  </w:t>
      </w:r>
    </w:p>
    <w:p w:rsidR="00870831" w:rsidRPr="00043578" w:rsidRDefault="00870831" w:rsidP="00C82CE1">
      <w:pPr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Cartório do 1º Ofício de Registros e Protestos de Letras de Manaus/AM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Affimar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Cabo Verde (229A/AM)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870831" w:rsidRDefault="00870831" w:rsidP="00C82CE1">
      <w:pPr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Relator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– Vice-Presidência</w:t>
      </w:r>
    </w:p>
    <w:p w:rsidR="00C82CE1" w:rsidRDefault="00C82CE1" w:rsidP="00C82CE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18.09.2024).</w:t>
      </w:r>
    </w:p>
    <w:p w:rsidR="00870831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70831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70831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3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0004169-08.2024.8.04.0000 - Agravo Interno Cível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3ª Vara da Fazenda Pública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Juíza Prolatora: </w:t>
      </w:r>
      <w:r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043578">
        <w:rPr>
          <w:rFonts w:ascii="Verdana" w:hAnsi="Verdana" w:cs="Arial"/>
          <w:color w:val="000000"/>
          <w:sz w:val="20"/>
          <w:szCs w:val="20"/>
        </w:rPr>
        <w:t>Etelvina Lobo Braga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Mariano Luiz Sousa dos Santos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Renan Pereira Freitas (109968/PR)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Agravados: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Fundação Getulio Vargas, Estado do Amazonas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Advogado: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Décio Flávio Gonçalves Torres Freire (697A/AM)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Procuradora</w:t>
      </w:r>
      <w:r>
        <w:rPr>
          <w:rFonts w:ascii="Verdana" w:hAnsi="Verdana" w:cs="Arial"/>
          <w:color w:val="000000"/>
          <w:sz w:val="20"/>
          <w:szCs w:val="20"/>
        </w:rPr>
        <w:t xml:space="preserve"> do Estado</w:t>
      </w:r>
      <w:r w:rsidRPr="00043578">
        <w:rPr>
          <w:rFonts w:ascii="Verdana" w:hAnsi="Verdana" w:cs="Arial"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Dra. Luciana Barroso de Freitas (5144/AM)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lastRenderedPageBreak/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870831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Exmo. Sr. Des. Délcio Luís Santos  </w:t>
      </w:r>
    </w:p>
    <w:p w:rsidR="00870831" w:rsidRDefault="00870831" w:rsidP="00C82CE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870831">
        <w:rPr>
          <w:rFonts w:ascii="Verdana" w:hAnsi="Verdana" w:cs="Arial"/>
          <w:color w:val="000000"/>
          <w:sz w:val="20"/>
          <w:szCs w:val="20"/>
        </w:rPr>
        <w:t>em virtude do pedido de vista pela Exma. Sra. Desa. Maria das Graças Pessôa Figueiredo (em 18.09.2024).</w:t>
      </w:r>
    </w:p>
    <w:p w:rsidR="00870831" w:rsidRPr="00043578" w:rsidRDefault="00870831" w:rsidP="0087083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 w:rsidRPr="00870831">
        <w:rPr>
          <w:rFonts w:ascii="Verdana" w:hAnsi="Verdana" w:cs="Arial"/>
          <w:color w:val="000000"/>
          <w:sz w:val="20"/>
          <w:szCs w:val="20"/>
        </w:rPr>
        <w:t>pelo Agravante: Mariano Luiz Sousa dos Santos.</w:t>
      </w:r>
      <w:r w:rsidRPr="00870831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Advogado: Dr. Renan Pereira Freitas (109968/PR)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(em 18.09.2024).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  </w:t>
      </w:r>
    </w:p>
    <w:p w:rsidR="00870831" w:rsidRPr="00043578" w:rsidRDefault="00870831" w:rsidP="00870831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70831" w:rsidRDefault="00870831" w:rsidP="0087083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870831" w:rsidRDefault="00870831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04.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0000906-65.2024.8.04.0000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Lupércio Ramos de Oliveira Júnior (6830/AM).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870831" w:rsidRDefault="00870831" w:rsidP="0087083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Elci Simões de Oliveira</w:t>
      </w:r>
    </w:p>
    <w:p w:rsidR="00870831" w:rsidRDefault="00870831" w:rsidP="0087083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Vistante (em 18.09.2024).</w:t>
      </w:r>
    </w:p>
    <w:p w:rsidR="00870831" w:rsidRDefault="00870831" w:rsidP="0087083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964E7">
        <w:rPr>
          <w:rFonts w:ascii="Verdana" w:hAnsi="Verdana" w:cs="Arial"/>
          <w:bCs/>
          <w:color w:val="000000"/>
          <w:sz w:val="20"/>
          <w:szCs w:val="20"/>
          <w:u w:val="single"/>
        </w:rPr>
        <w:t>P</w:t>
      </w:r>
      <w:r w:rsidRPr="006964E7">
        <w:rPr>
          <w:rFonts w:ascii="Verdana" w:hAnsi="Verdana" w:cs="Arial"/>
          <w:color w:val="000000"/>
          <w:sz w:val="20"/>
          <w:szCs w:val="20"/>
          <w:u w:val="single"/>
        </w:rPr>
        <w:t>edido de vista</w:t>
      </w:r>
      <w:r>
        <w:rPr>
          <w:rFonts w:ascii="Verdana" w:hAnsi="Verdana" w:cs="Arial"/>
          <w:color w:val="000000"/>
          <w:sz w:val="20"/>
          <w:szCs w:val="20"/>
        </w:rPr>
        <w:t>: pelo Exmo. Sr. Des. Flávio Humberto Pascarelli Lopes (em 28.08.2024).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14/08/2024).</w:t>
      </w:r>
    </w:p>
    <w:p w:rsidR="00870831" w:rsidRDefault="00870831" w:rsidP="00870831">
      <w:pPr>
        <w:spacing w:after="0" w:line="240" w:lineRule="auto"/>
        <w:rPr>
          <w:rFonts w:ascii="Verdana" w:hAnsi="Verdana"/>
          <w:sz w:val="20"/>
          <w:szCs w:val="20"/>
        </w:rPr>
      </w:pPr>
    </w:p>
    <w:p w:rsidR="00870831" w:rsidRDefault="00870831" w:rsidP="00870831">
      <w:pPr>
        <w:spacing w:after="0" w:line="240" w:lineRule="auto"/>
        <w:rPr>
          <w:b/>
          <w:bCs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70831" w:rsidRDefault="00870831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3C524C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244B3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9079B8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0003998-51.2024.8.04.0000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Embargante: Antonio Ferreira Lima.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Antonio das Chagas Ferreira Batista (4177/AM).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079B8"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Presidente da Câmara de Vereadores de </w:t>
      </w:r>
      <w:proofErr w:type="spellStart"/>
      <w:r w:rsidRPr="00834658">
        <w:rPr>
          <w:rFonts w:ascii="Verdana" w:hAnsi="Verdana" w:cs="Verdana"/>
          <w:b/>
          <w:color w:val="000000"/>
          <w:sz w:val="20"/>
          <w:szCs w:val="20"/>
        </w:rPr>
        <w:t>Caapiranga</w:t>
      </w:r>
      <w:proofErr w:type="spellEnd"/>
      <w:r w:rsidR="00E70B1C" w:rsidRPr="00834658">
        <w:rPr>
          <w:rFonts w:ascii="Verdana" w:hAnsi="Verdana" w:cs="Verdana"/>
          <w:b/>
          <w:color w:val="000000"/>
          <w:sz w:val="20"/>
          <w:szCs w:val="20"/>
        </w:rPr>
        <w:t>,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Sr. 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 xml:space="preserve">Messias Dantas Ferreira. 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a.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F244B3" w:rsidRPr="00834658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33EE9" w:rsidRPr="00834658" w:rsidRDefault="009079B8" w:rsidP="009079B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244B3" w:rsidRDefault="00F244B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3EE9" w:rsidRPr="00834658" w:rsidRDefault="003C524C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F244B3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9079B8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>0001868-88.2024.8.04.0000</w:t>
      </w:r>
      <w:proofErr w:type="gramStart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33EE9"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34658">
        <w:rPr>
          <w:rFonts w:ascii="Verdana" w:hAnsi="Verdana" w:cs="Verdana"/>
          <w:color w:val="000000"/>
          <w:sz w:val="20"/>
          <w:szCs w:val="20"/>
        </w:rPr>
        <w:t>4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.</w:t>
      </w:r>
      <w:r w:rsidRPr="00834658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34658"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Embargante: Denys Antonio Abdala Tuma.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>Advogado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Fábio Silva Andrade (9217/AM).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Rennalt Lessa de Freitas (8020/AM).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 xml:space="preserve">:     Dra.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Cliviane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da Silva Pacheco (15463/AM).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Embargado: Instituto Municipal de Planejamento Urbano - </w:t>
      </w:r>
      <w:r w:rsidR="003C524C" w:rsidRPr="00834658">
        <w:rPr>
          <w:rFonts w:ascii="Verdana" w:hAnsi="Verdana" w:cs="Verdana"/>
          <w:b/>
          <w:color w:val="000000"/>
          <w:sz w:val="20"/>
          <w:szCs w:val="20"/>
        </w:rPr>
        <w:t>IMPLURB.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color w:val="000000"/>
          <w:sz w:val="20"/>
          <w:szCs w:val="20"/>
        </w:rPr>
        <w:t>. Sr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color w:val="000000"/>
          <w:sz w:val="20"/>
          <w:szCs w:val="20"/>
        </w:rPr>
        <w:t>. Des</w:t>
      </w:r>
      <w:r w:rsidR="009079B8" w:rsidRPr="00834658">
        <w:rPr>
          <w:rFonts w:ascii="Verdana" w:hAnsi="Verdana" w:cs="Verdana"/>
          <w:color w:val="000000"/>
          <w:sz w:val="20"/>
          <w:szCs w:val="20"/>
        </w:rPr>
        <w:t>a</w:t>
      </w:r>
      <w:r w:rsidRPr="0083465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EE9" w:rsidRDefault="00333EE9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222603" w:rsidRDefault="00222603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22603" w:rsidRDefault="00222603" w:rsidP="002226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222603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F244B3" w:rsidRPr="00834658" w:rsidRDefault="00F244B3" w:rsidP="002226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9079B8" w:rsidRPr="00834658" w:rsidRDefault="009079B8" w:rsidP="00333E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33EE9" w:rsidRPr="00834658" w:rsidRDefault="00333EE9" w:rsidP="00333EE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277E4D" w:rsidRPr="00834658" w:rsidRDefault="00277E4D">
      <w:pPr>
        <w:rPr>
          <w:rFonts w:ascii="Verdana" w:hAnsi="Verdana"/>
          <w:sz w:val="20"/>
          <w:szCs w:val="20"/>
        </w:rPr>
      </w:pPr>
    </w:p>
    <w:sectPr w:rsidR="00277E4D" w:rsidRPr="00834658" w:rsidSect="00E069D7">
      <w:headerReference w:type="default" r:id="rId7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B81" w:rsidRDefault="00265B81" w:rsidP="00E069D7">
      <w:pPr>
        <w:spacing w:after="0" w:line="240" w:lineRule="auto"/>
      </w:pPr>
      <w:r>
        <w:separator/>
      </w:r>
    </w:p>
  </w:endnote>
  <w:endnote w:type="continuationSeparator" w:id="0">
    <w:p w:rsidR="00265B81" w:rsidRDefault="00265B81" w:rsidP="00E069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B81" w:rsidRDefault="00265B81" w:rsidP="00E069D7">
      <w:pPr>
        <w:spacing w:after="0" w:line="240" w:lineRule="auto"/>
      </w:pPr>
      <w:r>
        <w:separator/>
      </w:r>
    </w:p>
  </w:footnote>
  <w:footnote w:type="continuationSeparator" w:id="0">
    <w:p w:rsidR="00265B81" w:rsidRDefault="00265B81" w:rsidP="00E069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69D7" w:rsidRDefault="00E069D7" w:rsidP="00E069D7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069D7" w:rsidRDefault="00E069D7" w:rsidP="00E069D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E069D7" w:rsidRDefault="00E069D7" w:rsidP="00E069D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E069D7" w:rsidRDefault="00E069D7" w:rsidP="00E069D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E069D7" w:rsidRDefault="00E069D7" w:rsidP="00E069D7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333EE9"/>
    <w:rsid w:val="0004787D"/>
    <w:rsid w:val="00117D22"/>
    <w:rsid w:val="00147FC5"/>
    <w:rsid w:val="001C609E"/>
    <w:rsid w:val="001D197F"/>
    <w:rsid w:val="00222603"/>
    <w:rsid w:val="00265B81"/>
    <w:rsid w:val="00277E4D"/>
    <w:rsid w:val="00325CFC"/>
    <w:rsid w:val="0032773F"/>
    <w:rsid w:val="00333EE9"/>
    <w:rsid w:val="00393DCA"/>
    <w:rsid w:val="003C524C"/>
    <w:rsid w:val="004B553D"/>
    <w:rsid w:val="0051379F"/>
    <w:rsid w:val="005C58FA"/>
    <w:rsid w:val="005D21B8"/>
    <w:rsid w:val="00623267"/>
    <w:rsid w:val="00697B1C"/>
    <w:rsid w:val="006F716E"/>
    <w:rsid w:val="006F77BA"/>
    <w:rsid w:val="007457AE"/>
    <w:rsid w:val="00747486"/>
    <w:rsid w:val="00771234"/>
    <w:rsid w:val="00774EE0"/>
    <w:rsid w:val="007A247D"/>
    <w:rsid w:val="00834658"/>
    <w:rsid w:val="00841139"/>
    <w:rsid w:val="00870831"/>
    <w:rsid w:val="008727F7"/>
    <w:rsid w:val="00895C84"/>
    <w:rsid w:val="008F3747"/>
    <w:rsid w:val="009079B8"/>
    <w:rsid w:val="009335F1"/>
    <w:rsid w:val="009D496E"/>
    <w:rsid w:val="00A868DF"/>
    <w:rsid w:val="00A96191"/>
    <w:rsid w:val="00AA453E"/>
    <w:rsid w:val="00BB366C"/>
    <w:rsid w:val="00C825F0"/>
    <w:rsid w:val="00C82CE1"/>
    <w:rsid w:val="00C909D1"/>
    <w:rsid w:val="00D5327B"/>
    <w:rsid w:val="00D62C56"/>
    <w:rsid w:val="00DC6B3C"/>
    <w:rsid w:val="00E069D7"/>
    <w:rsid w:val="00E40D02"/>
    <w:rsid w:val="00E4294E"/>
    <w:rsid w:val="00E602EA"/>
    <w:rsid w:val="00E70B1C"/>
    <w:rsid w:val="00F244B3"/>
    <w:rsid w:val="00F33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8F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E069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069D7"/>
  </w:style>
  <w:style w:type="paragraph" w:styleId="Rodap">
    <w:name w:val="footer"/>
    <w:basedOn w:val="Normal"/>
    <w:link w:val="RodapChar"/>
    <w:uiPriority w:val="99"/>
    <w:semiHidden/>
    <w:unhideWhenUsed/>
    <w:rsid w:val="00E069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069D7"/>
  </w:style>
  <w:style w:type="paragraph" w:customStyle="1" w:styleId="Header">
    <w:name w:val="Header"/>
    <w:basedOn w:val="Normal"/>
    <w:uiPriority w:val="99"/>
    <w:unhideWhenUsed/>
    <w:rsid w:val="00E069D7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069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69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2645</Words>
  <Characters>14284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25</cp:revision>
  <dcterms:created xsi:type="dcterms:W3CDTF">2024-09-19T14:02:00Z</dcterms:created>
  <dcterms:modified xsi:type="dcterms:W3CDTF">2024-09-19T14:57:00Z</dcterms:modified>
</cp:coreProperties>
</file>