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692" w:rsidRDefault="00645692" w:rsidP="00C91255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F939E4" w:rsidRDefault="00F939E4" w:rsidP="00C91255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19.ª SESSÃO ORDINÁRIA DAS EGRÉGIAS CÂMARAS REUNIDAS, EM MANAUS/AM, 12 DE JUNHO DE 2024 (</w:t>
      </w:r>
      <w:r w:rsidR="00151231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-FEIRA)</w:t>
      </w:r>
    </w:p>
    <w:p w:rsidR="00F939E4" w:rsidRDefault="00F939E4" w:rsidP="00F939E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F939E4" w:rsidRDefault="00F939E4" w:rsidP="00F939E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F939E4" w:rsidRPr="00151231" w:rsidRDefault="00F939E4" w:rsidP="00F939E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F939E4" w:rsidRDefault="00F939E4" w:rsidP="00F939E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F939E4" w:rsidRDefault="00F939E4" w:rsidP="00F939E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EC0D4C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EC0D4C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LEITURA DE ACÓRDÃO</w:t>
      </w:r>
    </w:p>
    <w:p w:rsidR="00EC0D4C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EC0D4C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  0672178-38.2022.8.04.0001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EC0D4C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Vara Especializada da Dívida Ativa Estadual</w:t>
      </w:r>
    </w:p>
    <w:p w:rsidR="00EC0D4C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EC0D4C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Axes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de Comunicação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Anderson Lopes Reuse (12183/AM).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</w:t>
      </w:r>
      <w:r w:rsidRPr="00BB7281">
        <w:rPr>
          <w:rFonts w:ascii="Verdana" w:hAnsi="Verdana" w:cs="Verdana"/>
          <w:color w:val="000000"/>
          <w:sz w:val="20"/>
          <w:szCs w:val="20"/>
        </w:rPr>
        <w:t>Dra</w:t>
      </w:r>
      <w:r>
        <w:rPr>
          <w:rFonts w:ascii="Verdana" w:hAnsi="Verdana" w:cs="Verdana"/>
          <w:color w:val="000000"/>
          <w:sz w:val="20"/>
          <w:szCs w:val="20"/>
        </w:rPr>
        <w:t xml:space="preserve">. Bruna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Meirelles.</w:t>
      </w:r>
    </w:p>
    <w:p w:rsidR="00EC0D4C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Onilza Abreu Gerth</w:t>
      </w:r>
    </w:p>
    <w:p w:rsidR="00EC0D4C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Resultado: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P</w:t>
      </w:r>
      <w:r w:rsidRPr="00CF0F54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or maioria de votos, em conhecer do presente Recurso para dar-lhe provimento, nos termos do Voto da Relatora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.</w:t>
      </w:r>
    </w:p>
    <w:p w:rsidR="0033701F" w:rsidRPr="00690B68" w:rsidRDefault="0033701F" w:rsidP="00EC0D4C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Leitura adiada: </w:t>
      </w:r>
      <w:proofErr w:type="gramStart"/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da Exma. Sra. Desa. Relatora</w:t>
      </w:r>
      <w:r w:rsid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05.06.2024)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C0D4C" w:rsidRPr="00496D82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EC0D4C" w:rsidRPr="002C498E" w:rsidRDefault="00EC0D4C" w:rsidP="00EC0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90B68" w:rsidRDefault="00690B68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247D0C" w:rsidRDefault="00690B68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E COM OS PROCESSOS ADIADOS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OU SUSPENSOS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DA SESSÃO ANTERIOR</w:t>
      </w:r>
    </w:p>
    <w:p w:rsidR="00690B68" w:rsidRDefault="00690B68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Pr="00244C46" w:rsidRDefault="00C62386" w:rsidP="00C62386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C62386" w:rsidRPr="00244C46" w:rsidRDefault="00C62386" w:rsidP="00C62386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C62386" w:rsidRPr="00244C46" w:rsidRDefault="00C62386" w:rsidP="00C62386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C62386" w:rsidRDefault="00C62386" w:rsidP="00C62386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690B68" w:rsidRPr="00690B68" w:rsidRDefault="00C62386" w:rsidP="00C62386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690B68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adiad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o: </w:t>
      </w:r>
      <w:r w:rsidR="00690B68"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 (05.06.2024)</w:t>
      </w:r>
      <w:r w:rsidR="00690B68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62386" w:rsidRPr="00EE3517" w:rsidRDefault="00690B68" w:rsidP="00C62386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="00C62386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pela </w:t>
      </w:r>
      <w:r w:rsidR="00C62386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 w:rsidR="00C62386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="00C62386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 w:rsidR="00C62386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="00C62386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 w:rsidR="00C62386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="00C62386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 w:rsidR="00C62386">
        <w:rPr>
          <w:rFonts w:ascii="Verdana" w:eastAsia="Times New Roman" w:hAnsi="Verdana" w:cs="Calibri"/>
          <w:bCs/>
          <w:color w:val="000000"/>
          <w:sz w:val="20"/>
          <w:szCs w:val="20"/>
        </w:rPr>
        <w:t>Mirza Telma de Oliveira Cunha</w:t>
      </w:r>
      <w:r w:rsidR="00C62386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 w:rsidR="00C62386"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="00C62386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 w:rsidR="00C62386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62386" w:rsidRDefault="00C62386" w:rsidP="00C62386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9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5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.2024).</w:t>
      </w:r>
    </w:p>
    <w:p w:rsidR="00C62386" w:rsidRPr="00BF5429" w:rsidRDefault="00C62386" w:rsidP="00C270AD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divergência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Exma. Sra. Desa. Maria do Perpétuo Socorro Guedes Moura (em 29.05.2024).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----------------------------------------------------------------------------------------</w:t>
      </w:r>
    </w:p>
    <w:p w:rsidR="00B162C0" w:rsidRDefault="00B162C0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4005878-78.2022.8.04.0000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C62386" w:rsidRPr="002058E5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2058E5">
        <w:rPr>
          <w:rFonts w:ascii="Verdana" w:hAnsi="Verdana" w:cs="Verdana"/>
          <w:b/>
          <w:color w:val="000000"/>
          <w:sz w:val="20"/>
          <w:szCs w:val="20"/>
        </w:rPr>
        <w:t>Maxuylen</w:t>
      </w:r>
      <w:proofErr w:type="spellEnd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de Oliveira Batista.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Dheymison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da Silva (12223/AM).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2058E5">
        <w:rPr>
          <w:rFonts w:ascii="Verdana" w:hAnsi="Verdana" w:cs="Verdana"/>
          <w:b/>
          <w:color w:val="000000"/>
          <w:sz w:val="20"/>
          <w:szCs w:val="20"/>
        </w:rPr>
        <w:t>Juízo de Direito da 1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.ª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Turma Recursal do Juizado Especial C</w:t>
      </w:r>
      <w:r>
        <w:rPr>
          <w:rFonts w:ascii="Verdana" w:hAnsi="Verdana" w:cs="Verdana"/>
          <w:b/>
          <w:color w:val="000000"/>
          <w:sz w:val="20"/>
          <w:szCs w:val="20"/>
        </w:rPr>
        <w:t>ível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 w:rsidRPr="002058E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058E5">
        <w:rPr>
          <w:rFonts w:ascii="Verdana" w:hAnsi="Verdana" w:cs="Verdana"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2058E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690B68" w:rsidRPr="00690B68" w:rsidRDefault="00690B68" w:rsidP="00690B6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 (05.06.2024)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62386" w:rsidRPr="00523A2A" w:rsidRDefault="00C62386" w:rsidP="00C6238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l pelo Impetrante </w:t>
      </w:r>
      <w:proofErr w:type="spellStart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Maxuylen</w:t>
      </w:r>
      <w:proofErr w:type="spellEnd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de Oliveira Batista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Dheymison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Albuquerque da Silva (12223/AM)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62386" w:rsidRDefault="00C62386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0769441-07.2021.8.04.0001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1.ª Vara da Fazenda Pública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Ronnie Frank T. Stone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G. Andrade Gomes EIRELI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Dr. 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Marcelo Ferreira da Costa Filho (7023/AM).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Procuradora do Estado: Dra. Natasha Yukie Hara de Oliveira (7302/AM)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Bernardo Lindoso e Lima (OAB/AM n.º 11.333)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Domingos Jorge Chalub Pereira</w:t>
      </w:r>
    </w:p>
    <w:p w:rsidR="00B45FFD" w:rsidRPr="00690B68" w:rsidRDefault="00B45FFD" w:rsidP="00B45FFD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 (05.06.2024)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Pr="006F472D" w:rsidRDefault="00C62386" w:rsidP="00C6238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6F472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Apelado Estado do Amazonas</w:t>
      </w:r>
    </w:p>
    <w:p w:rsidR="00C62386" w:rsidRPr="00240570" w:rsidRDefault="00C62386" w:rsidP="008762B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6F472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240570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Bernardo Lindoso e Lima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4057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(OAB/AM n.º 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4057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</w:t>
      </w:r>
      <w:proofErr w:type="gramStart"/>
      <w:r w:rsidRPr="00240570">
        <w:rPr>
          <w:rFonts w:ascii="Verdana" w:hAnsi="Verdana" w:cs="Verdana"/>
          <w:color w:val="000000"/>
          <w:sz w:val="20"/>
          <w:szCs w:val="20"/>
          <w:highlight w:val="yellow"/>
        </w:rPr>
        <w:t>11.333)</w:t>
      </w:r>
      <w:proofErr w:type="gramEnd"/>
    </w:p>
    <w:p w:rsidR="00C62386" w:rsidRPr="00240570" w:rsidRDefault="00C62386" w:rsidP="00C6238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62386" w:rsidRDefault="00C62386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B45FFD">
        <w:rPr>
          <w:rFonts w:ascii="Verdana" w:hAnsi="Verdana" w:cs="Arial"/>
          <w:b/>
          <w:color w:val="000000"/>
          <w:sz w:val="20"/>
          <w:szCs w:val="20"/>
        </w:rPr>
        <w:t>suspenso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</w:t>
      </w:r>
      <w:r w:rsidR="00B45FFD">
        <w:rPr>
          <w:rFonts w:ascii="Verdana" w:eastAsia="Times New Roman" w:hAnsi="Verdana" w:cs="Calibri"/>
          <w:bCs/>
          <w:color w:val="000000"/>
          <w:sz w:val="20"/>
          <w:szCs w:val="20"/>
        </w:rPr>
        <w:t>do pedido de vista pela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 w:rsidR="00B45FFD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 w:rsidR="00B45FFD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 w:rsidR="00B45FFD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 w:rsidR="00B45FFD">
        <w:rPr>
          <w:rFonts w:ascii="Verdana" w:eastAsia="Times New Roman" w:hAnsi="Verdana" w:cs="Calibri"/>
          <w:bCs/>
          <w:color w:val="000000"/>
          <w:sz w:val="20"/>
          <w:szCs w:val="20"/>
        </w:rPr>
        <w:t>Luiza Cristina Nascimento da Costa Marques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 w:rsidR="00B45FFD">
        <w:rPr>
          <w:rFonts w:ascii="Verdana" w:eastAsia="Times New Roman" w:hAnsi="Verdana" w:cs="Calibri"/>
          <w:bCs/>
          <w:color w:val="000000"/>
          <w:sz w:val="20"/>
          <w:szCs w:val="20"/>
        </w:rPr>
        <w:t>05.06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A79FE" w:rsidRDefault="003A79FE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C62386" w:rsidRPr="00D107E9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C62386" w:rsidRDefault="00C62386" w:rsidP="008762B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9C325F">
        <w:rPr>
          <w:rFonts w:ascii="Verdana" w:hAnsi="Verdana" w:cs="Arial"/>
          <w:b/>
          <w:color w:val="000000"/>
          <w:sz w:val="20"/>
          <w:szCs w:val="20"/>
        </w:rPr>
        <w:t>suspens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</w:t>
      </w:r>
      <w:r w:rsidR="009A48DF">
        <w:rPr>
          <w:rFonts w:ascii="Verdana" w:eastAsia="Times New Roman" w:hAnsi="Verdana" w:cs="Calibri"/>
          <w:bCs/>
          <w:color w:val="000000"/>
          <w:sz w:val="20"/>
          <w:szCs w:val="20"/>
        </w:rPr>
        <w:t>o pedido de vista pelo Exmo. Sr. Des. Flávio Humberto Pascarelli Lopes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="009A48DF"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62386" w:rsidRDefault="009A48DF" w:rsidP="009A48D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A48DF">
        <w:rPr>
          <w:rFonts w:ascii="Verdana" w:hAnsi="Verdana" w:cs="Verdana"/>
          <w:bCs/>
          <w:color w:val="000000"/>
          <w:sz w:val="20"/>
          <w:szCs w:val="20"/>
        </w:rPr>
        <w:t>S</w:t>
      </w:r>
      <w:r w:rsidR="00C62386" w:rsidRPr="009A48DF">
        <w:rPr>
          <w:rFonts w:ascii="Verdana" w:hAnsi="Verdana" w:cs="Verdana"/>
          <w:bCs/>
          <w:color w:val="000000"/>
          <w:sz w:val="20"/>
          <w:szCs w:val="20"/>
        </w:rPr>
        <w:t xml:space="preserve">ustentação oral </w:t>
      </w:r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realizada </w:t>
      </w:r>
      <w:r w:rsidR="00C62386" w:rsidRPr="009A48DF">
        <w:rPr>
          <w:rFonts w:ascii="Verdana" w:hAnsi="Verdana" w:cs="Verdana"/>
          <w:bCs/>
          <w:color w:val="000000"/>
          <w:sz w:val="20"/>
          <w:szCs w:val="20"/>
        </w:rPr>
        <w:t xml:space="preserve">pela Requerente: </w:t>
      </w:r>
      <w:proofErr w:type="spellStart"/>
      <w:r w:rsidR="00C62386" w:rsidRPr="009A48DF"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 w:rsidR="00C62386" w:rsidRPr="009A48DF"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</w:t>
      </w:r>
      <w:r w:rsidRPr="009A48DF">
        <w:rPr>
          <w:rFonts w:ascii="Verdana" w:hAnsi="Verdana" w:cs="Verdana"/>
          <w:bCs/>
          <w:color w:val="000000"/>
          <w:sz w:val="20"/>
          <w:szCs w:val="20"/>
        </w:rPr>
        <w:t>.</w:t>
      </w:r>
      <w:r w:rsidRPr="009A48D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C62386" w:rsidRPr="009A48DF">
        <w:rPr>
          <w:rFonts w:ascii="Verdana" w:hAnsi="Verdana" w:cs="Verdana"/>
          <w:color w:val="000000"/>
          <w:sz w:val="20"/>
          <w:szCs w:val="20"/>
        </w:rPr>
        <w:t xml:space="preserve">Advogada: Dra. </w:t>
      </w:r>
      <w:proofErr w:type="spellStart"/>
      <w:r w:rsidR="00C62386" w:rsidRPr="009A48DF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="00C62386" w:rsidRPr="009A48DF">
        <w:rPr>
          <w:rFonts w:ascii="Verdana" w:hAnsi="Verdana" w:cs="Verdana"/>
          <w:color w:val="000000"/>
          <w:sz w:val="20"/>
          <w:szCs w:val="20"/>
        </w:rPr>
        <w:t xml:space="preserve"> Araújo Russo de Melo e Silva (OAB/AM n.º 6.897)</w:t>
      </w:r>
      <w:r>
        <w:rPr>
          <w:rFonts w:ascii="Verdana" w:hAnsi="Verdana" w:cs="Verdana"/>
          <w:color w:val="000000"/>
          <w:sz w:val="20"/>
          <w:szCs w:val="20"/>
        </w:rPr>
        <w:t xml:space="preserve"> (em 05.06.2024).</w:t>
      </w:r>
    </w:p>
    <w:p w:rsidR="00C62386" w:rsidRPr="009108AB" w:rsidRDefault="00C62386" w:rsidP="00C6238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62386" w:rsidRDefault="00C62386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 0800233-73.2023.8.04.0000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C62386" w:rsidRPr="00D72E71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D72E71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D72E71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C62386" w:rsidRPr="00D72E71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D72E71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D72E7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D72E71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João Paulo Pereira Neto (66143/GO).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62FDD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(10.483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762FDD"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Barão Serro Azul Transporte Ltda.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Jhonathas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Aparecido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Guimaraes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Sucupira (349850/SP).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Natalia Carolina da Silva (42382/PR)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D72E7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9C325F" w:rsidRPr="00690B68" w:rsidRDefault="009C325F" w:rsidP="009C325F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(05.06.2024)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62386" w:rsidRPr="00151B59" w:rsidRDefault="00C62386" w:rsidP="008762B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Agravante Estado do Amazonas</w:t>
      </w:r>
    </w:p>
    <w:p w:rsidR="00C62386" w:rsidRPr="002D3E56" w:rsidRDefault="00C62386" w:rsidP="008762B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Leandro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Venícius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Fonseca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(OAB/AM n.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º 10.483)</w:t>
      </w:r>
    </w:p>
    <w:p w:rsidR="00C62386" w:rsidRPr="00151B59" w:rsidRDefault="00C62386" w:rsidP="008762B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Pedido de sustentação oral pelo Agravado Barão Serro Azul Transporte Ltda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C62386" w:rsidRDefault="00C62386" w:rsidP="008762B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Jhonathas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Aparecido Guimarães Sucupira (349850/SP)</w:t>
      </w:r>
    </w:p>
    <w:p w:rsidR="00C62386" w:rsidRDefault="00C62386" w:rsidP="008762B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ab/>
        <w:t>Dra. Natalia Carolina da Silva (42382/PR)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C62386" w:rsidRPr="002D3E56" w:rsidRDefault="00C62386" w:rsidP="00C6238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C62386" w:rsidRDefault="00C62386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0671104-46.2022.8.04.0001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62386" w:rsidRPr="00850289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0289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50289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850289"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0289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50289">
        <w:rPr>
          <w:rFonts w:ascii="Verdana" w:hAnsi="Verdana" w:cs="Verdana"/>
          <w:color w:val="000000"/>
          <w:sz w:val="20"/>
          <w:szCs w:val="20"/>
        </w:rPr>
        <w:t>r:</w:t>
      </w:r>
      <w:r>
        <w:rPr>
          <w:rFonts w:ascii="Verdana" w:hAnsi="Verdana" w:cs="Verdana"/>
          <w:color w:val="000000"/>
          <w:sz w:val="20"/>
          <w:szCs w:val="20"/>
        </w:rPr>
        <w:t xml:space="preserve"> Dr. Paulo Fernando de Britto Feitoza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B</w:t>
      </w:r>
      <w:r>
        <w:rPr>
          <w:rFonts w:ascii="Verdana" w:hAnsi="Verdana" w:cs="Verdana"/>
          <w:b/>
          <w:color w:val="000000"/>
          <w:sz w:val="20"/>
          <w:szCs w:val="20"/>
        </w:rPr>
        <w:t>DR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850289">
        <w:rPr>
          <w:rFonts w:ascii="Verdana" w:hAnsi="Verdana" w:cs="Verdana"/>
          <w:b/>
          <w:color w:val="000000"/>
          <w:sz w:val="20"/>
          <w:szCs w:val="20"/>
        </w:rPr>
        <w:t>Group</w:t>
      </w:r>
      <w:proofErr w:type="spell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proofErr w:type="gramStart"/>
      <w:r w:rsidRPr="00850289">
        <w:rPr>
          <w:rFonts w:ascii="Verdana" w:hAnsi="Verdana" w:cs="Verdana"/>
          <w:b/>
          <w:color w:val="000000"/>
          <w:sz w:val="20"/>
          <w:szCs w:val="20"/>
        </w:rPr>
        <w:t>Es</w:t>
      </w:r>
      <w:proofErr w:type="spellEnd"/>
      <w:proofErr w:type="gram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Comércio de Cosméticos Ltda.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r w:rsidRPr="00850289">
        <w:rPr>
          <w:rFonts w:ascii="Verdana" w:hAnsi="Verdana" w:cs="Verdana"/>
          <w:b/>
          <w:color w:val="000000"/>
          <w:sz w:val="20"/>
          <w:szCs w:val="20"/>
        </w:rPr>
        <w:t>Princ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pia</w:t>
      </w:r>
      <w:proofErr w:type="spell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850289">
        <w:rPr>
          <w:rFonts w:ascii="Verdana" w:hAnsi="Verdana" w:cs="Verdana"/>
          <w:b/>
          <w:color w:val="000000"/>
          <w:sz w:val="20"/>
          <w:szCs w:val="20"/>
        </w:rPr>
        <w:t>Es</w:t>
      </w:r>
      <w:proofErr w:type="spell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Com</w:t>
      </w:r>
      <w:r>
        <w:rPr>
          <w:rFonts w:ascii="Verdana" w:hAnsi="Verdana" w:cs="Verdana"/>
          <w:b/>
          <w:color w:val="000000"/>
          <w:sz w:val="20"/>
          <w:szCs w:val="20"/>
        </w:rPr>
        <w:t>ércio de Cosmé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ticos Eireli.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Para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so Com</w:t>
      </w:r>
      <w:r>
        <w:rPr>
          <w:rFonts w:ascii="Verdana" w:hAnsi="Verdana" w:cs="Verdana"/>
          <w:b/>
          <w:color w:val="000000"/>
          <w:sz w:val="20"/>
          <w:szCs w:val="20"/>
        </w:rPr>
        <w:t>é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rcio de Cosméticos Ltda.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Patrícia Cristina Cavallo (162201/SP).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Casanova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Cavallo (125734/SP).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62386" w:rsidRPr="00A56250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Anabel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Vitória Mendonça de Souza</w:t>
      </w:r>
    </w:p>
    <w:p w:rsidR="008A640F" w:rsidRPr="00690B68" w:rsidRDefault="008A640F" w:rsidP="008A640F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(05.06.2024)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62386" w:rsidRPr="00A56250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081412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</w:t>
      </w:r>
      <w:r w:rsidR="0008141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4006586-94.2023.8.04.0000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Reclamante: </w:t>
      </w:r>
      <w:proofErr w:type="spellStart"/>
      <w:r w:rsidRPr="00A56250">
        <w:rPr>
          <w:rFonts w:ascii="Verdana" w:hAnsi="Verdana" w:cs="Verdana"/>
          <w:b/>
          <w:color w:val="000000"/>
          <w:sz w:val="20"/>
          <w:szCs w:val="20"/>
        </w:rPr>
        <w:t>Helton</w:t>
      </w:r>
      <w:proofErr w:type="spellEnd"/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Pimentel Barroso.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 w:rsidR="00561E26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Dr. Diego da Silva Soares Cruz (1275A/AM).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Reclamado: Ju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zo de Direito da 3</w:t>
      </w:r>
      <w:r>
        <w:rPr>
          <w:rFonts w:ascii="Verdana" w:hAnsi="Verdana" w:cs="Verdana"/>
          <w:b/>
          <w:color w:val="000000"/>
          <w:sz w:val="20"/>
          <w:szCs w:val="20"/>
        </w:rPr>
        <w:t>.ª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Cível do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Beneficiária: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Vivo S/A (Telefônica do Brasil S/A). </w:t>
      </w:r>
    </w:p>
    <w:p w:rsidR="00C62386" w:rsidRPr="00A56250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Alessandro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Oliva (1411A/AM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 w:rsidRPr="00A56250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A56250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62386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8A640F" w:rsidRPr="00690B68" w:rsidRDefault="008A640F" w:rsidP="008A640F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(05.06.2024)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62386" w:rsidRPr="00A56250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62386" w:rsidRPr="00A56250" w:rsidRDefault="00C62386" w:rsidP="00C623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C62386" w:rsidRDefault="00C62386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81412" w:rsidRDefault="00081412" w:rsidP="000814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                0710787-42.2012.8.04.0001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081412" w:rsidRPr="00A56250" w:rsidRDefault="00081412" w:rsidP="000814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A5625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A56250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081412" w:rsidRPr="00A56250" w:rsidRDefault="00081412" w:rsidP="000814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A56250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A5625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A56250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081412" w:rsidRDefault="00081412" w:rsidP="000814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proofErr w:type="spellStart"/>
      <w:r w:rsidRPr="00A56250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Andrade de Melo (7214/AM).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081412" w:rsidRDefault="00081412" w:rsidP="000814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081412" w:rsidRPr="00D107E9" w:rsidRDefault="00081412" w:rsidP="000814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081412" w:rsidRDefault="00081412" w:rsidP="008762B2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8A640F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suspenso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</w:t>
      </w:r>
      <w:r w:rsidR="008A640F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o pedido de vista pelo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8A640F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Paulo César Caminha e Lima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="008A640F"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15AC6" w:rsidRDefault="008A640F" w:rsidP="00FC0DD0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Sustentações Orais realizadas: </w:t>
      </w:r>
      <w:r w:rsidRPr="008A640F">
        <w:rPr>
          <w:rFonts w:ascii="Verdana" w:hAnsi="Verdana" w:cs="Verdana"/>
          <w:color w:val="000000"/>
          <w:sz w:val="20"/>
          <w:szCs w:val="20"/>
        </w:rPr>
        <w:t>P</w:t>
      </w:r>
      <w:r w:rsidR="00081412" w:rsidRPr="008A640F">
        <w:rPr>
          <w:rFonts w:ascii="Verdana" w:hAnsi="Verdana" w:cs="Verdana"/>
          <w:color w:val="000000"/>
          <w:sz w:val="20"/>
          <w:szCs w:val="20"/>
        </w:rPr>
        <w:t>elo Apelante: Estado do Amazonas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="00081412" w:rsidRPr="008A640F">
        <w:rPr>
          <w:rFonts w:ascii="Verdana" w:hAnsi="Verdana" w:cs="Verdana"/>
          <w:color w:val="000000"/>
          <w:sz w:val="20"/>
          <w:szCs w:val="20"/>
        </w:rPr>
        <w:t xml:space="preserve">  Procurador do Estado: Dr.</w:t>
      </w:r>
      <w:r w:rsidR="00081412" w:rsidRPr="008A640F">
        <w:t xml:space="preserve"> </w:t>
      </w:r>
      <w:r w:rsidR="00081412" w:rsidRPr="008A640F">
        <w:rPr>
          <w:rFonts w:ascii="Verdana" w:hAnsi="Verdana" w:cs="Verdana"/>
          <w:color w:val="000000"/>
          <w:sz w:val="20"/>
          <w:szCs w:val="20"/>
        </w:rPr>
        <w:t>João Paulo Pereira Neto (OAB/AM nº 18.808)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="00E15AC6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A640F">
        <w:rPr>
          <w:rFonts w:ascii="Verdana" w:hAnsi="Verdana" w:cs="Verdana"/>
          <w:color w:val="000000"/>
          <w:sz w:val="20"/>
          <w:szCs w:val="20"/>
        </w:rPr>
        <w:t>P</w:t>
      </w:r>
      <w:r w:rsidR="00081412" w:rsidRPr="008A640F">
        <w:rPr>
          <w:rFonts w:ascii="Verdana" w:hAnsi="Verdana" w:cs="Verdana"/>
          <w:color w:val="000000"/>
          <w:sz w:val="20"/>
          <w:szCs w:val="20"/>
        </w:rPr>
        <w:t xml:space="preserve">elo Apelado: </w:t>
      </w:r>
      <w:proofErr w:type="spellStart"/>
      <w:r w:rsidR="00081412" w:rsidRPr="008A640F">
        <w:rPr>
          <w:rFonts w:ascii="Verdana" w:hAnsi="Verdana" w:cs="Verdana"/>
          <w:color w:val="000000"/>
          <w:sz w:val="20"/>
          <w:szCs w:val="20"/>
        </w:rPr>
        <w:t>Friller</w:t>
      </w:r>
      <w:proofErr w:type="spellEnd"/>
      <w:r w:rsidR="00081412" w:rsidRPr="008A640F">
        <w:rPr>
          <w:rFonts w:ascii="Verdana" w:hAnsi="Verdana" w:cs="Verdana"/>
          <w:color w:val="000000"/>
          <w:sz w:val="20"/>
          <w:szCs w:val="20"/>
        </w:rPr>
        <w:t xml:space="preserve"> Brasil Alimentos Ltda. Advogado: Dr. </w:t>
      </w:r>
      <w:proofErr w:type="spellStart"/>
      <w:r w:rsidR="00081412" w:rsidRPr="008A640F">
        <w:rPr>
          <w:rFonts w:ascii="Verdana" w:hAnsi="Verdana" w:cs="Verdana"/>
          <w:color w:val="000000"/>
          <w:sz w:val="20"/>
          <w:szCs w:val="20"/>
        </w:rPr>
        <w:t>Laurea</w:t>
      </w:r>
      <w:r w:rsidR="00E15AC6">
        <w:rPr>
          <w:rFonts w:ascii="Verdana" w:hAnsi="Verdana" w:cs="Verdana"/>
          <w:color w:val="000000"/>
          <w:sz w:val="20"/>
          <w:szCs w:val="20"/>
        </w:rPr>
        <w:t>no</w:t>
      </w:r>
      <w:proofErr w:type="spellEnd"/>
      <w:r w:rsidR="00E15AC6">
        <w:rPr>
          <w:rFonts w:ascii="Verdana" w:hAnsi="Verdana" w:cs="Verdana"/>
          <w:color w:val="000000"/>
          <w:sz w:val="20"/>
          <w:szCs w:val="20"/>
        </w:rPr>
        <w:t xml:space="preserve"> Cezar Elias Muller (1633/AM) </w:t>
      </w:r>
      <w:r w:rsidR="00E15AC6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 w:rsidR="00E15AC6"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="00E15AC6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="00E15AC6"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="00E15AC6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 w:rsidR="00E15AC6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81412" w:rsidRPr="008A640F" w:rsidRDefault="00081412" w:rsidP="0008141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081412" w:rsidRDefault="00081412" w:rsidP="000814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C62386" w:rsidRDefault="00C62386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75462" w:rsidRPr="00C024DD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 4003522-42.2024.8.04.0000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C024DD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D75462" w:rsidRPr="00497147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: Francisco </w:t>
      </w:r>
      <w:proofErr w:type="spellStart"/>
      <w:r w:rsidRPr="00497147">
        <w:rPr>
          <w:rFonts w:ascii="Verdana" w:hAnsi="Verdana" w:cs="Verdana"/>
          <w:b/>
          <w:color w:val="000000"/>
          <w:sz w:val="20"/>
          <w:szCs w:val="20"/>
        </w:rPr>
        <w:t>Daire</w:t>
      </w:r>
      <w:proofErr w:type="spellEnd"/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 Lopes. 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Geraldo Sérgio Albuquerque Ribeiro (8400/AM).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Requerido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497147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D75462" w:rsidRPr="00497147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9714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97147">
        <w:rPr>
          <w:rFonts w:ascii="Verdana" w:hAnsi="Verdana" w:cs="Verdana"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75462" w:rsidRPr="00497147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9714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. Mirza Telma de Oliveira Cunha</w:t>
      </w:r>
    </w:p>
    <w:p w:rsidR="00D75462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C115F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ab/>
        <w:t>Exma. Sra. Desa. Luiza Cristina Nascimento da Costa Marques</w:t>
      </w:r>
    </w:p>
    <w:p w:rsidR="0014233A" w:rsidRPr="00690B68" w:rsidRDefault="0014233A" w:rsidP="0014233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 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(05.06.2024)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D75462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D75462" w:rsidRPr="009735FF" w:rsidRDefault="00D75462" w:rsidP="00D7546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Requerente Francisco </w:t>
      </w:r>
      <w:proofErr w:type="spellStart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>Daire</w:t>
      </w:r>
      <w:proofErr w:type="spellEnd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Lopes </w:t>
      </w:r>
    </w:p>
    <w:p w:rsidR="00D75462" w:rsidRDefault="00D75462" w:rsidP="00D7546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Geraldo Sérgio Albuquerque Ribeiro (8400/AM).</w:t>
      </w:r>
      <w:r w:rsidRPr="002D3E56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D75462" w:rsidRPr="002D3E56" w:rsidRDefault="00D75462" w:rsidP="00D7546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D75462" w:rsidRPr="00497147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62386" w:rsidRDefault="00C62386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47D0C" w:rsidRDefault="00B162C0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>1.               0604870-82.2022.8.04.0001</w:t>
      </w:r>
      <w:proofErr w:type="gramStart"/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247D0C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Estadual.</w:t>
      </w:r>
    </w:p>
    <w:p w:rsidR="00247D0C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</w:t>
      </w:r>
      <w:r w:rsidR="0015123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Paulo Fernando de Britto Feitoza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r w:rsidR="0015123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Franklin Arthur Martinz Filho (20217/CE).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Sindicato dos Escrivães e Investigadores da Polícia Civil do Estado do Amazonas – SINDEIPOL/AM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151231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Dr. Américo Valente Cavalcante Júnior (8540/AM).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151231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47D0C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A81337" w:rsidRDefault="00A81337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81337" w:rsidRPr="00A81337" w:rsidRDefault="00A81337" w:rsidP="0015123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 w:rsidR="00797E7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</w:t>
      </w: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 w:rsidR="00797E7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A81337" w:rsidRDefault="00A81337" w:rsidP="0015123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5123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Franklin Arthur Martinz Filho (20217/CE).</w:t>
      </w:r>
      <w:r w:rsidRPr="00151231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B162C0" w:rsidRPr="00151231" w:rsidRDefault="00B162C0" w:rsidP="0015123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247D0C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B162C0" w:rsidRDefault="00B162C0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47D0C" w:rsidRDefault="00B162C0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965D82">
        <w:rPr>
          <w:rFonts w:ascii="Verdana" w:hAnsi="Verdana" w:cs="Verdana"/>
          <w:b/>
          <w:bCs/>
          <w:color w:val="000000"/>
          <w:sz w:val="20"/>
          <w:szCs w:val="20"/>
        </w:rPr>
        <w:t xml:space="preserve">2.               </w:t>
      </w:r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>4013923-37.2023.8.04.0000</w:t>
      </w:r>
      <w:proofErr w:type="gramStart"/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E413DA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Banco Industrial do Brasil S/A. </w:t>
      </w:r>
      <w:r>
        <w:rPr>
          <w:rFonts w:ascii="Verdana" w:hAnsi="Verdana" w:cs="Verdana"/>
          <w:color w:val="000000"/>
          <w:sz w:val="20"/>
          <w:szCs w:val="20"/>
        </w:rPr>
        <w:br/>
        <w:t>Advogad</w:t>
      </w:r>
      <w:r w:rsidR="00965D82">
        <w:rPr>
          <w:rFonts w:ascii="Verdana" w:hAnsi="Verdana" w:cs="Verdana"/>
          <w:color w:val="000000"/>
          <w:sz w:val="20"/>
          <w:szCs w:val="20"/>
        </w:rPr>
        <w:t xml:space="preserve">a:     Dra. </w:t>
      </w:r>
      <w:r>
        <w:rPr>
          <w:rFonts w:ascii="Verdana" w:hAnsi="Verdana" w:cs="Verdana"/>
          <w:color w:val="000000"/>
          <w:sz w:val="20"/>
          <w:szCs w:val="20"/>
        </w:rPr>
        <w:t>Priscila Abrantes Nogueira Fernandes (21381/PB).</w:t>
      </w:r>
    </w:p>
    <w:p w:rsidR="00E413DA" w:rsidRPr="00E413DA" w:rsidRDefault="00E413DA" w:rsidP="00E413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  <w:lang w:val="en-US"/>
        </w:rPr>
      </w:pPr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>Advogado:</w:t>
      </w:r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ab/>
      </w:r>
      <w:r>
        <w:rPr>
          <w:rFonts w:ascii="Verdana" w:hAnsi="Verdana" w:cs="Verdana"/>
          <w:color w:val="000000"/>
          <w:sz w:val="20"/>
          <w:szCs w:val="20"/>
          <w:lang w:val="en-US"/>
        </w:rPr>
        <w:t xml:space="preserve">Dr. </w:t>
      </w:r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 xml:space="preserve">Wilson Sales </w:t>
      </w:r>
      <w:proofErr w:type="spellStart"/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>Belchior</w:t>
      </w:r>
      <w:proofErr w:type="spellEnd"/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 xml:space="preserve"> (OAB/AM A1037)</w:t>
      </w:r>
      <w:r>
        <w:rPr>
          <w:rFonts w:ascii="Verdana" w:hAnsi="Verdana" w:cs="Verdana"/>
          <w:color w:val="000000"/>
          <w:sz w:val="20"/>
          <w:szCs w:val="20"/>
          <w:lang w:val="en-US"/>
        </w:rPr>
        <w:t>.</w:t>
      </w:r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</w:p>
    <w:p w:rsidR="00247D0C" w:rsidRDefault="00E413DA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47D0C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proofErr w:type="spellStart"/>
      <w:r w:rsidRPr="00E413DA">
        <w:rPr>
          <w:rFonts w:ascii="Verdana" w:hAnsi="Verdana" w:cs="Verdana"/>
          <w:color w:val="000000"/>
          <w:sz w:val="20"/>
          <w:szCs w:val="20"/>
        </w:rPr>
        <w:t>Natashe</w:t>
      </w:r>
      <w:proofErr w:type="spellEnd"/>
      <w:r w:rsidRPr="00E413DA">
        <w:rPr>
          <w:rFonts w:ascii="Verdana" w:hAnsi="Verdana" w:cs="Verdana"/>
          <w:color w:val="000000"/>
          <w:sz w:val="20"/>
          <w:szCs w:val="20"/>
        </w:rPr>
        <w:t xml:space="preserve"> Mesquita de Medeiros (OAB/GO 27.237)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="00247D0C">
        <w:rPr>
          <w:rFonts w:ascii="Verdana" w:hAnsi="Verdana" w:cs="Verdana"/>
          <w:color w:val="000000"/>
          <w:sz w:val="20"/>
          <w:szCs w:val="20"/>
        </w:rPr>
        <w:br/>
      </w:r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</w:t>
      </w:r>
      <w:r w:rsidR="00965D8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>Juízo de Direito da 2</w:t>
      </w:r>
      <w:r w:rsidR="00965D82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ª Turma Recursal do Juizado Especial Cível do Estado do Amazonas. </w:t>
      </w:r>
      <w:r w:rsidR="00247D0C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247D0C">
        <w:rPr>
          <w:rFonts w:ascii="Verdana" w:hAnsi="Verdana" w:cs="Verdana"/>
          <w:color w:val="000000"/>
          <w:sz w:val="20"/>
          <w:szCs w:val="20"/>
        </w:rPr>
        <w:tab/>
      </w:r>
      <w:r w:rsidR="00151231">
        <w:rPr>
          <w:rFonts w:ascii="Verdana" w:hAnsi="Verdana" w:cs="Verdana"/>
          <w:color w:val="000000"/>
          <w:sz w:val="20"/>
          <w:szCs w:val="20"/>
        </w:rPr>
        <w:t>Exma. Sra. Desa.</w:t>
      </w:r>
      <w:r w:rsidR="00247D0C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47D0C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300D88" w:rsidRDefault="00300D88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00D88" w:rsidRPr="00300D88" w:rsidRDefault="00300D88" w:rsidP="0015123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300D8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</w:t>
      </w:r>
      <w:r w:rsidR="0015123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ral pelo I</w:t>
      </w:r>
      <w:r w:rsidRPr="00300D8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mpetrante</w:t>
      </w:r>
      <w:r w:rsidR="0015123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300D8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Banco Industrial do Brasil S/A.</w:t>
      </w:r>
    </w:p>
    <w:p w:rsidR="00E413DA" w:rsidRPr="007F0E6E" w:rsidRDefault="00300D88" w:rsidP="00E413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</w:pPr>
      <w:r w:rsidRPr="00AE6E6C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  <w:r w:rsidR="00E413DA">
        <w:rPr>
          <w:rFonts w:ascii="Verdana" w:hAnsi="Verdana" w:cs="Verdana"/>
          <w:color w:val="000000"/>
          <w:sz w:val="20"/>
          <w:szCs w:val="20"/>
          <w:lang w:val="en-US"/>
        </w:rPr>
        <w:tab/>
      </w:r>
      <w:r w:rsidR="00E413DA" w:rsidRPr="007F0E6E">
        <w:rPr>
          <w:rFonts w:ascii="Verdana" w:hAnsi="Verdana" w:cs="Verdana"/>
          <w:color w:val="000000"/>
          <w:sz w:val="20"/>
          <w:szCs w:val="20"/>
          <w:lang w:val="en-US"/>
        </w:rPr>
        <w:t xml:space="preserve">  </w:t>
      </w:r>
      <w:r w:rsidR="00E413DA" w:rsidRPr="007F0E6E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Advogado:</w:t>
      </w:r>
      <w:r w:rsidR="007F0E6E" w:rsidRPr="007F0E6E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</w:t>
      </w:r>
      <w:r w:rsidR="00E413DA" w:rsidRPr="007F0E6E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Dr. Wilson Sales </w:t>
      </w:r>
      <w:proofErr w:type="spellStart"/>
      <w:r w:rsidR="00E413DA" w:rsidRPr="007F0E6E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Belchior</w:t>
      </w:r>
      <w:proofErr w:type="spellEnd"/>
      <w:r w:rsidR="00E413DA" w:rsidRPr="007F0E6E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(OAB/AM A1037). </w:t>
      </w:r>
    </w:p>
    <w:p w:rsidR="00151231" w:rsidRPr="00E413DA" w:rsidRDefault="00300D88" w:rsidP="0015123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E413DA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="00151231" w:rsidRPr="00E413D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E413DA">
        <w:rPr>
          <w:rFonts w:ascii="Verdana" w:hAnsi="Verdana" w:cs="Verdana"/>
          <w:color w:val="000000"/>
          <w:sz w:val="20"/>
          <w:szCs w:val="20"/>
          <w:highlight w:val="yellow"/>
        </w:rPr>
        <w:t>Dra. Priscila Abrantes Nogueira Fernandes (21381/PB).</w:t>
      </w:r>
    </w:p>
    <w:p w:rsidR="00E413DA" w:rsidRDefault="00E413DA" w:rsidP="0015123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413D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Dra. </w:t>
      </w:r>
      <w:proofErr w:type="spellStart"/>
      <w:r w:rsidRPr="00E413DA">
        <w:rPr>
          <w:rFonts w:ascii="Verdana" w:hAnsi="Verdana" w:cs="Verdana"/>
          <w:color w:val="000000"/>
          <w:sz w:val="20"/>
          <w:szCs w:val="20"/>
          <w:highlight w:val="yellow"/>
        </w:rPr>
        <w:t>Natashe</w:t>
      </w:r>
      <w:proofErr w:type="spellEnd"/>
      <w:r w:rsidRPr="00E413D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Mesquita de Medeiros (OAB/GO 27.237).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247D0C" w:rsidRDefault="00965D82" w:rsidP="0015123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B162C0" w:rsidRDefault="00B162C0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47D0C" w:rsidRDefault="00B162C0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965D82">
        <w:rPr>
          <w:rFonts w:ascii="Verdana" w:hAnsi="Verdana" w:cs="Verdana"/>
          <w:b/>
          <w:bCs/>
          <w:color w:val="000000"/>
          <w:sz w:val="20"/>
          <w:szCs w:val="20"/>
        </w:rPr>
        <w:t xml:space="preserve">3.                </w:t>
      </w:r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>4008609-13.2023.8.04.0000</w:t>
      </w:r>
      <w:proofErr w:type="gramStart"/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247D0C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José Maria de Vasconcelos Filho.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965D82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Diego Alves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Piccolloto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(16554/AM).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="00965D8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Especializada no Meio Ambiente.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151231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797E7E" w:rsidRDefault="00797E7E" w:rsidP="00797E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Maria das Graças Pessôa Figueiredo</w:t>
      </w:r>
    </w:p>
    <w:p w:rsidR="00797E7E" w:rsidRDefault="00797E7E" w:rsidP="00797E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51231">
        <w:rPr>
          <w:rFonts w:ascii="Verdana" w:hAnsi="Verdana" w:cs="Verdana"/>
          <w:bCs/>
          <w:color w:val="000000"/>
          <w:sz w:val="20"/>
          <w:szCs w:val="20"/>
        </w:rPr>
        <w:t>Impedimento: Exmo. Sr. Des. Cezar Luiz Bandiera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D03C8C" w:rsidRDefault="00D03C8C" w:rsidP="00797E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77E16" w:rsidRDefault="00F77E16" w:rsidP="00F77E1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D03C8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Destaque</w:t>
      </w:r>
      <w:r w:rsidRPr="0051183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: Exmo. Sr. Des. </w:t>
      </w:r>
      <w:r w:rsidRPr="00F77E1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Flávio Humberto Pascarelli Lopes</w:t>
      </w:r>
    </w:p>
    <w:p w:rsidR="00B162C0" w:rsidRDefault="00B162C0" w:rsidP="00F77E1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47D0C" w:rsidRDefault="00965D82" w:rsidP="00797E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B162C0" w:rsidRDefault="00B162C0" w:rsidP="00D97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9762C" w:rsidRDefault="00B162C0" w:rsidP="00D97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965D82">
        <w:rPr>
          <w:rFonts w:ascii="Verdana" w:hAnsi="Verdana" w:cs="Verdana"/>
          <w:b/>
          <w:bCs/>
          <w:color w:val="000000"/>
          <w:sz w:val="20"/>
          <w:szCs w:val="20"/>
        </w:rPr>
        <w:t xml:space="preserve">4.               </w:t>
      </w:r>
      <w:r w:rsidR="00D9762C">
        <w:rPr>
          <w:rFonts w:ascii="Verdana" w:hAnsi="Verdana" w:cs="Verdana"/>
          <w:b/>
          <w:bCs/>
          <w:sz w:val="20"/>
          <w:szCs w:val="20"/>
        </w:rPr>
        <w:t>4010590-77.2023.8.04.0000</w:t>
      </w:r>
      <w:proofErr w:type="gramStart"/>
      <w:r w:rsidR="00D9762C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9762C">
        <w:rPr>
          <w:rFonts w:ascii="Verdana" w:hAnsi="Verdana" w:cs="Verdana"/>
          <w:b/>
          <w:bCs/>
          <w:sz w:val="20"/>
          <w:szCs w:val="20"/>
        </w:rPr>
        <w:t xml:space="preserve">-  Agravo de Instrumento </w:t>
      </w:r>
    </w:p>
    <w:p w:rsidR="00D9762C" w:rsidRDefault="00D9762C" w:rsidP="00D97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Origem:        Vara Única de </w:t>
      </w:r>
      <w:proofErr w:type="spellStart"/>
      <w:r>
        <w:rPr>
          <w:rFonts w:ascii="Verdana" w:hAnsi="Verdana" w:cs="Verdana"/>
          <w:sz w:val="20"/>
          <w:szCs w:val="20"/>
        </w:rPr>
        <w:t>Carauari</w:t>
      </w:r>
      <w:proofErr w:type="spellEnd"/>
      <w:r w:rsidR="006E384E">
        <w:rPr>
          <w:rFonts w:ascii="Verdana" w:hAnsi="Verdana" w:cs="Verdana"/>
          <w:sz w:val="20"/>
          <w:szCs w:val="20"/>
        </w:rPr>
        <w:t>/AM</w:t>
      </w:r>
    </w:p>
    <w:p w:rsidR="00D9762C" w:rsidRDefault="00D9762C" w:rsidP="00D97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Juiz Prolator: Dr. Jânio </w:t>
      </w:r>
      <w:proofErr w:type="spellStart"/>
      <w:r>
        <w:rPr>
          <w:rFonts w:ascii="Verdana" w:hAnsi="Verdana" w:cs="Verdana"/>
          <w:sz w:val="20"/>
          <w:szCs w:val="20"/>
        </w:rPr>
        <w:t>Tutomu</w:t>
      </w:r>
      <w:proofErr w:type="spellEnd"/>
      <w:r>
        <w:rPr>
          <w:rFonts w:ascii="Verdana" w:hAnsi="Verdana" w:cs="Verdana"/>
          <w:sz w:val="20"/>
          <w:szCs w:val="20"/>
        </w:rPr>
        <w:t xml:space="preserve"> Takeda</w:t>
      </w:r>
    </w:p>
    <w:p w:rsidR="00D9762C" w:rsidRDefault="00D9762C" w:rsidP="00D97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Município de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Carauari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/AM. </w:t>
      </w:r>
      <w:r>
        <w:rPr>
          <w:rFonts w:ascii="Verdana" w:hAnsi="Verdana" w:cs="Verdana"/>
          <w:sz w:val="20"/>
          <w:szCs w:val="20"/>
        </w:rPr>
        <w:br/>
        <w:t xml:space="preserve">Procurador do Município: Dr. José Pereira de </w:t>
      </w:r>
      <w:proofErr w:type="gramStart"/>
      <w:r>
        <w:rPr>
          <w:rFonts w:ascii="Verdana" w:hAnsi="Verdana" w:cs="Verdana"/>
          <w:sz w:val="20"/>
          <w:szCs w:val="20"/>
        </w:rPr>
        <w:t>Moura Neto</w:t>
      </w:r>
      <w:proofErr w:type="gramEnd"/>
      <w:r>
        <w:rPr>
          <w:rFonts w:ascii="Verdana" w:hAnsi="Verdana" w:cs="Verdana"/>
          <w:sz w:val="20"/>
          <w:szCs w:val="20"/>
        </w:rPr>
        <w:t xml:space="preserve"> (7397/AM).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lastRenderedPageBreak/>
        <w:t>Agravada: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Jaqueline Gonzaga Gomes. </w:t>
      </w:r>
      <w:r>
        <w:rPr>
          <w:rFonts w:ascii="Verdana" w:hAnsi="Verdana" w:cs="Verdana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sz w:val="20"/>
          <w:szCs w:val="20"/>
        </w:rPr>
        <w:t>Jordanna</w:t>
      </w:r>
      <w:proofErr w:type="spellEnd"/>
      <w:r>
        <w:rPr>
          <w:rFonts w:ascii="Verdana" w:hAnsi="Verdana" w:cs="Verdana"/>
          <w:sz w:val="20"/>
          <w:szCs w:val="20"/>
        </w:rPr>
        <w:t xml:space="preserve"> Gonçalves Duarte (13557/AM).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151231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D9762C" w:rsidRDefault="00D9762C" w:rsidP="00D97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Flávio Humberto Pascarelli Lopes</w:t>
      </w:r>
    </w:p>
    <w:p w:rsidR="00B162C0" w:rsidRDefault="00B162C0" w:rsidP="00D97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9762C" w:rsidRDefault="00D9762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162C0" w:rsidRDefault="00B162C0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47D0C" w:rsidRDefault="00B162C0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950265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>4011411-81.2023.8.04.0000</w:t>
      </w:r>
      <w:proofErr w:type="gramStart"/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50265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40E97">
        <w:rPr>
          <w:rFonts w:ascii="Verdana" w:hAnsi="Verdana" w:cs="Verdana"/>
          <w:b/>
          <w:color w:val="000000"/>
          <w:sz w:val="20"/>
          <w:szCs w:val="20"/>
        </w:rPr>
        <w:t>Impetrante:</w:t>
      </w:r>
      <w:proofErr w:type="gramStart"/>
      <w:r w:rsidRPr="00240E9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240E9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240E97">
        <w:rPr>
          <w:rFonts w:ascii="Verdana" w:hAnsi="Verdana" w:cs="Verdana"/>
          <w:b/>
          <w:color w:val="000000"/>
          <w:sz w:val="20"/>
          <w:szCs w:val="20"/>
        </w:rPr>
        <w:t xml:space="preserve">V. </w:t>
      </w:r>
      <w:r w:rsidR="00240E97">
        <w:rPr>
          <w:rFonts w:ascii="Verdana" w:hAnsi="Verdana" w:cs="Verdana"/>
          <w:b/>
          <w:color w:val="000000"/>
          <w:sz w:val="20"/>
          <w:szCs w:val="20"/>
        </w:rPr>
        <w:t>das Chagas Vieira e Cia Ltda</w:t>
      </w:r>
      <w:r w:rsidR="0095026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</w:p>
    <w:p w:rsidR="00FB4321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240E97">
        <w:rPr>
          <w:rFonts w:ascii="Verdana" w:hAnsi="Verdana" w:cs="Verdana"/>
          <w:color w:val="000000"/>
          <w:sz w:val="20"/>
          <w:szCs w:val="20"/>
        </w:rPr>
        <w:t xml:space="preserve">:     Dra. </w:t>
      </w:r>
      <w:r>
        <w:rPr>
          <w:rFonts w:ascii="Verdana" w:hAnsi="Verdana" w:cs="Verdana"/>
          <w:color w:val="000000"/>
          <w:sz w:val="20"/>
          <w:szCs w:val="20"/>
        </w:rPr>
        <w:t xml:space="preserve">Priscila Santos de Souza (10605/AM).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Estado do Amazonas.</w:t>
      </w:r>
    </w:p>
    <w:p w:rsidR="00247D0C" w:rsidRDefault="00FB4321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B4321">
        <w:rPr>
          <w:rFonts w:ascii="Verdana" w:hAnsi="Verdana" w:cs="Verdana"/>
          <w:bCs/>
          <w:color w:val="000000"/>
          <w:sz w:val="20"/>
          <w:szCs w:val="20"/>
        </w:rPr>
        <w:t>Procurador do Estado: Dr. João Paulo Pereira Neto (18.808/AM)</w:t>
      </w:r>
      <w:r w:rsidR="00247D0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47D0C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247D0C">
        <w:rPr>
          <w:rFonts w:ascii="Verdana" w:hAnsi="Verdana" w:cs="Verdana"/>
          <w:color w:val="000000"/>
          <w:sz w:val="20"/>
          <w:szCs w:val="20"/>
        </w:rPr>
        <w:tab/>
      </w:r>
      <w:r w:rsidR="00151231">
        <w:rPr>
          <w:rFonts w:ascii="Verdana" w:hAnsi="Verdana" w:cs="Verdana"/>
          <w:color w:val="000000"/>
          <w:sz w:val="20"/>
          <w:szCs w:val="20"/>
        </w:rPr>
        <w:t>Exma. Sra. Desa.</w:t>
      </w:r>
      <w:r w:rsidR="00247D0C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47D0C" w:rsidRDefault="00247D0C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Flávio Humberto Pascarelli Lopes</w:t>
      </w:r>
    </w:p>
    <w:p w:rsidR="00B162C0" w:rsidRDefault="00B162C0" w:rsidP="00247D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408E9" w:rsidRDefault="00240E97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762266" w:rsidRDefault="00762266" w:rsidP="00B408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</w:pPr>
    </w:p>
    <w:p w:rsidR="00B408E9" w:rsidRDefault="00B408E9" w:rsidP="00B408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400B68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JULGAMENTO</w:t>
      </w:r>
      <w:r w:rsidR="00B162C0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S</w:t>
      </w:r>
      <w:r w:rsidRPr="00400B68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240E97" w:rsidRDefault="00240E97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75462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0004808-65.2020.8.04.0000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D75462" w:rsidRPr="008A013B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D75462" w:rsidRPr="008A013B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D75462" w:rsidRPr="008A013B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Marcos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Alfredo Brito da Silva (9709/AM).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Meirelles.</w:t>
      </w:r>
    </w:p>
    <w:p w:rsidR="00D75462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D75462" w:rsidRPr="00A55616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05.06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D75462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75462" w:rsidRDefault="00D75462" w:rsidP="00D7546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D75462" w:rsidRPr="008A013B" w:rsidRDefault="00D75462" w:rsidP="00D7546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D75462" w:rsidRPr="002C498E" w:rsidRDefault="00D75462" w:rsidP="00D754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368D9" w:rsidRDefault="009368D9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40E97" w:rsidRDefault="00151231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B162C0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>.                  0008342-12.2023.8.04.0000</w:t>
      </w:r>
      <w:proofErr w:type="gramStart"/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240E97" w:rsidRDefault="00240E97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do Meio Ambiente</w:t>
      </w:r>
    </w:p>
    <w:p w:rsidR="00240E97" w:rsidRDefault="00240E97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Juíza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Prolatora: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B408E9" w:rsidRDefault="006E384E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Embargante: Indú</w:t>
      </w:r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>stria d</w:t>
      </w:r>
      <w:r w:rsidR="00151231">
        <w:rPr>
          <w:rFonts w:ascii="Verdana" w:hAnsi="Verdana" w:cs="Verdana"/>
          <w:b/>
          <w:bCs/>
          <w:color w:val="000000"/>
          <w:sz w:val="20"/>
          <w:szCs w:val="20"/>
        </w:rPr>
        <w:t xml:space="preserve">e Papel </w:t>
      </w:r>
      <w:proofErr w:type="spellStart"/>
      <w:r w:rsidR="00151231">
        <w:rPr>
          <w:rFonts w:ascii="Verdana" w:hAnsi="Verdana" w:cs="Verdana"/>
          <w:b/>
          <w:bCs/>
          <w:color w:val="000000"/>
          <w:sz w:val="20"/>
          <w:szCs w:val="20"/>
        </w:rPr>
        <w:t>Sovel</w:t>
      </w:r>
      <w:proofErr w:type="spellEnd"/>
      <w:r w:rsidR="00151231">
        <w:rPr>
          <w:rFonts w:ascii="Verdana" w:hAnsi="Verdana" w:cs="Verdana"/>
          <w:b/>
          <w:bCs/>
          <w:color w:val="000000"/>
          <w:sz w:val="20"/>
          <w:szCs w:val="20"/>
        </w:rPr>
        <w:t xml:space="preserve"> da Amazônia Ltda.</w:t>
      </w:r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40E97">
        <w:rPr>
          <w:rFonts w:ascii="Verdana" w:hAnsi="Verdana" w:cs="Verdana"/>
          <w:color w:val="000000"/>
          <w:sz w:val="20"/>
          <w:szCs w:val="20"/>
        </w:rPr>
        <w:br/>
        <w:t xml:space="preserve">Advogada:      Dra. Jéssica Gomes Ferreira (6826/AM). </w:t>
      </w:r>
      <w:r w:rsidR="00240E97">
        <w:rPr>
          <w:rFonts w:ascii="Verdana" w:hAnsi="Verdana" w:cs="Verdana"/>
          <w:color w:val="000000"/>
          <w:sz w:val="20"/>
          <w:szCs w:val="20"/>
        </w:rPr>
        <w:br/>
      </w:r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40E97">
        <w:rPr>
          <w:rFonts w:ascii="Verdana" w:hAnsi="Verdana" w:cs="Verdana"/>
          <w:b/>
          <w:bCs/>
          <w:color w:val="000000"/>
          <w:sz w:val="20"/>
          <w:szCs w:val="20"/>
        </w:rPr>
        <w:t>Instituto de Proteção Ambiental do Estado do Amazonas - IPAAM</w:t>
      </w:r>
    </w:p>
    <w:p w:rsidR="00240E97" w:rsidRDefault="00240E97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Dr. Elvis Caldas Neves (11804/AM).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151231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40E97" w:rsidRDefault="00240E97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151231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das Graças Pess</w:t>
      </w:r>
      <w:r w:rsidR="00151231">
        <w:rPr>
          <w:rFonts w:ascii="Verdana" w:hAnsi="Verdana" w:cs="Verdana"/>
          <w:b/>
          <w:bCs/>
          <w:color w:val="000000"/>
          <w:sz w:val="20"/>
          <w:szCs w:val="20"/>
        </w:rPr>
        <w:t>ô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 Figueiredo</w:t>
      </w:r>
    </w:p>
    <w:p w:rsidR="00151231" w:rsidRDefault="00151231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51231">
        <w:rPr>
          <w:rFonts w:ascii="Verdana" w:hAnsi="Verdana" w:cs="Verdana"/>
          <w:bCs/>
          <w:color w:val="000000"/>
          <w:sz w:val="20"/>
          <w:szCs w:val="20"/>
        </w:rPr>
        <w:t>Impedimento: Exmo. Sr. Des. Cezar Luiz Bandiera</w:t>
      </w:r>
    </w:p>
    <w:p w:rsidR="0044391E" w:rsidRDefault="0044391E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44391E" w:rsidRPr="0044391E" w:rsidRDefault="0044391E" w:rsidP="004439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4391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</w:t>
      </w:r>
    </w:p>
    <w:p w:rsidR="00240E97" w:rsidRDefault="00240E97" w:rsidP="00240E9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2B52B2" w:rsidRDefault="002B52B2"/>
    <w:sectPr w:rsidR="002B52B2" w:rsidSect="00F939E4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0E5F" w:rsidRDefault="004B0E5F" w:rsidP="00F939E4">
      <w:pPr>
        <w:spacing w:after="0" w:line="240" w:lineRule="auto"/>
      </w:pPr>
      <w:r>
        <w:separator/>
      </w:r>
    </w:p>
  </w:endnote>
  <w:endnote w:type="continuationSeparator" w:id="0">
    <w:p w:rsidR="004B0E5F" w:rsidRDefault="004B0E5F" w:rsidP="00F939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0E5F" w:rsidRDefault="004B0E5F" w:rsidP="00F939E4">
      <w:pPr>
        <w:spacing w:after="0" w:line="240" w:lineRule="auto"/>
      </w:pPr>
      <w:r>
        <w:separator/>
      </w:r>
    </w:p>
  </w:footnote>
  <w:footnote w:type="continuationSeparator" w:id="0">
    <w:p w:rsidR="004B0E5F" w:rsidRDefault="004B0E5F" w:rsidP="00F939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39E4" w:rsidRDefault="00F939E4" w:rsidP="00F939E4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939E4" w:rsidRDefault="00F939E4" w:rsidP="00F939E4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F939E4" w:rsidRDefault="00F939E4" w:rsidP="00F939E4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F939E4" w:rsidRDefault="00F939E4" w:rsidP="00F939E4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F939E4" w:rsidRDefault="00F939E4" w:rsidP="004256FA">
    <w:pPr>
      <w:spacing w:after="0"/>
      <w:ind w:right="-1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939E4"/>
    <w:rsid w:val="00081412"/>
    <w:rsid w:val="00096AD7"/>
    <w:rsid w:val="00101730"/>
    <w:rsid w:val="0014233A"/>
    <w:rsid w:val="00151231"/>
    <w:rsid w:val="001B68F2"/>
    <w:rsid w:val="001E4C70"/>
    <w:rsid w:val="00212520"/>
    <w:rsid w:val="00240E97"/>
    <w:rsid w:val="00247D0C"/>
    <w:rsid w:val="002B52B2"/>
    <w:rsid w:val="00300D88"/>
    <w:rsid w:val="00325224"/>
    <w:rsid w:val="0033701F"/>
    <w:rsid w:val="00396363"/>
    <w:rsid w:val="003A79FE"/>
    <w:rsid w:val="004256FA"/>
    <w:rsid w:val="0044391E"/>
    <w:rsid w:val="004542FA"/>
    <w:rsid w:val="004710E8"/>
    <w:rsid w:val="004B0E5F"/>
    <w:rsid w:val="004C22AC"/>
    <w:rsid w:val="0051183A"/>
    <w:rsid w:val="00561E26"/>
    <w:rsid w:val="00575667"/>
    <w:rsid w:val="00580588"/>
    <w:rsid w:val="00600664"/>
    <w:rsid w:val="00645692"/>
    <w:rsid w:val="00690B68"/>
    <w:rsid w:val="006E384E"/>
    <w:rsid w:val="00762266"/>
    <w:rsid w:val="0078564E"/>
    <w:rsid w:val="00797E7E"/>
    <w:rsid w:val="007F0E6E"/>
    <w:rsid w:val="0086770B"/>
    <w:rsid w:val="008762B2"/>
    <w:rsid w:val="008A640F"/>
    <w:rsid w:val="009368D9"/>
    <w:rsid w:val="00950265"/>
    <w:rsid w:val="00965D82"/>
    <w:rsid w:val="0098418E"/>
    <w:rsid w:val="009A48DF"/>
    <w:rsid w:val="009C325F"/>
    <w:rsid w:val="009D0199"/>
    <w:rsid w:val="00A77A4D"/>
    <w:rsid w:val="00A81337"/>
    <w:rsid w:val="00AE6E6C"/>
    <w:rsid w:val="00B162C0"/>
    <w:rsid w:val="00B408E9"/>
    <w:rsid w:val="00B45FFD"/>
    <w:rsid w:val="00B96E9D"/>
    <w:rsid w:val="00BF5A28"/>
    <w:rsid w:val="00C270AD"/>
    <w:rsid w:val="00C62386"/>
    <w:rsid w:val="00C7302D"/>
    <w:rsid w:val="00C91255"/>
    <w:rsid w:val="00D03C8C"/>
    <w:rsid w:val="00D75462"/>
    <w:rsid w:val="00D9762C"/>
    <w:rsid w:val="00DA60D8"/>
    <w:rsid w:val="00DF660A"/>
    <w:rsid w:val="00E15AC6"/>
    <w:rsid w:val="00E2008C"/>
    <w:rsid w:val="00E31DCC"/>
    <w:rsid w:val="00E413DA"/>
    <w:rsid w:val="00EC0D4C"/>
    <w:rsid w:val="00F77E16"/>
    <w:rsid w:val="00F939E4"/>
    <w:rsid w:val="00FB4321"/>
    <w:rsid w:val="00FC0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66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F939E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F939E4"/>
  </w:style>
  <w:style w:type="paragraph" w:styleId="Rodap">
    <w:name w:val="footer"/>
    <w:basedOn w:val="Normal"/>
    <w:link w:val="RodapChar"/>
    <w:uiPriority w:val="99"/>
    <w:semiHidden/>
    <w:unhideWhenUsed/>
    <w:rsid w:val="00F939E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939E4"/>
  </w:style>
  <w:style w:type="paragraph" w:customStyle="1" w:styleId="Header">
    <w:name w:val="Header"/>
    <w:basedOn w:val="Normal"/>
    <w:uiPriority w:val="99"/>
    <w:unhideWhenUsed/>
    <w:rsid w:val="00F939E4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939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939E4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F939E4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2339</Words>
  <Characters>12634</Characters>
  <Application>Microsoft Office Word</Application>
  <DocSecurity>0</DocSecurity>
  <Lines>105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33</cp:revision>
  <dcterms:created xsi:type="dcterms:W3CDTF">2024-06-05T15:51:00Z</dcterms:created>
  <dcterms:modified xsi:type="dcterms:W3CDTF">2024-06-06T14:17:00Z</dcterms:modified>
</cp:coreProperties>
</file>