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C05" w:rsidRDefault="00B71C05" w:rsidP="00FC59F9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C59F9" w:rsidRDefault="00FC59F9" w:rsidP="00FC59F9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5ª SESSÃO ORDINÁRIA DAS EGRÉGIAS CÂMARAS REUNIDAS, EM MANAUS/AM, 28 DE FEVEREIRO DE 2024</w:t>
      </w:r>
      <w:r w:rsidR="00AA7BD7">
        <w:rPr>
          <w:rFonts w:ascii="Verdana" w:hAnsi="Verdana" w:cs="Arial"/>
          <w:b/>
          <w:bCs/>
          <w:color w:val="000000"/>
          <w:sz w:val="20"/>
          <w:szCs w:val="20"/>
        </w:rPr>
        <w:t>.</w:t>
      </w:r>
    </w:p>
    <w:p w:rsidR="00B71C05" w:rsidRDefault="00B71C05" w:rsidP="00FC59F9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71C05" w:rsidRDefault="00B71C05" w:rsidP="00FC59F9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C59F9" w:rsidRDefault="00FC59F9" w:rsidP="00FC59F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FC59F9" w:rsidRDefault="00FC59F9" w:rsidP="00FC59F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FC59F9" w:rsidRPr="000A3D30" w:rsidRDefault="00FC59F9" w:rsidP="00FC59F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FC59F9" w:rsidRDefault="00FC59F9" w:rsidP="00FC59F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C246B2" w:rsidRPr="00490A7F" w:rsidRDefault="00C246B2" w:rsidP="00C246B2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III - 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 E COM OS PROCESSOS ADIADOS OU SUSPENSOS NA SESSÃO ANTERIOR.</w:t>
      </w:r>
    </w:p>
    <w:p w:rsidR="00FC59F9" w:rsidRPr="00C246B2" w:rsidRDefault="00FC59F9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13405B" w:rsidRDefault="0013405B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7C07" w:rsidRPr="0013638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          </w:t>
      </w:r>
      <w:r w:rsidRPr="00136388">
        <w:rPr>
          <w:rFonts w:ascii="Verdana" w:hAnsi="Verdana" w:cs="Arial"/>
          <w:b/>
          <w:bCs/>
          <w:sz w:val="20"/>
          <w:szCs w:val="20"/>
        </w:rPr>
        <w:t>0643863-97.2022.8.04.0001</w:t>
      </w:r>
      <w:proofErr w:type="gramStart"/>
      <w:r w:rsidRPr="0013638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36388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C27C07" w:rsidRPr="0013638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 xml:space="preserve">Origem: </w:t>
      </w:r>
      <w:r>
        <w:rPr>
          <w:rFonts w:ascii="Verdana" w:hAnsi="Verdana" w:cs="Arial"/>
          <w:sz w:val="20"/>
          <w:szCs w:val="20"/>
        </w:rPr>
        <w:t xml:space="preserve">       </w:t>
      </w:r>
      <w:r w:rsidRPr="00136388">
        <w:rPr>
          <w:rFonts w:ascii="Verdana" w:hAnsi="Verdana" w:cs="Arial"/>
          <w:sz w:val="20"/>
          <w:szCs w:val="20"/>
        </w:rPr>
        <w:t>Vara Especializada da Dívida Ativa Estadual</w:t>
      </w:r>
    </w:p>
    <w:p w:rsidR="00C27C07" w:rsidRPr="0013638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>Juiz Prolator: Dr. Marco Antonio Pinto da Costa</w:t>
      </w:r>
    </w:p>
    <w:p w:rsidR="00C27C07" w:rsidRPr="0013638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 xml:space="preserve">Apelante/Apelado: Estado do Amazonas. </w:t>
      </w:r>
      <w:r w:rsidRPr="00136388">
        <w:rPr>
          <w:rFonts w:ascii="Verdana" w:hAnsi="Verdana" w:cs="Arial"/>
          <w:sz w:val="20"/>
          <w:szCs w:val="20"/>
        </w:rPr>
        <w:br/>
        <w:t xml:space="preserve">Procuradora do Estado: Dra. Gabriela Muniz de Moura (14809/MA). </w:t>
      </w:r>
      <w:r w:rsidRPr="00136388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Apelado/Apelante</w:t>
      </w:r>
      <w:r w:rsidR="002B7ECD">
        <w:rPr>
          <w:rFonts w:ascii="Verdana" w:hAnsi="Verdana" w:cs="Arial"/>
          <w:b/>
          <w:bCs/>
          <w:sz w:val="20"/>
          <w:szCs w:val="20"/>
        </w:rPr>
        <w:t xml:space="preserve">: </w:t>
      </w:r>
      <w:r w:rsidRPr="00136388">
        <w:rPr>
          <w:rFonts w:ascii="Verdana" w:hAnsi="Verdana" w:cs="Arial"/>
          <w:b/>
          <w:bCs/>
          <w:sz w:val="20"/>
          <w:szCs w:val="20"/>
        </w:rPr>
        <w:t>Comercial Cirúrgica Rioclarense Ltda</w:t>
      </w:r>
      <w:r w:rsidRPr="00136388">
        <w:rPr>
          <w:rFonts w:ascii="Verdana" w:hAnsi="Verdana" w:cs="Arial"/>
          <w:sz w:val="20"/>
          <w:szCs w:val="20"/>
        </w:rPr>
        <w:t xml:space="preserve">. </w:t>
      </w:r>
      <w:r w:rsidRPr="00136388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 xml:space="preserve">a:     Dra. </w:t>
      </w:r>
      <w:r w:rsidRPr="00136388">
        <w:rPr>
          <w:rFonts w:ascii="Verdana" w:hAnsi="Verdana" w:cs="Arial"/>
          <w:sz w:val="20"/>
          <w:szCs w:val="20"/>
        </w:rPr>
        <w:t xml:space="preserve">Julia Leite Alencar de Oliveira (266677/SP). </w:t>
      </w:r>
      <w:r w:rsidRPr="00136388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136388">
        <w:rPr>
          <w:rFonts w:ascii="Verdana" w:hAnsi="Verdana" w:cs="Arial"/>
          <w:sz w:val="20"/>
          <w:szCs w:val="20"/>
        </w:rPr>
        <w:t xml:space="preserve">Gustavo Basaglia Martins (426661/SP). </w:t>
      </w:r>
      <w:r w:rsidRPr="00136388">
        <w:rPr>
          <w:rFonts w:ascii="Verdana" w:hAnsi="Verdana" w:cs="Arial"/>
          <w:sz w:val="20"/>
          <w:szCs w:val="20"/>
        </w:rPr>
        <w:br/>
        <w:t>Presidente: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>Relator</w:t>
      </w:r>
      <w:r w:rsidRPr="00136388">
        <w:rPr>
          <w:rFonts w:ascii="Verdana" w:hAnsi="Verdana" w:cs="Arial"/>
          <w:sz w:val="20"/>
          <w:szCs w:val="20"/>
        </w:rPr>
        <w:t>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 w:rsidRPr="00136388">
        <w:rPr>
          <w:rFonts w:ascii="Verdana" w:hAnsi="Verdana" w:cs="Arial"/>
          <w:b/>
          <w:bCs/>
          <w:color w:val="000000"/>
          <w:sz w:val="20"/>
          <w:szCs w:val="20"/>
        </w:rPr>
        <w:t>Exmo. Sr. Des. João de Jesus Abdala Simões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 w:rsidR="00B81195"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B81195">
        <w:rPr>
          <w:rFonts w:ascii="Verdana" w:hAnsi="Verdana" w:cs="Arial"/>
          <w:color w:val="000000"/>
          <w:sz w:val="20"/>
          <w:szCs w:val="20"/>
        </w:rPr>
        <w:t>21</w:t>
      </w:r>
      <w:r>
        <w:rPr>
          <w:rFonts w:ascii="Verdana" w:hAnsi="Verdana" w:cs="Arial"/>
          <w:color w:val="000000"/>
          <w:sz w:val="20"/>
          <w:szCs w:val="20"/>
        </w:rPr>
        <w:t>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27C07" w:rsidRPr="0013638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27C07" w:rsidRPr="00A025A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C27C07" w:rsidRPr="00A025A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C27C07" w:rsidRPr="00A025A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C27C07" w:rsidRPr="00A025A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Raul Armonia Zaidan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C27C07" w:rsidRPr="00A025A8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A025A8">
        <w:rPr>
          <w:rFonts w:ascii="Verdana" w:hAnsi="Verdana" w:cs="Arial"/>
          <w:color w:val="000000"/>
          <w:sz w:val="20"/>
          <w:szCs w:val="20"/>
        </w:rPr>
        <w:t>. Sra. Desa. Joana dos Santos Meirelles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C27C07" w:rsidRDefault="000B54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B5407" w:rsidRDefault="000B54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27C07" w:rsidRPr="00A84B9A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Pr="00A84B9A">
        <w:rPr>
          <w:rFonts w:ascii="Verdana" w:hAnsi="Verdana" w:cs="Arial"/>
          <w:b/>
          <w:bCs/>
          <w:sz w:val="20"/>
          <w:szCs w:val="20"/>
        </w:rPr>
        <w:t>.</w:t>
      </w:r>
      <w:r w:rsidRPr="00A84B9A">
        <w:rPr>
          <w:rFonts w:ascii="Verdana" w:hAnsi="Verdana" w:cs="Arial"/>
          <w:b/>
          <w:bCs/>
          <w:sz w:val="20"/>
          <w:szCs w:val="20"/>
        </w:rPr>
        <w:tab/>
      </w:r>
      <w:r w:rsidRPr="00A84B9A">
        <w:rPr>
          <w:rFonts w:ascii="Verdana" w:hAnsi="Verdana" w:cs="Arial"/>
          <w:b/>
          <w:bCs/>
          <w:sz w:val="20"/>
          <w:szCs w:val="20"/>
        </w:rPr>
        <w:tab/>
        <w:t>1000130-</w:t>
      </w:r>
      <w:r>
        <w:rPr>
          <w:rFonts w:ascii="Verdana" w:hAnsi="Verdana" w:cs="Arial"/>
          <w:b/>
          <w:bCs/>
          <w:sz w:val="20"/>
          <w:szCs w:val="20"/>
        </w:rPr>
        <w:t>29.2016.8.04.0000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Embargos à</w:t>
      </w:r>
      <w:r w:rsidRPr="00A84B9A">
        <w:rPr>
          <w:rFonts w:ascii="Verdana" w:hAnsi="Verdana" w:cs="Arial"/>
          <w:b/>
          <w:bCs/>
          <w:sz w:val="20"/>
          <w:szCs w:val="20"/>
        </w:rPr>
        <w:t xml:space="preserve"> Execução </w:t>
      </w:r>
    </w:p>
    <w:p w:rsidR="00C27C07" w:rsidRPr="00A84B9A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A84B9A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A84B9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A84B9A">
        <w:rPr>
          <w:rFonts w:ascii="Verdana" w:hAnsi="Verdana" w:cs="Arial"/>
          <w:sz w:val="20"/>
          <w:szCs w:val="20"/>
        </w:rPr>
        <w:t>Júlio Cezar Lima B</w:t>
      </w:r>
      <w:r>
        <w:rPr>
          <w:rFonts w:ascii="Verdana" w:hAnsi="Verdana" w:cs="Arial"/>
          <w:sz w:val="20"/>
          <w:szCs w:val="20"/>
        </w:rPr>
        <w:t xml:space="preserve">randão (2258/AM). </w:t>
      </w:r>
      <w:r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/>
          <w:sz w:val="20"/>
          <w:szCs w:val="20"/>
        </w:rPr>
        <w:t>Embargada:</w:t>
      </w:r>
      <w:r w:rsidRPr="00A84B9A">
        <w:rPr>
          <w:rFonts w:ascii="Verdana" w:hAnsi="Verdana" w:cs="Arial"/>
          <w:b/>
          <w:sz w:val="20"/>
          <w:szCs w:val="20"/>
        </w:rPr>
        <w:tab/>
        <w:t>Dulce Margareth da Silva Jatahy.</w:t>
      </w:r>
      <w:r w:rsidRPr="00A84B9A">
        <w:rPr>
          <w:rFonts w:ascii="Verdana" w:hAnsi="Verdana" w:cs="Arial"/>
          <w:sz w:val="20"/>
          <w:szCs w:val="20"/>
        </w:rPr>
        <w:t xml:space="preserve"> </w:t>
      </w:r>
      <w:r w:rsidRPr="00A84B9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84B9A">
        <w:rPr>
          <w:rFonts w:ascii="Verdana" w:hAnsi="Verdana" w:cs="Arial"/>
          <w:sz w:val="20"/>
          <w:szCs w:val="20"/>
        </w:rPr>
        <w:t xml:space="preserve">Shirley Jane de Oliveira Cintrão (4451/AM). </w:t>
      </w:r>
      <w:r w:rsidRPr="00A84B9A"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Cs/>
          <w:sz w:val="20"/>
          <w:szCs w:val="20"/>
        </w:rPr>
        <w:t>Presidente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b/>
          <w:sz w:val="20"/>
          <w:szCs w:val="20"/>
        </w:rPr>
        <w:t>:</w:t>
      </w:r>
      <w:r w:rsidRPr="00A84B9A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C27C07" w:rsidRDefault="000B54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B5407" w:rsidRDefault="000B54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27C07" w:rsidRPr="00A84B9A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27C07" w:rsidRPr="009E6291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04</w:t>
      </w:r>
      <w:r w:rsidRPr="009E6291">
        <w:rPr>
          <w:rFonts w:ascii="Verdana" w:hAnsi="Verdana" w:cs="Arial"/>
          <w:b/>
          <w:bCs/>
          <w:sz w:val="20"/>
          <w:szCs w:val="20"/>
        </w:rPr>
        <w:t>.</w:t>
      </w:r>
      <w:r w:rsidRPr="009E6291"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ab/>
        <w:t>4005689-03.2022.8.04.0000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C27C07" w:rsidRPr="0057792E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  <w:t xml:space="preserve">Suely Martins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r>
        <w:rPr>
          <w:rFonts w:ascii="Verdana" w:hAnsi="Verdana" w:cs="Arial"/>
          <w:sz w:val="20"/>
          <w:szCs w:val="20"/>
        </w:rPr>
        <w:t xml:space="preserve">Cibelle </w:t>
      </w:r>
      <w:proofErr w:type="spellStart"/>
      <w:proofErr w:type="gramStart"/>
      <w:r>
        <w:rPr>
          <w:rFonts w:ascii="Verdana" w:hAnsi="Verdana" w:cs="Arial"/>
          <w:sz w:val="20"/>
          <w:szCs w:val="20"/>
        </w:rPr>
        <w:t>Dell’</w:t>
      </w:r>
      <w:r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  <w:t xml:space="preserve">Fernando Antonio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Od</w:t>
      </w:r>
      <w:r>
        <w:rPr>
          <w:rFonts w:ascii="Verdana" w:hAnsi="Verdana" w:cs="Arial"/>
          <w:b/>
          <w:sz w:val="20"/>
          <w:szCs w:val="20"/>
        </w:rPr>
        <w:t>í</w:t>
      </w:r>
      <w:r w:rsidRPr="0057792E">
        <w:rPr>
          <w:rFonts w:ascii="Verdana" w:hAnsi="Verdana" w:cs="Arial"/>
          <w:b/>
          <w:sz w:val="20"/>
          <w:szCs w:val="20"/>
        </w:rPr>
        <w:t xml:space="preserve">lia Maria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Rosângela Por</w:t>
      </w:r>
      <w:r>
        <w:rPr>
          <w:rFonts w:ascii="Verdana" w:hAnsi="Verdana" w:cs="Arial"/>
          <w:b/>
          <w:sz w:val="20"/>
          <w:szCs w:val="20"/>
        </w:rPr>
        <w:t xml:space="preserve">tugal Guimarães. </w:t>
      </w:r>
      <w:r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7792E">
        <w:rPr>
          <w:rFonts w:ascii="Verdana" w:hAnsi="Verdana" w:cs="Arial"/>
          <w:b/>
          <w:sz w:val="20"/>
          <w:szCs w:val="20"/>
        </w:rPr>
        <w:t xml:space="preserve">Sônia Maria Portugal Guimarães. </w:t>
      </w:r>
    </w:p>
    <w:p w:rsidR="00C27C07" w:rsidRPr="009E6291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C27C07" w:rsidRDefault="000B54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B5407" w:rsidRDefault="000B54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27C07" w:rsidRPr="009E6291" w:rsidRDefault="00C27C07" w:rsidP="00C27C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Dra. Cibelle </w:t>
      </w:r>
      <w:proofErr w:type="spellStart"/>
      <w:proofErr w:type="gramStart"/>
      <w:r>
        <w:rPr>
          <w:rFonts w:ascii="Verdana" w:hAnsi="Verdana" w:cs="Arial"/>
          <w:sz w:val="20"/>
          <w:szCs w:val="20"/>
          <w:highlight w:val="yellow"/>
        </w:rPr>
        <w:t>Dell’Armelina</w:t>
      </w:r>
      <w:proofErr w:type="spellEnd"/>
      <w:proofErr w:type="gramEnd"/>
      <w:r>
        <w:rPr>
          <w:rFonts w:ascii="Verdana" w:hAnsi="Verdana" w:cs="Arial"/>
          <w:sz w:val="20"/>
          <w:szCs w:val="20"/>
          <w:highlight w:val="yellow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 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>
        <w:rPr>
          <w:rFonts w:ascii="Verdana" w:hAnsi="Verdana" w:cs="Arial"/>
          <w:sz w:val="20"/>
          <w:szCs w:val="20"/>
        </w:rPr>
        <w:br/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27C07" w:rsidRDefault="00C27C07" w:rsidP="00C27C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E6BC9" w:rsidRPr="004116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4008976-37.2023.8.04.0000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FE6BC9" w:rsidRPr="004116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Impetrante:</w:t>
      </w:r>
      <w:r w:rsidRPr="004116C9">
        <w:rPr>
          <w:rFonts w:ascii="Verdana" w:hAnsi="Verdana" w:cs="Arial"/>
          <w:b/>
          <w:sz w:val="20"/>
          <w:szCs w:val="20"/>
        </w:rPr>
        <w:tab/>
        <w:t>Ana Beatriz Távora Maciel.</w:t>
      </w:r>
      <w:r w:rsidRPr="004116C9">
        <w:rPr>
          <w:rFonts w:ascii="Verdana" w:hAnsi="Verdana" w:cs="Arial"/>
          <w:sz w:val="20"/>
          <w:szCs w:val="20"/>
        </w:rPr>
        <w:t xml:space="preserve"> </w:t>
      </w:r>
      <w:r w:rsidRPr="004116C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Fausto Mendonça V</w:t>
      </w:r>
      <w:r>
        <w:rPr>
          <w:rFonts w:ascii="Verdana" w:hAnsi="Verdana" w:cs="Arial"/>
          <w:sz w:val="20"/>
          <w:szCs w:val="20"/>
        </w:rPr>
        <w:t xml:space="preserve">entura (2503/AM). </w:t>
      </w:r>
      <w:r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 xml:space="preserve">Secretaria de Educação do Estado do Amazonas. </w:t>
      </w:r>
      <w:r w:rsidRPr="004116C9"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FE6BC9" w:rsidRPr="004116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116C9">
        <w:rPr>
          <w:rFonts w:ascii="Verdana" w:hAnsi="Verdana" w:cs="Arial"/>
          <w:bCs/>
          <w:sz w:val="20"/>
          <w:szCs w:val="20"/>
        </w:rPr>
        <w:t>Presidente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b/>
          <w:sz w:val="20"/>
          <w:szCs w:val="20"/>
        </w:rPr>
        <w:t>:</w:t>
      </w:r>
      <w:r w:rsidRPr="004116C9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307ABF" w:rsidRDefault="00307ABF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6BC9" w:rsidRDefault="00307ABF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07ABF">
        <w:rPr>
          <w:rFonts w:ascii="Verdana" w:hAnsi="Verdana" w:cs="Arial"/>
          <w:color w:val="000000"/>
          <w:sz w:val="20"/>
          <w:szCs w:val="20"/>
          <w:u w:val="single"/>
        </w:rPr>
        <w:t>Processo com</w:t>
      </w:r>
      <w:r w:rsidR="00FE6BC9" w:rsidRPr="00307ABF">
        <w:rPr>
          <w:rFonts w:ascii="Verdana" w:hAnsi="Verdana" w:cs="Arial"/>
          <w:color w:val="000000"/>
          <w:sz w:val="20"/>
          <w:szCs w:val="20"/>
          <w:u w:val="single"/>
        </w:rPr>
        <w:t xml:space="preserve"> pedido de </w:t>
      </w:r>
      <w:r w:rsidR="00FE6BC9" w:rsidRPr="002B7ECD">
        <w:rPr>
          <w:rFonts w:ascii="Verdana" w:hAnsi="Verdana" w:cs="Arial"/>
          <w:b/>
          <w:color w:val="000000"/>
          <w:sz w:val="20"/>
          <w:szCs w:val="20"/>
          <w:u w:val="single"/>
        </w:rPr>
        <w:t>vista</w:t>
      </w:r>
      <w:r w:rsidR="00FE6BC9">
        <w:rPr>
          <w:rFonts w:ascii="Verdana" w:hAnsi="Verdana" w:cs="Arial"/>
          <w:color w:val="000000"/>
          <w:sz w:val="20"/>
          <w:szCs w:val="20"/>
        </w:rPr>
        <w:t xml:space="preserve"> pelo Exmo. Sr. Des. Flávio Humberto Pascarelli Lopes </w:t>
      </w:r>
      <w:r w:rsidR="00FE6BC9"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 w:rsidR="00FE6BC9">
        <w:rPr>
          <w:rFonts w:ascii="Verdana" w:hAnsi="Verdana" w:cs="Arial"/>
          <w:color w:val="000000"/>
          <w:sz w:val="20"/>
          <w:szCs w:val="20"/>
        </w:rPr>
        <w:t>07.02.2024</w:t>
      </w:r>
      <w:r w:rsidR="00FE6BC9"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37143F" w:rsidRDefault="00FE6BC9" w:rsidP="003714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07ABF">
        <w:rPr>
          <w:rFonts w:ascii="Verdana" w:hAnsi="Verdana" w:cs="Arial"/>
          <w:color w:val="000000"/>
          <w:sz w:val="20"/>
          <w:szCs w:val="20"/>
        </w:rPr>
        <w:t>Sustentação Oral realizada</w:t>
      </w:r>
      <w:r w:rsidRPr="00423616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423616">
        <w:rPr>
          <w:rFonts w:ascii="Verdana" w:hAnsi="Verdana" w:cs="Arial"/>
          <w:sz w:val="20"/>
          <w:szCs w:val="20"/>
        </w:rPr>
        <w:t>Impetrante: Ana Beatriz Távora Maciel.</w:t>
      </w:r>
      <w:r>
        <w:rPr>
          <w:rFonts w:ascii="Verdana" w:hAnsi="Verdana" w:cs="Arial"/>
          <w:sz w:val="20"/>
          <w:szCs w:val="20"/>
        </w:rPr>
        <w:t xml:space="preserve"> </w:t>
      </w:r>
      <w:r w:rsidRPr="00423616">
        <w:rPr>
          <w:rFonts w:ascii="Verdana" w:hAnsi="Verdana" w:cs="Arial"/>
          <w:sz w:val="20"/>
          <w:szCs w:val="20"/>
        </w:rPr>
        <w:t>Advogado: Dr. Fausto Mendonça Ventura (2503/AM)</w:t>
      </w:r>
      <w:r w:rsidR="0037143F">
        <w:rPr>
          <w:rFonts w:ascii="Verdana" w:hAnsi="Verdana" w:cs="Arial"/>
          <w:sz w:val="20"/>
          <w:szCs w:val="20"/>
        </w:rPr>
        <w:t xml:space="preserve"> </w:t>
      </w:r>
      <w:r w:rsidR="0037143F"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 w:rsidR="0037143F">
        <w:rPr>
          <w:rFonts w:ascii="Verdana" w:hAnsi="Verdana" w:cs="Arial"/>
          <w:color w:val="000000"/>
          <w:sz w:val="20"/>
          <w:szCs w:val="20"/>
        </w:rPr>
        <w:t>07.02.2024</w:t>
      </w:r>
      <w:r w:rsidR="0037143F" w:rsidRPr="003F7BC7">
        <w:rPr>
          <w:rFonts w:ascii="Verdana" w:hAnsi="Verdana" w:cs="Arial"/>
          <w:color w:val="000000"/>
          <w:sz w:val="20"/>
          <w:szCs w:val="20"/>
        </w:rPr>
        <w:t>)</w:t>
      </w:r>
      <w:r w:rsidR="0037143F">
        <w:rPr>
          <w:rFonts w:ascii="Verdana" w:hAnsi="Verdana" w:cs="Arial"/>
          <w:color w:val="000000"/>
          <w:sz w:val="20"/>
          <w:szCs w:val="20"/>
        </w:rPr>
        <w:t>.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b/>
          <w:sz w:val="20"/>
          <w:szCs w:val="20"/>
        </w:rPr>
      </w:pPr>
    </w:p>
    <w:p w:rsidR="00FE6BC9" w:rsidRPr="004116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E6BC9" w:rsidRPr="003375AA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0748056-66.2022.8.04.0001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FE6BC9" w:rsidRPr="0054383B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sz w:val="20"/>
          <w:szCs w:val="20"/>
        </w:rPr>
        <w:tab/>
        <w:t>1ª Vara da Fazenda Pública</w:t>
      </w:r>
    </w:p>
    <w:p w:rsidR="00FE6BC9" w:rsidRPr="0054383B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 w:rsidRPr="0054383B">
        <w:rPr>
          <w:rFonts w:ascii="Verdana" w:hAnsi="Verdana" w:cs="Arial"/>
          <w:sz w:val="20"/>
          <w:szCs w:val="20"/>
        </w:rPr>
        <w:t>r: Dr. Ronnie Frank T. Stone</w:t>
      </w:r>
    </w:p>
    <w:p w:rsidR="00FE6BC9" w:rsidRPr="0054383B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Apelado:</w:t>
      </w:r>
      <w:r w:rsidRPr="0054383B">
        <w:rPr>
          <w:rFonts w:ascii="Verdana" w:hAnsi="Verdana" w:cs="Arial"/>
          <w:b/>
          <w:sz w:val="20"/>
          <w:szCs w:val="20"/>
        </w:rPr>
        <w:tab/>
        <w:t>Jardel Nascimento Galúcio.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3375AA">
        <w:rPr>
          <w:rFonts w:ascii="Verdana" w:hAnsi="Verdana" w:cs="Arial"/>
          <w:sz w:val="20"/>
          <w:szCs w:val="20"/>
        </w:rPr>
        <w:t xml:space="preserve">Mayene Chaul Amorim (17681/AM).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>. Sra. Desa. Carla Maria Santos dos Reis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813613" w:rsidRDefault="00813613" w:rsidP="008136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6BC9" w:rsidRDefault="00813613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13613">
        <w:rPr>
          <w:rFonts w:ascii="Verdana" w:hAnsi="Verdana" w:cs="Arial"/>
          <w:color w:val="000000"/>
          <w:sz w:val="20"/>
          <w:szCs w:val="20"/>
          <w:u w:val="single"/>
        </w:rPr>
        <w:t xml:space="preserve">Processo com </w:t>
      </w:r>
      <w:r w:rsidR="00FE6BC9" w:rsidRPr="00813613">
        <w:rPr>
          <w:rFonts w:ascii="Verdana" w:hAnsi="Verdana" w:cs="Arial"/>
          <w:color w:val="000000"/>
          <w:sz w:val="20"/>
          <w:szCs w:val="20"/>
          <w:u w:val="single"/>
        </w:rPr>
        <w:t xml:space="preserve">pedido de </w:t>
      </w:r>
      <w:r w:rsidR="00FE6BC9" w:rsidRPr="002B7ECD">
        <w:rPr>
          <w:rFonts w:ascii="Verdana" w:hAnsi="Verdana" w:cs="Arial"/>
          <w:b/>
          <w:color w:val="000000"/>
          <w:sz w:val="20"/>
          <w:szCs w:val="20"/>
          <w:u w:val="single"/>
        </w:rPr>
        <w:t>vista</w:t>
      </w:r>
      <w:r w:rsidR="00FE6BC9">
        <w:rPr>
          <w:rFonts w:ascii="Verdana" w:hAnsi="Verdana" w:cs="Arial"/>
          <w:color w:val="000000"/>
          <w:sz w:val="20"/>
          <w:szCs w:val="20"/>
        </w:rPr>
        <w:t xml:space="preserve"> pela Exma. Sra. Desa. Mirza Telma de Oliveira Cunha</w:t>
      </w:r>
      <w:r w:rsidR="00FE6BC9" w:rsidRPr="003F7BC7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FE6BC9">
        <w:rPr>
          <w:rFonts w:ascii="Verdana" w:hAnsi="Verdana" w:cs="Arial"/>
          <w:color w:val="000000"/>
          <w:sz w:val="20"/>
          <w:szCs w:val="20"/>
        </w:rPr>
        <w:t>(</w:t>
      </w:r>
      <w:r w:rsidR="00FE6BC9" w:rsidRPr="003F7BC7">
        <w:rPr>
          <w:rFonts w:ascii="Verdana" w:hAnsi="Verdana" w:cs="Arial"/>
          <w:color w:val="000000"/>
          <w:sz w:val="20"/>
          <w:szCs w:val="20"/>
        </w:rPr>
        <w:t xml:space="preserve">em </w:t>
      </w:r>
      <w:r w:rsidR="00FE6BC9">
        <w:rPr>
          <w:rFonts w:ascii="Verdana" w:hAnsi="Verdana" w:cs="Arial"/>
          <w:color w:val="000000"/>
          <w:sz w:val="20"/>
          <w:szCs w:val="20"/>
        </w:rPr>
        <w:t>07.02.2024</w:t>
      </w:r>
      <w:r w:rsidR="00FE6BC9"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E6BC9" w:rsidRPr="00E463B1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4011201-30.2023.8.04.0000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E463B1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Requerente: Manoel Arcangelo Andrade Picanço.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Euler Carlos de Souza Cordeiro (13026/AM).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Luciano Andrade Lago (15271/AM).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Hebert Shiniti Takano (10717/AM).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Carla Maria Santos dos Reis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E0244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8E0244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011753" w:rsidRDefault="00011753" w:rsidP="000117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             </w:t>
      </w: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8A7DCE">
        <w:rPr>
          <w:rFonts w:ascii="Verdana" w:hAnsi="Verdana" w:cs="Arial"/>
          <w:b/>
          <w:color w:val="000000"/>
          <w:sz w:val="20"/>
          <w:szCs w:val="20"/>
          <w:highlight w:val="yellow"/>
        </w:rPr>
        <w:t>*</w:t>
      </w:r>
      <w:r w:rsidRPr="007D346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Sustentação Oral: </w:t>
      </w: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Requerente</w:t>
      </w:r>
      <w:r w:rsidRPr="007D3469">
        <w:rPr>
          <w:rFonts w:ascii="Verdana" w:hAnsi="Verdana" w:cs="Arial"/>
          <w:b/>
          <w:sz w:val="20"/>
          <w:szCs w:val="20"/>
          <w:highlight w:val="yellow"/>
        </w:rPr>
        <w:t>: Manoel Arcangelo Andrade Picanço</w:t>
      </w:r>
      <w:r>
        <w:rPr>
          <w:rFonts w:ascii="Verdana" w:hAnsi="Verdana" w:cs="Arial"/>
          <w:b/>
          <w:sz w:val="20"/>
          <w:szCs w:val="20"/>
        </w:rPr>
        <w:t xml:space="preserve">. </w:t>
      </w:r>
    </w:p>
    <w:p w:rsidR="00FE6BC9" w:rsidRPr="00976707" w:rsidRDefault="00FE6BC9" w:rsidP="00FE6BC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7D3469">
        <w:rPr>
          <w:rFonts w:ascii="Verdana" w:hAnsi="Verdana" w:cs="Arial"/>
          <w:sz w:val="20"/>
          <w:szCs w:val="20"/>
          <w:highlight w:val="yellow"/>
        </w:rPr>
        <w:t>Advogados: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>Dr. Euler Carlos de Souza Cordeiro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>(OAB/AM n.° 13.026)</w:t>
      </w:r>
      <w:r>
        <w:rPr>
          <w:rFonts w:ascii="Verdana" w:hAnsi="Verdana" w:cs="Arial"/>
          <w:sz w:val="20"/>
          <w:szCs w:val="20"/>
        </w:rPr>
        <w:t xml:space="preserve">, </w:t>
      </w:r>
      <w:r w:rsidRPr="007D3469">
        <w:rPr>
          <w:rFonts w:ascii="Verdana" w:hAnsi="Verdana" w:cs="Arial"/>
          <w:sz w:val="20"/>
          <w:szCs w:val="20"/>
          <w:highlight w:val="yellow"/>
        </w:rPr>
        <w:t>Dr. Luciano Andrade Lago (OAB/AM n.° 15.271)</w:t>
      </w:r>
      <w:r>
        <w:rPr>
          <w:rFonts w:ascii="Verdana" w:hAnsi="Verdana" w:cs="Arial"/>
          <w:sz w:val="20"/>
          <w:szCs w:val="20"/>
        </w:rPr>
        <w:t xml:space="preserve">, </w:t>
      </w:r>
      <w:r w:rsidRPr="00976707">
        <w:rPr>
          <w:rFonts w:ascii="Verdana" w:hAnsi="Verdana" w:cs="Arial"/>
          <w:sz w:val="20"/>
          <w:szCs w:val="20"/>
          <w:highlight w:val="yellow"/>
        </w:rPr>
        <w:t>Dr. Hebert Shinit</w:t>
      </w:r>
      <w:r>
        <w:rPr>
          <w:rFonts w:ascii="Verdana" w:hAnsi="Verdana" w:cs="Arial"/>
          <w:sz w:val="20"/>
          <w:szCs w:val="20"/>
          <w:highlight w:val="yellow"/>
        </w:rPr>
        <w:t>i</w:t>
      </w:r>
      <w:r w:rsidRPr="00976707">
        <w:rPr>
          <w:rFonts w:ascii="Verdana" w:hAnsi="Verdana" w:cs="Arial"/>
          <w:sz w:val="20"/>
          <w:szCs w:val="20"/>
          <w:highlight w:val="yellow"/>
        </w:rPr>
        <w:t xml:space="preserve"> Takano (OAB/AM n.° 10.717)</w:t>
      </w:r>
      <w:r w:rsidRPr="00976707">
        <w:rPr>
          <w:rFonts w:ascii="Verdana" w:hAnsi="Verdana" w:cs="Arial"/>
          <w:sz w:val="20"/>
          <w:szCs w:val="20"/>
        </w:rPr>
        <w:t xml:space="preserve"> </w:t>
      </w:r>
    </w:p>
    <w:p w:rsidR="00FE6BC9" w:rsidRPr="00976707" w:rsidRDefault="00FE6BC9" w:rsidP="00FE6BC9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sz w:val="20"/>
          <w:szCs w:val="20"/>
        </w:rPr>
      </w:pPr>
    </w:p>
    <w:p w:rsidR="00FE6BC9" w:rsidRDefault="00FE6BC9" w:rsidP="00FE6BC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</w:t>
      </w:r>
    </w:p>
    <w:p w:rsidR="0013405B" w:rsidRDefault="0013405B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07F5" w:rsidRDefault="006807F5" w:rsidP="006807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 0206573-79.2023.8.04.0001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-  Mandado de Segurança Cível -</w:t>
      </w:r>
      <w:r w:rsidRPr="00641579"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6807F5" w:rsidRPr="005235DA" w:rsidRDefault="006807F5" w:rsidP="006807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5235D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5235DA">
        <w:rPr>
          <w:rFonts w:ascii="Verdana" w:hAnsi="Verdana" w:cs="Verdana"/>
          <w:color w:val="000000"/>
          <w:sz w:val="20"/>
          <w:szCs w:val="20"/>
        </w:rPr>
        <w:t>Juizado da Infância e Juventude - Cível</w:t>
      </w:r>
    </w:p>
    <w:p w:rsidR="006807F5" w:rsidRDefault="006807F5" w:rsidP="006807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íza </w:t>
      </w:r>
      <w:r w:rsidRPr="005235DA">
        <w:rPr>
          <w:rFonts w:ascii="Verdana" w:hAnsi="Verdana" w:cs="Verdana"/>
          <w:bCs/>
          <w:color w:val="000000"/>
          <w:sz w:val="20"/>
          <w:szCs w:val="20"/>
        </w:rPr>
        <w:t>Prolato</w:t>
      </w:r>
      <w:r w:rsidRPr="005235DA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35DA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Dra. Rebeca de Mendonça Lima</w:t>
      </w:r>
    </w:p>
    <w:p w:rsidR="006807F5" w:rsidRDefault="006807F5" w:rsidP="006807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Impetrante: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>sther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Fernanda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da 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ilva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B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randão - </w:t>
      </w:r>
      <w:r>
        <w:rPr>
          <w:rFonts w:ascii="Verdana" w:hAnsi="Verdana" w:cs="Verdana"/>
          <w:color w:val="000000"/>
          <w:sz w:val="20"/>
          <w:szCs w:val="20"/>
        </w:rPr>
        <w:t xml:space="preserve">Representada por Daiane Mota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Defensora Pública: Dra. Elânia Cristina Fonseca do Nascimento.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Estado do Amazonas e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6807F5" w:rsidRDefault="006807F5" w:rsidP="006807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Dr. Marcelo Augusto Albuquerque da Cunha (2538/AM).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807F5" w:rsidRDefault="006807F5" w:rsidP="006807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5392">
        <w:rPr>
          <w:rFonts w:ascii="Verdana" w:hAnsi="Verdana" w:cs="Verdana"/>
          <w:b/>
          <w:color w:val="000000"/>
          <w:sz w:val="20"/>
          <w:szCs w:val="20"/>
        </w:rPr>
        <w:t>Exmo.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 Sr. Des. Airton Luís Corrêa Gentil</w:t>
      </w:r>
    </w:p>
    <w:p w:rsidR="00011753" w:rsidRDefault="00011753" w:rsidP="000117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6807F5" w:rsidRDefault="006807F5" w:rsidP="006807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E6BC9" w:rsidRDefault="006807F5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93E80" w:rsidRDefault="00093E80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0255093-95.2008.8.04.0001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8E507E" w:rsidRPr="0067696D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7696D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7696D">
        <w:rPr>
          <w:rFonts w:ascii="Verdana" w:hAnsi="Verdana" w:cs="Verdana"/>
          <w:color w:val="000000"/>
          <w:sz w:val="20"/>
          <w:szCs w:val="20"/>
        </w:rPr>
        <w:t xml:space="preserve">:   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67696D">
        <w:rPr>
          <w:rFonts w:ascii="Verdana" w:hAnsi="Verdana" w:cs="Verdana"/>
          <w:color w:val="000000"/>
          <w:sz w:val="20"/>
          <w:szCs w:val="20"/>
        </w:rPr>
        <w:t>Vara de Órfãos e Sucessões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7696D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7696D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Alexandre Lopes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Lasmar</w:t>
      </w:r>
      <w:proofErr w:type="spellEnd"/>
    </w:p>
    <w:p w:rsidR="008E507E" w:rsidRPr="0067696D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7696D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67696D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67696D">
        <w:rPr>
          <w:rFonts w:ascii="Verdana" w:hAnsi="Verdana" w:cs="Verdana"/>
          <w:b/>
          <w:color w:val="000000"/>
          <w:sz w:val="20"/>
          <w:szCs w:val="20"/>
        </w:rPr>
        <w:t xml:space="preserve">Juízo de Direito da Vara de Órfãos e Sucessões da Capital/AM. 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br/>
        <w:t>Suscitado:</w:t>
      </w:r>
      <w:proofErr w:type="gramStart"/>
      <w:r w:rsidRPr="0067696D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67696D">
        <w:rPr>
          <w:rFonts w:ascii="Verdana" w:hAnsi="Verdana" w:cs="Verdana"/>
          <w:b/>
          <w:color w:val="000000"/>
          <w:sz w:val="20"/>
          <w:szCs w:val="20"/>
        </w:rPr>
        <w:t>Juízo de Direito da 6ª Vara Cível e de Acidentes de Trabalho da Capital/AM.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67696D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7696D">
        <w:rPr>
          <w:rFonts w:ascii="Verdana" w:hAnsi="Verdana" w:cs="Verdana"/>
          <w:color w:val="000000"/>
          <w:sz w:val="20"/>
          <w:szCs w:val="20"/>
        </w:rPr>
        <w:t>:</w:t>
      </w:r>
      <w:r w:rsidRPr="0067696D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67696D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7696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7696D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011753" w:rsidRDefault="00011753" w:rsidP="000117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8E507E" w:rsidRPr="0067696D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0421073-69.2023.8.04.0001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Jurisdição 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1ª Vara Criminal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Luis Alberto N. Albuquerque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da 1.ª Vara Criminal da Comarca de Manaus.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da 1.ª Vara Cível da Comarca de Manaus.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011753" w:rsidRDefault="00011753" w:rsidP="000117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E25FA" w:rsidRPr="004116C9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0630205-79.2017.8.04.0001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FE25FA" w:rsidRPr="00E578D1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Origem</w:t>
      </w:r>
      <w:r w:rsidRPr="00E578D1">
        <w:rPr>
          <w:rFonts w:ascii="Verdana" w:hAnsi="Verdana" w:cs="Arial"/>
          <w:sz w:val="20"/>
          <w:szCs w:val="20"/>
        </w:rPr>
        <w:t xml:space="preserve">: </w:t>
      </w:r>
      <w:r w:rsidRPr="00E578D1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FE25FA" w:rsidRPr="00E578D1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578D1">
        <w:rPr>
          <w:rFonts w:ascii="Verdana" w:hAnsi="Verdana" w:cs="Arial"/>
          <w:sz w:val="20"/>
          <w:szCs w:val="20"/>
        </w:rPr>
        <w:t>Dr. Marco Antonio Pinto da Costa</w:t>
      </w:r>
    </w:p>
    <w:p w:rsidR="00FE25FA" w:rsidRPr="004116C9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2C72">
        <w:rPr>
          <w:rFonts w:ascii="Verdana" w:hAnsi="Verdana" w:cs="Arial"/>
          <w:b/>
          <w:sz w:val="20"/>
          <w:szCs w:val="20"/>
        </w:rPr>
        <w:t>Apelante:</w:t>
      </w:r>
      <w:r w:rsidRPr="00322C72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4116C9">
        <w:rPr>
          <w:rFonts w:ascii="Verdana" w:hAnsi="Verdana" w:cs="Arial"/>
          <w:sz w:val="20"/>
          <w:szCs w:val="20"/>
        </w:rPr>
        <w:t xml:space="preserve">Gabriela Muniz de Moura (14809/MA). </w:t>
      </w:r>
      <w:r w:rsidRPr="004116C9">
        <w:rPr>
          <w:rFonts w:ascii="Verdana" w:hAnsi="Verdana" w:cs="Arial"/>
          <w:sz w:val="20"/>
          <w:szCs w:val="20"/>
        </w:rPr>
        <w:br/>
      </w:r>
      <w:r w:rsidRPr="00322C72">
        <w:rPr>
          <w:rFonts w:ascii="Verdana" w:hAnsi="Verdana" w:cs="Arial"/>
          <w:b/>
          <w:sz w:val="20"/>
          <w:szCs w:val="20"/>
        </w:rPr>
        <w:t>Apelado:</w:t>
      </w:r>
      <w:r w:rsidRPr="00322C72">
        <w:rPr>
          <w:rFonts w:ascii="Verdana" w:hAnsi="Verdana" w:cs="Arial"/>
          <w:b/>
          <w:sz w:val="20"/>
          <w:szCs w:val="20"/>
        </w:rPr>
        <w:tab/>
        <w:t xml:space="preserve">Mangabeer Distribuidora de Bebidas Ltda.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Wil</w:t>
      </w:r>
      <w:r>
        <w:rPr>
          <w:rFonts w:ascii="Verdana" w:hAnsi="Verdana" w:cs="Arial"/>
          <w:sz w:val="20"/>
          <w:szCs w:val="20"/>
        </w:rPr>
        <w:t xml:space="preserve">isvan Moura Strege (11453/AM). </w:t>
      </w:r>
    </w:p>
    <w:p w:rsidR="00FE25FA" w:rsidRPr="00322C72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2C72">
        <w:rPr>
          <w:rFonts w:ascii="Verdana" w:hAnsi="Verdana" w:cs="Arial"/>
          <w:bCs/>
          <w:sz w:val="20"/>
          <w:szCs w:val="20"/>
        </w:rPr>
        <w:t>Presidente</w:t>
      </w:r>
      <w:r w:rsidRPr="00322C72">
        <w:rPr>
          <w:rFonts w:ascii="Verdana" w:hAnsi="Verdana" w:cs="Arial"/>
          <w:sz w:val="20"/>
          <w:szCs w:val="20"/>
        </w:rPr>
        <w:t>:</w:t>
      </w:r>
      <w:r w:rsidRPr="00322C72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Pr="00322C72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011753" w:rsidRDefault="00011753" w:rsidP="000117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25FA" w:rsidRPr="004116C9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FE25FA" w:rsidRPr="00322C72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E25FA" w:rsidRPr="003375A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0702473-92.2021.8.04.0001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FE25FA" w:rsidRPr="0054383B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 xml:space="preserve">: </w:t>
      </w:r>
      <w:r w:rsidRPr="0054383B">
        <w:rPr>
          <w:rFonts w:ascii="Verdana" w:hAnsi="Verdana" w:cs="Arial"/>
          <w:sz w:val="20"/>
          <w:szCs w:val="20"/>
        </w:rPr>
        <w:tab/>
        <w:t>11ª Vara Cível e de Acidentes de Trabalho</w:t>
      </w:r>
    </w:p>
    <w:p w:rsidR="00FE25FA" w:rsidRPr="003375A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</w:t>
      </w:r>
      <w:r w:rsidRPr="0054383B">
        <w:rPr>
          <w:rFonts w:ascii="Verdana" w:hAnsi="Verdana" w:cs="Arial"/>
          <w:bCs/>
          <w:sz w:val="20"/>
          <w:szCs w:val="20"/>
        </w:rPr>
        <w:t>z</w:t>
      </w:r>
      <w:r>
        <w:rPr>
          <w:rFonts w:ascii="Verdana" w:hAnsi="Verdana" w:cs="Arial"/>
          <w:bCs/>
          <w:sz w:val="20"/>
          <w:szCs w:val="20"/>
        </w:rPr>
        <w:t>a</w:t>
      </w:r>
      <w:r w:rsidRPr="0054383B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Dra. </w:t>
      </w:r>
      <w:r w:rsidRPr="0054383B">
        <w:rPr>
          <w:rFonts w:ascii="Verdana" w:hAnsi="Verdana" w:cs="Arial"/>
          <w:sz w:val="20"/>
          <w:szCs w:val="20"/>
        </w:rPr>
        <w:t>Lia Maria Guedes de Freitas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Suscitante:</w:t>
      </w:r>
      <w:r w:rsidRPr="0054383B">
        <w:rPr>
          <w:rFonts w:ascii="Verdana" w:hAnsi="Verdana" w:cs="Arial"/>
          <w:b/>
          <w:sz w:val="20"/>
          <w:szCs w:val="20"/>
        </w:rPr>
        <w:tab/>
        <w:t xml:space="preserve">Juízo de Direito da 11ª Vara Cível e de Acidentes de Trabalho da Capital/AM. </w:t>
      </w:r>
      <w:r w:rsidRPr="0054383B">
        <w:rPr>
          <w:rFonts w:ascii="Verdana" w:hAnsi="Verdana" w:cs="Arial"/>
          <w:b/>
          <w:sz w:val="20"/>
          <w:szCs w:val="20"/>
        </w:rPr>
        <w:br/>
        <w:t>Suscitado:</w:t>
      </w:r>
      <w:r w:rsidRPr="0054383B">
        <w:rPr>
          <w:rFonts w:ascii="Verdana" w:hAnsi="Verdana" w:cs="Arial"/>
          <w:b/>
          <w:sz w:val="20"/>
          <w:szCs w:val="20"/>
        </w:rPr>
        <w:tab/>
        <w:t>Juízo de Direito da 14ª Vara Cível e de Acidentes de Trabalho da Capital do Amazonas.</w:t>
      </w:r>
      <w:r w:rsidRPr="003375AA"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E25FA" w:rsidRPr="0054383B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bCs/>
          <w:sz w:val="20"/>
          <w:szCs w:val="20"/>
        </w:rPr>
        <w:t>Relator</w:t>
      </w:r>
      <w:r w:rsidRPr="0054383B">
        <w:rPr>
          <w:rFonts w:ascii="Verdana" w:hAnsi="Verdana" w:cs="Arial"/>
          <w:b/>
          <w:sz w:val="20"/>
          <w:szCs w:val="20"/>
        </w:rPr>
        <w:t>: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011753" w:rsidRDefault="00011753" w:rsidP="000117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E25FA" w:rsidRPr="00657801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13.                0752729-05.2022.8.04.0001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1ª Vara da Fazenda Pública da Capital/AM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Camilo de Oliveira Pereira.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Karine Cristina Filgueiras Ritta Honorato (13569/AM).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Luciana Barroso de Freitas (5144/AM).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14.                4006832-90.2023.8.04.0000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- </w:t>
      </w:r>
      <w:r w:rsidRPr="0064157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Impetrante: Davi Campos Sicsu - </w:t>
      </w:r>
      <w:r w:rsidRPr="00FD2367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 xml:space="preserve">epresentado por Claudineia </w:t>
      </w:r>
      <w:r w:rsidRPr="00FD2367">
        <w:rPr>
          <w:rFonts w:ascii="Verdana" w:hAnsi="Verdana" w:cs="Verdana"/>
          <w:color w:val="000000"/>
          <w:sz w:val="20"/>
          <w:szCs w:val="20"/>
        </w:rPr>
        <w:t>Campos Sicsu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Mara Lucia Reis de Holanda (10501/AM).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Estado do Amazonas e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Marcelo Augusto Albuquerque da Cunha (OAB/AM n. 2.538)</w:t>
      </w:r>
    </w:p>
    <w:p w:rsidR="00FE25FA" w:rsidRPr="005235D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Camilla Pereira de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Marcos(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 14.648)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35DA">
        <w:rPr>
          <w:rFonts w:ascii="Verdana" w:hAnsi="Verdana" w:cs="Verdana"/>
          <w:color w:val="000000"/>
          <w:sz w:val="20"/>
          <w:szCs w:val="20"/>
        </w:rPr>
        <w:t>:</w:t>
      </w:r>
      <w:r w:rsidRPr="005235D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25FA" w:rsidRPr="005235D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E25FA" w:rsidRPr="005235D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35D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15.                0800182-62.2023.8.04.0000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FE25FA" w:rsidRPr="00C15608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C15608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FE25FA" w:rsidRPr="00C15608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C15608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C15608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C15608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FE25FA" w:rsidRPr="00C15608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João Paulo Pereira </w:t>
      </w:r>
      <w:r w:rsidRPr="00EC74C5">
        <w:rPr>
          <w:rFonts w:ascii="Verdana" w:hAnsi="Verdana" w:cs="Verdana"/>
          <w:color w:val="000000"/>
          <w:sz w:val="20"/>
          <w:szCs w:val="20"/>
        </w:rPr>
        <w:t>Neto (18.808/AM).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Agravada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Millenium Locadora Ltda.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Cláudia Teixeira Brasil (7400/AM).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1560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C15608">
        <w:rPr>
          <w:rFonts w:ascii="Verdana" w:hAnsi="Verdana" w:cs="Verdana"/>
          <w:color w:val="000000"/>
          <w:sz w:val="20"/>
          <w:szCs w:val="20"/>
        </w:rPr>
        <w:t>:</w:t>
      </w:r>
      <w:r w:rsidRPr="00C1560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ab/>
        <w:t>Exmo. Sr. Des. Délcio Luís Santos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E25FA" w:rsidRPr="00974563" w:rsidRDefault="00FE25FA" w:rsidP="00FE25F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74563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*Sustentações orais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974563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Agravante: Estado do Amazonas. </w:t>
      </w:r>
    </w:p>
    <w:p w:rsidR="00FE25FA" w:rsidRPr="00974563" w:rsidRDefault="00FE25FA" w:rsidP="00FE25F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974563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João Paulo Pereira Neto (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18.808/AM</w:t>
      </w:r>
      <w:r w:rsidRPr="00974563">
        <w:rPr>
          <w:rFonts w:ascii="Verdana" w:hAnsi="Verdana" w:cs="Verdana"/>
          <w:color w:val="000000"/>
          <w:sz w:val="20"/>
          <w:szCs w:val="20"/>
          <w:highlight w:val="yellow"/>
        </w:rPr>
        <w:t>).</w:t>
      </w:r>
    </w:p>
    <w:p w:rsidR="00FE25FA" w:rsidRPr="00974563" w:rsidRDefault="00FE25FA" w:rsidP="00FE25F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74563">
        <w:rPr>
          <w:rFonts w:ascii="Verdana" w:hAnsi="Verdana" w:cs="Verdana"/>
          <w:b/>
          <w:color w:val="000000"/>
          <w:sz w:val="20"/>
          <w:szCs w:val="20"/>
          <w:highlight w:val="yellow"/>
        </w:rPr>
        <w:t>Agravada: Millenium Locadora Ltda.</w:t>
      </w: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974563">
        <w:rPr>
          <w:rFonts w:ascii="Verdana" w:hAnsi="Verdana" w:cs="Verdana"/>
          <w:color w:val="000000"/>
          <w:sz w:val="20"/>
          <w:szCs w:val="20"/>
          <w:highlight w:val="yellow"/>
        </w:rPr>
        <w:t>Advogada: Dra. Cláudia Teixeira Brasil (OAB/AM n. 7.400)</w:t>
      </w:r>
    </w:p>
    <w:p w:rsidR="00FE25FA" w:rsidRPr="00C43971" w:rsidRDefault="00FE25FA" w:rsidP="00FE25FA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FE25FA" w:rsidRDefault="00FE25FA" w:rsidP="00FE2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8E507E" w:rsidRDefault="008E507E" w:rsidP="008E50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16.                0524883-60.2023.8.04.0001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Apelante :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Carlos da Silva Fernandes.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Katlen de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Apelado :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Fundação Getúlio Vargas - FGV.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Freire (56543/AM).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Vânia Maria Marques Marinho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17.                4002707-79.2023.8.04.0000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color w:val="000000"/>
          <w:sz w:val="20"/>
          <w:szCs w:val="20"/>
        </w:rPr>
        <w:t>Requerente: Alu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zio Alves da Silva Junior.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Dra. Maria Goreth Terças de Oliveira (3835/AM).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5A46C4" w:rsidRPr="00396105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96105">
        <w:rPr>
          <w:rFonts w:ascii="Verdana" w:hAnsi="Verdana" w:cs="Verdana"/>
          <w:color w:val="000000"/>
          <w:sz w:val="20"/>
          <w:szCs w:val="20"/>
        </w:rPr>
        <w:t xml:space="preserve">Procurador do Estado: Nicolau Libório dos </w:t>
      </w:r>
      <w:proofErr w:type="gramStart"/>
      <w:r w:rsidRPr="0039610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5A46C4" w:rsidRPr="00B26255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5A46C4" w:rsidRPr="00B26255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. Sra. Desa. Onilza Abreu Gerth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Sustentação oral pelo Requerente: Aluízio Alves da Silva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   </w:t>
      </w:r>
    </w:p>
    <w:p w:rsidR="005A46C4" w:rsidRPr="00396105" w:rsidRDefault="005A46C4" w:rsidP="005A46C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>Junior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Advogada: Dra. Maria Goreth Terças de Oliveira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(3835/AM)</w:t>
      </w:r>
    </w:p>
    <w:p w:rsidR="005A46C4" w:rsidRPr="00E04A49" w:rsidRDefault="005A46C4" w:rsidP="005A46C4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18.                4006955-88.2023.8.04.0000 -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Revisão Criminal </w:t>
      </w:r>
    </w:p>
    <w:p w:rsidR="005A46C4" w:rsidRPr="00B26255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Requerente: Tá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cilo Guimarães da Silva.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Defensor Público: Dr. Jarden Marquel de Aquino Ribeiro.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5A46C4" w:rsidRPr="00B26255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5A46C4" w:rsidRPr="00B26255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5A46C4" w:rsidRPr="002B7837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 xml:space="preserve">. Sra. Desa. Onilza Abreu Gerth 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A46C4" w:rsidRDefault="005A46C4" w:rsidP="005A46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A46C4" w:rsidRPr="00E04A49" w:rsidRDefault="005A46C4" w:rsidP="005A46C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Requerente: Tácilo Guimarães da Silva</w:t>
      </w:r>
    </w:p>
    <w:p w:rsidR="005A46C4" w:rsidRDefault="005A46C4" w:rsidP="005A46C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Defensor Público: Dr. Jarden Marquel de Aquino Ribeiro </w:t>
      </w: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(videoconferência).</w:t>
      </w:r>
    </w:p>
    <w:p w:rsidR="009A54C4" w:rsidRDefault="009A54C4" w:rsidP="005A46C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093E80" w:rsidRDefault="009A54C4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6807F5" w:rsidRDefault="006807F5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E38F0" w:rsidRPr="009E6291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4004200-28.2022.8.04.0000 -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Revisão Criminal </w:t>
      </w:r>
    </w:p>
    <w:p w:rsidR="006E38F0" w:rsidRPr="00C217E9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  <w:t xml:space="preserve">José Ribamar Nascimento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>Glen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6E38F0" w:rsidRPr="009E6291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E38F0" w:rsidRPr="00C217E9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>. Sra. Desa. Onilza Abreu Gerth</w:t>
      </w:r>
    </w:p>
    <w:p w:rsidR="006E38F0" w:rsidRPr="002B5DAF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6E38F0" w:rsidRPr="00F3054B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3054B">
        <w:rPr>
          <w:rFonts w:ascii="Verdana" w:hAnsi="Verdana" w:cs="Arial"/>
          <w:b/>
          <w:bCs/>
          <w:sz w:val="20"/>
          <w:szCs w:val="20"/>
        </w:rPr>
        <w:t xml:space="preserve">Impedimento: </w:t>
      </w:r>
      <w:r>
        <w:rPr>
          <w:rFonts w:ascii="Verdana" w:hAnsi="Verdana" w:cs="Arial"/>
          <w:b/>
          <w:bCs/>
          <w:sz w:val="20"/>
          <w:szCs w:val="20"/>
        </w:rPr>
        <w:t>Exma</w:t>
      </w:r>
      <w:r w:rsidRPr="00F3054B">
        <w:rPr>
          <w:rFonts w:ascii="Verdana" w:hAnsi="Verdana" w:cs="Arial"/>
          <w:b/>
          <w:bCs/>
          <w:sz w:val="20"/>
          <w:szCs w:val="20"/>
        </w:rPr>
        <w:t>. Sra. Desa. Maria das Graças Pessôa Figueiredo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6E38F0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6E38F0" w:rsidRDefault="006E38F0" w:rsidP="006E38F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>Dr. Glen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6E38F0" w:rsidRDefault="006E38F0" w:rsidP="006E38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807F5" w:rsidRDefault="006807F5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20.               0670639-71.2021.8.04.0001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do Meio Ambiente</w:t>
      </w: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Pr="00DA299E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Prolatora: Dra. Etelvina Lobo Braga</w:t>
      </w: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Edivan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dos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Santos Corrêa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Sérgio Ricardo Pereira de Sales (8927/AM).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Instituto de Proteção Ambiental do Estado do Amazonas - IPAAM.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Elvis Caldas Neves (11804/AM).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     Estado do Amazonas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José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Gebran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Batoki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Chad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(A2069/AM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Cezar Luiz Bandiera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3100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Desistência da </w:t>
      </w:r>
      <w:r w:rsidRPr="0073100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Sustentação Oral</w:t>
      </w: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73D50" w:rsidRDefault="00573D50" w:rsidP="00573D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27C07" w:rsidRDefault="00C27C07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21.               0748927-96.2022.8.04.0001 - Apelação Cível </w:t>
      </w:r>
    </w:p>
    <w:p w:rsidR="00BD1838" w:rsidRPr="00B26255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26255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BD1838" w:rsidRPr="00B26255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B26255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B26255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6255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BD1838" w:rsidRPr="00B26255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Geison Lins de Oliveira.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Katlen de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Apelado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Procuradora do Estado: Dra. Leila Maria Raposo Xavier Leite (3726/AM).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</w:t>
      </w:r>
      <w:r w:rsidRPr="00B26255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D1838" w:rsidRPr="00056ABD" w:rsidRDefault="00BD1838" w:rsidP="00BD1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</w:t>
      </w:r>
      <w:r w:rsidRPr="00056ABD">
        <w:rPr>
          <w:rFonts w:ascii="Verdana" w:hAnsi="Verdana" w:cs="Verdana"/>
          <w:b/>
          <w:color w:val="000000"/>
          <w:sz w:val="20"/>
          <w:szCs w:val="20"/>
          <w:highlight w:val="yellow"/>
        </w:rPr>
        <w:t>pelante: Geison Lins de Oliveira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Dra. Katlen de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Araújo Delgado (16571/AM).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Dr. Leudyano Adeodato Venâncio (11234/AM).</w:t>
      </w:r>
    </w:p>
    <w:p w:rsidR="00BD1838" w:rsidRPr="00116713" w:rsidRDefault="00BD1838" w:rsidP="00BD1838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22.                0409464-89.2023.8.04.0001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– </w:t>
      </w:r>
      <w:r w:rsidRPr="002866BC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2.ª Vara da Fazenda Pública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José Ricardo França de Oliveira.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Jorge Fernando Sampaio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Monteverde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(13352/AM).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Prefeitura Municipal de Manaus.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Adriana Carla Souza Cromwell (3030/AM).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Davi Antônio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Abisai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 de Almeida.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Francy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Litaiff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Abrahim.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Renata Cristina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Seabra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Moraes.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Adriana Carla Souza Cromwell (3030/AM).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Luiza Cristina Nascimento da Costa Marque</w:t>
      </w:r>
      <w:r w:rsidRPr="00253817">
        <w:rPr>
          <w:rFonts w:ascii="Verdana" w:hAnsi="Verdana" w:cs="Verdana"/>
          <w:b/>
          <w:bCs/>
          <w:color w:val="000000"/>
          <w:sz w:val="20"/>
          <w:szCs w:val="20"/>
        </w:rPr>
        <w:t>s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5381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Impetrante: José Ricardo França de Oliveira. </w:t>
      </w:r>
      <w:r w:rsidRPr="00253817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Jorge Fernando Sampaio </w:t>
      </w:r>
      <w:proofErr w:type="spellStart"/>
      <w:r w:rsidRPr="00253817">
        <w:rPr>
          <w:rFonts w:ascii="Verdana" w:hAnsi="Verdana" w:cs="Verdana"/>
          <w:color w:val="000000"/>
          <w:sz w:val="20"/>
          <w:szCs w:val="20"/>
          <w:highlight w:val="yellow"/>
        </w:rPr>
        <w:t>Monteverde</w:t>
      </w:r>
      <w:proofErr w:type="spellEnd"/>
      <w:r w:rsidRPr="0025381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(13352/AM).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23.               0418339-48.2023.8.04.0001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19.ª Vara do Juizado Especial Criminal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Frank Augusto Lemos do Nascimento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19ª Vara do Juizado Especial Criminal de Manaus/AM.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Central de Inquéritos de Manaus/AM.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Luiza Cristina Nascimento da Costa Marques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24.               0561846-67.2023.8.04.0001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Odílio Pereira Costa Neto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Movimento Pardo-Mestiço Brasileiro.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Helderli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Fideliz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Castro de Sá Leão Alves.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Jessica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Rivka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Lima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Serruya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Rodrigues (16656/AM).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Vinício Carlos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Cordovil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Mendes Filho (7907/AM).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Secretária de Estado de Justiça, Direitos Humanos e Cidadania.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Impetrado: Presidente da Comissão Eleitoral para a Eleição das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Organizações da Sociedade Civil para Assento No Conselho Estadual de Promoção da Igualdade Racial do Amazonas.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Estado do Amazonas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D400B">
        <w:rPr>
          <w:rFonts w:ascii="Verdana" w:hAnsi="Verdana" w:cs="Verdana"/>
          <w:bCs/>
          <w:color w:val="000000"/>
          <w:sz w:val="20"/>
          <w:szCs w:val="20"/>
        </w:rPr>
        <w:t>Procurador do Estado: Dr. Isaltino José Barbosa Neto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80BC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Impetrante: Movimento Pardo-Mestiço Brasileiro. </w:t>
      </w:r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Jessica </w:t>
      </w:r>
      <w:proofErr w:type="spellStart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>Rivka</w:t>
      </w:r>
      <w:proofErr w:type="spellEnd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Lima </w:t>
      </w:r>
      <w:proofErr w:type="spellStart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>Serruya</w:t>
      </w:r>
      <w:proofErr w:type="spellEnd"/>
      <w:r w:rsidRPr="00580BC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Rodrigues (16656/AM).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25.                4003367-73.2023.8.04.0000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Santa Helena Nove Empreendimentos e Participações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Dyonisio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Pinto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Carielo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(103723/MG).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Reclamado: Juízo de Direito da 2.ª Turma Recursal do Juizado Especial Cível do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Beneficiário: Saulo Grana de Menezes.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A09D2">
        <w:rPr>
          <w:rFonts w:ascii="Verdana" w:hAnsi="Verdana" w:cs="Verdana"/>
          <w:bCs/>
          <w:color w:val="000000"/>
          <w:sz w:val="20"/>
          <w:szCs w:val="20"/>
        </w:rPr>
        <w:t>Advogado: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Dr. Saulo Grana de Menezes (2408/AM)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Advogado: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Dr. Leonardo Bezerra de Menezes Neto (14839/AM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Luiza Cristina Nascimento da Costa Marques</w:t>
      </w:r>
    </w:p>
    <w:p w:rsidR="00F70013" w:rsidRDefault="00F70013" w:rsidP="00F700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D1838" w:rsidRDefault="00BD1838" w:rsidP="00BD183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E0F2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Reclamante: Santa Helena Nove Empreendimentos e Participações Ltda. </w:t>
      </w:r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</w:t>
      </w:r>
      <w:proofErr w:type="spellStart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>Dyonisio</w:t>
      </w:r>
      <w:proofErr w:type="spellEnd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Pinto </w:t>
      </w:r>
      <w:proofErr w:type="spellStart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>Carielo</w:t>
      </w:r>
      <w:proofErr w:type="spellEnd"/>
      <w:r w:rsidRPr="00BE0F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(103723/MG).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6E38F0" w:rsidRDefault="00BD1838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D1838" w:rsidRDefault="00BD1838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3DD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>.               0605508-57.2018.8.04.0001</w:t>
      </w:r>
      <w:proofErr w:type="gramStart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Municipal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Mª de O. Diógenes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Sodexo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Red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 Comércio de Alimentação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Gustavo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Nygaard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(29023/RS).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Claudia Rocha de Morais (88975/RS).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Rafael </w:t>
      </w:r>
      <w:proofErr w:type="spellStart"/>
      <w:proofErr w:type="gramStart"/>
      <w:r>
        <w:rPr>
          <w:rFonts w:ascii="Verdana" w:hAnsi="Verdana" w:cs="Verdana"/>
          <w:color w:val="000000"/>
          <w:sz w:val="20"/>
          <w:szCs w:val="20"/>
        </w:rPr>
        <w:t>Mallmann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51454/RS).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Eduardo Gonçalves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Spitaliere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(125443/RS).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Município de Manaus/AM. </w:t>
      </w:r>
      <w:r>
        <w:rPr>
          <w:rFonts w:ascii="Verdana" w:hAnsi="Verdana" w:cs="Verdana"/>
          <w:color w:val="000000"/>
          <w:sz w:val="20"/>
          <w:szCs w:val="20"/>
        </w:rPr>
        <w:br/>
        <w:t>Procurador do Munic</w:t>
      </w:r>
      <w:r w:rsidRPr="00914BE5">
        <w:rPr>
          <w:rFonts w:ascii="Verdana" w:hAnsi="Verdana" w:cs="Verdana"/>
          <w:color w:val="000000"/>
          <w:sz w:val="20"/>
          <w:szCs w:val="20"/>
        </w:rPr>
        <w:t>íp</w:t>
      </w:r>
      <w:r>
        <w:rPr>
          <w:rFonts w:ascii="Verdana" w:hAnsi="Verdana" w:cs="Verdana"/>
          <w:color w:val="000000"/>
          <w:sz w:val="20"/>
          <w:szCs w:val="20"/>
        </w:rPr>
        <w:t xml:space="preserve">io: Dr.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Kaneko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Torquarto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(8721/AM).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4D5EB2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4D5EB2" w:rsidRDefault="004D5EB2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753DD" w:rsidRPr="005A62B4" w:rsidRDefault="004D5EB2" w:rsidP="004D5EB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4D5EB2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Apelante:</w:t>
      </w:r>
      <w:proofErr w:type="gramStart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spellStart"/>
      <w:proofErr w:type="gramEnd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Sodexo</w:t>
      </w:r>
      <w:proofErr w:type="spellEnd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Red</w:t>
      </w:r>
      <w:proofErr w:type="spellEnd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Serviços e Comércio de Alimentação Ltda. </w:t>
      </w:r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Eduardo Gonçalves </w:t>
      </w:r>
      <w:proofErr w:type="spellStart"/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>Spitaliere</w:t>
      </w:r>
      <w:proofErr w:type="spellEnd"/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(125443/RS)</w:t>
      </w:r>
      <w:r w:rsidR="00223A04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D5EB2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  <w:r w:rsidRPr="004D5EB2"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6753DD" w:rsidRPr="005A62B4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A62B4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14BDA" w:rsidRDefault="00214BDA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20825" w:rsidRDefault="00214BDA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27</w:t>
      </w:r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>.                0617937-17.2022.8.04.0001</w:t>
      </w:r>
      <w:proofErr w:type="gramStart"/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>Origem:         Vara Especializada da Dívida Ativa Estadual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</w:t>
      </w:r>
      <w:r w:rsidR="00F16A15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      Adidas do Brasil Ltda.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Claudio Leite Pimentel (365170/SP).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Deise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Galvan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Boessio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(37736/RS).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Marcelo Saldanha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Rohenkohl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(48824/RS).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Luis Carlos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Fay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Manfra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(103342/RS).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     Exmo. Sr. Des. Elci Simões de Oliveira  </w:t>
      </w:r>
    </w:p>
    <w:p w:rsidR="00C8170B" w:rsidRDefault="00C8170B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8170B" w:rsidRDefault="00C8170B" w:rsidP="00C8170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C8170B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F16A1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Apelada</w:t>
      </w:r>
      <w:r w:rsidRPr="00C817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: Adidas do Brasil Ltda. </w:t>
      </w:r>
      <w:r w:rsidRPr="00C817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br/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Claudio Leite Pimentel (365170/SP). 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Deise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Galvan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Boessio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(37736/RS). 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Marcelo Saldanha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Rohenkohl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(48824/RS). 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Luis Carlos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Fay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Manfra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(103342/RS).</w:t>
      </w:r>
    </w:p>
    <w:p w:rsidR="00C240C8" w:rsidRDefault="00C240C8" w:rsidP="00C8170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620825" w:rsidRPr="002E57C8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14BDA" w:rsidRDefault="00214BDA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20825" w:rsidRDefault="00214BDA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28</w:t>
      </w:r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>.                0625022-30.2017.8.04.0001</w:t>
      </w:r>
      <w:proofErr w:type="gramStart"/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Vara Especializada da Dívida Ativa Estadual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Anna Karina L. Brasil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Salama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(2528/AM).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HPE Automotores do Brasil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Luis Henrique da Costa Pires (154280/SP).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Hamilton Dias de Souza (20309/SP).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007859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007859" w:rsidRDefault="00007859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20825" w:rsidRDefault="00007859" w:rsidP="0000785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007859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00785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00785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HPE Automotores do Brasil Ltda. </w:t>
      </w:r>
      <w:r w:rsidRPr="00007859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Luis Henrique da Costa Pires (154280/SP). </w:t>
      </w:r>
      <w:r w:rsidRPr="00007859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Hamilton Dias de Souza (20309/SP).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620825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620825" w:rsidRPr="00BA1CE8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214BDA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3DD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29</w:t>
      </w:r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>.                0675652-85.2020.8.04.0001</w:t>
      </w:r>
      <w:proofErr w:type="gramStart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3ª Vara da Fazenda Pública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Juíza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Prolatora: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Mahy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Cervejaria Ind</w:t>
      </w:r>
      <w:r w:rsidR="00EB6D90">
        <w:rPr>
          <w:rFonts w:ascii="Verdana" w:hAnsi="Verdana" w:cs="Verdana"/>
          <w:b/>
          <w:bCs/>
          <w:color w:val="000000"/>
          <w:sz w:val="20"/>
          <w:szCs w:val="20"/>
        </w:rPr>
        <w:t xml:space="preserve">ústria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 Com</w:t>
      </w:r>
      <w:r w:rsidR="00EB6D90">
        <w:rPr>
          <w:rFonts w:ascii="Verdana" w:hAnsi="Verdana" w:cs="Verdana"/>
          <w:b/>
          <w:bCs/>
          <w:color w:val="000000"/>
          <w:sz w:val="20"/>
          <w:szCs w:val="20"/>
        </w:rPr>
        <w:t>ércio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Bebidas.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Silva Andrade (9217/AM).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Município de Manaus/AM.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Tamires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Menezes (8017/AM).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C82197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  <w:r w:rsidR="00C82197">
        <w:rPr>
          <w:rFonts w:ascii="Verdana" w:hAnsi="Verdana" w:cs="Verdana"/>
          <w:color w:val="000000"/>
          <w:sz w:val="20"/>
          <w:szCs w:val="20"/>
        </w:rPr>
        <w:t>.</w:t>
      </w:r>
    </w:p>
    <w:p w:rsidR="00C82197" w:rsidRDefault="00C82197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753DD" w:rsidRDefault="00C82197" w:rsidP="00C8219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C8219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C8219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C8219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Apelante:</w:t>
      </w:r>
      <w:r w:rsidR="0067141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C8219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Mahy</w:t>
      </w:r>
      <w:proofErr w:type="spellEnd"/>
      <w:r w:rsidRPr="00C8219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Cervejaria Indústria e Comércio de Bebidas. </w:t>
      </w:r>
      <w:r w:rsidRPr="00C82197">
        <w:rPr>
          <w:rFonts w:ascii="Verdana" w:hAnsi="Verdana" w:cs="Verdana"/>
          <w:color w:val="000000"/>
          <w:sz w:val="20"/>
          <w:szCs w:val="20"/>
          <w:highlight w:val="yellow"/>
        </w:rPr>
        <w:br/>
      </w:r>
      <w:r w:rsidRPr="00C82197">
        <w:rPr>
          <w:rFonts w:ascii="Verdana" w:hAnsi="Verdana" w:cs="Verdana"/>
          <w:color w:val="000000"/>
          <w:sz w:val="20"/>
          <w:szCs w:val="20"/>
          <w:highlight w:val="yellow"/>
        </w:rPr>
        <w:lastRenderedPageBreak/>
        <w:t xml:space="preserve">Advogado: Dr. Fábio Silva Andrade (9217/AM). </w:t>
      </w:r>
      <w:r w:rsidRPr="00C82197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Rennalt Lessa de Freitas (8020/AM).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6753DD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6753DD" w:rsidRPr="00BF5CB5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214BDA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3DD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30</w:t>
      </w:r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>.                0676181-36.2022.8.04.0001</w:t>
      </w:r>
      <w:proofErr w:type="gramStart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</w:t>
      </w:r>
      <w:r w:rsidR="00EA7C97">
        <w:rPr>
          <w:rFonts w:ascii="Verdana" w:hAnsi="Verdana" w:cs="Verdana"/>
          <w:color w:val="000000"/>
          <w:sz w:val="20"/>
          <w:szCs w:val="20"/>
        </w:rPr>
        <w:t>. Ana Maria</w:t>
      </w:r>
      <w:r>
        <w:rPr>
          <w:rFonts w:ascii="Verdana" w:hAnsi="Verdana" w:cs="Verdana"/>
          <w:color w:val="000000"/>
          <w:sz w:val="20"/>
          <w:szCs w:val="20"/>
        </w:rPr>
        <w:t xml:space="preserve"> de O. Diógenes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W.N.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Importação e Representação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Francine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Raposo Sanchez (459856/SP).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Felipe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Genari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(356167/SP).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Viviane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Moraes (166465/SP).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Mágino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Barbosa Filho (69943/SP).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Rodrigo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Funabashi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(261163/SP).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Giuliana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Moraes (434403/SP).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(A764/AM).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     Exmo. Sr. Des. Elci Simões de Oliveira  </w:t>
      </w:r>
    </w:p>
    <w:p w:rsidR="00294F44" w:rsidRDefault="00294F44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94F44" w:rsidRPr="000107CC" w:rsidRDefault="00294F44" w:rsidP="00294F4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294F4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Apelante:</w:t>
      </w:r>
      <w:proofErr w:type="gramStart"/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spellStart"/>
      <w:proofErr w:type="gramEnd"/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W.N.</w:t>
      </w:r>
      <w:proofErr w:type="spellEnd"/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Importação e Representação Ltda. </w:t>
      </w:r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>Francine</w:t>
      </w:r>
      <w:proofErr w:type="spellEnd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>Laiz</w:t>
      </w:r>
      <w:proofErr w:type="spellEnd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Raposo Sanchez (459856/SP). </w:t>
      </w:r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Felipe </w:t>
      </w:r>
      <w:proofErr w:type="spellStart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>Genari</w:t>
      </w:r>
      <w:proofErr w:type="spellEnd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(356167/SP).</w:t>
      </w:r>
      <w:r w:rsidR="000107CC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107CC" w:rsidRPr="000107CC">
        <w:rPr>
          <w:rFonts w:ascii="Verdana" w:hAnsi="Verdana" w:cs="Verdana"/>
          <w:b/>
          <w:color w:val="000000"/>
          <w:sz w:val="20"/>
          <w:szCs w:val="20"/>
        </w:rPr>
        <w:t>(Videoconferência)</w:t>
      </w:r>
    </w:p>
    <w:p w:rsidR="00294F44" w:rsidRDefault="00294F44" w:rsidP="00294F4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14BDA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3DD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31</w:t>
      </w:r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>.                0714238-26.2022.8.04.0001</w:t>
      </w:r>
      <w:proofErr w:type="gramStart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753DD" w:rsidRPr="00C96C12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96C12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C96C12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C96C12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6753DD" w:rsidRPr="00C96C12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96C12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C96C12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C96C12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C96C12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6753DD" w:rsidRPr="00C96C12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Elevadores </w:t>
      </w:r>
      <w:proofErr w:type="spellStart"/>
      <w:r w:rsidRPr="00C96C12">
        <w:rPr>
          <w:rFonts w:ascii="Verdana" w:hAnsi="Verdana" w:cs="Verdana"/>
          <w:b/>
          <w:color w:val="000000"/>
          <w:sz w:val="20"/>
          <w:szCs w:val="20"/>
        </w:rPr>
        <w:t>Villarta</w:t>
      </w:r>
      <w:proofErr w:type="spellEnd"/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 Ltda.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Ricardo Botos da Silva Neves (143373/SP).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96C12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C96C12">
        <w:rPr>
          <w:rFonts w:ascii="Verdana" w:hAnsi="Verdana" w:cs="Verdana"/>
          <w:color w:val="000000"/>
          <w:sz w:val="20"/>
          <w:szCs w:val="20"/>
        </w:rPr>
        <w:t>:</w:t>
      </w:r>
      <w:r w:rsidRPr="00C96C12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 w:rsidRPr="00C96C1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6753DD" w:rsidRPr="00C96C12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96C1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      Exmo. Sr. Des. Elci Simões de Oliveira  </w:t>
      </w:r>
    </w:p>
    <w:p w:rsidR="00E41DFE" w:rsidRDefault="00E41DFE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E41DFE" w:rsidRPr="00E41DFE" w:rsidRDefault="00E41DFE" w:rsidP="00E41DF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41DFE">
        <w:rPr>
          <w:rFonts w:ascii="Verdana" w:hAnsi="Verdana" w:cs="Verdana"/>
          <w:b/>
          <w:color w:val="000000"/>
          <w:sz w:val="20"/>
          <w:szCs w:val="20"/>
          <w:highlight w:val="yellow"/>
        </w:rPr>
        <w:t>*Oposição ao julgamento virtual</w:t>
      </w:r>
    </w:p>
    <w:p w:rsidR="00E41DFE" w:rsidRDefault="00E41DFE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14BDA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753DD" w:rsidRDefault="00214BD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32</w:t>
      </w:r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>.                0729602-72.2021.8.04.0001</w:t>
      </w:r>
      <w:proofErr w:type="gramStart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753D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3ª Vara da Fazenda Pública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Denys Antônio Abdala Tuma.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Dra. Fernanda de Andrade Rebouças Sampaio (8450/AM).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Dra. Thamilly Queiroz Cunha (14367/AM).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Luiz Felipe Brandão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Ozores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(4000/AM).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Apelado</w:t>
      </w:r>
      <w:r w:rsidRPr="00E83FF3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  </w:t>
      </w:r>
      <w:r w:rsidRPr="00E83FF3">
        <w:rPr>
          <w:rFonts w:ascii="Verdana" w:hAnsi="Verdana" w:cs="Verdana"/>
          <w:b/>
          <w:color w:val="000000"/>
          <w:sz w:val="20"/>
          <w:szCs w:val="20"/>
        </w:rPr>
        <w:t xml:space="preserve">Instituto Municipal de Planejamento Urbano - </w:t>
      </w:r>
      <w:r w:rsidR="00EA7C97" w:rsidRPr="00E83FF3">
        <w:rPr>
          <w:rFonts w:ascii="Verdana" w:hAnsi="Verdana" w:cs="Verdana"/>
          <w:b/>
          <w:color w:val="000000"/>
          <w:sz w:val="20"/>
          <w:szCs w:val="20"/>
        </w:rPr>
        <w:t>IMPLURB</w:t>
      </w:r>
      <w:r w:rsidRPr="00E83FF3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E83FF3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6753DD" w:rsidRDefault="006753DD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        Exmo. Sr. Des. Elci Simões de Oliveira  </w:t>
      </w:r>
    </w:p>
    <w:p w:rsidR="00656E8A" w:rsidRDefault="00656E8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56E8A" w:rsidRPr="00E41DFE" w:rsidRDefault="00656E8A" w:rsidP="00656E8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41DFE">
        <w:rPr>
          <w:rFonts w:ascii="Verdana" w:hAnsi="Verdana" w:cs="Verdana"/>
          <w:b/>
          <w:color w:val="000000"/>
          <w:sz w:val="20"/>
          <w:szCs w:val="20"/>
          <w:highlight w:val="yellow"/>
        </w:rPr>
        <w:t>*Oposição ao julgamento virtual</w:t>
      </w:r>
    </w:p>
    <w:p w:rsidR="00656E8A" w:rsidRDefault="00656E8A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C5820" w:rsidRDefault="005F3E07" w:rsidP="006753D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---------------------------------------------------------------------------------------------</w:t>
      </w:r>
    </w:p>
    <w:p w:rsidR="00214BDA" w:rsidRDefault="00214BDA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C5820" w:rsidRDefault="00214BDA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33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>4008678-45.2023.8.04.0000</w:t>
      </w:r>
      <w:proofErr w:type="gramStart"/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Reclamante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>Jos</w:t>
      </w:r>
      <w:r w:rsidR="003310EF" w:rsidRPr="003310EF"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Roberto Xavier de Brito.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Guilherme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Scherakman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Siqueira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Bolaño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(10385/AM).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Antônio José Pinto Barros (6587/AM).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>í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zo de Direito da 1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>.ª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Turma Recursal dos Juizados Especiais Cíveis do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Benefici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>ário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5F3E07">
        <w:rPr>
          <w:rFonts w:ascii="Verdana" w:hAnsi="Verdana" w:cs="Verdana"/>
          <w:b/>
          <w:bCs/>
          <w:color w:val="000000"/>
          <w:sz w:val="20"/>
          <w:szCs w:val="20"/>
        </w:rPr>
        <w:t>Banco Bradesco S.A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3310EF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AC5820" w:rsidRPr="003310EF" w:rsidRDefault="003310EF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10EF">
        <w:rPr>
          <w:rFonts w:ascii="Verdana" w:hAnsi="Verdana" w:cs="Verdana"/>
          <w:b/>
          <w:bCs/>
          <w:color w:val="000000"/>
          <w:sz w:val="20"/>
          <w:szCs w:val="20"/>
        </w:rPr>
        <w:t>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</w:t>
      </w:r>
      <w:r w:rsidRPr="003310EF">
        <w:rPr>
          <w:rFonts w:ascii="Verdana" w:hAnsi="Verdana" w:cs="Verdana"/>
          <w:b/>
          <w:bCs/>
          <w:color w:val="000000"/>
          <w:sz w:val="20"/>
          <w:szCs w:val="20"/>
        </w:rPr>
        <w:t>------</w:t>
      </w:r>
    </w:p>
    <w:p w:rsidR="00214BDA" w:rsidRDefault="00214BDA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C5820" w:rsidRDefault="00214BDA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34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B05B9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>0615805-84.2022.8.04.0001</w:t>
      </w:r>
      <w:proofErr w:type="gramStart"/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="00B05B95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05B9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3310EF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 do </w:t>
      </w:r>
      <w:r w:rsidR="005F3E07">
        <w:rPr>
          <w:rFonts w:ascii="Verdana" w:hAnsi="Verdana" w:cs="Verdana"/>
          <w:color w:val="000000"/>
          <w:sz w:val="20"/>
          <w:szCs w:val="20"/>
        </w:rPr>
        <w:t>E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stado: Dr. </w:t>
      </w:r>
      <w:r>
        <w:rPr>
          <w:rFonts w:ascii="Verdana" w:hAnsi="Verdana" w:cs="Verdana"/>
          <w:color w:val="000000"/>
          <w:sz w:val="20"/>
          <w:szCs w:val="20"/>
        </w:rPr>
        <w:t xml:space="preserve">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proofErr w:type="spellStart"/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Ebazar</w:t>
      </w:r>
      <w:proofErr w:type="spellEnd"/>
      <w:r w:rsidR="007E643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Com</w:t>
      </w:r>
      <w:r w:rsidR="007E643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Br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="005F3E07">
        <w:rPr>
          <w:rFonts w:ascii="Verdana" w:hAnsi="Verdana" w:cs="Verdana"/>
          <w:color w:val="000000"/>
          <w:sz w:val="20"/>
          <w:szCs w:val="20"/>
        </w:rPr>
        <w:t>Clá</w:t>
      </w:r>
      <w:r>
        <w:rPr>
          <w:rFonts w:ascii="Verdana" w:hAnsi="Verdana" w:cs="Verdana"/>
          <w:color w:val="000000"/>
          <w:sz w:val="20"/>
          <w:szCs w:val="20"/>
        </w:rPr>
        <w:t xml:space="preserve">udio Leite 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Pimentel (365170/SP). </w:t>
      </w:r>
      <w:r w:rsidR="003310EF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r>
        <w:rPr>
          <w:rFonts w:ascii="Verdana" w:hAnsi="Verdana" w:cs="Verdana"/>
          <w:color w:val="000000"/>
          <w:sz w:val="20"/>
          <w:szCs w:val="20"/>
        </w:rPr>
        <w:t xml:space="preserve">Marcelo Saldanha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Rohenkohl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(48824/RS).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Cláudio Leite Pimentel (19507/RS). </w:t>
      </w:r>
      <w:r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>
        <w:rPr>
          <w:rFonts w:ascii="Verdana" w:hAnsi="Verdana" w:cs="Verdana"/>
          <w:color w:val="000000"/>
          <w:sz w:val="20"/>
          <w:szCs w:val="20"/>
        </w:rPr>
        <w:t xml:space="preserve">Deise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Galvan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Boessio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(37736/RS).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Luis Carlos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Fay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Manfra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(103342/RS).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5F3E0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B6D90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Vânia Maria Marques Marinho</w:t>
      </w:r>
    </w:p>
    <w:p w:rsidR="00E70C3D" w:rsidRDefault="00E70C3D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0C3D" w:rsidRDefault="00E70C3D" w:rsidP="00E70C3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70C3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</w:t>
      </w:r>
      <w:r w:rsidR="007E643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stentação Oral: Apelado: </w:t>
      </w:r>
      <w:proofErr w:type="spellStart"/>
      <w:proofErr w:type="gramStart"/>
      <w:r w:rsidR="007E643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Ebazar</w:t>
      </w:r>
      <w:proofErr w:type="spellEnd"/>
      <w:r w:rsidR="007E643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  <w:proofErr w:type="gramEnd"/>
      <w:r w:rsidRPr="00E70C3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Com</w:t>
      </w:r>
      <w:r w:rsidR="007E643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  <w:proofErr w:type="spellStart"/>
      <w:r w:rsidRPr="00E70C3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Br</w:t>
      </w:r>
      <w:proofErr w:type="spellEnd"/>
      <w:r w:rsidRPr="00E70C3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Ltda. </w:t>
      </w:r>
      <w:r w:rsidRPr="00E70C3D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Cláudio Leite Pimentel (365170/SP). </w:t>
      </w:r>
      <w:r w:rsidRPr="00E70C3D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Marcelo Saldanha </w:t>
      </w:r>
      <w:proofErr w:type="spellStart"/>
      <w:r w:rsidRPr="00E70C3D">
        <w:rPr>
          <w:rFonts w:ascii="Verdana" w:hAnsi="Verdana" w:cs="Verdana"/>
          <w:color w:val="000000"/>
          <w:sz w:val="20"/>
          <w:szCs w:val="20"/>
          <w:highlight w:val="yellow"/>
        </w:rPr>
        <w:t>Rohenkohl</w:t>
      </w:r>
      <w:proofErr w:type="spellEnd"/>
      <w:r w:rsidRPr="00E70C3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(48824/RS). </w:t>
      </w:r>
      <w:r w:rsidRPr="00E70C3D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Cláudio Leite Pimentel (19507/RS).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14BDA" w:rsidRDefault="00214BDA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20825" w:rsidRDefault="00214BDA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35</w:t>
      </w:r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>.                 4004757-49.2021.8.04.0000</w:t>
      </w:r>
      <w:proofErr w:type="gramStart"/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2082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George Pereira Rodrigues.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Márcio Silva Teixeira (4672/AM).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Franklin Arthur Martinz Filho (1251A/AM).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Vânia Maria Marques Marinho</w:t>
      </w:r>
    </w:p>
    <w:p w:rsidR="00620825" w:rsidRDefault="00620825" w:rsidP="006208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14BDA" w:rsidRDefault="00214BDA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C5820" w:rsidRPr="005F3E07" w:rsidRDefault="00214BDA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36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>4004979-46.2023.8.04.0000</w:t>
      </w:r>
      <w:proofErr w:type="gramStart"/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C582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5F3E07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5F3E07" w:rsidRPr="005F3E07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1ª Vara Especializada em Crimes contra Dignidade Sexual de Crianças e Adolescentes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Manoel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Eurícledes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Sousa Zurra.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Carlos Alberto Guedes da Silva Júnior (8713/AM).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3310EF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B6D90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5F3E0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3310E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B6D90">
        <w:rPr>
          <w:rFonts w:ascii="Verdana" w:hAnsi="Verdana" w:cs="Verdana"/>
          <w:b/>
          <w:bCs/>
          <w:color w:val="000000"/>
          <w:sz w:val="20"/>
          <w:szCs w:val="20"/>
        </w:rPr>
        <w:t>Exma. Sra. Desa.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Vânia Maria Marques Marinho</w:t>
      </w:r>
    </w:p>
    <w:p w:rsidR="00AC5820" w:rsidRPr="005F3E07" w:rsidRDefault="00AC5820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F3E07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5F3E07">
        <w:rPr>
          <w:rFonts w:ascii="Verdana" w:hAnsi="Verdana" w:cs="Verdana"/>
          <w:b/>
          <w:color w:val="000000"/>
          <w:sz w:val="20"/>
          <w:szCs w:val="20"/>
        </w:rPr>
        <w:tab/>
      </w:r>
      <w:r w:rsidR="003310EF" w:rsidRPr="005F3E0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5F3E07">
        <w:rPr>
          <w:rFonts w:ascii="Verdana" w:hAnsi="Verdana" w:cs="Verdana"/>
          <w:b/>
          <w:color w:val="000000"/>
          <w:sz w:val="20"/>
          <w:szCs w:val="20"/>
        </w:rPr>
        <w:t>Exmo. Sr. Des. Abraham Peixoto Campos Filho</w:t>
      </w:r>
    </w:p>
    <w:p w:rsidR="0036482B" w:rsidRPr="0036482B" w:rsidRDefault="0036482B" w:rsidP="00AC582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AC5820" w:rsidRDefault="00AC5820" w:rsidP="00AC5820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C246B2" w:rsidRPr="00490A7F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1F497D" w:themeColor="text2"/>
          <w:sz w:val="24"/>
          <w:szCs w:val="24"/>
          <w:u w:val="single"/>
        </w:rPr>
      </w:pPr>
      <w:r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IV - </w:t>
      </w:r>
      <w:r w:rsidRPr="002B7837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JULGAMENTOS EM MESA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Pr="003375AA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0008976-08.2023.8.04.0000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C246B2" w:rsidRPr="003375AA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69733F">
        <w:rPr>
          <w:rFonts w:ascii="Verdana" w:hAnsi="Verdana" w:cs="Arial"/>
          <w:b/>
          <w:sz w:val="20"/>
          <w:szCs w:val="20"/>
        </w:rPr>
        <w:t xml:space="preserve">Abrahim de Medeiros Anselmo.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Marcos Antôni</w:t>
      </w:r>
      <w:r w:rsidRPr="003375AA">
        <w:rPr>
          <w:rFonts w:ascii="Verdana" w:hAnsi="Verdana" w:cs="Arial"/>
          <w:sz w:val="20"/>
          <w:szCs w:val="20"/>
        </w:rPr>
        <w:t xml:space="preserve">o Ribeiro da Cruz (14810/AM). </w:t>
      </w:r>
      <w:r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  <w:t xml:space="preserve">Gerson Vargas.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Miguel Barrella Filho (1622/AM).                                                                                                    </w:t>
      </w:r>
    </w:p>
    <w:p w:rsidR="00C246B2" w:rsidRPr="003375AA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9733F">
        <w:rPr>
          <w:rFonts w:ascii="Verdana" w:hAnsi="Verdana" w:cs="Arial"/>
          <w:bCs/>
          <w:sz w:val="20"/>
          <w:szCs w:val="20"/>
        </w:rPr>
        <w:t>Presidente</w:t>
      </w:r>
      <w:r w:rsidRPr="0069733F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246B2" w:rsidRPr="003375AA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69733F">
        <w:rPr>
          <w:rFonts w:ascii="Verdana" w:hAnsi="Verdana" w:cs="Arial"/>
          <w:b/>
          <w:color w:val="000000"/>
          <w:sz w:val="20"/>
          <w:szCs w:val="20"/>
        </w:rPr>
        <w:t>. Sra. Desa. Nélia Caminha Jorge</w:t>
      </w:r>
    </w:p>
    <w:p w:rsidR="00BE00F2" w:rsidRDefault="00BE00F2" w:rsidP="00BE00F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75E6C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0006787-57.2023.8.04.0000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B75E6C" w:rsidRPr="008447D8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447D8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447D8">
        <w:rPr>
          <w:rFonts w:ascii="Verdana" w:hAnsi="Verdana" w:cs="Verdana"/>
          <w:color w:val="000000"/>
          <w:sz w:val="20"/>
          <w:szCs w:val="20"/>
        </w:rPr>
        <w:t>2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447D8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B75E6C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447D8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B75E6C" w:rsidRPr="008447D8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/>
          <w:color w:val="000000"/>
          <w:sz w:val="20"/>
          <w:szCs w:val="20"/>
        </w:rPr>
        <w:t>Embargante: 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Embargada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Daisy </w:t>
      </w:r>
      <w:proofErr w:type="spellStart"/>
      <w:r w:rsidRPr="008447D8">
        <w:rPr>
          <w:rFonts w:ascii="Verdana" w:hAnsi="Verdana" w:cs="Verdana"/>
          <w:b/>
          <w:color w:val="000000"/>
          <w:sz w:val="20"/>
          <w:szCs w:val="20"/>
        </w:rPr>
        <w:t>Montezuma</w:t>
      </w:r>
      <w:proofErr w:type="spellEnd"/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 Afonso Madeira Barros. 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 Dra. Paula Ângela Valério de Oliveira (1024/AM).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447D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447D8">
        <w:rPr>
          <w:rFonts w:ascii="Verdana" w:hAnsi="Verdana" w:cs="Verdana"/>
          <w:color w:val="000000"/>
          <w:sz w:val="20"/>
          <w:szCs w:val="20"/>
        </w:rPr>
        <w:t>:</w:t>
      </w:r>
      <w:r w:rsidRPr="008447D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Exma. Sra. Desa.</w:t>
      </w:r>
      <w:r w:rsidRPr="008447D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B75E6C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B75E6C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75E6C" w:rsidRPr="00B26255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75E6C" w:rsidRPr="00B26255" w:rsidRDefault="00B75E6C" w:rsidP="00B75E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75E6C" w:rsidRDefault="00B75E6C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B75E6C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0006891-49.2023.8.04.0000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C246B2" w:rsidRPr="008A0804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804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804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C246B2" w:rsidRPr="008A0804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804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804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A0804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/>
          <w:color w:val="000000"/>
          <w:sz w:val="20"/>
          <w:szCs w:val="20"/>
        </w:rPr>
        <w:t>Embargante: Konica Minolta Healthcare do Brasil Indústria de Equipamen</w:t>
      </w:r>
      <w:r>
        <w:rPr>
          <w:rFonts w:ascii="Verdana" w:hAnsi="Verdana" w:cs="Verdana"/>
          <w:b/>
          <w:color w:val="000000"/>
          <w:sz w:val="20"/>
          <w:szCs w:val="20"/>
        </w:rPr>
        <w:t>tos Médicos Ltda.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Wander Cássio Barreto e Silva (302506/SP).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73D8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73D8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73D85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804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804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8A0804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BE00F2" w:rsidRDefault="00BE00F2" w:rsidP="00BE00F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C246B2" w:rsidRPr="008A0804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B75E6C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 0008423-58.2023.8.04.0000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4ª Vara da Fazenda Pública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Juízo de Direito da 4.ª Vara da Fazenda Pública Estadual do Amazonas.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Monteiro Ximenes de Sousa</w:t>
      </w:r>
      <w:r w:rsidR="00B75E6C">
        <w:rPr>
          <w:rFonts w:ascii="Verdana" w:hAnsi="Verdana" w:cs="Verdana"/>
          <w:color w:val="000000"/>
          <w:sz w:val="20"/>
          <w:szCs w:val="20"/>
        </w:rPr>
        <w:t xml:space="preserve"> (</w:t>
      </w:r>
      <w:r>
        <w:rPr>
          <w:rFonts w:ascii="Verdana" w:hAnsi="Verdana" w:cs="Verdana"/>
          <w:color w:val="000000"/>
          <w:sz w:val="20"/>
          <w:szCs w:val="20"/>
        </w:rPr>
        <w:t xml:space="preserve">3629/AM).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Embargante: Fundação Getúlio Vargas.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Nelson Palmeira Cavalcanti Neto. 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dvogado:     Dr. Nelson Palmeira Cavalcanti Neto (28076/PB).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BE00F2" w:rsidRDefault="00BE00F2" w:rsidP="00BE00F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0003575-28.2023.8.04.0000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C246B2" w:rsidRPr="00E00FC7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E00FC7">
        <w:rPr>
          <w:rFonts w:ascii="Verdana" w:hAnsi="Verdana" w:cs="Verdana"/>
          <w:color w:val="000000"/>
          <w:sz w:val="20"/>
          <w:szCs w:val="20"/>
        </w:rPr>
        <w:t>:       3.ª Vara da Fazenda Pública</w:t>
      </w:r>
    </w:p>
    <w:p w:rsidR="00C246B2" w:rsidRPr="00E00FC7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E00FC7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E00FC7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M. I. Montreal Informática.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Thomas </w:t>
      </w:r>
      <w:proofErr w:type="spellStart"/>
      <w:r w:rsidRPr="00E00FC7">
        <w:rPr>
          <w:rFonts w:ascii="Verdana" w:hAnsi="Verdana" w:cs="Verdana"/>
          <w:b/>
          <w:color w:val="000000"/>
          <w:sz w:val="20"/>
          <w:szCs w:val="20"/>
        </w:rPr>
        <w:t>Greg</w:t>
      </w:r>
      <w:proofErr w:type="spell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&amp; Sons Gráfica e Serviços, Indústria e Comércio,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Importação e Exportação de Equipamentos Ltda.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Paulo dos Anjos Feitoza Neto (8330/AM).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Gabriel Macedo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Gitahy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Teixeira (234405/SP).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Diretor Presidente do Centro de Serviços Compartilhados do Amazonas.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Senhor Pregoeiro do Pregão Eletrônico para Registro de Preços n.</w:t>
      </w:r>
      <w:r>
        <w:rPr>
          <w:rFonts w:ascii="Verdana" w:hAnsi="Verdana" w:cs="Verdana"/>
          <w:b/>
          <w:color w:val="000000"/>
          <w:sz w:val="20"/>
          <w:szCs w:val="20"/>
        </w:rPr>
        <w:t>º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113/2022-CSC.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Angeloane</w:t>
      </w:r>
      <w:proofErr w:type="spell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Mendes da Silva.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Ivan Wal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lace da Silva Farias.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Agravado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Mahatma Sonhará Araújo do Porto.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Estado do Amazonas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Ana Marcela Grana de Almeida (7513/AM). 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Bernardo Lindoso e Lima (11.333/AM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Impedimento: Exmo. Sr. Des. Paulo César Caminha e Lima.</w:t>
      </w:r>
    </w:p>
    <w:p w:rsidR="00BE00F2" w:rsidRDefault="00BE00F2" w:rsidP="00BE00F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246B2" w:rsidRPr="00E32305" w:rsidRDefault="00C246B2" w:rsidP="00C246B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32305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Agravado: Estado do Amazonas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o</w:t>
      </w: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Lima (OAB/AM n. 11.333)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ind w:left="1418"/>
        <w:rPr>
          <w:rFonts w:ascii="Verdana" w:hAnsi="Verdana" w:cs="Verdana"/>
          <w:b/>
          <w:color w:val="000000"/>
          <w:sz w:val="20"/>
          <w:szCs w:val="20"/>
        </w:rPr>
      </w:pPr>
    </w:p>
    <w:p w:rsidR="00C246B2" w:rsidRPr="00B26255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0006182-14.2023.8.04.0000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Regimental Cível 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For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Factory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Em Tecnologia e Informação Ltda.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Maria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Eliriany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Martins Gomes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Bissoli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(7432/AM).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Maurício Benedito Gomes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Bissoli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(13845/AM).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Lite-on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Mobile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Indústria e Comércio de Plásticos Ltda.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Maria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Eliriany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Martins Gomes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Bissoli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(7432/AM).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      Exmo. Sr. Des. João de Jesus Abdala Simões</w:t>
      </w:r>
    </w:p>
    <w:p w:rsidR="00BE00F2" w:rsidRDefault="00BE00F2" w:rsidP="00BE00F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de quórum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21.02.2024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E00F2" w:rsidRDefault="00BE00F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6B2" w:rsidRDefault="00C246B2" w:rsidP="00C246B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</w:t>
      </w:r>
    </w:p>
    <w:p w:rsidR="007A0093" w:rsidRDefault="007A0093"/>
    <w:sectPr w:rsidR="007A0093" w:rsidSect="00FC59F9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5B19" w:rsidRDefault="00F85B19" w:rsidP="00FC59F9">
      <w:pPr>
        <w:spacing w:after="0" w:line="240" w:lineRule="auto"/>
      </w:pPr>
      <w:r>
        <w:separator/>
      </w:r>
    </w:p>
  </w:endnote>
  <w:endnote w:type="continuationSeparator" w:id="0">
    <w:p w:rsidR="00F85B19" w:rsidRDefault="00F85B19" w:rsidP="00FC59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5B19" w:rsidRDefault="00F85B19" w:rsidP="00FC59F9">
      <w:pPr>
        <w:spacing w:after="0" w:line="240" w:lineRule="auto"/>
      </w:pPr>
      <w:r>
        <w:separator/>
      </w:r>
    </w:p>
  </w:footnote>
  <w:footnote w:type="continuationSeparator" w:id="0">
    <w:p w:rsidR="00F85B19" w:rsidRDefault="00F85B19" w:rsidP="00FC59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9F9" w:rsidRDefault="00FC59F9" w:rsidP="00FC59F9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C59F9" w:rsidRDefault="00FC59F9" w:rsidP="00FC59F9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FC59F9" w:rsidRDefault="00FC59F9" w:rsidP="00FC59F9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FC59F9" w:rsidRDefault="00FC59F9" w:rsidP="00FC59F9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FC59F9" w:rsidRDefault="00FC59F9" w:rsidP="00FC59F9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753DD"/>
    <w:rsid w:val="00007859"/>
    <w:rsid w:val="000107CC"/>
    <w:rsid w:val="00011489"/>
    <w:rsid w:val="00011753"/>
    <w:rsid w:val="00093E80"/>
    <w:rsid w:val="000B5407"/>
    <w:rsid w:val="0013405B"/>
    <w:rsid w:val="0016678C"/>
    <w:rsid w:val="00214BDA"/>
    <w:rsid w:val="00223A04"/>
    <w:rsid w:val="00247A21"/>
    <w:rsid w:val="002866BC"/>
    <w:rsid w:val="00294F44"/>
    <w:rsid w:val="002B7ECD"/>
    <w:rsid w:val="00307ABF"/>
    <w:rsid w:val="003310EF"/>
    <w:rsid w:val="0036482B"/>
    <w:rsid w:val="0037143F"/>
    <w:rsid w:val="00403B2E"/>
    <w:rsid w:val="00457367"/>
    <w:rsid w:val="004D5EB2"/>
    <w:rsid w:val="00573D50"/>
    <w:rsid w:val="005A46C4"/>
    <w:rsid w:val="005F3E07"/>
    <w:rsid w:val="00620825"/>
    <w:rsid w:val="00656E8A"/>
    <w:rsid w:val="00670700"/>
    <w:rsid w:val="00671414"/>
    <w:rsid w:val="006753DD"/>
    <w:rsid w:val="006807F5"/>
    <w:rsid w:val="006C68B0"/>
    <w:rsid w:val="006E38F0"/>
    <w:rsid w:val="006F70EB"/>
    <w:rsid w:val="007A0093"/>
    <w:rsid w:val="007D203B"/>
    <w:rsid w:val="007E0CE1"/>
    <w:rsid w:val="007E6435"/>
    <w:rsid w:val="00813613"/>
    <w:rsid w:val="008E507E"/>
    <w:rsid w:val="0094608C"/>
    <w:rsid w:val="009A54C4"/>
    <w:rsid w:val="00A22182"/>
    <w:rsid w:val="00AA7BD7"/>
    <w:rsid w:val="00AC5820"/>
    <w:rsid w:val="00B05B95"/>
    <w:rsid w:val="00B3045A"/>
    <w:rsid w:val="00B71C05"/>
    <w:rsid w:val="00B75E6C"/>
    <w:rsid w:val="00B81195"/>
    <w:rsid w:val="00BD1838"/>
    <w:rsid w:val="00BE00F2"/>
    <w:rsid w:val="00C240C8"/>
    <w:rsid w:val="00C246B2"/>
    <w:rsid w:val="00C27C07"/>
    <w:rsid w:val="00C8170B"/>
    <w:rsid w:val="00C82197"/>
    <w:rsid w:val="00CA104A"/>
    <w:rsid w:val="00CB2DF1"/>
    <w:rsid w:val="00D717C4"/>
    <w:rsid w:val="00D84FBD"/>
    <w:rsid w:val="00E41DFE"/>
    <w:rsid w:val="00E70C3D"/>
    <w:rsid w:val="00EA7C97"/>
    <w:rsid w:val="00EB6D90"/>
    <w:rsid w:val="00EF276A"/>
    <w:rsid w:val="00F16A15"/>
    <w:rsid w:val="00F70013"/>
    <w:rsid w:val="00F85B19"/>
    <w:rsid w:val="00FC59F9"/>
    <w:rsid w:val="00FE25FA"/>
    <w:rsid w:val="00FE6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70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C59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C59F9"/>
  </w:style>
  <w:style w:type="paragraph" w:styleId="Rodap">
    <w:name w:val="footer"/>
    <w:basedOn w:val="Normal"/>
    <w:link w:val="RodapChar"/>
    <w:uiPriority w:val="99"/>
    <w:semiHidden/>
    <w:unhideWhenUsed/>
    <w:rsid w:val="00FC59F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C59F9"/>
  </w:style>
  <w:style w:type="paragraph" w:styleId="Textodebalo">
    <w:name w:val="Balloon Text"/>
    <w:basedOn w:val="Normal"/>
    <w:link w:val="TextodebaloChar"/>
    <w:uiPriority w:val="99"/>
    <w:semiHidden/>
    <w:unhideWhenUsed/>
    <w:rsid w:val="00FC5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C59F9"/>
    <w:rPr>
      <w:rFonts w:ascii="Tahoma" w:hAnsi="Tahoma" w:cs="Tahoma"/>
      <w:sz w:val="16"/>
      <w:szCs w:val="16"/>
    </w:rPr>
  </w:style>
  <w:style w:type="paragraph" w:customStyle="1" w:styleId="Header">
    <w:name w:val="Header"/>
    <w:basedOn w:val="Normal"/>
    <w:uiPriority w:val="99"/>
    <w:unhideWhenUsed/>
    <w:rsid w:val="00FC59F9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customStyle="1" w:styleId="western">
    <w:name w:val="western"/>
    <w:basedOn w:val="Normal"/>
    <w:qFormat/>
    <w:rsid w:val="00FC59F9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13</Pages>
  <Words>5157</Words>
  <Characters>27851</Characters>
  <Application>Microsoft Office Word</Application>
  <DocSecurity>0</DocSecurity>
  <Lines>232</Lines>
  <Paragraphs>65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cp:keywords/>
  <dc:description/>
  <cp:lastModifiedBy>vicente.depaula</cp:lastModifiedBy>
  <cp:revision>75</cp:revision>
  <dcterms:created xsi:type="dcterms:W3CDTF">2024-02-07T14:44:00Z</dcterms:created>
  <dcterms:modified xsi:type="dcterms:W3CDTF">2024-02-22T14:31:00Z</dcterms:modified>
</cp:coreProperties>
</file>