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E13C0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1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3375AA">
        <w:rPr>
          <w:rFonts w:ascii="Verdana" w:hAnsi="Verdana" w:cs="Arial"/>
          <w:b/>
          <w:bCs/>
          <w:color w:val="000000"/>
          <w:sz w:val="20"/>
          <w:szCs w:val="20"/>
        </w:rPr>
        <w:t xml:space="preserve">24 </w:t>
      </w:r>
      <w:r w:rsidR="0073354F">
        <w:rPr>
          <w:rFonts w:ascii="Verdana" w:hAnsi="Verdana" w:cs="Arial"/>
          <w:b/>
          <w:bCs/>
          <w:color w:val="000000"/>
          <w:sz w:val="20"/>
          <w:szCs w:val="20"/>
        </w:rPr>
        <w:t xml:space="preserve">DE </w:t>
      </w:r>
      <w:r w:rsidR="003375AA">
        <w:rPr>
          <w:rFonts w:ascii="Verdana" w:hAnsi="Verdana" w:cs="Arial"/>
          <w:b/>
          <w:bCs/>
          <w:color w:val="000000"/>
          <w:sz w:val="20"/>
          <w:szCs w:val="20"/>
        </w:rPr>
        <w:t>JANEIRO</w:t>
      </w:r>
      <w:r w:rsidR="002F0F0E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3375AA">
        <w:rPr>
          <w:rFonts w:ascii="Verdana" w:hAnsi="Verdana" w:cs="Arial"/>
          <w:b/>
          <w:bCs/>
          <w:color w:val="000000"/>
          <w:sz w:val="20"/>
          <w:szCs w:val="20"/>
        </w:rPr>
        <w:t>DE 2024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E923BC" w:rsidRDefault="00E923BC" w:rsidP="00E923BC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E COM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OS PROCESSOS SUSPENSOS E ADIADOS DO DIA 13/12/</w:t>
      </w:r>
      <w:r w:rsidRPr="00940F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2023</w:t>
      </w: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  <w:t>.</w:t>
      </w:r>
    </w:p>
    <w:p w:rsidR="0073354F" w:rsidRPr="003375AA" w:rsidRDefault="0073354F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156B6E" w:rsidRPr="00A025A8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156B6E" w:rsidRPr="00A025A8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156B6E" w:rsidRPr="00A025A8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156B6E" w:rsidRPr="00A025A8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156B6E" w:rsidRPr="00A025A8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13.12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56B6E" w:rsidRPr="00A84B9A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Pr="00A84B9A">
        <w:rPr>
          <w:rFonts w:ascii="Verdana" w:hAnsi="Verdana" w:cs="Arial"/>
          <w:b/>
          <w:bCs/>
          <w:sz w:val="20"/>
          <w:szCs w:val="20"/>
        </w:rPr>
        <w:t>.</w:t>
      </w:r>
      <w:r w:rsidRPr="00A84B9A">
        <w:rPr>
          <w:rFonts w:ascii="Verdana" w:hAnsi="Verdana" w:cs="Arial"/>
          <w:b/>
          <w:bCs/>
          <w:sz w:val="20"/>
          <w:szCs w:val="20"/>
        </w:rPr>
        <w:tab/>
      </w:r>
      <w:r w:rsidRPr="00A84B9A">
        <w:rPr>
          <w:rFonts w:ascii="Verdana" w:hAnsi="Verdana" w:cs="Arial"/>
          <w:b/>
          <w:bCs/>
          <w:sz w:val="20"/>
          <w:szCs w:val="20"/>
        </w:rPr>
        <w:tab/>
        <w:t>1000130-</w:t>
      </w:r>
      <w:r>
        <w:rPr>
          <w:rFonts w:ascii="Verdana" w:hAnsi="Verdana" w:cs="Arial"/>
          <w:b/>
          <w:bCs/>
          <w:sz w:val="20"/>
          <w:szCs w:val="20"/>
        </w:rPr>
        <w:t>29.2016.8.04.0000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Embargos à</w:t>
      </w:r>
      <w:r w:rsidRPr="00A84B9A">
        <w:rPr>
          <w:rFonts w:ascii="Verdana" w:hAnsi="Verdana" w:cs="Arial"/>
          <w:b/>
          <w:bCs/>
          <w:sz w:val="20"/>
          <w:szCs w:val="20"/>
        </w:rPr>
        <w:t xml:space="preserve"> Execução </w:t>
      </w:r>
    </w:p>
    <w:p w:rsidR="00156B6E" w:rsidRPr="00A84B9A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A84B9A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A84B9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A84B9A">
        <w:rPr>
          <w:rFonts w:ascii="Verdana" w:hAnsi="Verdana" w:cs="Arial"/>
          <w:sz w:val="20"/>
          <w:szCs w:val="20"/>
        </w:rPr>
        <w:t>Júlio Cezar Lima B</w:t>
      </w:r>
      <w:r>
        <w:rPr>
          <w:rFonts w:ascii="Verdana" w:hAnsi="Verdana" w:cs="Arial"/>
          <w:sz w:val="20"/>
          <w:szCs w:val="20"/>
        </w:rPr>
        <w:t xml:space="preserve">randão (2258/AM). </w:t>
      </w:r>
      <w:r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/>
          <w:sz w:val="20"/>
          <w:szCs w:val="20"/>
        </w:rPr>
        <w:t>Embargada:</w:t>
      </w:r>
      <w:r w:rsidRPr="00A84B9A">
        <w:rPr>
          <w:rFonts w:ascii="Verdana" w:hAnsi="Verdana" w:cs="Arial"/>
          <w:b/>
          <w:sz w:val="20"/>
          <w:szCs w:val="20"/>
        </w:rPr>
        <w:tab/>
        <w:t xml:space="preserve">Dulce Margareth da Silva </w:t>
      </w:r>
      <w:proofErr w:type="spellStart"/>
      <w:r w:rsidRPr="00A84B9A">
        <w:rPr>
          <w:rFonts w:ascii="Verdana" w:hAnsi="Verdana" w:cs="Arial"/>
          <w:b/>
          <w:sz w:val="20"/>
          <w:szCs w:val="20"/>
        </w:rPr>
        <w:t>Jatahy</w:t>
      </w:r>
      <w:proofErr w:type="spellEnd"/>
      <w:r w:rsidRPr="00A84B9A">
        <w:rPr>
          <w:rFonts w:ascii="Verdana" w:hAnsi="Verdana" w:cs="Arial"/>
          <w:b/>
          <w:sz w:val="20"/>
          <w:szCs w:val="20"/>
        </w:rPr>
        <w:t>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84B9A">
        <w:rPr>
          <w:rFonts w:ascii="Verdana" w:hAnsi="Verdana" w:cs="Arial"/>
          <w:sz w:val="20"/>
          <w:szCs w:val="20"/>
        </w:rPr>
        <w:t>Kelita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Maria Monteiro </w:t>
      </w:r>
      <w:proofErr w:type="spellStart"/>
      <w:r w:rsidRPr="00A84B9A">
        <w:rPr>
          <w:rFonts w:ascii="Verdana" w:hAnsi="Verdana" w:cs="Arial"/>
          <w:sz w:val="20"/>
          <w:szCs w:val="20"/>
        </w:rPr>
        <w:t>Litaiff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(900087/AM).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84B9A">
        <w:rPr>
          <w:rFonts w:ascii="Verdana" w:hAnsi="Verdana" w:cs="Arial"/>
          <w:sz w:val="20"/>
          <w:szCs w:val="20"/>
        </w:rPr>
        <w:t xml:space="preserve">Shirley Jane de Oliveira </w:t>
      </w:r>
      <w:proofErr w:type="spellStart"/>
      <w:r w:rsidRPr="00A84B9A">
        <w:rPr>
          <w:rFonts w:ascii="Verdana" w:hAnsi="Verdana" w:cs="Arial"/>
          <w:sz w:val="20"/>
          <w:szCs w:val="20"/>
        </w:rPr>
        <w:t>Cintrão</w:t>
      </w:r>
      <w:proofErr w:type="spellEnd"/>
      <w:r w:rsidRPr="00A84B9A">
        <w:rPr>
          <w:rFonts w:ascii="Verdana" w:hAnsi="Verdana" w:cs="Arial"/>
          <w:sz w:val="20"/>
          <w:szCs w:val="20"/>
        </w:rPr>
        <w:t xml:space="preserve"> (4451/AM). </w:t>
      </w:r>
      <w:r w:rsidRPr="00A84B9A"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Cs/>
          <w:sz w:val="20"/>
          <w:szCs w:val="20"/>
        </w:rPr>
        <w:t>Presidente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b/>
          <w:sz w:val="20"/>
          <w:szCs w:val="20"/>
        </w:rPr>
        <w:t>: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13.12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56B6E" w:rsidRPr="00A84B9A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76906" w:rsidRPr="009E6291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776906" w:rsidRPr="0057792E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776906" w:rsidRPr="009E6291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76906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776906" w:rsidRPr="003F7BC7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 w:rsidR="00204DEE">
        <w:rPr>
          <w:rFonts w:ascii="Verdana" w:hAnsi="Verdana" w:cs="Arial"/>
          <w:color w:val="000000"/>
          <w:sz w:val="20"/>
          <w:szCs w:val="20"/>
        </w:rPr>
        <w:t>13</w:t>
      </w:r>
      <w:r>
        <w:rPr>
          <w:rFonts w:ascii="Verdana" w:hAnsi="Verdana" w:cs="Arial"/>
          <w:color w:val="000000"/>
          <w:sz w:val="20"/>
          <w:szCs w:val="20"/>
        </w:rPr>
        <w:t>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776906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76906" w:rsidRPr="009E6291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cia)</w:t>
      </w:r>
      <w:r>
        <w:rPr>
          <w:rFonts w:ascii="Verdana" w:hAnsi="Verdana" w:cs="Arial"/>
          <w:sz w:val="20"/>
          <w:szCs w:val="20"/>
        </w:rPr>
        <w:br/>
      </w:r>
    </w:p>
    <w:p w:rsidR="00776906" w:rsidRDefault="00776906" w:rsidP="007769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776906" w:rsidRDefault="00776906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0667688-70.2022.8.04.0001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712C6" w:rsidRPr="006519A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Origem</w:t>
      </w:r>
      <w:r w:rsidRPr="006519AE">
        <w:rPr>
          <w:rFonts w:ascii="Verdana" w:hAnsi="Verdana" w:cs="Arial"/>
          <w:sz w:val="20"/>
          <w:szCs w:val="20"/>
        </w:rPr>
        <w:t xml:space="preserve">: </w:t>
      </w:r>
      <w:r w:rsidRPr="006519AE">
        <w:rPr>
          <w:rFonts w:ascii="Verdana" w:hAnsi="Verdana" w:cs="Arial"/>
          <w:sz w:val="20"/>
          <w:szCs w:val="20"/>
        </w:rPr>
        <w:tab/>
        <w:t>4ª Vara da Fazenda Pública</w:t>
      </w:r>
    </w:p>
    <w:p w:rsidR="00B712C6" w:rsidRPr="006519A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Cs/>
          <w:sz w:val="20"/>
          <w:szCs w:val="20"/>
        </w:rPr>
        <w:t>Juiz Prolato</w:t>
      </w:r>
      <w:r w:rsidRPr="006519AE">
        <w:rPr>
          <w:rFonts w:ascii="Verdana" w:hAnsi="Verdana" w:cs="Arial"/>
          <w:sz w:val="20"/>
          <w:szCs w:val="20"/>
        </w:rPr>
        <w:t>r: Leoney F. Harraquian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9AE">
        <w:rPr>
          <w:rFonts w:ascii="Verdana" w:hAnsi="Verdana" w:cs="Arial"/>
          <w:b/>
          <w:sz w:val="20"/>
          <w:szCs w:val="20"/>
        </w:rPr>
        <w:t>Apelante:</w:t>
      </w:r>
      <w:r w:rsidRPr="006519AE">
        <w:rPr>
          <w:rFonts w:ascii="Verdana" w:hAnsi="Verdana" w:cs="Arial"/>
          <w:b/>
          <w:sz w:val="20"/>
          <w:szCs w:val="20"/>
        </w:rPr>
        <w:tab/>
        <w:t>Daniel Rodrigues da Silva Filho.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</w:rPr>
        <w:t>Advogado:</w:t>
      </w:r>
      <w:r w:rsidRPr="00385D75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85D75">
        <w:rPr>
          <w:rFonts w:ascii="Verdana" w:hAnsi="Verdana" w:cs="Arial"/>
          <w:sz w:val="20"/>
          <w:szCs w:val="20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</w:rPr>
        <w:t xml:space="preserve"> de Lima Leandro (17905/AM</w:t>
      </w:r>
      <w:proofErr w:type="gramStart"/>
      <w:r w:rsidRPr="00385D75"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>Dra. Rebecca Cansançã</w:t>
      </w:r>
      <w:r w:rsidRPr="002F0F0E">
        <w:rPr>
          <w:rFonts w:ascii="Verdana" w:hAnsi="Verdana" w:cs="Arial"/>
          <w:sz w:val="20"/>
          <w:szCs w:val="20"/>
        </w:rPr>
        <w:t xml:space="preserve">o Pimentel </w:t>
      </w:r>
      <w:r>
        <w:rPr>
          <w:rFonts w:ascii="Verdana" w:hAnsi="Verdana" w:cs="Arial"/>
          <w:sz w:val="20"/>
          <w:szCs w:val="20"/>
        </w:rPr>
        <w:t xml:space="preserve">Viana (13910/AM). </w:t>
      </w:r>
      <w:r>
        <w:rPr>
          <w:rFonts w:ascii="Verdana" w:hAnsi="Verdana" w:cs="Arial"/>
          <w:sz w:val="20"/>
          <w:szCs w:val="20"/>
        </w:rPr>
        <w:br/>
      </w:r>
      <w:r w:rsidRPr="006519AE">
        <w:rPr>
          <w:rFonts w:ascii="Verdana" w:hAnsi="Verdana" w:cs="Arial"/>
          <w:b/>
          <w:sz w:val="20"/>
          <w:szCs w:val="20"/>
        </w:rPr>
        <w:t>Apelado:</w:t>
      </w:r>
      <w:r w:rsidRPr="006519AE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6519A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2F0F0E">
        <w:rPr>
          <w:rFonts w:ascii="Verdana" w:hAnsi="Verdana" w:cs="Arial"/>
          <w:sz w:val="20"/>
          <w:szCs w:val="20"/>
        </w:rPr>
        <w:t xml:space="preserve">Franklin Arthur Martinz </w:t>
      </w:r>
      <w:r>
        <w:rPr>
          <w:rFonts w:ascii="Verdana" w:hAnsi="Verdana" w:cs="Arial"/>
          <w:sz w:val="20"/>
          <w:szCs w:val="20"/>
        </w:rPr>
        <w:t xml:space="preserve">Filho (1251A/AM). </w:t>
      </w:r>
      <w:r>
        <w:rPr>
          <w:rFonts w:ascii="Verdana" w:hAnsi="Verdana" w:cs="Arial"/>
          <w:sz w:val="20"/>
          <w:szCs w:val="20"/>
        </w:rPr>
        <w:br/>
      </w:r>
      <w:r w:rsidRPr="00007A4E">
        <w:rPr>
          <w:rFonts w:ascii="Verdana" w:hAnsi="Verdana" w:cs="Arial"/>
          <w:b/>
          <w:sz w:val="20"/>
          <w:szCs w:val="20"/>
        </w:rPr>
        <w:t>Apelad</w:t>
      </w:r>
      <w:r>
        <w:rPr>
          <w:rFonts w:ascii="Verdana" w:hAnsi="Verdana" w:cs="Arial"/>
          <w:b/>
          <w:sz w:val="20"/>
          <w:szCs w:val="20"/>
        </w:rPr>
        <w:t>a</w:t>
      </w:r>
      <w:r w:rsidRPr="00007A4E">
        <w:rPr>
          <w:rFonts w:ascii="Verdana" w:hAnsi="Verdana" w:cs="Arial"/>
          <w:b/>
          <w:sz w:val="20"/>
          <w:szCs w:val="20"/>
        </w:rPr>
        <w:t>:</w:t>
      </w:r>
      <w:r w:rsidRPr="00007A4E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Fundação Getú</w:t>
      </w:r>
      <w:r w:rsidRPr="00007A4E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2F0F0E">
        <w:rPr>
          <w:rFonts w:ascii="Verdana" w:hAnsi="Verdana" w:cs="Arial"/>
          <w:sz w:val="20"/>
          <w:szCs w:val="20"/>
        </w:rPr>
        <w:t xml:space="preserve">Décio Flávio Gonçalves Torres Freire </w:t>
      </w:r>
      <w:r>
        <w:rPr>
          <w:rFonts w:ascii="Verdana" w:hAnsi="Verdana" w:cs="Arial"/>
          <w:sz w:val="20"/>
          <w:szCs w:val="20"/>
        </w:rPr>
        <w:t xml:space="preserve">(697A/AM). </w:t>
      </w: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7A4E">
        <w:rPr>
          <w:rFonts w:ascii="Verdana" w:hAnsi="Verdana" w:cs="Arial"/>
          <w:bCs/>
          <w:sz w:val="20"/>
          <w:szCs w:val="20"/>
        </w:rPr>
        <w:t>Presidente</w:t>
      </w:r>
      <w:r w:rsidRPr="00007A4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2F0F0E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2F0F0E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2F0F0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007A4E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B712C6" w:rsidRPr="003F7BC7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13.12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712C6" w:rsidRPr="00325E7B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385D75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r w:rsidRPr="00325E7B">
        <w:rPr>
          <w:rFonts w:ascii="Verdana" w:hAnsi="Verdana" w:cs="Arial"/>
          <w:b/>
          <w:sz w:val="20"/>
          <w:szCs w:val="20"/>
          <w:highlight w:val="yellow"/>
        </w:rPr>
        <w:t xml:space="preserve">Daniel Rodrigues da Silva Filho. </w:t>
      </w:r>
    </w:p>
    <w:p w:rsidR="00B712C6" w:rsidRPr="00385D75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sz w:val="20"/>
          <w:szCs w:val="20"/>
          <w:highlight w:val="yellow"/>
        </w:rPr>
        <w:t xml:space="preserve">Advogado: Dr. </w:t>
      </w:r>
      <w:proofErr w:type="spellStart"/>
      <w:r w:rsidRPr="00385D75">
        <w:rPr>
          <w:rFonts w:ascii="Verdana" w:hAnsi="Verdana" w:cs="Arial"/>
          <w:sz w:val="20"/>
          <w:szCs w:val="20"/>
          <w:highlight w:val="yellow"/>
        </w:rPr>
        <w:t>Ezaquiel</w:t>
      </w:r>
      <w:proofErr w:type="spellEnd"/>
      <w:r w:rsidRPr="00385D75">
        <w:rPr>
          <w:rFonts w:ascii="Verdana" w:hAnsi="Verdana" w:cs="Arial"/>
          <w:sz w:val="20"/>
          <w:szCs w:val="20"/>
          <w:highlight w:val="yellow"/>
        </w:rPr>
        <w:t xml:space="preserve"> de Lima Leandro (17905/AM)</w:t>
      </w:r>
    </w:p>
    <w:p w:rsidR="00B712C6" w:rsidRPr="00385D75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F0F0E">
        <w:rPr>
          <w:rFonts w:ascii="Verdana" w:hAnsi="Verdana" w:cs="Arial"/>
          <w:b/>
          <w:bCs/>
          <w:sz w:val="20"/>
          <w:szCs w:val="20"/>
        </w:rPr>
        <w:t>0729596-65.2021.8.04.0001</w:t>
      </w:r>
      <w:proofErr w:type="gramStart"/>
      <w:r w:rsidRPr="002F0F0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F0F0E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2F0F0E">
        <w:rPr>
          <w:rFonts w:ascii="Verdana" w:hAnsi="Verdana" w:cs="Arial"/>
          <w:b/>
          <w:bCs/>
          <w:sz w:val="20"/>
          <w:szCs w:val="20"/>
        </w:rPr>
        <w:t>á</w:t>
      </w:r>
      <w:r w:rsidRPr="002F0F0E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B712C6" w:rsidRPr="00385D75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Origem</w:t>
      </w:r>
      <w:r w:rsidRPr="00385D75">
        <w:rPr>
          <w:rFonts w:ascii="Verdana" w:hAnsi="Verdana" w:cs="Arial"/>
          <w:sz w:val="20"/>
          <w:szCs w:val="20"/>
        </w:rPr>
        <w:t xml:space="preserve">: </w:t>
      </w:r>
      <w:r w:rsidRPr="00385D75">
        <w:rPr>
          <w:rFonts w:ascii="Verdana" w:hAnsi="Verdana" w:cs="Arial"/>
          <w:sz w:val="20"/>
          <w:szCs w:val="20"/>
        </w:rPr>
        <w:tab/>
        <w:t>4ª Vara da Fazenda Pública</w:t>
      </w:r>
    </w:p>
    <w:p w:rsidR="00B712C6" w:rsidRPr="00385D75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Juiz Prolato</w:t>
      </w:r>
      <w:r w:rsidRPr="00385D75">
        <w:rPr>
          <w:rFonts w:ascii="Verdana" w:hAnsi="Verdana" w:cs="Arial"/>
          <w:sz w:val="20"/>
          <w:szCs w:val="20"/>
        </w:rPr>
        <w:t>r: Dr. Paulo Fernando de Britto Feitoza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5D75">
        <w:rPr>
          <w:rFonts w:ascii="Verdana" w:hAnsi="Verdana" w:cs="Arial"/>
          <w:b/>
          <w:sz w:val="20"/>
          <w:szCs w:val="20"/>
        </w:rPr>
        <w:t>Remetente:</w:t>
      </w:r>
      <w:r w:rsidRPr="00385D75">
        <w:rPr>
          <w:rFonts w:ascii="Verdana" w:hAnsi="Verdana" w:cs="Arial"/>
          <w:b/>
          <w:sz w:val="20"/>
          <w:szCs w:val="20"/>
        </w:rPr>
        <w:tab/>
        <w:t>Juízo de Direito da 4ª Vara da Fazenda Pública Municipal.</w:t>
      </w:r>
      <w:r w:rsidRPr="002F0F0E">
        <w:rPr>
          <w:rFonts w:ascii="Verdana" w:hAnsi="Verdana" w:cs="Arial"/>
          <w:sz w:val="20"/>
          <w:szCs w:val="20"/>
        </w:rPr>
        <w:t xml:space="preserve"> </w:t>
      </w:r>
      <w:r w:rsidRPr="002F0F0E">
        <w:rPr>
          <w:rFonts w:ascii="Verdana" w:hAnsi="Verdana" w:cs="Arial"/>
          <w:sz w:val="20"/>
          <w:szCs w:val="20"/>
        </w:rPr>
        <w:br/>
      </w:r>
      <w:r w:rsidRPr="00385D75">
        <w:rPr>
          <w:rFonts w:ascii="Verdana" w:hAnsi="Verdana" w:cs="Arial"/>
          <w:b/>
          <w:sz w:val="20"/>
          <w:szCs w:val="20"/>
        </w:rPr>
        <w:t>Apelante:</w:t>
      </w:r>
      <w:r w:rsidRPr="00385D75">
        <w:rPr>
          <w:rFonts w:ascii="Verdana" w:hAnsi="Verdana" w:cs="Arial"/>
          <w:b/>
          <w:sz w:val="20"/>
          <w:szCs w:val="20"/>
        </w:rPr>
        <w:tab/>
        <w:t>Instituto Municipal de Planejamento Urbano - IMPLURB.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Autárquica: Dra. </w:t>
      </w:r>
      <w:proofErr w:type="spellStart"/>
      <w:r w:rsidRPr="002F0F0E">
        <w:rPr>
          <w:rFonts w:ascii="Verdana" w:hAnsi="Verdana" w:cs="Arial"/>
          <w:sz w:val="20"/>
          <w:szCs w:val="20"/>
        </w:rPr>
        <w:t>Oleisia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2F0F0E">
        <w:rPr>
          <w:rFonts w:ascii="Verdana" w:hAnsi="Verdana" w:cs="Arial"/>
          <w:sz w:val="20"/>
          <w:szCs w:val="20"/>
        </w:rPr>
        <w:t>Maximina</w:t>
      </w:r>
      <w:proofErr w:type="spellEnd"/>
      <w:r w:rsidRPr="002F0F0E">
        <w:rPr>
          <w:rFonts w:ascii="Verdana" w:hAnsi="Verdana" w:cs="Arial"/>
          <w:sz w:val="20"/>
          <w:szCs w:val="20"/>
        </w:rPr>
        <w:t xml:space="preserve"> Abreu da</w:t>
      </w:r>
      <w:r>
        <w:rPr>
          <w:rFonts w:ascii="Verdana" w:hAnsi="Verdana" w:cs="Arial"/>
          <w:sz w:val="20"/>
          <w:szCs w:val="20"/>
        </w:rPr>
        <w:t xml:space="preserve"> Silva (5513/AM). </w:t>
      </w:r>
      <w:r>
        <w:rPr>
          <w:rFonts w:ascii="Verdana" w:hAnsi="Verdana" w:cs="Arial"/>
          <w:sz w:val="20"/>
          <w:szCs w:val="20"/>
        </w:rPr>
        <w:br/>
      </w:r>
      <w:r w:rsidRPr="00385D75">
        <w:rPr>
          <w:rFonts w:ascii="Verdana" w:hAnsi="Verdana" w:cs="Arial"/>
          <w:b/>
          <w:sz w:val="20"/>
          <w:szCs w:val="20"/>
        </w:rPr>
        <w:t>Apelado:</w:t>
      </w:r>
      <w:r w:rsidRPr="00385D75">
        <w:rPr>
          <w:rFonts w:ascii="Verdana" w:hAnsi="Verdana" w:cs="Arial"/>
          <w:b/>
          <w:sz w:val="20"/>
          <w:szCs w:val="20"/>
        </w:rPr>
        <w:tab/>
        <w:t>Denys Antonio Abdala Tuma.</w:t>
      </w:r>
      <w:r w:rsidRPr="002F0F0E">
        <w:rPr>
          <w:rFonts w:ascii="Verdana" w:hAnsi="Verdana" w:cs="Arial"/>
          <w:sz w:val="20"/>
          <w:szCs w:val="20"/>
        </w:rPr>
        <w:t xml:space="preserve"> </w:t>
      </w:r>
      <w:r w:rsidRPr="002F0F0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Luiz Felipe Brandão </w:t>
      </w:r>
      <w:proofErr w:type="spellStart"/>
      <w:r>
        <w:rPr>
          <w:rFonts w:ascii="Verdana" w:hAnsi="Verdana" w:cs="Arial"/>
          <w:sz w:val="20"/>
          <w:szCs w:val="20"/>
        </w:rPr>
        <w:t>Ozores</w:t>
      </w:r>
      <w:proofErr w:type="spellEnd"/>
      <w:r>
        <w:rPr>
          <w:rFonts w:ascii="Verdana" w:hAnsi="Verdana" w:cs="Arial"/>
          <w:sz w:val="20"/>
          <w:szCs w:val="20"/>
        </w:rPr>
        <w:t xml:space="preserve"> (4000/AM)</w:t>
      </w: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Fábio Silva Andrade (9217/AM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 xml:space="preserve">Advogado: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F0F0E">
        <w:rPr>
          <w:rFonts w:ascii="Verdana" w:hAnsi="Verdana" w:cs="Arial"/>
          <w:sz w:val="20"/>
          <w:szCs w:val="20"/>
        </w:rPr>
        <w:t>Rennalt Lessa de Frei</w:t>
      </w:r>
      <w:r>
        <w:rPr>
          <w:rFonts w:ascii="Verdana" w:hAnsi="Verdana" w:cs="Arial"/>
          <w:sz w:val="20"/>
          <w:szCs w:val="20"/>
        </w:rPr>
        <w:t xml:space="preserve">tas (8020/AM). </w:t>
      </w: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85D75">
        <w:rPr>
          <w:rFonts w:ascii="Verdana" w:hAnsi="Verdana" w:cs="Arial"/>
          <w:bCs/>
          <w:sz w:val="20"/>
          <w:szCs w:val="20"/>
        </w:rPr>
        <w:t>Presidente</w:t>
      </w:r>
      <w:r w:rsidRPr="00385D75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2F0F0E">
        <w:rPr>
          <w:rFonts w:ascii="Verdana" w:hAnsi="Verdana" w:cs="Arial"/>
          <w:color w:val="000000"/>
          <w:sz w:val="20"/>
          <w:szCs w:val="20"/>
        </w:rPr>
        <w:t>. Sr. Des. Joana dos Santos Meirelles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F0F0E">
        <w:rPr>
          <w:rFonts w:ascii="Verdana" w:hAnsi="Verdana" w:cs="Arial"/>
          <w:b/>
          <w:bCs/>
          <w:sz w:val="20"/>
          <w:szCs w:val="20"/>
        </w:rPr>
        <w:t>Relator</w:t>
      </w:r>
      <w:r w:rsidRPr="002F0F0E">
        <w:rPr>
          <w:rFonts w:ascii="Verdana" w:hAnsi="Verdana" w:cs="Arial"/>
          <w:sz w:val="20"/>
          <w:szCs w:val="20"/>
        </w:rPr>
        <w:t>:</w:t>
      </w:r>
      <w:r w:rsidRPr="002F0F0E">
        <w:rPr>
          <w:rFonts w:ascii="Verdana" w:hAnsi="Verdana" w:cs="Arial"/>
          <w:color w:val="000000"/>
          <w:sz w:val="20"/>
          <w:szCs w:val="20"/>
        </w:rPr>
        <w:tab/>
      </w:r>
      <w:r w:rsidRPr="00385D75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B712C6" w:rsidRPr="003F7BC7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Rel</w:t>
      </w:r>
      <w:r w:rsidRPr="003F7BC7">
        <w:rPr>
          <w:rFonts w:ascii="Verdana" w:hAnsi="Verdana" w:cs="Arial"/>
          <w:color w:val="000000"/>
          <w:sz w:val="20"/>
          <w:szCs w:val="20"/>
        </w:rPr>
        <w:t>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tor (em </w:t>
      </w:r>
      <w:r>
        <w:rPr>
          <w:rFonts w:ascii="Verdana" w:hAnsi="Verdana" w:cs="Arial"/>
          <w:color w:val="000000"/>
          <w:sz w:val="20"/>
          <w:szCs w:val="20"/>
        </w:rPr>
        <w:t>13.12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B91EEF">
        <w:rPr>
          <w:rFonts w:ascii="Verdana" w:hAnsi="Verdana" w:cs="Arial"/>
          <w:b/>
          <w:color w:val="000000"/>
          <w:sz w:val="20"/>
          <w:szCs w:val="20"/>
          <w:highlight w:val="yellow"/>
        </w:rPr>
        <w:t>*Oposição ao julgamento virtual</w:t>
      </w: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B712C6" w:rsidRPr="002F0F0E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B712C6" w:rsidRDefault="00B712C6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712C6" w:rsidRPr="009E6291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B712C6" w:rsidRPr="00C217E9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B712C6" w:rsidRPr="009E6291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Pr="009E6291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712C6" w:rsidRPr="00C217E9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  <w:t>Exma. Sra. Desa. Onilza Abreu Gerth</w:t>
      </w:r>
    </w:p>
    <w:p w:rsidR="00B712C6" w:rsidRPr="002B5DAF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Impedimento: Exma. Sra. </w:t>
      </w:r>
      <w:r w:rsidRPr="0057792E">
        <w:rPr>
          <w:rFonts w:ascii="Verdana" w:hAnsi="Verdana" w:cs="Arial"/>
          <w:bCs/>
          <w:sz w:val="20"/>
          <w:szCs w:val="20"/>
        </w:rPr>
        <w:t xml:space="preserve">Desa. Maria das </w:t>
      </w:r>
      <w:r>
        <w:rPr>
          <w:rFonts w:ascii="Verdana" w:hAnsi="Verdana" w:cs="Arial"/>
          <w:bCs/>
          <w:sz w:val="20"/>
          <w:szCs w:val="20"/>
        </w:rPr>
        <w:t>Graças Pessô</w:t>
      </w:r>
      <w:r w:rsidRPr="0057792E">
        <w:rPr>
          <w:rFonts w:ascii="Verdana" w:hAnsi="Verdana" w:cs="Arial"/>
          <w:bCs/>
          <w:sz w:val="20"/>
          <w:szCs w:val="20"/>
        </w:rPr>
        <w:t>a Figueiredo</w:t>
      </w:r>
    </w:p>
    <w:p w:rsidR="00B712C6" w:rsidRPr="003F7BC7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>em virtude da ausência justificada pelo Exmo. Sr. Des. Re</w:t>
      </w:r>
      <w:r>
        <w:rPr>
          <w:rFonts w:ascii="Verdana" w:hAnsi="Verdana" w:cs="Arial"/>
          <w:color w:val="000000"/>
          <w:sz w:val="20"/>
          <w:szCs w:val="20"/>
        </w:rPr>
        <w:t>v</w:t>
      </w:r>
      <w:r>
        <w:rPr>
          <w:rFonts w:ascii="Verdana" w:hAnsi="Verdana" w:cs="Arial"/>
          <w:color w:val="000000"/>
          <w:sz w:val="20"/>
          <w:szCs w:val="20"/>
        </w:rPr>
        <w:t>i</w:t>
      </w:r>
      <w:r>
        <w:rPr>
          <w:rFonts w:ascii="Verdana" w:hAnsi="Verdana" w:cs="Arial"/>
          <w:color w:val="000000"/>
          <w:sz w:val="20"/>
          <w:szCs w:val="20"/>
        </w:rPr>
        <w:t>s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or (em </w:t>
      </w:r>
      <w:r w:rsidR="00BB3CC4">
        <w:rPr>
          <w:rFonts w:ascii="Verdana" w:hAnsi="Verdana" w:cs="Arial"/>
          <w:color w:val="000000"/>
          <w:sz w:val="20"/>
          <w:szCs w:val="20"/>
        </w:rPr>
        <w:t>13</w:t>
      </w:r>
      <w:r>
        <w:rPr>
          <w:rFonts w:ascii="Verdana" w:hAnsi="Verdana" w:cs="Arial"/>
          <w:color w:val="000000"/>
          <w:sz w:val="20"/>
          <w:szCs w:val="20"/>
        </w:rPr>
        <w:t>.12</w:t>
      </w:r>
      <w:r w:rsidRPr="003F7BC7">
        <w:rPr>
          <w:rFonts w:ascii="Verdana" w:hAnsi="Verdana" w:cs="Arial"/>
          <w:color w:val="000000"/>
          <w:sz w:val="20"/>
          <w:szCs w:val="20"/>
        </w:rPr>
        <w:t>.2023)</w:t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712C6" w:rsidRDefault="00B712C6" w:rsidP="00B712C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156B6E" w:rsidRDefault="00156B6E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375AA" w:rsidRPr="003375AA" w:rsidRDefault="003375AA" w:rsidP="00156B6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156B6E">
        <w:rPr>
          <w:rFonts w:ascii="Verdana" w:hAnsi="Verdana" w:cs="Arial"/>
          <w:b/>
          <w:bCs/>
          <w:sz w:val="20"/>
          <w:szCs w:val="20"/>
        </w:rPr>
        <w:t>7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0757504-63.2022.8.04.0001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375AA">
        <w:rPr>
          <w:rFonts w:ascii="Verdana" w:hAnsi="Verdana" w:cs="Arial"/>
          <w:bCs/>
          <w:sz w:val="20"/>
          <w:szCs w:val="20"/>
        </w:rPr>
        <w:t>Origem</w:t>
      </w:r>
      <w:r w:rsidRPr="003375AA">
        <w:rPr>
          <w:rFonts w:ascii="Verdana" w:hAnsi="Verdana" w:cs="Arial"/>
          <w:sz w:val="20"/>
          <w:szCs w:val="20"/>
        </w:rPr>
        <w:t xml:space="preserve">: </w:t>
      </w:r>
      <w:r w:rsidRPr="003375AA">
        <w:rPr>
          <w:rFonts w:ascii="Verdana" w:hAnsi="Verdana" w:cs="Arial"/>
          <w:sz w:val="20"/>
          <w:szCs w:val="20"/>
        </w:rPr>
        <w:tab/>
        <w:t>1ª Vara da Fazenda Pública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375A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375AA">
        <w:rPr>
          <w:rFonts w:ascii="Verdana" w:hAnsi="Verdana" w:cs="Arial"/>
          <w:sz w:val="20"/>
          <w:szCs w:val="20"/>
        </w:rPr>
        <w:t>Dr. Ronnie Frank T. Stone</w:t>
      </w:r>
    </w:p>
    <w:p w:rsid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375AA">
        <w:rPr>
          <w:rFonts w:ascii="Verdana" w:hAnsi="Verdana" w:cs="Arial"/>
          <w:b/>
          <w:sz w:val="20"/>
          <w:szCs w:val="20"/>
        </w:rPr>
        <w:t>Remetente:</w:t>
      </w:r>
      <w:r w:rsidRPr="003375AA">
        <w:rPr>
          <w:rFonts w:ascii="Verdana" w:hAnsi="Verdana" w:cs="Arial"/>
          <w:b/>
          <w:sz w:val="20"/>
          <w:szCs w:val="20"/>
        </w:rPr>
        <w:tab/>
        <w:t>Juízo de Direito da 1ª Vara da Fazenda Pública da Capital.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Impetrante:</w:t>
      </w:r>
      <w:r w:rsidRPr="0054383B">
        <w:rPr>
          <w:rFonts w:ascii="Verdana" w:hAnsi="Verdana" w:cs="Arial"/>
          <w:b/>
          <w:sz w:val="20"/>
          <w:szCs w:val="20"/>
        </w:rPr>
        <w:tab/>
        <w:t>Bruno Souza Alves dos Santos.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>njos (15899/AM).</w:t>
      </w:r>
    </w:p>
    <w:p w:rsidR="003375AA" w:rsidRDefault="0054383B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(12455/RO)</w:t>
      </w:r>
      <w:r w:rsidR="003375AA">
        <w:rPr>
          <w:rFonts w:ascii="Verdana" w:hAnsi="Verdana" w:cs="Arial"/>
          <w:sz w:val="20"/>
          <w:szCs w:val="20"/>
        </w:rPr>
        <w:t xml:space="preserve"> </w:t>
      </w:r>
      <w:r w:rsidR="003375AA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="003375AA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3375AA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Rebecka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Gonzaga de An</w:t>
      </w:r>
      <w:r w:rsidR="003375AA">
        <w:rPr>
          <w:rFonts w:ascii="Verdana" w:hAnsi="Verdana" w:cs="Arial"/>
          <w:sz w:val="20"/>
          <w:szCs w:val="20"/>
        </w:rPr>
        <w:t xml:space="preserve">drade (17337/AM). </w:t>
      </w:r>
      <w:r w:rsidR="003375AA">
        <w:rPr>
          <w:rFonts w:ascii="Verdana" w:hAnsi="Verdana" w:cs="Arial"/>
          <w:sz w:val="20"/>
          <w:szCs w:val="20"/>
        </w:rPr>
        <w:br/>
      </w:r>
      <w:r w:rsidR="003375AA" w:rsidRPr="003375AA">
        <w:rPr>
          <w:rFonts w:ascii="Verdana" w:hAnsi="Verdana" w:cs="Arial"/>
          <w:b/>
          <w:sz w:val="20"/>
          <w:szCs w:val="20"/>
        </w:rPr>
        <w:t>Impetrado:</w:t>
      </w:r>
      <w:r w:rsidR="003375AA" w:rsidRPr="003375AA">
        <w:rPr>
          <w:rFonts w:ascii="Verdana" w:hAnsi="Verdana" w:cs="Arial"/>
          <w:b/>
          <w:sz w:val="20"/>
          <w:szCs w:val="20"/>
        </w:rPr>
        <w:tab/>
        <w:t>Presidente da Comissão Especial do Concurso Público da Pol</w:t>
      </w:r>
      <w:r w:rsidR="003375AA" w:rsidRPr="003375AA">
        <w:rPr>
          <w:rFonts w:ascii="Verdana" w:hAnsi="Verdana" w:cs="Arial"/>
          <w:b/>
          <w:sz w:val="20"/>
          <w:szCs w:val="20"/>
        </w:rPr>
        <w:t>í</w:t>
      </w:r>
      <w:r w:rsidR="003375AA" w:rsidRPr="003375AA">
        <w:rPr>
          <w:rFonts w:ascii="Verdana" w:hAnsi="Verdana" w:cs="Arial"/>
          <w:b/>
          <w:sz w:val="20"/>
          <w:szCs w:val="20"/>
        </w:rPr>
        <w:t>cia Militar do Amazonas.</w:t>
      </w:r>
      <w:r w:rsidR="003375AA">
        <w:rPr>
          <w:rFonts w:ascii="Verdana" w:hAnsi="Verdana" w:cs="Arial"/>
          <w:sz w:val="20"/>
          <w:szCs w:val="20"/>
        </w:rPr>
        <w:t xml:space="preserve"> 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sz w:val="20"/>
          <w:szCs w:val="20"/>
        </w:rPr>
        <w:t>Impetrado:</w:t>
      </w:r>
      <w:r w:rsidRPr="003375AA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>Lorena Silva de Albuq</w:t>
      </w:r>
      <w:r>
        <w:rPr>
          <w:rFonts w:ascii="Verdana" w:hAnsi="Verdana" w:cs="Arial"/>
          <w:sz w:val="20"/>
          <w:szCs w:val="20"/>
        </w:rPr>
        <w:t xml:space="preserve">uerque (6023/AM). </w:t>
      </w:r>
      <w:r>
        <w:rPr>
          <w:rFonts w:ascii="Verdana" w:hAnsi="Verdana" w:cs="Arial"/>
          <w:sz w:val="20"/>
          <w:szCs w:val="20"/>
        </w:rPr>
        <w:br/>
      </w:r>
      <w:r w:rsidRPr="003375AA">
        <w:rPr>
          <w:rFonts w:ascii="Verdana" w:hAnsi="Verdana" w:cs="Arial"/>
          <w:b/>
          <w:sz w:val="20"/>
          <w:szCs w:val="20"/>
        </w:rPr>
        <w:t>Impetrado:</w:t>
      </w:r>
      <w:r w:rsidRPr="003375AA">
        <w:rPr>
          <w:rFonts w:ascii="Verdana" w:hAnsi="Verdana" w:cs="Arial"/>
          <w:b/>
          <w:sz w:val="20"/>
          <w:szCs w:val="20"/>
        </w:rPr>
        <w:tab/>
        <w:t>Presidente da Fundação Getúlio Vargas - FGV.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3375AA">
        <w:rPr>
          <w:rFonts w:ascii="Verdana" w:hAnsi="Verdana" w:cs="Arial"/>
          <w:bCs/>
          <w:sz w:val="20"/>
          <w:szCs w:val="20"/>
        </w:rPr>
        <w:t>Presidente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3375AA">
        <w:rPr>
          <w:rFonts w:ascii="Verdana" w:hAnsi="Verdana" w:cs="Arial"/>
          <w:b/>
          <w:color w:val="000000"/>
          <w:sz w:val="20"/>
          <w:szCs w:val="20"/>
        </w:rPr>
        <w:t>Exma. S</w:t>
      </w:r>
      <w:r w:rsidR="00117FB1">
        <w:rPr>
          <w:rFonts w:ascii="Verdana" w:hAnsi="Verdana" w:cs="Arial"/>
          <w:b/>
          <w:color w:val="000000"/>
          <w:sz w:val="20"/>
          <w:szCs w:val="20"/>
        </w:rPr>
        <w:t>ra. Desa. Maria das Graças Pessô</w:t>
      </w:r>
      <w:r w:rsidRPr="003375AA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6F233D" w:rsidRPr="006F233D" w:rsidRDefault="006F233D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="00302A8F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r>
        <w:rPr>
          <w:rFonts w:ascii="Verdana" w:hAnsi="Verdana" w:cs="Arial"/>
          <w:b/>
          <w:color w:val="000000"/>
          <w:sz w:val="20"/>
          <w:szCs w:val="20"/>
        </w:rPr>
        <w:t>C</w:t>
      </w:r>
      <w:r w:rsidR="00302A8F">
        <w:rPr>
          <w:rFonts w:ascii="Verdana" w:hAnsi="Verdana" w:cs="Arial"/>
          <w:b/>
          <w:color w:val="000000"/>
          <w:sz w:val="20"/>
          <w:szCs w:val="20"/>
        </w:rPr>
        <w:t>e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zar Bandiera </w:t>
      </w:r>
    </w:p>
    <w:p w:rsidR="0054383B" w:rsidRDefault="0054383B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4383B" w:rsidRPr="0054383B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17FB1">
        <w:rPr>
          <w:rFonts w:ascii="Verdana" w:hAnsi="Verdana" w:cs="Arial"/>
          <w:b/>
          <w:sz w:val="20"/>
          <w:szCs w:val="20"/>
          <w:highlight w:val="yellow"/>
        </w:rPr>
        <w:t>Impetrante: Bruno Souza Alves dos Santos.</w:t>
      </w:r>
      <w:r w:rsidRPr="0054383B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4383B">
        <w:rPr>
          <w:rFonts w:ascii="Verdana" w:hAnsi="Verdana" w:cs="Arial"/>
          <w:sz w:val="20"/>
          <w:szCs w:val="20"/>
          <w:highlight w:val="yellow"/>
        </w:rPr>
        <w:br/>
        <w:t>Advogados: Dr. Thiago Calandrini de Oliveira dos Anjos (15899/AM) e Dr. Anderson da Silva Costa (12455/RO)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3375AA" w:rsidRPr="003375AA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54383B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375AA" w:rsidRPr="003375AA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156B6E">
        <w:rPr>
          <w:rFonts w:ascii="Verdana" w:hAnsi="Verdana" w:cs="Arial"/>
          <w:b/>
          <w:bCs/>
          <w:sz w:val="20"/>
          <w:szCs w:val="20"/>
        </w:rPr>
        <w:t>8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3375AA" w:rsidRPr="003375AA">
        <w:rPr>
          <w:rFonts w:ascii="Verdana" w:hAnsi="Verdana" w:cs="Arial"/>
          <w:b/>
          <w:bCs/>
          <w:sz w:val="20"/>
          <w:szCs w:val="20"/>
        </w:rPr>
        <w:t>0912908-10.2022.8.04.0001</w:t>
      </w:r>
      <w:proofErr w:type="gramStart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3375AA" w:rsidRP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="0054383B" w:rsidRPr="0054383B">
        <w:rPr>
          <w:rFonts w:ascii="Verdana" w:hAnsi="Verdana" w:cs="Arial"/>
          <w:sz w:val="20"/>
          <w:szCs w:val="20"/>
        </w:rPr>
        <w:tab/>
      </w:r>
      <w:r w:rsidRPr="0054383B">
        <w:rPr>
          <w:rFonts w:ascii="Verdana" w:hAnsi="Verdana" w:cs="Arial"/>
          <w:sz w:val="20"/>
          <w:szCs w:val="20"/>
        </w:rPr>
        <w:t>6ª Vara Cível e de Acidentes de Trabalho</w:t>
      </w:r>
    </w:p>
    <w:p w:rsidR="003375AA" w:rsidRP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="0054383B">
        <w:rPr>
          <w:rFonts w:ascii="Verdana" w:hAnsi="Verdana" w:cs="Arial"/>
          <w:sz w:val="20"/>
          <w:szCs w:val="20"/>
        </w:rPr>
        <w:t>r:</w:t>
      </w:r>
      <w:r w:rsidR="0054383B">
        <w:rPr>
          <w:rFonts w:ascii="Verdana" w:hAnsi="Verdana" w:cs="Arial"/>
          <w:sz w:val="20"/>
          <w:szCs w:val="20"/>
        </w:rPr>
        <w:tab/>
      </w:r>
      <w:r w:rsidR="0054383B" w:rsidRPr="0054383B">
        <w:rPr>
          <w:rFonts w:ascii="Verdana" w:hAnsi="Verdana" w:cs="Arial"/>
          <w:sz w:val="20"/>
          <w:szCs w:val="20"/>
        </w:rPr>
        <w:t xml:space="preserve">Dr. </w:t>
      </w:r>
      <w:r w:rsidRPr="0054383B">
        <w:rPr>
          <w:rFonts w:ascii="Verdana" w:hAnsi="Verdana" w:cs="Arial"/>
          <w:sz w:val="20"/>
          <w:szCs w:val="20"/>
        </w:rPr>
        <w:t>Diógenes Vidal Pessoa Neto</w:t>
      </w:r>
    </w:p>
    <w:p w:rsidR="003375AA" w:rsidRPr="003375AA" w:rsidRDefault="0054383B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/>
          <w:sz w:val="20"/>
          <w:szCs w:val="20"/>
        </w:rPr>
        <w:t>Suscitante:</w:t>
      </w:r>
      <w:r w:rsidRPr="0054383B">
        <w:rPr>
          <w:rFonts w:ascii="Verdana" w:hAnsi="Verdana" w:cs="Arial"/>
          <w:b/>
          <w:sz w:val="20"/>
          <w:szCs w:val="20"/>
        </w:rPr>
        <w:tab/>
      </w:r>
      <w:r w:rsidR="003375AA" w:rsidRPr="0054383B">
        <w:rPr>
          <w:rFonts w:ascii="Verdana" w:hAnsi="Verdana" w:cs="Arial"/>
          <w:b/>
          <w:sz w:val="20"/>
          <w:szCs w:val="20"/>
        </w:rPr>
        <w:t xml:space="preserve">Juízo de Direito da 6ª Vara Cível e de Acidentes de Trabalho da Comarca de Manaus/AM. </w:t>
      </w:r>
      <w:r w:rsidR="003375AA" w:rsidRPr="0054383B">
        <w:rPr>
          <w:rFonts w:ascii="Verdana" w:hAnsi="Verdana" w:cs="Arial"/>
          <w:b/>
          <w:sz w:val="20"/>
          <w:szCs w:val="20"/>
        </w:rPr>
        <w:br/>
        <w:t>Susc</w:t>
      </w:r>
      <w:r w:rsidRPr="0054383B">
        <w:rPr>
          <w:rFonts w:ascii="Verdana" w:hAnsi="Verdana" w:cs="Arial"/>
          <w:b/>
          <w:sz w:val="20"/>
          <w:szCs w:val="20"/>
        </w:rPr>
        <w:t>itado:</w:t>
      </w:r>
      <w:r w:rsidRPr="0054383B">
        <w:rPr>
          <w:rFonts w:ascii="Verdana" w:hAnsi="Verdana" w:cs="Arial"/>
          <w:b/>
          <w:sz w:val="20"/>
          <w:szCs w:val="20"/>
        </w:rPr>
        <w:tab/>
      </w:r>
      <w:r w:rsidR="003375AA" w:rsidRPr="0054383B">
        <w:rPr>
          <w:rFonts w:ascii="Verdana" w:hAnsi="Verdana" w:cs="Arial"/>
          <w:b/>
          <w:sz w:val="20"/>
          <w:szCs w:val="20"/>
        </w:rPr>
        <w:t>Juízo de Direito da Vara de Órfãos e Sucessões da Comarca de Manaus/AM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 w:rsidR="0054383B"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 w:rsidR="0054383B"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 w:rsidR="0054383B"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54383B">
        <w:rPr>
          <w:rFonts w:ascii="Verdana" w:hAnsi="Verdana" w:cs="Arial"/>
          <w:b/>
          <w:color w:val="000000"/>
          <w:sz w:val="20"/>
          <w:szCs w:val="20"/>
        </w:rPr>
        <w:t>Exmo. Sr. Des. Flávio Humberto Pascarelli Lopes</w:t>
      </w:r>
    </w:p>
    <w:p w:rsidR="003375AA" w:rsidRPr="003375AA" w:rsidRDefault="003375AA" w:rsidP="003375AA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375AA" w:rsidRPr="003375AA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156B6E">
        <w:rPr>
          <w:rFonts w:ascii="Verdana" w:hAnsi="Verdana" w:cs="Arial"/>
          <w:b/>
          <w:bCs/>
          <w:sz w:val="20"/>
          <w:szCs w:val="20"/>
        </w:rPr>
        <w:t>9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3375AA" w:rsidRPr="003375AA">
        <w:rPr>
          <w:rFonts w:ascii="Verdana" w:hAnsi="Verdana" w:cs="Arial"/>
          <w:b/>
          <w:bCs/>
          <w:sz w:val="20"/>
          <w:szCs w:val="20"/>
        </w:rPr>
        <w:t>0748056-66.2022.8.04.0001</w:t>
      </w:r>
      <w:proofErr w:type="gramStart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375AA" w:rsidRP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>:</w:t>
      </w:r>
      <w:r w:rsidR="0054383B" w:rsidRPr="0054383B">
        <w:rPr>
          <w:rFonts w:ascii="Verdana" w:hAnsi="Verdana" w:cs="Arial"/>
          <w:sz w:val="20"/>
          <w:szCs w:val="20"/>
        </w:rPr>
        <w:tab/>
      </w:r>
      <w:r w:rsidRPr="0054383B">
        <w:rPr>
          <w:rFonts w:ascii="Verdana" w:hAnsi="Verdana" w:cs="Arial"/>
          <w:sz w:val="20"/>
          <w:szCs w:val="20"/>
        </w:rPr>
        <w:t>1ª Vara da Fazenda Pública</w:t>
      </w:r>
    </w:p>
    <w:p w:rsidR="003375AA" w:rsidRP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Pr="0054383B">
        <w:rPr>
          <w:rFonts w:ascii="Verdana" w:hAnsi="Verdana" w:cs="Arial"/>
          <w:sz w:val="20"/>
          <w:szCs w:val="20"/>
        </w:rPr>
        <w:t>r: Dr. Ronnie Frank T. Stone</w:t>
      </w:r>
    </w:p>
    <w:p w:rsidR="003375AA" w:rsidRPr="0054383B" w:rsidRDefault="0054383B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</w:r>
      <w:r w:rsidR="003375AA" w:rsidRPr="0054383B">
        <w:rPr>
          <w:rFonts w:ascii="Verdana" w:hAnsi="Verdana" w:cs="Arial"/>
          <w:b/>
          <w:sz w:val="20"/>
          <w:szCs w:val="20"/>
        </w:rPr>
        <w:t>Fundação Getúl</w:t>
      </w:r>
      <w:r w:rsidRPr="0054383B">
        <w:rPr>
          <w:rFonts w:ascii="Verdana" w:hAnsi="Verdana" w:cs="Arial"/>
          <w:b/>
          <w:sz w:val="20"/>
          <w:szCs w:val="20"/>
        </w:rPr>
        <w:t xml:space="preserve">io Vargas - </w:t>
      </w:r>
      <w:r w:rsidR="00917C83" w:rsidRPr="0054383B">
        <w:rPr>
          <w:rFonts w:ascii="Verdana" w:hAnsi="Verdana" w:cs="Arial"/>
          <w:b/>
          <w:sz w:val="20"/>
          <w:szCs w:val="20"/>
        </w:rPr>
        <w:t>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917C83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</w:r>
      <w:r w:rsidR="003375AA" w:rsidRPr="0054383B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3375AA" w:rsidRPr="003375AA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Apelado:</w:t>
      </w:r>
      <w:r w:rsidRPr="0054383B">
        <w:rPr>
          <w:rFonts w:ascii="Verdana" w:hAnsi="Verdana" w:cs="Arial"/>
          <w:b/>
          <w:sz w:val="20"/>
          <w:szCs w:val="20"/>
        </w:rPr>
        <w:tab/>
      </w:r>
      <w:r w:rsidR="003375AA" w:rsidRPr="0054383B">
        <w:rPr>
          <w:rFonts w:ascii="Verdana" w:hAnsi="Verdana" w:cs="Arial"/>
          <w:b/>
          <w:sz w:val="20"/>
          <w:szCs w:val="20"/>
        </w:rPr>
        <w:t>Jardel Nascimento Galúcio.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Mayene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Chaul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Amorim (17681/AM). </w:t>
      </w:r>
      <w:r w:rsidR="003375AA" w:rsidRPr="003375AA">
        <w:rPr>
          <w:rFonts w:ascii="Verdana" w:hAnsi="Verdana" w:cs="Arial"/>
          <w:sz w:val="20"/>
          <w:szCs w:val="20"/>
        </w:rPr>
        <w:br/>
      </w:r>
      <w:r w:rsidR="003375AA" w:rsidRPr="0054383B">
        <w:rPr>
          <w:rFonts w:ascii="Verdana" w:hAnsi="Verdana" w:cs="Arial"/>
          <w:bCs/>
          <w:sz w:val="20"/>
          <w:szCs w:val="20"/>
        </w:rPr>
        <w:t>Presidente</w:t>
      </w:r>
      <w:r w:rsidR="003375AA" w:rsidRPr="0054383B">
        <w:rPr>
          <w:rFonts w:ascii="Verdana" w:hAnsi="Verdana" w:cs="Arial"/>
          <w:sz w:val="20"/>
          <w:szCs w:val="20"/>
        </w:rPr>
        <w:t>:</w:t>
      </w:r>
      <w:r w:rsidR="003375AA" w:rsidRPr="0054383B">
        <w:rPr>
          <w:rFonts w:ascii="Verdana" w:hAnsi="Verdana" w:cs="Arial"/>
          <w:color w:val="000000"/>
          <w:sz w:val="20"/>
          <w:szCs w:val="20"/>
        </w:rPr>
        <w:tab/>
      </w:r>
      <w:r w:rsidR="003375AA" w:rsidRPr="003375AA">
        <w:rPr>
          <w:rFonts w:ascii="Verdana" w:hAnsi="Verdana" w:cs="Arial"/>
          <w:color w:val="000000"/>
          <w:sz w:val="20"/>
          <w:szCs w:val="20"/>
        </w:rPr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375AA"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3375AA"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375AA"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 w:rsidR="0054383B"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54383B">
        <w:rPr>
          <w:rFonts w:ascii="Verdana" w:hAnsi="Verdana" w:cs="Arial"/>
          <w:b/>
          <w:color w:val="000000"/>
          <w:sz w:val="20"/>
          <w:szCs w:val="20"/>
        </w:rPr>
        <w:t>Exm</w:t>
      </w:r>
      <w:r w:rsidR="0054383B" w:rsidRPr="0054383B">
        <w:rPr>
          <w:rFonts w:ascii="Verdana" w:hAnsi="Verdana" w:cs="Arial"/>
          <w:b/>
          <w:color w:val="000000"/>
          <w:sz w:val="20"/>
          <w:szCs w:val="20"/>
        </w:rPr>
        <w:t>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S</w:t>
      </w:r>
      <w:r w:rsidR="0054383B" w:rsidRPr="0054383B">
        <w:rPr>
          <w:rFonts w:ascii="Verdana" w:hAnsi="Verdana" w:cs="Arial"/>
          <w:b/>
          <w:color w:val="000000"/>
          <w:sz w:val="20"/>
          <w:szCs w:val="20"/>
        </w:rPr>
        <w:t>ra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De</w:t>
      </w:r>
      <w:r w:rsidR="0054383B" w:rsidRPr="0054383B">
        <w:rPr>
          <w:rFonts w:ascii="Verdana" w:hAnsi="Verdana" w:cs="Arial"/>
          <w:b/>
          <w:color w:val="000000"/>
          <w:sz w:val="20"/>
          <w:szCs w:val="20"/>
        </w:rPr>
        <w:t>sa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  <w:r w:rsidR="001839A1"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3375AA" w:rsidRDefault="003375AA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4383B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54383B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917C83">
        <w:rPr>
          <w:rFonts w:ascii="Verdana" w:hAnsi="Verdana" w:cs="Arial"/>
          <w:b/>
          <w:sz w:val="20"/>
          <w:szCs w:val="20"/>
          <w:highlight w:val="yellow"/>
        </w:rPr>
        <w:t>Apelado: Jardel Nas</w:t>
      </w:r>
      <w:r w:rsidR="00917C83" w:rsidRPr="00917C83">
        <w:rPr>
          <w:rFonts w:ascii="Verdana" w:hAnsi="Verdana" w:cs="Arial"/>
          <w:b/>
          <w:sz w:val="20"/>
          <w:szCs w:val="20"/>
          <w:highlight w:val="yellow"/>
        </w:rPr>
        <w:t xml:space="preserve">cimento Galúcio. </w:t>
      </w:r>
      <w:r w:rsidR="00917C83" w:rsidRPr="00917C83">
        <w:rPr>
          <w:rFonts w:ascii="Verdana" w:hAnsi="Verdana" w:cs="Arial"/>
          <w:b/>
          <w:sz w:val="20"/>
          <w:szCs w:val="20"/>
          <w:highlight w:val="yellow"/>
        </w:rPr>
        <w:br/>
      </w:r>
      <w:r w:rsidR="00917C83">
        <w:rPr>
          <w:rFonts w:ascii="Verdana" w:hAnsi="Verdana" w:cs="Arial"/>
          <w:sz w:val="20"/>
          <w:szCs w:val="20"/>
          <w:highlight w:val="yellow"/>
        </w:rPr>
        <w:t xml:space="preserve">Advogados: </w:t>
      </w:r>
      <w:r w:rsidRPr="0054383B">
        <w:rPr>
          <w:rFonts w:ascii="Verdana" w:hAnsi="Verdana" w:cs="Arial"/>
          <w:sz w:val="20"/>
          <w:szCs w:val="20"/>
          <w:highlight w:val="yellow"/>
        </w:rPr>
        <w:t xml:space="preserve">Dr. Thiago Calandrini de Oliveira dos Anjos (15899/AM), Dr. Anderson da Silva Costa (12455/RO) e Dra. </w:t>
      </w:r>
      <w:proofErr w:type="spellStart"/>
      <w:r w:rsidRPr="0054383B">
        <w:rPr>
          <w:rFonts w:ascii="Verdana" w:hAnsi="Verdana" w:cs="Arial"/>
          <w:sz w:val="20"/>
          <w:szCs w:val="20"/>
          <w:highlight w:val="yellow"/>
        </w:rPr>
        <w:t>Mayene</w:t>
      </w:r>
      <w:proofErr w:type="spellEnd"/>
      <w:r w:rsidRPr="0054383B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54383B">
        <w:rPr>
          <w:rFonts w:ascii="Verdana" w:hAnsi="Verdana" w:cs="Arial"/>
          <w:sz w:val="20"/>
          <w:szCs w:val="20"/>
          <w:highlight w:val="yellow"/>
        </w:rPr>
        <w:t>Chaul</w:t>
      </w:r>
      <w:proofErr w:type="spellEnd"/>
      <w:r w:rsidRPr="0054383B">
        <w:rPr>
          <w:rFonts w:ascii="Verdana" w:hAnsi="Verdana" w:cs="Arial"/>
          <w:sz w:val="20"/>
          <w:szCs w:val="20"/>
          <w:highlight w:val="yellow"/>
        </w:rPr>
        <w:t xml:space="preserve"> Amorim (17681/AM).</w:t>
      </w:r>
    </w:p>
    <w:p w:rsidR="0054383B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4383B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4383B" w:rsidRPr="003375AA" w:rsidRDefault="0054383B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375AA" w:rsidRPr="003375AA" w:rsidRDefault="00156B6E" w:rsidP="0054383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="0054383B">
        <w:rPr>
          <w:rFonts w:ascii="Verdana" w:hAnsi="Verdana" w:cs="Arial"/>
          <w:b/>
          <w:bCs/>
          <w:sz w:val="20"/>
          <w:szCs w:val="20"/>
        </w:rPr>
        <w:t>.</w:t>
      </w:r>
      <w:r w:rsidR="0054383B">
        <w:rPr>
          <w:rFonts w:ascii="Verdana" w:hAnsi="Verdana" w:cs="Arial"/>
          <w:b/>
          <w:bCs/>
          <w:sz w:val="20"/>
          <w:szCs w:val="20"/>
        </w:rPr>
        <w:tab/>
      </w:r>
      <w:r w:rsidR="0054383B">
        <w:rPr>
          <w:rFonts w:ascii="Verdana" w:hAnsi="Verdana" w:cs="Arial"/>
          <w:b/>
          <w:bCs/>
          <w:sz w:val="20"/>
          <w:szCs w:val="20"/>
        </w:rPr>
        <w:tab/>
      </w:r>
      <w:r w:rsidR="003375AA" w:rsidRPr="003375AA">
        <w:rPr>
          <w:rFonts w:ascii="Verdana" w:hAnsi="Verdana" w:cs="Arial"/>
          <w:b/>
          <w:bCs/>
          <w:sz w:val="20"/>
          <w:szCs w:val="20"/>
        </w:rPr>
        <w:t>0702473-92.2021.8.04.0001</w:t>
      </w:r>
      <w:proofErr w:type="gramStart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3375AA" w:rsidRP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="0054383B" w:rsidRPr="0054383B">
        <w:rPr>
          <w:rFonts w:ascii="Verdana" w:hAnsi="Verdana" w:cs="Arial"/>
          <w:sz w:val="20"/>
          <w:szCs w:val="20"/>
        </w:rPr>
        <w:tab/>
      </w:r>
      <w:r w:rsidRPr="0054383B">
        <w:rPr>
          <w:rFonts w:ascii="Verdana" w:hAnsi="Verdana" w:cs="Arial"/>
          <w:sz w:val="20"/>
          <w:szCs w:val="20"/>
        </w:rPr>
        <w:t>11ª Vara Cível e de Acidentes de Trabalho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</w:t>
      </w:r>
      <w:r w:rsidR="001839A1">
        <w:rPr>
          <w:rFonts w:ascii="Verdana" w:hAnsi="Verdana" w:cs="Arial"/>
          <w:bCs/>
          <w:sz w:val="20"/>
          <w:szCs w:val="20"/>
        </w:rPr>
        <w:t>í</w:t>
      </w:r>
      <w:r w:rsidRPr="0054383B">
        <w:rPr>
          <w:rFonts w:ascii="Verdana" w:hAnsi="Verdana" w:cs="Arial"/>
          <w:bCs/>
          <w:sz w:val="20"/>
          <w:szCs w:val="20"/>
        </w:rPr>
        <w:t>z</w:t>
      </w:r>
      <w:r w:rsidR="001839A1">
        <w:rPr>
          <w:rFonts w:ascii="Verdana" w:hAnsi="Verdana" w:cs="Arial"/>
          <w:bCs/>
          <w:sz w:val="20"/>
          <w:szCs w:val="20"/>
        </w:rPr>
        <w:t>a</w:t>
      </w:r>
      <w:r w:rsidRPr="0054383B">
        <w:rPr>
          <w:rFonts w:ascii="Verdana" w:hAnsi="Verdana" w:cs="Arial"/>
          <w:bCs/>
          <w:sz w:val="20"/>
          <w:szCs w:val="20"/>
        </w:rPr>
        <w:t xml:space="preserve"> </w:t>
      </w:r>
      <w:proofErr w:type="gramStart"/>
      <w:r w:rsidRPr="0054383B">
        <w:rPr>
          <w:rFonts w:ascii="Verdana" w:hAnsi="Verdana" w:cs="Arial"/>
          <w:bCs/>
          <w:sz w:val="20"/>
          <w:szCs w:val="20"/>
        </w:rPr>
        <w:t>Prolato</w:t>
      </w:r>
      <w:r w:rsidR="0054383B">
        <w:rPr>
          <w:rFonts w:ascii="Verdana" w:hAnsi="Verdana" w:cs="Arial"/>
          <w:sz w:val="20"/>
          <w:szCs w:val="20"/>
        </w:rPr>
        <w:t>r</w:t>
      </w:r>
      <w:r w:rsidR="00352C8D">
        <w:rPr>
          <w:rFonts w:ascii="Verdana" w:hAnsi="Verdana" w:cs="Arial"/>
          <w:sz w:val="20"/>
          <w:szCs w:val="20"/>
        </w:rPr>
        <w:t>a</w:t>
      </w:r>
      <w:r w:rsidR="0054383B">
        <w:rPr>
          <w:rFonts w:ascii="Verdana" w:hAnsi="Verdana" w:cs="Arial"/>
          <w:sz w:val="20"/>
          <w:szCs w:val="20"/>
        </w:rPr>
        <w:t>:</w:t>
      </w:r>
      <w:proofErr w:type="gramEnd"/>
      <w:r w:rsidR="0054383B">
        <w:rPr>
          <w:rFonts w:ascii="Verdana" w:hAnsi="Verdana" w:cs="Arial"/>
          <w:sz w:val="20"/>
          <w:szCs w:val="20"/>
        </w:rPr>
        <w:t xml:space="preserve">Dra. </w:t>
      </w:r>
      <w:r w:rsidRPr="0054383B">
        <w:rPr>
          <w:rFonts w:ascii="Verdana" w:hAnsi="Verdana" w:cs="Arial"/>
          <w:sz w:val="20"/>
          <w:szCs w:val="20"/>
        </w:rPr>
        <w:t>Lia Maria Guedes de Freitas</w:t>
      </w:r>
      <w:r w:rsidR="0054383B">
        <w:rPr>
          <w:rFonts w:ascii="Verdana" w:hAnsi="Verdana" w:cs="Arial"/>
          <w:sz w:val="20"/>
          <w:szCs w:val="20"/>
        </w:rPr>
        <w:br/>
      </w:r>
      <w:r w:rsidR="0054383B" w:rsidRPr="0054383B">
        <w:rPr>
          <w:rFonts w:ascii="Verdana" w:hAnsi="Verdana" w:cs="Arial"/>
          <w:b/>
          <w:sz w:val="20"/>
          <w:szCs w:val="20"/>
        </w:rPr>
        <w:t>Suscitante:</w:t>
      </w:r>
      <w:r w:rsidR="0054383B" w:rsidRPr="0054383B">
        <w:rPr>
          <w:rFonts w:ascii="Verdana" w:hAnsi="Verdana" w:cs="Arial"/>
          <w:b/>
          <w:sz w:val="20"/>
          <w:szCs w:val="20"/>
        </w:rPr>
        <w:tab/>
      </w:r>
      <w:r w:rsidRPr="0054383B">
        <w:rPr>
          <w:rFonts w:ascii="Verdana" w:hAnsi="Verdana" w:cs="Arial"/>
          <w:b/>
          <w:sz w:val="20"/>
          <w:szCs w:val="20"/>
        </w:rPr>
        <w:t>Juízo de Direito da 11ª Vara Cível e de Acidentes de Trabal</w:t>
      </w:r>
      <w:r w:rsidR="0054383B" w:rsidRPr="0054383B">
        <w:rPr>
          <w:rFonts w:ascii="Verdana" w:hAnsi="Verdana" w:cs="Arial"/>
          <w:b/>
          <w:sz w:val="20"/>
          <w:szCs w:val="20"/>
        </w:rPr>
        <w:t>ho da Capital/</w:t>
      </w:r>
      <w:r w:rsidR="001839A1" w:rsidRPr="0054383B">
        <w:rPr>
          <w:rFonts w:ascii="Verdana" w:hAnsi="Verdana" w:cs="Arial"/>
          <w:b/>
          <w:sz w:val="20"/>
          <w:szCs w:val="20"/>
        </w:rPr>
        <w:t>AM</w:t>
      </w:r>
      <w:r w:rsidR="0054383B" w:rsidRPr="0054383B">
        <w:rPr>
          <w:rFonts w:ascii="Verdana" w:hAnsi="Verdana" w:cs="Arial"/>
          <w:b/>
          <w:sz w:val="20"/>
          <w:szCs w:val="20"/>
        </w:rPr>
        <w:t xml:space="preserve">. </w:t>
      </w:r>
      <w:r w:rsidR="0054383B" w:rsidRPr="0054383B">
        <w:rPr>
          <w:rFonts w:ascii="Verdana" w:hAnsi="Verdana" w:cs="Arial"/>
          <w:b/>
          <w:sz w:val="20"/>
          <w:szCs w:val="20"/>
        </w:rPr>
        <w:br/>
        <w:t>Suscitado:</w:t>
      </w:r>
      <w:r w:rsidR="0054383B" w:rsidRPr="0054383B">
        <w:rPr>
          <w:rFonts w:ascii="Verdana" w:hAnsi="Verdana" w:cs="Arial"/>
          <w:b/>
          <w:sz w:val="20"/>
          <w:szCs w:val="20"/>
        </w:rPr>
        <w:tab/>
      </w:r>
      <w:r w:rsidRPr="0054383B">
        <w:rPr>
          <w:rFonts w:ascii="Verdana" w:hAnsi="Verdana" w:cs="Arial"/>
          <w:b/>
          <w:sz w:val="20"/>
          <w:szCs w:val="20"/>
        </w:rPr>
        <w:t>Juízo de Direito da 14ª Vara Cível e de Acidentes de Trabalho da Capital do Amazonas.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 w:rsidR="0054383B"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 w:rsidR="0054383B"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 w:rsidR="0054383B"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375AA" w:rsidRPr="0054383B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bCs/>
          <w:sz w:val="20"/>
          <w:szCs w:val="20"/>
        </w:rPr>
        <w:t>Relator</w:t>
      </w:r>
      <w:r w:rsidRPr="0054383B">
        <w:rPr>
          <w:rFonts w:ascii="Verdana" w:hAnsi="Verdana" w:cs="Arial"/>
          <w:b/>
          <w:sz w:val="20"/>
          <w:szCs w:val="20"/>
        </w:rPr>
        <w:t>: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375AA" w:rsidRDefault="003375AA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57801" w:rsidRPr="00657801" w:rsidRDefault="00657801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57801" w:rsidRDefault="00657801" w:rsidP="00657801">
      <w:pPr>
        <w:suppressAutoHyphens w:val="0"/>
        <w:autoSpaceDE w:val="0"/>
        <w:autoSpaceDN w:val="0"/>
        <w:adjustRightInd w:val="0"/>
        <w:spacing w:after="0" w:line="240" w:lineRule="auto"/>
        <w:ind w:left="360"/>
        <w:rPr>
          <w:rFonts w:ascii="Verdana" w:hAnsi="Verdana" w:cs="Arial"/>
          <w:b/>
          <w:bCs/>
          <w:sz w:val="20"/>
          <w:szCs w:val="20"/>
        </w:rPr>
      </w:pPr>
    </w:p>
    <w:p w:rsidR="003375AA" w:rsidRPr="00657801" w:rsidRDefault="00156B6E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 w:rsidR="00657801">
        <w:rPr>
          <w:rFonts w:ascii="Verdana" w:hAnsi="Verdana" w:cs="Arial"/>
          <w:b/>
          <w:bCs/>
          <w:sz w:val="20"/>
          <w:szCs w:val="20"/>
        </w:rPr>
        <w:t>.</w:t>
      </w:r>
      <w:r w:rsidR="00657801">
        <w:rPr>
          <w:rFonts w:ascii="Verdana" w:hAnsi="Verdana" w:cs="Arial"/>
          <w:b/>
          <w:bCs/>
          <w:sz w:val="20"/>
          <w:szCs w:val="20"/>
        </w:rPr>
        <w:tab/>
      </w:r>
      <w:r w:rsidR="00657801">
        <w:rPr>
          <w:rFonts w:ascii="Verdana" w:hAnsi="Verdana" w:cs="Arial"/>
          <w:b/>
          <w:bCs/>
          <w:sz w:val="20"/>
          <w:szCs w:val="20"/>
        </w:rPr>
        <w:tab/>
      </w:r>
      <w:r w:rsidR="003375AA" w:rsidRPr="00657801">
        <w:rPr>
          <w:rFonts w:ascii="Verdana" w:hAnsi="Verdana" w:cs="Arial"/>
          <w:b/>
          <w:bCs/>
          <w:sz w:val="20"/>
          <w:szCs w:val="20"/>
        </w:rPr>
        <w:t>0452423-75.2023.8.04.0001</w:t>
      </w:r>
      <w:proofErr w:type="gramStart"/>
      <w:r w:rsidR="003375AA" w:rsidRPr="0065780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65780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375AA" w:rsidRPr="00657801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Origem</w:t>
      </w:r>
      <w:r w:rsidRPr="00657801">
        <w:rPr>
          <w:rFonts w:ascii="Verdana" w:hAnsi="Verdana" w:cs="Arial"/>
          <w:sz w:val="20"/>
          <w:szCs w:val="20"/>
        </w:rPr>
        <w:t xml:space="preserve">: </w:t>
      </w:r>
      <w:r w:rsidR="00657801" w:rsidRPr="00657801">
        <w:rPr>
          <w:rFonts w:ascii="Verdana" w:hAnsi="Verdana" w:cs="Arial"/>
          <w:sz w:val="20"/>
          <w:szCs w:val="20"/>
        </w:rPr>
        <w:tab/>
      </w:r>
      <w:r w:rsidRPr="00657801">
        <w:rPr>
          <w:rFonts w:ascii="Verdana" w:hAnsi="Verdana" w:cs="Arial"/>
          <w:sz w:val="20"/>
          <w:szCs w:val="20"/>
        </w:rPr>
        <w:t>2ª Vara da Fazenda Pública</w:t>
      </w:r>
    </w:p>
    <w:p w:rsidR="003375AA" w:rsidRPr="00657801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Juiz Prolato</w:t>
      </w:r>
      <w:r w:rsidRPr="00657801">
        <w:rPr>
          <w:rFonts w:ascii="Verdana" w:hAnsi="Verdana" w:cs="Arial"/>
          <w:sz w:val="20"/>
          <w:szCs w:val="20"/>
        </w:rPr>
        <w:t xml:space="preserve">r: </w:t>
      </w:r>
      <w:r w:rsidR="00657801" w:rsidRPr="00657801">
        <w:rPr>
          <w:rFonts w:ascii="Verdana" w:hAnsi="Verdana" w:cs="Arial"/>
          <w:sz w:val="20"/>
          <w:szCs w:val="20"/>
        </w:rPr>
        <w:t xml:space="preserve">Dr. </w:t>
      </w:r>
      <w:r w:rsidRPr="00657801">
        <w:rPr>
          <w:rFonts w:ascii="Verdana" w:hAnsi="Verdana" w:cs="Arial"/>
          <w:sz w:val="20"/>
          <w:szCs w:val="20"/>
        </w:rPr>
        <w:t>Leoney F. Harraquian</w:t>
      </w:r>
    </w:p>
    <w:p w:rsidR="003375AA" w:rsidRPr="003375AA" w:rsidRDefault="00657801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 xml:space="preserve">IBFC </w:t>
      </w:r>
      <w:r w:rsidR="002F2F9E">
        <w:rPr>
          <w:rFonts w:ascii="Verdana" w:hAnsi="Verdana" w:cs="Arial"/>
          <w:b/>
          <w:sz w:val="20"/>
          <w:szCs w:val="20"/>
        </w:rPr>
        <w:t xml:space="preserve">- </w:t>
      </w:r>
      <w:r w:rsidR="003375AA" w:rsidRPr="00657801">
        <w:rPr>
          <w:rFonts w:ascii="Verdana" w:hAnsi="Verdana" w:cs="Arial"/>
          <w:b/>
          <w:sz w:val="20"/>
          <w:szCs w:val="20"/>
        </w:rPr>
        <w:t>Instituto Brasileiro de Formação e Cap</w:t>
      </w:r>
      <w:r w:rsidRPr="00657801">
        <w:rPr>
          <w:rFonts w:ascii="Verdana" w:hAnsi="Verdana" w:cs="Arial"/>
          <w:b/>
          <w:sz w:val="20"/>
          <w:szCs w:val="20"/>
        </w:rPr>
        <w:t>acitaçã</w:t>
      </w:r>
      <w:r>
        <w:rPr>
          <w:rFonts w:ascii="Verdana" w:hAnsi="Verdana" w:cs="Arial"/>
          <w:b/>
          <w:sz w:val="20"/>
          <w:szCs w:val="20"/>
        </w:rPr>
        <w:t>o</w:t>
      </w:r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 xml:space="preserve">Ricardo Ribas da Costa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Berloffa</w:t>
      </w:r>
      <w:proofErr w:type="spellEnd"/>
      <w:r>
        <w:rPr>
          <w:rFonts w:ascii="Verdana" w:hAnsi="Verdana" w:cs="Arial"/>
          <w:sz w:val="20"/>
          <w:szCs w:val="20"/>
        </w:rPr>
        <w:t xml:space="preserve"> (185064/SP).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 xml:space="preserve">Departamento Estadual de Transito do Amazonas </w:t>
      </w:r>
      <w:r w:rsidRPr="00657801">
        <w:rPr>
          <w:rFonts w:ascii="Verdana" w:hAnsi="Verdana" w:cs="Arial"/>
          <w:b/>
          <w:sz w:val="20"/>
          <w:szCs w:val="20"/>
        </w:rPr>
        <w:t>- D</w:t>
      </w:r>
      <w:r w:rsidRPr="00657801">
        <w:rPr>
          <w:rFonts w:ascii="Verdana" w:hAnsi="Verdana" w:cs="Arial"/>
          <w:b/>
          <w:sz w:val="20"/>
          <w:szCs w:val="20"/>
        </w:rPr>
        <w:t>E</w:t>
      </w:r>
      <w:r w:rsidRPr="00657801">
        <w:rPr>
          <w:rFonts w:ascii="Verdana" w:hAnsi="Verdana" w:cs="Arial"/>
          <w:b/>
          <w:sz w:val="20"/>
          <w:szCs w:val="20"/>
        </w:rPr>
        <w:t xml:space="preserve">TRAN/AM. </w:t>
      </w:r>
      <w:r w:rsidRPr="0065780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>S</w:t>
      </w:r>
      <w:r w:rsidR="002F2F9E">
        <w:rPr>
          <w:rFonts w:ascii="Verdana" w:hAnsi="Verdana" w:cs="Arial"/>
          <w:sz w:val="20"/>
          <w:szCs w:val="20"/>
        </w:rPr>
        <w:t>é</w:t>
      </w:r>
      <w:r w:rsidR="003375AA" w:rsidRPr="003375AA">
        <w:rPr>
          <w:rFonts w:ascii="Verdana" w:hAnsi="Verdana" w:cs="Arial"/>
          <w:sz w:val="20"/>
          <w:szCs w:val="20"/>
        </w:rPr>
        <w:t>rgio Augusto Graça Cavalcan</w:t>
      </w:r>
      <w:r>
        <w:rPr>
          <w:rFonts w:ascii="Verdana" w:hAnsi="Verdana" w:cs="Arial"/>
          <w:sz w:val="20"/>
          <w:szCs w:val="20"/>
        </w:rPr>
        <w:t xml:space="preserve">te (4895/AM).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 xml:space="preserve">Governador do Estado </w:t>
      </w:r>
      <w:r w:rsidRPr="00657801">
        <w:rPr>
          <w:rFonts w:ascii="Verdana" w:hAnsi="Verdana" w:cs="Arial"/>
          <w:b/>
          <w:sz w:val="20"/>
          <w:szCs w:val="20"/>
        </w:rPr>
        <w:t xml:space="preserve">do Amazonas. </w:t>
      </w:r>
      <w:r w:rsidRPr="0065780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="003375AA" w:rsidRPr="003375AA">
        <w:rPr>
          <w:rFonts w:ascii="Verdana" w:hAnsi="Verdana" w:cs="Arial"/>
          <w:sz w:val="20"/>
          <w:szCs w:val="20"/>
        </w:rPr>
        <w:t>Laércio de Castro Dourado Júnio</w:t>
      </w:r>
      <w:r>
        <w:rPr>
          <w:rFonts w:ascii="Verdana" w:hAnsi="Verdana" w:cs="Arial"/>
          <w:sz w:val="20"/>
          <w:szCs w:val="20"/>
        </w:rPr>
        <w:t xml:space="preserve">r (13184/AM).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>Francisc</w:t>
      </w:r>
      <w:r w:rsidRPr="00657801">
        <w:rPr>
          <w:rFonts w:ascii="Verdana" w:hAnsi="Verdana" w:cs="Arial"/>
          <w:b/>
          <w:sz w:val="20"/>
          <w:szCs w:val="20"/>
        </w:rPr>
        <w:t xml:space="preserve">o de Assis Mota de </w:t>
      </w:r>
      <w:proofErr w:type="spellStart"/>
      <w:r w:rsidRPr="00657801">
        <w:rPr>
          <w:rFonts w:ascii="Verdana" w:hAnsi="Verdana" w:cs="Arial"/>
          <w:b/>
          <w:sz w:val="20"/>
          <w:szCs w:val="20"/>
        </w:rPr>
        <w:t>Aviz</w:t>
      </w:r>
      <w:proofErr w:type="spellEnd"/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 w:rsidR="003375AA" w:rsidRPr="00657801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Soc. Advogados:</w:t>
      </w:r>
      <w:r w:rsidR="002F2F9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Ja</w:t>
      </w:r>
      <w:r w:rsidR="002E1D6C">
        <w:rPr>
          <w:rFonts w:ascii="Verdana" w:hAnsi="Verdana" w:cs="Arial"/>
          <w:sz w:val="20"/>
          <w:szCs w:val="20"/>
        </w:rPr>
        <w:t>uary</w:t>
      </w:r>
      <w:proofErr w:type="spellEnd"/>
      <w:r w:rsidR="002E1D6C">
        <w:rPr>
          <w:rFonts w:ascii="Verdana" w:hAnsi="Verdana" w:cs="Arial"/>
          <w:sz w:val="20"/>
          <w:szCs w:val="20"/>
        </w:rPr>
        <w:t xml:space="preserve"> Guimarães de Souza Marinho </w:t>
      </w:r>
      <w:r>
        <w:rPr>
          <w:rFonts w:ascii="Verdana" w:hAnsi="Verdana" w:cs="Arial"/>
          <w:sz w:val="20"/>
          <w:szCs w:val="20"/>
        </w:rPr>
        <w:t xml:space="preserve">(03018/AM).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Cleyton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Rafael Martins do Amaral</w:t>
      </w:r>
      <w:r>
        <w:rPr>
          <w:rFonts w:ascii="Verdana" w:hAnsi="Verdana" w:cs="Arial"/>
          <w:sz w:val="20"/>
          <w:szCs w:val="20"/>
        </w:rPr>
        <w:t xml:space="preserve">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>Leo</w:t>
      </w:r>
      <w:r>
        <w:rPr>
          <w:rFonts w:ascii="Verdana" w:hAnsi="Verdana" w:cs="Arial"/>
          <w:sz w:val="20"/>
          <w:szCs w:val="20"/>
        </w:rPr>
        <w:t xml:space="preserve">nardo Costa Freire (17241/AM). </w:t>
      </w:r>
    </w:p>
    <w:p w:rsidR="00657801" w:rsidRDefault="00657801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 w:rsidR="00657801"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657801" w:rsidRPr="00657801">
        <w:rPr>
          <w:rFonts w:ascii="Verdana" w:hAnsi="Verdana" w:cs="Arial"/>
          <w:b/>
          <w:color w:val="000000"/>
          <w:sz w:val="20"/>
          <w:szCs w:val="20"/>
        </w:rPr>
        <w:t xml:space="preserve">Exma. Sra. Desa. </w:t>
      </w:r>
      <w:r w:rsidRPr="00657801">
        <w:rPr>
          <w:rFonts w:ascii="Verdana" w:hAnsi="Verdana" w:cs="Arial"/>
          <w:b/>
          <w:color w:val="000000"/>
          <w:sz w:val="20"/>
          <w:szCs w:val="20"/>
        </w:rPr>
        <w:t>Vânia Maria Marques Marinho</w:t>
      </w:r>
    </w:p>
    <w:p w:rsidR="003375AA" w:rsidRDefault="003375AA" w:rsidP="00E13C0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13C0C" w:rsidRPr="00E13C0C" w:rsidRDefault="00E13C0C" w:rsidP="00E13C0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E13C0C" w:rsidRPr="003375AA" w:rsidRDefault="00E13C0C" w:rsidP="00E13C0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375AA" w:rsidRPr="003375AA" w:rsidRDefault="00156B6E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</w:t>
      </w:r>
      <w:r w:rsidR="00657801">
        <w:rPr>
          <w:rFonts w:ascii="Verdana" w:hAnsi="Verdana" w:cs="Arial"/>
          <w:b/>
          <w:bCs/>
          <w:sz w:val="20"/>
          <w:szCs w:val="20"/>
        </w:rPr>
        <w:t>.</w:t>
      </w:r>
      <w:r w:rsidR="00657801">
        <w:rPr>
          <w:rFonts w:ascii="Verdana" w:hAnsi="Verdana" w:cs="Arial"/>
          <w:b/>
          <w:bCs/>
          <w:sz w:val="20"/>
          <w:szCs w:val="20"/>
        </w:rPr>
        <w:tab/>
      </w:r>
      <w:r w:rsidR="00657801">
        <w:rPr>
          <w:rFonts w:ascii="Verdana" w:hAnsi="Verdana" w:cs="Arial"/>
          <w:b/>
          <w:bCs/>
          <w:sz w:val="20"/>
          <w:szCs w:val="20"/>
        </w:rPr>
        <w:tab/>
      </w:r>
      <w:r w:rsidR="003375AA" w:rsidRPr="003375AA">
        <w:rPr>
          <w:rFonts w:ascii="Verdana" w:hAnsi="Verdana" w:cs="Arial"/>
          <w:b/>
          <w:bCs/>
          <w:sz w:val="20"/>
          <w:szCs w:val="20"/>
        </w:rPr>
        <w:t>0655053-57.2022.8.04.0001</w:t>
      </w:r>
      <w:proofErr w:type="gramStart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375AA" w:rsidRPr="00657801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Origem</w:t>
      </w:r>
      <w:r w:rsidR="00657801" w:rsidRPr="00657801">
        <w:rPr>
          <w:rFonts w:ascii="Verdana" w:hAnsi="Verdana" w:cs="Arial"/>
          <w:sz w:val="20"/>
          <w:szCs w:val="20"/>
        </w:rPr>
        <w:t>:</w:t>
      </w:r>
      <w:r w:rsidR="00657801" w:rsidRPr="00657801">
        <w:rPr>
          <w:rFonts w:ascii="Verdana" w:hAnsi="Verdana" w:cs="Arial"/>
          <w:sz w:val="20"/>
          <w:szCs w:val="20"/>
        </w:rPr>
        <w:tab/>
      </w:r>
      <w:r w:rsidRPr="00657801">
        <w:rPr>
          <w:rFonts w:ascii="Verdana" w:hAnsi="Verdana" w:cs="Arial"/>
          <w:sz w:val="20"/>
          <w:szCs w:val="20"/>
        </w:rPr>
        <w:t>2ª Vara da Fazenda Pública</w:t>
      </w:r>
    </w:p>
    <w:p w:rsidR="003375AA" w:rsidRPr="00657801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Juiz Prolato</w:t>
      </w:r>
      <w:r w:rsidR="00657801">
        <w:rPr>
          <w:rFonts w:ascii="Verdana" w:hAnsi="Verdana" w:cs="Arial"/>
          <w:sz w:val="20"/>
          <w:szCs w:val="20"/>
        </w:rPr>
        <w:t>r:</w:t>
      </w:r>
      <w:r w:rsidR="00657801">
        <w:rPr>
          <w:rFonts w:ascii="Verdana" w:hAnsi="Verdana" w:cs="Arial"/>
          <w:sz w:val="20"/>
          <w:szCs w:val="20"/>
        </w:rPr>
        <w:tab/>
      </w:r>
      <w:r w:rsidR="00657801" w:rsidRPr="00657801">
        <w:rPr>
          <w:rFonts w:ascii="Verdana" w:hAnsi="Verdana" w:cs="Arial"/>
          <w:sz w:val="20"/>
          <w:szCs w:val="20"/>
        </w:rPr>
        <w:t xml:space="preserve">Dr. </w:t>
      </w:r>
      <w:r w:rsidRPr="00657801">
        <w:rPr>
          <w:rFonts w:ascii="Verdana" w:hAnsi="Verdana" w:cs="Arial"/>
          <w:sz w:val="20"/>
          <w:szCs w:val="20"/>
        </w:rPr>
        <w:t>Leoney F. Harraquian</w:t>
      </w:r>
    </w:p>
    <w:p w:rsidR="00657801" w:rsidRDefault="00657801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>Antônio Bruno Olivei</w:t>
      </w:r>
      <w:r w:rsidRPr="00657801">
        <w:rPr>
          <w:rFonts w:ascii="Verdana" w:hAnsi="Verdana" w:cs="Arial"/>
          <w:b/>
          <w:sz w:val="20"/>
          <w:szCs w:val="20"/>
        </w:rPr>
        <w:t xml:space="preserve">ra de Sousa. </w:t>
      </w:r>
      <w:r w:rsidR="003375AA" w:rsidRPr="003375A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Soc. Advogados: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Jauary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Guimarães de Souza Marinho</w:t>
      </w:r>
      <w:r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t xml:space="preserve">(302018/AM). </w:t>
      </w:r>
      <w:r w:rsidR="003375AA" w:rsidRPr="003375AA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</w:t>
      </w:r>
      <w:r w:rsidR="003375AA" w:rsidRPr="003375A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Cleyton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Rafael Martins do Amaral</w:t>
      </w:r>
      <w:r>
        <w:rPr>
          <w:rFonts w:ascii="Verdana" w:hAnsi="Verdana" w:cs="Arial"/>
          <w:sz w:val="20"/>
          <w:szCs w:val="20"/>
        </w:rPr>
        <w:t xml:space="preserve">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>Álvaro da Trindade Garcia Fil</w:t>
      </w:r>
      <w:r>
        <w:rPr>
          <w:rFonts w:ascii="Verdana" w:hAnsi="Verdana" w:cs="Arial"/>
          <w:sz w:val="20"/>
          <w:szCs w:val="20"/>
        </w:rPr>
        <w:t xml:space="preserve">ho (6236/AM).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 xml:space="preserve">Estado </w:t>
      </w:r>
      <w:r w:rsidRPr="00657801">
        <w:rPr>
          <w:rFonts w:ascii="Verdana" w:hAnsi="Verdana" w:cs="Arial"/>
          <w:b/>
          <w:sz w:val="20"/>
          <w:szCs w:val="20"/>
        </w:rPr>
        <w:t xml:space="preserve">do Amazonas. </w:t>
      </w:r>
      <w:r w:rsidRPr="0065780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Simonete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Santos da Silva</w:t>
      </w:r>
      <w:r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t xml:space="preserve">(2516/AM). </w:t>
      </w:r>
      <w:r w:rsidR="003375AA" w:rsidRPr="003375AA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>Presidente da Comissão Especial do Concurso Público da Pol</w:t>
      </w:r>
      <w:r w:rsidR="003375AA" w:rsidRPr="00657801">
        <w:rPr>
          <w:rFonts w:ascii="Verdana" w:hAnsi="Verdana" w:cs="Arial"/>
          <w:b/>
          <w:sz w:val="20"/>
          <w:szCs w:val="20"/>
        </w:rPr>
        <w:t>í</w:t>
      </w:r>
      <w:r w:rsidR="003375AA" w:rsidRPr="00657801">
        <w:rPr>
          <w:rFonts w:ascii="Verdana" w:hAnsi="Verdana" w:cs="Arial"/>
          <w:b/>
          <w:sz w:val="20"/>
          <w:szCs w:val="20"/>
        </w:rPr>
        <w:t>cia Militar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lastRenderedPageBreak/>
        <w:t>Apelad</w:t>
      </w:r>
      <w:r w:rsidR="001D15F7">
        <w:rPr>
          <w:rFonts w:ascii="Verdana" w:hAnsi="Verdana" w:cs="Arial"/>
          <w:b/>
          <w:sz w:val="20"/>
          <w:szCs w:val="20"/>
        </w:rPr>
        <w:t>a</w:t>
      </w:r>
      <w:r w:rsidRPr="00657801">
        <w:rPr>
          <w:rFonts w:ascii="Verdana" w:hAnsi="Verdana" w:cs="Arial"/>
          <w:b/>
          <w:sz w:val="20"/>
          <w:szCs w:val="20"/>
        </w:rPr>
        <w:t>:</w:t>
      </w:r>
      <w:r w:rsidRPr="00657801">
        <w:rPr>
          <w:rFonts w:ascii="Verdana" w:hAnsi="Verdana" w:cs="Arial"/>
          <w:b/>
          <w:sz w:val="20"/>
          <w:szCs w:val="20"/>
        </w:rPr>
        <w:tab/>
      </w:r>
      <w:r w:rsidR="003375AA" w:rsidRPr="00657801">
        <w:rPr>
          <w:rFonts w:ascii="Verdana" w:hAnsi="Verdana" w:cs="Arial"/>
          <w:b/>
          <w:sz w:val="20"/>
          <w:szCs w:val="20"/>
        </w:rPr>
        <w:t>Fundação Ge</w:t>
      </w:r>
      <w:r w:rsidR="00C15137">
        <w:rPr>
          <w:rFonts w:ascii="Verdana" w:hAnsi="Verdana" w:cs="Arial"/>
          <w:b/>
          <w:sz w:val="20"/>
          <w:szCs w:val="20"/>
        </w:rPr>
        <w:t>tú</w:t>
      </w:r>
      <w:r w:rsidRPr="00657801">
        <w:rPr>
          <w:rFonts w:ascii="Verdana" w:hAnsi="Verdana" w:cs="Arial"/>
          <w:b/>
          <w:sz w:val="20"/>
          <w:szCs w:val="20"/>
        </w:rPr>
        <w:t>lio Vargas</w:t>
      </w:r>
      <w:r w:rsidR="00550CB4">
        <w:rPr>
          <w:rFonts w:ascii="Verdana" w:hAnsi="Verdana" w:cs="Arial"/>
          <w:b/>
          <w:sz w:val="20"/>
          <w:szCs w:val="20"/>
        </w:rPr>
        <w:t xml:space="preserve"> - FGV</w:t>
      </w:r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 w:rsidRPr="00657801">
        <w:rPr>
          <w:rFonts w:ascii="Verdana" w:hAnsi="Verdana" w:cs="Arial"/>
          <w:b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657801" w:rsidRPr="003375AA" w:rsidRDefault="00657801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57801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3375AA" w:rsidRDefault="003375AA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57801" w:rsidRDefault="00657801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57801" w:rsidRPr="00657801" w:rsidRDefault="00657801" w:rsidP="0065780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3375AA" w:rsidRPr="0069733F" w:rsidRDefault="00657801" w:rsidP="0069733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69733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JULGAMENTOS EM MESA</w:t>
      </w:r>
    </w:p>
    <w:p w:rsidR="0069733F" w:rsidRDefault="0069733F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375AA" w:rsidRPr="003375AA" w:rsidRDefault="00556031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9733F">
        <w:rPr>
          <w:rFonts w:ascii="Verdana" w:hAnsi="Verdana" w:cs="Arial"/>
          <w:b/>
          <w:bCs/>
          <w:sz w:val="20"/>
          <w:szCs w:val="20"/>
        </w:rPr>
        <w:t xml:space="preserve">1. </w:t>
      </w:r>
      <w:r w:rsidR="0069733F">
        <w:rPr>
          <w:rFonts w:ascii="Verdana" w:hAnsi="Verdana" w:cs="Arial"/>
          <w:b/>
          <w:bCs/>
          <w:sz w:val="20"/>
          <w:szCs w:val="20"/>
        </w:rPr>
        <w:tab/>
      </w:r>
      <w:r w:rsidR="0069733F">
        <w:rPr>
          <w:rFonts w:ascii="Verdana" w:hAnsi="Verdana" w:cs="Arial"/>
          <w:b/>
          <w:bCs/>
          <w:sz w:val="20"/>
          <w:szCs w:val="20"/>
        </w:rPr>
        <w:tab/>
      </w:r>
      <w:r w:rsidR="003375AA" w:rsidRPr="003375AA">
        <w:rPr>
          <w:rFonts w:ascii="Verdana" w:hAnsi="Verdana" w:cs="Arial"/>
          <w:b/>
          <w:bCs/>
          <w:sz w:val="20"/>
          <w:szCs w:val="20"/>
        </w:rPr>
        <w:t>0008976-08.2023.8.04.0000</w:t>
      </w:r>
      <w:proofErr w:type="gramStart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3375AA" w:rsidRPr="003375AA" w:rsidRDefault="0069733F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="003375AA" w:rsidRPr="0069733F">
        <w:rPr>
          <w:rFonts w:ascii="Verdana" w:hAnsi="Verdana" w:cs="Arial"/>
          <w:b/>
          <w:sz w:val="20"/>
          <w:szCs w:val="20"/>
        </w:rPr>
        <w:t>Abrahim</w:t>
      </w:r>
      <w:proofErr w:type="spellEnd"/>
      <w:r w:rsidR="003375AA" w:rsidRPr="0069733F">
        <w:rPr>
          <w:rFonts w:ascii="Verdana" w:hAnsi="Verdana" w:cs="Arial"/>
          <w:b/>
          <w:sz w:val="20"/>
          <w:szCs w:val="20"/>
        </w:rPr>
        <w:t xml:space="preserve"> de M</w:t>
      </w:r>
      <w:r w:rsidRPr="0069733F">
        <w:rPr>
          <w:rFonts w:ascii="Verdana" w:hAnsi="Verdana" w:cs="Arial"/>
          <w:b/>
          <w:sz w:val="20"/>
          <w:szCs w:val="20"/>
        </w:rPr>
        <w:t xml:space="preserve">edeiros Anselmo.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A55434">
        <w:rPr>
          <w:rFonts w:ascii="Verdana" w:hAnsi="Verdana" w:cs="Arial"/>
          <w:sz w:val="20"/>
          <w:szCs w:val="20"/>
        </w:rPr>
        <w:t>Marcos Antôni</w:t>
      </w:r>
      <w:r w:rsidR="003375AA" w:rsidRPr="003375AA">
        <w:rPr>
          <w:rFonts w:ascii="Verdana" w:hAnsi="Verdana" w:cs="Arial"/>
          <w:sz w:val="20"/>
          <w:szCs w:val="20"/>
        </w:rPr>
        <w:t xml:space="preserve">o Ribeiro da Cruz (14810/AM). </w:t>
      </w:r>
      <w:r w:rsidR="003375AA"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Gerson Vargas.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Barrella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Filho </w:t>
      </w:r>
      <w:r w:rsidRPr="003375AA">
        <w:rPr>
          <w:rFonts w:ascii="Verdana" w:hAnsi="Verdana" w:cs="Arial"/>
          <w:sz w:val="20"/>
          <w:szCs w:val="20"/>
        </w:rPr>
        <w:t xml:space="preserve">(1622/AM). </w:t>
      </w:r>
      <w:r w:rsidR="003375AA" w:rsidRPr="003375AA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  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733F">
        <w:rPr>
          <w:rFonts w:ascii="Verdana" w:hAnsi="Verdana" w:cs="Arial"/>
          <w:bCs/>
          <w:sz w:val="20"/>
          <w:szCs w:val="20"/>
        </w:rPr>
        <w:t>Presidente</w:t>
      </w:r>
      <w:r w:rsidRPr="0069733F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 w:rsidR="00556031"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Sr</w:t>
      </w:r>
      <w:r w:rsidR="00556031"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Des</w:t>
      </w:r>
      <w:r w:rsidR="00556031"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375AA" w:rsidRPr="003375AA" w:rsidRDefault="003375AA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 w:rsidR="0069733F"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9733F">
        <w:rPr>
          <w:rFonts w:ascii="Verdana" w:hAnsi="Verdana" w:cs="Arial"/>
          <w:b/>
          <w:color w:val="000000"/>
          <w:sz w:val="20"/>
          <w:szCs w:val="20"/>
        </w:rPr>
        <w:t>Exm</w:t>
      </w:r>
      <w:r w:rsidR="0069733F" w:rsidRPr="0069733F">
        <w:rPr>
          <w:rFonts w:ascii="Verdana" w:hAnsi="Verdana" w:cs="Arial"/>
          <w:b/>
          <w:color w:val="000000"/>
          <w:sz w:val="20"/>
          <w:szCs w:val="20"/>
        </w:rPr>
        <w:t>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S</w:t>
      </w:r>
      <w:r w:rsidR="0069733F" w:rsidRPr="0069733F">
        <w:rPr>
          <w:rFonts w:ascii="Verdana" w:hAnsi="Verdana" w:cs="Arial"/>
          <w:b/>
          <w:color w:val="000000"/>
          <w:sz w:val="20"/>
          <w:szCs w:val="20"/>
        </w:rPr>
        <w:t>ra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De</w:t>
      </w:r>
      <w:r w:rsidR="0069733F" w:rsidRPr="0069733F">
        <w:rPr>
          <w:rFonts w:ascii="Verdana" w:hAnsi="Verdana" w:cs="Arial"/>
          <w:b/>
          <w:color w:val="000000"/>
          <w:sz w:val="20"/>
          <w:szCs w:val="20"/>
        </w:rPr>
        <w:t>sa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Nélia Caminha Jorge</w:t>
      </w:r>
    </w:p>
    <w:p w:rsidR="003375AA" w:rsidRDefault="003375AA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733F" w:rsidRPr="0069733F" w:rsidRDefault="0069733F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9733F" w:rsidRDefault="0069733F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375AA" w:rsidRPr="003375AA" w:rsidRDefault="00556031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9733F">
        <w:rPr>
          <w:rFonts w:ascii="Verdana" w:hAnsi="Verdana" w:cs="Arial"/>
          <w:b/>
          <w:bCs/>
          <w:sz w:val="20"/>
          <w:szCs w:val="20"/>
        </w:rPr>
        <w:t>2.</w:t>
      </w:r>
      <w:r w:rsidR="0069733F">
        <w:rPr>
          <w:rFonts w:ascii="Verdana" w:hAnsi="Verdana" w:cs="Arial"/>
          <w:b/>
          <w:bCs/>
          <w:sz w:val="20"/>
          <w:szCs w:val="20"/>
        </w:rPr>
        <w:tab/>
      </w:r>
      <w:r w:rsidR="0069733F">
        <w:rPr>
          <w:rFonts w:ascii="Verdana" w:hAnsi="Verdana" w:cs="Arial"/>
          <w:b/>
          <w:bCs/>
          <w:sz w:val="20"/>
          <w:szCs w:val="20"/>
        </w:rPr>
        <w:tab/>
      </w:r>
      <w:r w:rsidR="003375AA" w:rsidRPr="003375AA">
        <w:rPr>
          <w:rFonts w:ascii="Verdana" w:hAnsi="Verdana" w:cs="Arial"/>
          <w:b/>
          <w:bCs/>
          <w:sz w:val="20"/>
          <w:szCs w:val="20"/>
        </w:rPr>
        <w:t>0004095-95.2017.8.04.0000</w:t>
      </w:r>
      <w:proofErr w:type="gramStart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375AA"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3375AA" w:rsidRPr="003375AA" w:rsidRDefault="0069733F" w:rsidP="003375A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9733F">
        <w:rPr>
          <w:rFonts w:ascii="Verdana" w:hAnsi="Verdana" w:cs="Arial"/>
          <w:b/>
          <w:sz w:val="20"/>
          <w:szCs w:val="20"/>
        </w:rPr>
        <w:t>Embargante:</w:t>
      </w:r>
      <w:r w:rsidR="00556031">
        <w:rPr>
          <w:rFonts w:ascii="Verdana" w:hAnsi="Verdana" w:cs="Arial"/>
          <w:b/>
          <w:sz w:val="20"/>
          <w:szCs w:val="20"/>
        </w:rPr>
        <w:t xml:space="preserve"> </w:t>
      </w:r>
      <w:r w:rsidR="003375AA" w:rsidRPr="0069733F">
        <w:rPr>
          <w:rFonts w:ascii="Verdana" w:hAnsi="Verdana" w:cs="Arial"/>
          <w:b/>
          <w:sz w:val="20"/>
          <w:szCs w:val="20"/>
        </w:rPr>
        <w:t>Est</w:t>
      </w:r>
      <w:r w:rsidRPr="0069733F">
        <w:rPr>
          <w:rFonts w:ascii="Verdana" w:hAnsi="Verdana" w:cs="Arial"/>
          <w:b/>
          <w:sz w:val="20"/>
          <w:szCs w:val="20"/>
        </w:rPr>
        <w:t xml:space="preserve">ado do Amazonas.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3375AA" w:rsidRPr="003375AA">
        <w:rPr>
          <w:rFonts w:ascii="Verdana" w:hAnsi="Verdana" w:cs="Arial"/>
          <w:sz w:val="20"/>
          <w:szCs w:val="20"/>
        </w:rPr>
        <w:t xml:space="preserve">Ingrid Monteiro (3629/AM). </w:t>
      </w:r>
      <w:r w:rsidR="003375AA"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</w:r>
      <w:r w:rsidR="003375AA" w:rsidRPr="0069733F">
        <w:rPr>
          <w:rFonts w:ascii="Verdana" w:hAnsi="Verdana" w:cs="Arial"/>
          <w:b/>
          <w:sz w:val="20"/>
          <w:szCs w:val="20"/>
        </w:rPr>
        <w:t>Heitor Ruf</w:t>
      </w:r>
      <w:r w:rsidRPr="0069733F">
        <w:rPr>
          <w:rFonts w:ascii="Verdana" w:hAnsi="Verdana" w:cs="Arial"/>
          <w:b/>
          <w:sz w:val="20"/>
          <w:szCs w:val="20"/>
        </w:rPr>
        <w:t xml:space="preserve">ino de Oliveira.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375AA" w:rsidRPr="003375AA">
        <w:rPr>
          <w:rFonts w:ascii="Verdana" w:hAnsi="Verdana" w:cs="Arial"/>
          <w:sz w:val="20"/>
          <w:szCs w:val="20"/>
        </w:rPr>
        <w:t xml:space="preserve">Américo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Gorayeb</w:t>
      </w:r>
      <w:proofErr w:type="spellEnd"/>
      <w:r>
        <w:rPr>
          <w:rFonts w:ascii="Verdana" w:hAnsi="Verdana" w:cs="Arial"/>
          <w:sz w:val="20"/>
          <w:szCs w:val="20"/>
        </w:rPr>
        <w:t xml:space="preserve"> Neto (3923/AM).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3375AA" w:rsidRPr="003375AA">
        <w:rPr>
          <w:rFonts w:ascii="Verdana" w:hAnsi="Verdana" w:cs="Arial"/>
          <w:sz w:val="20"/>
          <w:szCs w:val="20"/>
        </w:rPr>
        <w:t xml:space="preserve">Cristina </w:t>
      </w:r>
      <w:proofErr w:type="spellStart"/>
      <w:r w:rsidR="003375AA" w:rsidRPr="003375AA">
        <w:rPr>
          <w:rFonts w:ascii="Verdana" w:hAnsi="Verdana" w:cs="Arial"/>
          <w:sz w:val="20"/>
          <w:szCs w:val="20"/>
        </w:rPr>
        <w:t>Seffair</w:t>
      </w:r>
      <w:proofErr w:type="spellEnd"/>
      <w:r w:rsidR="003375AA" w:rsidRPr="003375AA">
        <w:rPr>
          <w:rFonts w:ascii="Verdana" w:hAnsi="Verdana" w:cs="Arial"/>
          <w:sz w:val="20"/>
          <w:szCs w:val="20"/>
        </w:rPr>
        <w:t xml:space="preserve"> de Souza (3022/AM)</w:t>
      </w:r>
    </w:p>
    <w:p w:rsidR="0069733F" w:rsidRDefault="0069733F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69733F" w:rsidRPr="003375AA" w:rsidRDefault="0069733F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Pr="00657801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7201EB" w:rsidRPr="003375AA" w:rsidRDefault="007201EB" w:rsidP="0069733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sectPr w:rsidR="007201EB" w:rsidRPr="003375AA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402" w:rsidRDefault="00734402" w:rsidP="00BA767D">
      <w:pPr>
        <w:spacing w:after="0" w:line="240" w:lineRule="auto"/>
      </w:pPr>
      <w:r>
        <w:separator/>
      </w:r>
    </w:p>
  </w:endnote>
  <w:endnote w:type="continuationSeparator" w:id="0">
    <w:p w:rsidR="00734402" w:rsidRDefault="00734402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402" w:rsidRDefault="00734402" w:rsidP="00BA767D">
      <w:pPr>
        <w:spacing w:after="0" w:line="240" w:lineRule="auto"/>
      </w:pPr>
      <w:r>
        <w:separator/>
      </w:r>
    </w:p>
  </w:footnote>
  <w:footnote w:type="continuationSeparator" w:id="0">
    <w:p w:rsidR="00734402" w:rsidRDefault="00734402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73354F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07A4E"/>
    <w:rsid w:val="00021367"/>
    <w:rsid w:val="00030144"/>
    <w:rsid w:val="00054F61"/>
    <w:rsid w:val="000615FE"/>
    <w:rsid w:val="000720CF"/>
    <w:rsid w:val="00082949"/>
    <w:rsid w:val="000937C9"/>
    <w:rsid w:val="000968F1"/>
    <w:rsid w:val="000C5300"/>
    <w:rsid w:val="000C53C3"/>
    <w:rsid w:val="000E7475"/>
    <w:rsid w:val="00104361"/>
    <w:rsid w:val="00113618"/>
    <w:rsid w:val="00115BEE"/>
    <w:rsid w:val="00117FB1"/>
    <w:rsid w:val="00141A6C"/>
    <w:rsid w:val="00142FD3"/>
    <w:rsid w:val="0014720F"/>
    <w:rsid w:val="00156B6E"/>
    <w:rsid w:val="001823FD"/>
    <w:rsid w:val="001829F4"/>
    <w:rsid w:val="001839A1"/>
    <w:rsid w:val="001A70C0"/>
    <w:rsid w:val="001D15F7"/>
    <w:rsid w:val="001E222D"/>
    <w:rsid w:val="001E4C34"/>
    <w:rsid w:val="00204DEE"/>
    <w:rsid w:val="00215FD0"/>
    <w:rsid w:val="002321B2"/>
    <w:rsid w:val="00235A0A"/>
    <w:rsid w:val="002434D9"/>
    <w:rsid w:val="002510C4"/>
    <w:rsid w:val="00266F4E"/>
    <w:rsid w:val="00275A9A"/>
    <w:rsid w:val="002A0F7C"/>
    <w:rsid w:val="002A3920"/>
    <w:rsid w:val="002C1DCD"/>
    <w:rsid w:val="002D2A4A"/>
    <w:rsid w:val="002D6E32"/>
    <w:rsid w:val="002E040A"/>
    <w:rsid w:val="002E1D6C"/>
    <w:rsid w:val="002F0F0E"/>
    <w:rsid w:val="002F25D2"/>
    <w:rsid w:val="002F2F9E"/>
    <w:rsid w:val="002F62C7"/>
    <w:rsid w:val="00302A8F"/>
    <w:rsid w:val="00304BF9"/>
    <w:rsid w:val="00320283"/>
    <w:rsid w:val="00323714"/>
    <w:rsid w:val="003266B9"/>
    <w:rsid w:val="003375AA"/>
    <w:rsid w:val="00340D97"/>
    <w:rsid w:val="003463E5"/>
    <w:rsid w:val="0034718C"/>
    <w:rsid w:val="00352C8D"/>
    <w:rsid w:val="00380A08"/>
    <w:rsid w:val="003838E0"/>
    <w:rsid w:val="00385D75"/>
    <w:rsid w:val="00391A53"/>
    <w:rsid w:val="00396C27"/>
    <w:rsid w:val="003A4825"/>
    <w:rsid w:val="003A6E3E"/>
    <w:rsid w:val="003C6F9B"/>
    <w:rsid w:val="003E30CB"/>
    <w:rsid w:val="003E6E1E"/>
    <w:rsid w:val="00405F1E"/>
    <w:rsid w:val="00427247"/>
    <w:rsid w:val="00443557"/>
    <w:rsid w:val="00445506"/>
    <w:rsid w:val="004544D8"/>
    <w:rsid w:val="00464AD5"/>
    <w:rsid w:val="00477683"/>
    <w:rsid w:val="00480239"/>
    <w:rsid w:val="0049050B"/>
    <w:rsid w:val="00490D91"/>
    <w:rsid w:val="004A2266"/>
    <w:rsid w:val="004C413D"/>
    <w:rsid w:val="004D4260"/>
    <w:rsid w:val="004D6D83"/>
    <w:rsid w:val="004E3D26"/>
    <w:rsid w:val="004E559E"/>
    <w:rsid w:val="004F7EC3"/>
    <w:rsid w:val="00500C2C"/>
    <w:rsid w:val="005107FC"/>
    <w:rsid w:val="0054383B"/>
    <w:rsid w:val="00543CEE"/>
    <w:rsid w:val="0054693C"/>
    <w:rsid w:val="00550CB4"/>
    <w:rsid w:val="005511D0"/>
    <w:rsid w:val="00556031"/>
    <w:rsid w:val="0057792E"/>
    <w:rsid w:val="00581F62"/>
    <w:rsid w:val="005954CF"/>
    <w:rsid w:val="005B539D"/>
    <w:rsid w:val="005C2E18"/>
    <w:rsid w:val="005E7885"/>
    <w:rsid w:val="005F60D9"/>
    <w:rsid w:val="005F6511"/>
    <w:rsid w:val="006003A3"/>
    <w:rsid w:val="0060580E"/>
    <w:rsid w:val="00614BF8"/>
    <w:rsid w:val="00631F66"/>
    <w:rsid w:val="00645C50"/>
    <w:rsid w:val="006514E9"/>
    <w:rsid w:val="006519AE"/>
    <w:rsid w:val="0065340A"/>
    <w:rsid w:val="00657801"/>
    <w:rsid w:val="00665178"/>
    <w:rsid w:val="006934A3"/>
    <w:rsid w:val="0069733F"/>
    <w:rsid w:val="006C0077"/>
    <w:rsid w:val="006C4599"/>
    <w:rsid w:val="006C5075"/>
    <w:rsid w:val="006F233D"/>
    <w:rsid w:val="00712452"/>
    <w:rsid w:val="00714975"/>
    <w:rsid w:val="007201EB"/>
    <w:rsid w:val="00726DB9"/>
    <w:rsid w:val="00726DCD"/>
    <w:rsid w:val="0073354F"/>
    <w:rsid w:val="00734402"/>
    <w:rsid w:val="00736CB9"/>
    <w:rsid w:val="007635C6"/>
    <w:rsid w:val="00776906"/>
    <w:rsid w:val="00776E17"/>
    <w:rsid w:val="00796EDD"/>
    <w:rsid w:val="007A03DE"/>
    <w:rsid w:val="007C1828"/>
    <w:rsid w:val="007D57DB"/>
    <w:rsid w:val="007F0680"/>
    <w:rsid w:val="0081055F"/>
    <w:rsid w:val="0085562D"/>
    <w:rsid w:val="00863B75"/>
    <w:rsid w:val="00864F80"/>
    <w:rsid w:val="008671E3"/>
    <w:rsid w:val="00867387"/>
    <w:rsid w:val="00884D4A"/>
    <w:rsid w:val="00891D5E"/>
    <w:rsid w:val="008B674B"/>
    <w:rsid w:val="008C3973"/>
    <w:rsid w:val="008D41D9"/>
    <w:rsid w:val="008E18EB"/>
    <w:rsid w:val="008F30F3"/>
    <w:rsid w:val="0091004E"/>
    <w:rsid w:val="00914A2A"/>
    <w:rsid w:val="00917C83"/>
    <w:rsid w:val="00922955"/>
    <w:rsid w:val="009333C5"/>
    <w:rsid w:val="0094035A"/>
    <w:rsid w:val="00951480"/>
    <w:rsid w:val="009574F2"/>
    <w:rsid w:val="00957E2A"/>
    <w:rsid w:val="009619F0"/>
    <w:rsid w:val="0096771B"/>
    <w:rsid w:val="0098033E"/>
    <w:rsid w:val="00981D52"/>
    <w:rsid w:val="00983642"/>
    <w:rsid w:val="009907C3"/>
    <w:rsid w:val="009A716F"/>
    <w:rsid w:val="009C03E8"/>
    <w:rsid w:val="009D0311"/>
    <w:rsid w:val="009E285D"/>
    <w:rsid w:val="009E6291"/>
    <w:rsid w:val="009F1249"/>
    <w:rsid w:val="009F3625"/>
    <w:rsid w:val="00A025A8"/>
    <w:rsid w:val="00A14122"/>
    <w:rsid w:val="00A44B02"/>
    <w:rsid w:val="00A55434"/>
    <w:rsid w:val="00A55517"/>
    <w:rsid w:val="00A56A35"/>
    <w:rsid w:val="00A84B9A"/>
    <w:rsid w:val="00AB6088"/>
    <w:rsid w:val="00AC297C"/>
    <w:rsid w:val="00AC7863"/>
    <w:rsid w:val="00AD17D6"/>
    <w:rsid w:val="00AE0765"/>
    <w:rsid w:val="00AE103B"/>
    <w:rsid w:val="00AE2268"/>
    <w:rsid w:val="00B01187"/>
    <w:rsid w:val="00B11719"/>
    <w:rsid w:val="00B42F73"/>
    <w:rsid w:val="00B55D18"/>
    <w:rsid w:val="00B5646E"/>
    <w:rsid w:val="00B566FE"/>
    <w:rsid w:val="00B57280"/>
    <w:rsid w:val="00B712C6"/>
    <w:rsid w:val="00B86F79"/>
    <w:rsid w:val="00B91EEF"/>
    <w:rsid w:val="00B92FAC"/>
    <w:rsid w:val="00B93143"/>
    <w:rsid w:val="00BA767D"/>
    <w:rsid w:val="00BB3B82"/>
    <w:rsid w:val="00BB3CC4"/>
    <w:rsid w:val="00BE4593"/>
    <w:rsid w:val="00C0268E"/>
    <w:rsid w:val="00C0323F"/>
    <w:rsid w:val="00C15137"/>
    <w:rsid w:val="00C217E9"/>
    <w:rsid w:val="00C31C38"/>
    <w:rsid w:val="00C52FCA"/>
    <w:rsid w:val="00C54BC1"/>
    <w:rsid w:val="00C82246"/>
    <w:rsid w:val="00C95DE8"/>
    <w:rsid w:val="00CB0619"/>
    <w:rsid w:val="00CD098F"/>
    <w:rsid w:val="00CD5D56"/>
    <w:rsid w:val="00CF552A"/>
    <w:rsid w:val="00D01492"/>
    <w:rsid w:val="00D053FC"/>
    <w:rsid w:val="00D1051D"/>
    <w:rsid w:val="00D15AEF"/>
    <w:rsid w:val="00D26BBE"/>
    <w:rsid w:val="00D3264D"/>
    <w:rsid w:val="00D534CA"/>
    <w:rsid w:val="00D63668"/>
    <w:rsid w:val="00D84C76"/>
    <w:rsid w:val="00D937B0"/>
    <w:rsid w:val="00D95367"/>
    <w:rsid w:val="00DC03BE"/>
    <w:rsid w:val="00DD672C"/>
    <w:rsid w:val="00E12AD4"/>
    <w:rsid w:val="00E13C0C"/>
    <w:rsid w:val="00E161E9"/>
    <w:rsid w:val="00E24C41"/>
    <w:rsid w:val="00E35B6E"/>
    <w:rsid w:val="00E615CC"/>
    <w:rsid w:val="00E6308B"/>
    <w:rsid w:val="00E80A80"/>
    <w:rsid w:val="00E81D4D"/>
    <w:rsid w:val="00E82E88"/>
    <w:rsid w:val="00E923BC"/>
    <w:rsid w:val="00E951CB"/>
    <w:rsid w:val="00EB3A6A"/>
    <w:rsid w:val="00EB7EC5"/>
    <w:rsid w:val="00EC6B68"/>
    <w:rsid w:val="00EE1A23"/>
    <w:rsid w:val="00EE203A"/>
    <w:rsid w:val="00EE7BEE"/>
    <w:rsid w:val="00F17A6E"/>
    <w:rsid w:val="00F17EDC"/>
    <w:rsid w:val="00F2281B"/>
    <w:rsid w:val="00F23248"/>
    <w:rsid w:val="00F276EF"/>
    <w:rsid w:val="00F42C16"/>
    <w:rsid w:val="00F50111"/>
    <w:rsid w:val="00F5491A"/>
    <w:rsid w:val="00F750F8"/>
    <w:rsid w:val="00F84DB1"/>
    <w:rsid w:val="00FB18FC"/>
    <w:rsid w:val="00FC6875"/>
    <w:rsid w:val="00FD1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7335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73354F"/>
  </w:style>
  <w:style w:type="paragraph" w:styleId="Rodap">
    <w:name w:val="footer"/>
    <w:basedOn w:val="Normal"/>
    <w:link w:val="RodapChar1"/>
    <w:uiPriority w:val="99"/>
    <w:semiHidden/>
    <w:unhideWhenUsed/>
    <w:rsid w:val="007335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73354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04DFE-3409-4266-884D-2F49D74C9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1708</Words>
  <Characters>9224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17</cp:revision>
  <dcterms:created xsi:type="dcterms:W3CDTF">2023-12-18T14:43:00Z</dcterms:created>
  <dcterms:modified xsi:type="dcterms:W3CDTF">2024-01-17T15:25:00Z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