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425D" w:rsidRPr="00485022" w:rsidRDefault="004C425D" w:rsidP="004C425D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625FE">
        <w:rPr>
          <w:rFonts w:ascii="Times New Roman" w:hAnsi="Times New Roman" w:cs="Times New Roman"/>
          <w:b/>
          <w:noProof/>
          <w:sz w:val="20"/>
          <w:szCs w:val="20"/>
          <w:lang w:eastAsia="pt-BR"/>
        </w:rPr>
        <w:drawing>
          <wp:anchor distT="0" distB="0" distL="114300" distR="114300" simplePos="0" relativeHeight="251659264" behindDoc="0" locked="0" layoutInCell="0" allowOverlap="1">
            <wp:simplePos x="0" y="0"/>
            <wp:positionH relativeFrom="page">
              <wp:posOffset>3572510</wp:posOffset>
            </wp:positionH>
            <wp:positionV relativeFrom="page">
              <wp:posOffset>311785</wp:posOffset>
            </wp:positionV>
            <wp:extent cx="532765" cy="420370"/>
            <wp:effectExtent l="19050" t="0" r="635" b="0"/>
            <wp:wrapThrough wrapText="bothSides">
              <wp:wrapPolygon edited="0">
                <wp:start x="-772" y="0"/>
                <wp:lineTo x="-772" y="20556"/>
                <wp:lineTo x="21626" y="20556"/>
                <wp:lineTo x="21626" y="0"/>
                <wp:lineTo x="-772" y="0"/>
              </wp:wrapPolygon>
            </wp:wrapThrough>
            <wp:docPr id="1874460195" name="Imagem 2" descr="Desenho de corrente&#10;&#10;O conteúdo gerado por IA pode estar incorreto.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74460195" name="Imagem 2" descr="Desenho de corrente&#10;&#10;O conteúdo gerado por IA pode estar incorreto."/>
                    <pic:cNvPicPr>
                      <a:picLocks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765" cy="4203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9625FE">
        <w:rPr>
          <w:rFonts w:ascii="Times New Roman" w:hAnsi="Times New Roman" w:cs="Times New Roman"/>
          <w:b/>
          <w:sz w:val="20"/>
          <w:szCs w:val="20"/>
        </w:rPr>
        <w:t>PODER JUDIC</w:t>
      </w:r>
      <w:r w:rsidRPr="00485022">
        <w:rPr>
          <w:rFonts w:ascii="Times New Roman" w:hAnsi="Times New Roman" w:cs="Times New Roman"/>
          <w:b/>
          <w:sz w:val="20"/>
          <w:szCs w:val="20"/>
        </w:rPr>
        <w:t>IÁRIO</w:t>
      </w:r>
    </w:p>
    <w:p w:rsidR="004C425D" w:rsidRPr="00485022" w:rsidRDefault="004C425D" w:rsidP="004C425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85022">
        <w:rPr>
          <w:rFonts w:ascii="Times New Roman" w:hAnsi="Times New Roman" w:cs="Times New Roman"/>
          <w:b/>
          <w:bCs/>
          <w:sz w:val="20"/>
          <w:szCs w:val="20"/>
        </w:rPr>
        <w:t>TRIBUNAL DE JUSTIÇA DO ESTADO DO AMAZONAS</w:t>
      </w:r>
    </w:p>
    <w:p w:rsidR="004C425D" w:rsidRPr="00485022" w:rsidRDefault="004C425D" w:rsidP="004C425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>
        <w:rPr>
          <w:rFonts w:ascii="Times New Roman" w:hAnsi="Times New Roman" w:cs="Times New Roman"/>
          <w:b/>
          <w:bCs/>
          <w:sz w:val="20"/>
          <w:szCs w:val="20"/>
        </w:rPr>
        <w:t>10</w:t>
      </w:r>
      <w:r w:rsidRPr="00485022">
        <w:rPr>
          <w:rFonts w:ascii="Times New Roman" w:hAnsi="Times New Roman" w:cs="Times New Roman"/>
          <w:b/>
          <w:bCs/>
          <w:sz w:val="20"/>
          <w:szCs w:val="20"/>
        </w:rPr>
        <w:t>.ª SESSÃO ORDINÁRIA DA CÂMARA CRIMINAL – 2025</w:t>
      </w:r>
    </w:p>
    <w:p w:rsidR="004C425D" w:rsidRPr="00485022" w:rsidRDefault="004C425D" w:rsidP="004C425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85022">
        <w:rPr>
          <w:rFonts w:ascii="Times New Roman" w:hAnsi="Times New Roman" w:cs="Times New Roman"/>
          <w:b/>
          <w:bCs/>
          <w:sz w:val="20"/>
          <w:szCs w:val="20"/>
        </w:rPr>
        <w:t>PRESIDENTE: EXMO. SR. DESEMBARGADOR HENRIQUE VEIGA LIMA</w:t>
      </w:r>
    </w:p>
    <w:p w:rsidR="004C425D" w:rsidRPr="00485022" w:rsidRDefault="004C425D" w:rsidP="004C425D">
      <w:pPr>
        <w:spacing w:after="0" w:line="240" w:lineRule="auto"/>
        <w:rPr>
          <w:rFonts w:ascii="Times New Roman" w:hAnsi="Times New Roman" w:cs="Times New Roman"/>
          <w:b/>
          <w:bCs/>
          <w:sz w:val="4"/>
          <w:szCs w:val="4"/>
        </w:rPr>
      </w:pPr>
    </w:p>
    <w:p w:rsidR="004C425D" w:rsidRPr="00485022" w:rsidRDefault="004C425D" w:rsidP="004C425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5022">
        <w:rPr>
          <w:rFonts w:ascii="Times New Roman" w:hAnsi="Times New Roman" w:cs="Times New Roman"/>
          <w:sz w:val="20"/>
          <w:szCs w:val="20"/>
        </w:rPr>
        <w:t>Secretário: Mastewener Abreu Nery</w:t>
      </w:r>
    </w:p>
    <w:p w:rsidR="004C425D" w:rsidRPr="00485022" w:rsidRDefault="004C425D" w:rsidP="004C425D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85022">
        <w:rPr>
          <w:rFonts w:ascii="Times New Roman" w:hAnsi="Times New Roman" w:cs="Times New Roman"/>
          <w:sz w:val="20"/>
          <w:szCs w:val="20"/>
        </w:rPr>
        <w:t xml:space="preserve">Data da Sessão Ordinária: </w:t>
      </w:r>
      <w:r>
        <w:rPr>
          <w:rFonts w:ascii="Times New Roman" w:hAnsi="Times New Roman" w:cs="Times New Roman"/>
          <w:sz w:val="20"/>
          <w:szCs w:val="20"/>
        </w:rPr>
        <w:t>26</w:t>
      </w:r>
      <w:r w:rsidRPr="00485022">
        <w:rPr>
          <w:rFonts w:ascii="Times New Roman" w:hAnsi="Times New Roman" w:cs="Times New Roman"/>
          <w:sz w:val="20"/>
          <w:szCs w:val="20"/>
        </w:rPr>
        <w:t xml:space="preserve"> de maio de 2025, 9h.</w:t>
      </w:r>
    </w:p>
    <w:p w:rsidR="004C425D" w:rsidRPr="00485022" w:rsidRDefault="004C425D" w:rsidP="004C425D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485022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4C425D" w:rsidRPr="00485022" w:rsidRDefault="004C425D" w:rsidP="004C425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4C425D" w:rsidRPr="00485022" w:rsidRDefault="004C425D" w:rsidP="004C425D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>I – Leitura de Ata</w:t>
      </w:r>
    </w:p>
    <w:p w:rsidR="004C425D" w:rsidRPr="00485022" w:rsidRDefault="004C425D" w:rsidP="004C425D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 xml:space="preserve">II – Leitura de Acórdãos </w:t>
      </w:r>
    </w:p>
    <w:p w:rsidR="004C425D" w:rsidRPr="00485022" w:rsidRDefault="004C425D" w:rsidP="004C425D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 xml:space="preserve">III – Julgamento em Mesa </w:t>
      </w:r>
    </w:p>
    <w:p w:rsidR="004C425D" w:rsidRPr="00485022" w:rsidRDefault="004C425D" w:rsidP="004C425D">
      <w:pPr>
        <w:spacing w:after="0" w:line="240" w:lineRule="auto"/>
        <w:rPr>
          <w:rFonts w:ascii="Times New Roman" w:hAnsi="Times New Roman" w:cs="Times New Roman"/>
          <w:b/>
          <w:bCs/>
          <w:sz w:val="18"/>
          <w:szCs w:val="18"/>
        </w:rPr>
      </w:pPr>
      <w:r w:rsidRPr="00485022">
        <w:rPr>
          <w:rFonts w:ascii="Times New Roman" w:hAnsi="Times New Roman" w:cs="Times New Roman"/>
          <w:b/>
          <w:bCs/>
          <w:sz w:val="18"/>
          <w:szCs w:val="18"/>
        </w:rPr>
        <w:t>IV – Pauta de Julgamento</w:t>
      </w:r>
    </w:p>
    <w:p w:rsidR="007F4ADC" w:rsidRPr="00966ABA" w:rsidRDefault="007F4ADC" w:rsidP="004C425D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4"/>
          <w:szCs w:val="4"/>
          <w:shd w:val="clear" w:color="auto" w:fill="DDDDDD"/>
        </w:rPr>
      </w:pPr>
    </w:p>
    <w:p w:rsidR="007F4ADC" w:rsidRDefault="007F4ADC" w:rsidP="007F4ADC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485022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AF0A87" w:rsidRDefault="00AF0A87" w:rsidP="007F4ADC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</w:p>
    <w:p w:rsidR="007F4ADC" w:rsidRPr="00966ABA" w:rsidRDefault="007F4ADC" w:rsidP="007F4AD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2C7C48" w:rsidRPr="004C425D" w:rsidRDefault="00A41996" w:rsidP="002C7C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</w:rPr>
        <w:t>1</w:t>
      </w:r>
      <w:r w:rsidR="007F4ADC" w:rsidRPr="002C7C48">
        <w:rPr>
          <w:rFonts w:ascii="Times New Roman" w:hAnsi="Times New Roman" w:cs="Times New Roman"/>
          <w:b/>
        </w:rPr>
        <w:t xml:space="preserve">) Habeas Corpus </w:t>
      </w:r>
      <w:r w:rsidR="002C7C48" w:rsidRPr="002C7C48">
        <w:rPr>
          <w:rFonts w:ascii="Times New Roman" w:hAnsi="Times New Roman" w:cs="Times New Roman"/>
          <w:b/>
        </w:rPr>
        <w:t xml:space="preserve">nº </w:t>
      </w:r>
      <w:r w:rsidR="007F4ADC" w:rsidRPr="002C7C48">
        <w:rPr>
          <w:rFonts w:ascii="Times New Roman" w:hAnsi="Times New Roman" w:cs="Times New Roman"/>
          <w:b/>
        </w:rPr>
        <w:t>0003340-53.2025.8.04.9001</w:t>
      </w:r>
      <w:r w:rsidR="002C7C48" w:rsidRPr="002C7C48">
        <w:rPr>
          <w:rFonts w:ascii="Times New Roman" w:hAnsi="Times New Roman" w:cs="Times New Roman"/>
          <w:b/>
        </w:rPr>
        <w:t xml:space="preserve"> – Manacapuru</w:t>
      </w:r>
      <w:r w:rsidR="002C7C48" w:rsidRPr="002C7C48">
        <w:rPr>
          <w:rFonts w:ascii="Times New Roman" w:hAnsi="Times New Roman" w:cs="Times New Roman"/>
        </w:rPr>
        <w:t xml:space="preserve"> </w:t>
      </w:r>
      <w:r w:rsidR="002C7C48" w:rsidRPr="002C7C48">
        <w:rPr>
          <w:rFonts w:ascii="Times New Roman" w:hAnsi="Times New Roman" w:cs="Times New Roman"/>
          <w:b/>
          <w:highlight w:val="yellow"/>
        </w:rPr>
        <w:t>SUSTENTAÇÃO ORAL</w:t>
      </w:r>
    </w:p>
    <w:p w:rsidR="007F4ADC" w:rsidRPr="004C425D" w:rsidRDefault="002C7C48" w:rsidP="007F4A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425D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425D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>/AM</w:t>
      </w:r>
      <w:r w:rsidR="007F4ADC" w:rsidRPr="004C425D">
        <w:rPr>
          <w:rFonts w:ascii="Times New Roman" w:hAnsi="Times New Roman" w:cs="Times New Roman"/>
          <w:sz w:val="24"/>
          <w:szCs w:val="24"/>
        </w:rPr>
        <w:t xml:space="preserve"> </w:t>
      </w:r>
      <w:r w:rsidR="007F4AD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F4ADC" w:rsidRPr="004C425D" w:rsidRDefault="007F4ADC" w:rsidP="007F4A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425D">
        <w:rPr>
          <w:rFonts w:ascii="Times New Roman" w:hAnsi="Times New Roman" w:cs="Times New Roman"/>
          <w:sz w:val="24"/>
          <w:szCs w:val="24"/>
        </w:rPr>
        <w:t>Impetrante</w:t>
      </w:r>
      <w:r w:rsidR="002C7C48">
        <w:rPr>
          <w:rFonts w:ascii="Times New Roman" w:hAnsi="Times New Roman" w:cs="Times New Roman"/>
          <w:sz w:val="24"/>
          <w:szCs w:val="24"/>
        </w:rPr>
        <w:t xml:space="preserve"> e Advogada: Dra. </w:t>
      </w:r>
      <w:r w:rsidR="002C7C48" w:rsidRPr="004C425D">
        <w:rPr>
          <w:rFonts w:ascii="Times New Roman" w:hAnsi="Times New Roman" w:cs="Times New Roman"/>
          <w:sz w:val="24"/>
          <w:szCs w:val="24"/>
        </w:rPr>
        <w:t xml:space="preserve">Bianca Mendes Ribeiro </w:t>
      </w:r>
      <w:r w:rsidR="002C7C48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425D">
        <w:rPr>
          <w:rFonts w:ascii="Times New Roman" w:hAnsi="Times New Roman" w:cs="Times New Roman"/>
          <w:sz w:val="24"/>
          <w:szCs w:val="24"/>
        </w:rPr>
        <w:t>15198</w:t>
      </w:r>
      <w:r w:rsidR="002C7C48">
        <w:rPr>
          <w:rFonts w:ascii="Times New Roman" w:hAnsi="Times New Roman" w:cs="Times New Roman"/>
          <w:sz w:val="24"/>
          <w:szCs w:val="24"/>
        </w:rPr>
        <w:t>)</w:t>
      </w:r>
    </w:p>
    <w:p w:rsidR="002C7C48" w:rsidRDefault="002C7C48" w:rsidP="007F4A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4C425D">
        <w:rPr>
          <w:rFonts w:ascii="Times New Roman" w:hAnsi="Times New Roman" w:cs="Times New Roman"/>
          <w:sz w:val="24"/>
          <w:szCs w:val="24"/>
        </w:rPr>
        <w:t xml:space="preserve">Dienilson Rufino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425D">
        <w:rPr>
          <w:rFonts w:ascii="Times New Roman" w:hAnsi="Times New Roman" w:cs="Times New Roman"/>
          <w:sz w:val="24"/>
          <w:szCs w:val="24"/>
        </w:rPr>
        <w:t xml:space="preserve">a Costa Filho </w:t>
      </w:r>
    </w:p>
    <w:p w:rsidR="007F4ADC" w:rsidRPr="004C425D" w:rsidRDefault="002C7C48" w:rsidP="007F4A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</w:t>
      </w:r>
      <w:r w:rsidR="007F4ADC" w:rsidRPr="004C425D">
        <w:rPr>
          <w:rFonts w:ascii="Times New Roman" w:hAnsi="Times New Roman" w:cs="Times New Roman"/>
          <w:sz w:val="24"/>
          <w:szCs w:val="24"/>
        </w:rPr>
        <w:t>Juízo da 1</w:t>
      </w:r>
      <w:r>
        <w:rPr>
          <w:rFonts w:ascii="Times New Roman" w:hAnsi="Times New Roman" w:cs="Times New Roman"/>
          <w:sz w:val="24"/>
          <w:szCs w:val="24"/>
        </w:rPr>
        <w:t>.</w:t>
      </w:r>
      <w:r w:rsidR="007F4ADC" w:rsidRPr="004C425D">
        <w:rPr>
          <w:rFonts w:ascii="Times New Roman" w:hAnsi="Times New Roman" w:cs="Times New Roman"/>
          <w:sz w:val="24"/>
          <w:szCs w:val="24"/>
        </w:rPr>
        <w:t>ª Vara da Comarca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F4ADC" w:rsidRPr="004C425D">
        <w:rPr>
          <w:rFonts w:ascii="Times New Roman" w:hAnsi="Times New Roman" w:cs="Times New Roman"/>
          <w:sz w:val="24"/>
          <w:szCs w:val="24"/>
        </w:rPr>
        <w:t>Manacapuru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</w:p>
    <w:p w:rsidR="007F4ADC" w:rsidRPr="00287DC6" w:rsidRDefault="007F4ADC" w:rsidP="007F4ADC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 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7F4ADC" w:rsidRPr="00287DC6" w:rsidRDefault="007F4ADC" w:rsidP="007F4AD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Relatora: Exma.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</w:rPr>
        <w:t>DESEMBARGADORA CARLA MARIA SANTOS DOS REIS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          </w:t>
      </w:r>
    </w:p>
    <w:p w:rsidR="007F4ADC" w:rsidRPr="00287DC6" w:rsidRDefault="007F4ADC" w:rsidP="007F4ADC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Jorge Manoel Lopes Lins  </w:t>
      </w:r>
    </w:p>
    <w:p w:rsidR="007F4ADC" w:rsidRPr="00287DC6" w:rsidRDefault="007F4ADC" w:rsidP="007F4ADC">
      <w:pPr>
        <w:pStyle w:val="Corpodetexto"/>
        <w:shd w:val="clear" w:color="auto" w:fill="EEECE1" w:themeFill="background2"/>
        <w:ind w:left="0" w:right="-1"/>
      </w:pPr>
      <w:r w:rsidRPr="00287DC6">
        <w:t xml:space="preserve">Exmo. Sr. Desembargador Ernesto Anselmo Queiroz Chíxaro                                  </w:t>
      </w:r>
    </w:p>
    <w:p w:rsidR="007F4ADC" w:rsidRPr="00287DC6" w:rsidRDefault="007F4ADC" w:rsidP="007F4ADC">
      <w:pPr>
        <w:pStyle w:val="Corpodetexto"/>
        <w:ind w:left="0" w:right="-1"/>
      </w:pPr>
      <w:r w:rsidRPr="00287DC6">
        <w:rPr>
          <w:rFonts w:eastAsiaTheme="minorHAnsi"/>
          <w:lang w:val="pt-BR"/>
        </w:rPr>
        <w:t xml:space="preserve">Exma. Sra. </w:t>
      </w:r>
      <w:r w:rsidRPr="00287DC6">
        <w:t>Desembargadora</w:t>
      </w:r>
      <w:r w:rsidRPr="00287DC6">
        <w:rPr>
          <w:spacing w:val="-7"/>
        </w:rPr>
        <w:t xml:space="preserve"> </w:t>
      </w:r>
      <w:r w:rsidRPr="00287DC6">
        <w:t>Luiza Cristina Nascimento da Costa Marques</w:t>
      </w:r>
    </w:p>
    <w:p w:rsidR="007F4ADC" w:rsidRDefault="007F4ADC" w:rsidP="002C7C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Procuradora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Exma.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Sra.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Dra</w:t>
      </w:r>
      <w:r w:rsidRPr="002C7C48">
        <w:rPr>
          <w:rFonts w:ascii="Times New Roman" w:hAnsi="Times New Roman" w:cs="Times New Roman"/>
          <w:sz w:val="24"/>
          <w:szCs w:val="24"/>
        </w:rPr>
        <w:t>.</w:t>
      </w:r>
      <w:r w:rsidR="002C7C48" w:rsidRPr="002C7C48">
        <w:rPr>
          <w:rFonts w:ascii="Times New Roman" w:hAnsi="Times New Roman" w:cs="Times New Roman"/>
          <w:sz w:val="24"/>
          <w:szCs w:val="24"/>
        </w:rPr>
        <w:t xml:space="preserve"> Sarah Pirangy de Souza</w:t>
      </w:r>
    </w:p>
    <w:p w:rsidR="00AF0A87" w:rsidRDefault="00AF0A87" w:rsidP="002C7C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537B8" w:rsidRPr="00966ABA" w:rsidRDefault="00F537B8" w:rsidP="002C7C48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3E772C" w:rsidRPr="003E772C" w:rsidRDefault="00A41996" w:rsidP="00F537B8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2</w:t>
      </w:r>
      <w:r w:rsidR="003E772C" w:rsidRPr="003E772C">
        <w:rPr>
          <w:rFonts w:ascii="Times New Roman" w:hAnsi="Times New Roman" w:cs="Times New Roman"/>
          <w:b/>
        </w:rPr>
        <w:t xml:space="preserve">) Habeas Corpus nº </w:t>
      </w:r>
      <w:r w:rsidR="00F537B8" w:rsidRPr="003E772C">
        <w:rPr>
          <w:rFonts w:ascii="Times New Roman" w:hAnsi="Times New Roman" w:cs="Times New Roman"/>
          <w:b/>
        </w:rPr>
        <w:t>0002507-35.2025.8.04.9001</w:t>
      </w:r>
      <w:r w:rsidR="003E772C" w:rsidRPr="003E772C">
        <w:rPr>
          <w:rFonts w:ascii="Times New Roman" w:hAnsi="Times New Roman" w:cs="Times New Roman"/>
          <w:b/>
        </w:rPr>
        <w:t xml:space="preserve"> - Boca do Acre</w:t>
      </w:r>
      <w:r w:rsidR="003E772C" w:rsidRPr="003E772C">
        <w:rPr>
          <w:rFonts w:ascii="Times New Roman" w:hAnsi="Times New Roman" w:cs="Times New Roman"/>
        </w:rPr>
        <w:t xml:space="preserve"> </w:t>
      </w:r>
      <w:r w:rsidR="003E772C" w:rsidRPr="003E772C">
        <w:rPr>
          <w:rFonts w:ascii="Times New Roman" w:hAnsi="Times New Roman" w:cs="Times New Roman"/>
          <w:b/>
          <w:highlight w:val="yellow"/>
        </w:rPr>
        <w:t>SUSTENTAÇÃO ORAL</w:t>
      </w:r>
      <w:r w:rsidR="003E772C" w:rsidRPr="003E772C">
        <w:rPr>
          <w:rFonts w:ascii="Times New Roman" w:hAnsi="Times New Roman" w:cs="Times New Roman"/>
        </w:rPr>
        <w:t xml:space="preserve"> </w:t>
      </w:r>
    </w:p>
    <w:p w:rsidR="003E772C" w:rsidRDefault="003E772C" w:rsidP="00F537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425D">
        <w:rPr>
          <w:rFonts w:ascii="Times New Roman" w:hAnsi="Times New Roman" w:cs="Times New Roman"/>
          <w:sz w:val="24"/>
          <w:szCs w:val="24"/>
        </w:rPr>
        <w:t>Origem: Comarca de Boca do Acre</w:t>
      </w:r>
    </w:p>
    <w:p w:rsidR="003E772C" w:rsidRPr="004C425D" w:rsidRDefault="003E772C" w:rsidP="003E772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425D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s e Advogados: Dr. </w:t>
      </w:r>
      <w:r w:rsidRPr="004C425D">
        <w:rPr>
          <w:rFonts w:ascii="Times New Roman" w:hAnsi="Times New Roman" w:cs="Times New Roman"/>
          <w:sz w:val="24"/>
          <w:szCs w:val="24"/>
        </w:rPr>
        <w:t xml:space="preserve">Roraima Moreira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425D">
        <w:rPr>
          <w:rFonts w:ascii="Times New Roman" w:hAnsi="Times New Roman" w:cs="Times New Roman"/>
          <w:sz w:val="24"/>
          <w:szCs w:val="24"/>
        </w:rPr>
        <w:t>a Rocha Neto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4C425D">
        <w:rPr>
          <w:rFonts w:ascii="Times New Roman" w:hAnsi="Times New Roman" w:cs="Times New Roman"/>
          <w:sz w:val="24"/>
          <w:szCs w:val="24"/>
        </w:rPr>
        <w:t>AC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4C425D">
        <w:rPr>
          <w:rFonts w:ascii="Times New Roman" w:hAnsi="Times New Roman" w:cs="Times New Roman"/>
          <w:sz w:val="24"/>
          <w:szCs w:val="24"/>
        </w:rPr>
        <w:t>5932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B2550E" w:rsidRPr="004C425D" w:rsidRDefault="00B2550E" w:rsidP="00B2550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425D">
        <w:rPr>
          <w:rFonts w:ascii="Times New Roman" w:hAnsi="Times New Roman" w:cs="Times New Roman"/>
          <w:sz w:val="24"/>
          <w:szCs w:val="24"/>
        </w:rPr>
        <w:t>Kairo Bruno Gouveia Ferreira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4C425D">
        <w:rPr>
          <w:rFonts w:ascii="Times New Roman" w:hAnsi="Times New Roman" w:cs="Times New Roman"/>
          <w:sz w:val="24"/>
          <w:szCs w:val="24"/>
        </w:rPr>
        <w:t>AC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4C425D">
        <w:rPr>
          <w:rFonts w:ascii="Times New Roman" w:hAnsi="Times New Roman" w:cs="Times New Roman"/>
          <w:sz w:val="24"/>
          <w:szCs w:val="24"/>
        </w:rPr>
        <w:t>5931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5260AF" w:rsidRDefault="00B2550E" w:rsidP="00F537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425D">
        <w:rPr>
          <w:rFonts w:ascii="Times New Roman" w:hAnsi="Times New Roman" w:cs="Times New Roman"/>
          <w:sz w:val="24"/>
          <w:szCs w:val="24"/>
        </w:rPr>
        <w:t xml:space="preserve">Raynan Maia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425D">
        <w:rPr>
          <w:rFonts w:ascii="Times New Roman" w:hAnsi="Times New Roman" w:cs="Times New Roman"/>
          <w:sz w:val="24"/>
          <w:szCs w:val="24"/>
        </w:rPr>
        <w:t>a Costa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4C425D">
        <w:rPr>
          <w:rFonts w:ascii="Times New Roman" w:hAnsi="Times New Roman" w:cs="Times New Roman"/>
          <w:sz w:val="24"/>
          <w:szCs w:val="24"/>
        </w:rPr>
        <w:t>AC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4C425D">
        <w:rPr>
          <w:rFonts w:ascii="Times New Roman" w:hAnsi="Times New Roman" w:cs="Times New Roman"/>
          <w:sz w:val="24"/>
          <w:szCs w:val="24"/>
        </w:rPr>
        <w:t>6337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537B8" w:rsidRPr="004C425D" w:rsidRDefault="003E772C" w:rsidP="00F537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425D">
        <w:rPr>
          <w:rFonts w:ascii="Times New Roman" w:hAnsi="Times New Roman" w:cs="Times New Roman"/>
          <w:sz w:val="24"/>
          <w:szCs w:val="24"/>
        </w:rPr>
        <w:t xml:space="preserve">Elias Ádriel Noronha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425D">
        <w:rPr>
          <w:rFonts w:ascii="Times New Roman" w:hAnsi="Times New Roman" w:cs="Times New Roman"/>
          <w:sz w:val="24"/>
          <w:szCs w:val="24"/>
        </w:rPr>
        <w:t>a Silva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4C425D">
        <w:rPr>
          <w:rFonts w:ascii="Times New Roman" w:hAnsi="Times New Roman" w:cs="Times New Roman"/>
          <w:sz w:val="24"/>
          <w:szCs w:val="24"/>
        </w:rPr>
        <w:t>18851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537B8" w:rsidRPr="004C425D" w:rsidRDefault="003E772C" w:rsidP="00F537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4C425D">
        <w:rPr>
          <w:rFonts w:ascii="Times New Roman" w:hAnsi="Times New Roman" w:cs="Times New Roman"/>
          <w:sz w:val="24"/>
          <w:szCs w:val="24"/>
        </w:rPr>
        <w:t xml:space="preserve">Jardeson Monteiro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425D">
        <w:rPr>
          <w:rFonts w:ascii="Times New Roman" w:hAnsi="Times New Roman" w:cs="Times New Roman"/>
          <w:sz w:val="24"/>
          <w:szCs w:val="24"/>
        </w:rPr>
        <w:t>e Oliveira</w:t>
      </w:r>
    </w:p>
    <w:p w:rsidR="00F537B8" w:rsidRPr="004C425D" w:rsidRDefault="003E772C" w:rsidP="00F537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Impetrado: MM. Juiz da</w:t>
      </w:r>
      <w:r w:rsidR="00F537B8" w:rsidRPr="004C425D">
        <w:rPr>
          <w:rFonts w:ascii="Times New Roman" w:hAnsi="Times New Roman" w:cs="Times New Roman"/>
          <w:sz w:val="24"/>
          <w:szCs w:val="24"/>
        </w:rPr>
        <w:t xml:space="preserve"> Vara única da Comarca de Boca do Acre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F537B8" w:rsidRPr="00287DC6" w:rsidRDefault="00F537B8" w:rsidP="00F537B8">
      <w:pPr>
        <w:pStyle w:val="Corpodetexto"/>
        <w:tabs>
          <w:tab w:val="left" w:pos="1701"/>
          <w:tab w:val="left" w:pos="2952"/>
        </w:tabs>
        <w:ind w:left="0"/>
      </w:pPr>
      <w:r w:rsidRPr="00287DC6">
        <w:t xml:space="preserve">Presidente: Exmo. Sr. Desembargador 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F537B8" w:rsidRPr="00287DC6" w:rsidRDefault="00F537B8" w:rsidP="00F537B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Relator: Exmo. Sr. DESEMBARGADOR JORGE MANOEL LOPES LINS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537B8" w:rsidRPr="00287DC6" w:rsidRDefault="00F537B8" w:rsidP="00F537B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Membros: Exmo. Sr. Desembargador Anselmo Chíxaro </w:t>
      </w:r>
    </w:p>
    <w:p w:rsidR="00F537B8" w:rsidRDefault="00F537B8" w:rsidP="009C774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6C1C7C" w:rsidRPr="00AF0A87" w:rsidRDefault="006C1C7C" w:rsidP="00F537B8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Exma. Sra. </w:t>
      </w:r>
      <w:r w:rsidRPr="00AF0A87">
        <w:rPr>
          <w:rFonts w:ascii="Times New Roman" w:hAnsi="Times New Roman" w:cs="Times New Roman"/>
          <w:sz w:val="24"/>
          <w:szCs w:val="24"/>
        </w:rPr>
        <w:t>Desembargadora Carla Maria Santos dos Reis</w:t>
      </w:r>
    </w:p>
    <w:p w:rsidR="00F537B8" w:rsidRDefault="00F537B8" w:rsidP="00F537B8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AF0A87">
        <w:rPr>
          <w:rFonts w:ascii="Times New Roman" w:hAnsi="Times New Roman" w:cs="Times New Roman"/>
          <w:bCs/>
          <w:sz w:val="24"/>
          <w:szCs w:val="24"/>
        </w:rPr>
        <w:t>Procuradora de Justiça: Exma Sra.</w:t>
      </w:r>
      <w:r w:rsidR="003E772C" w:rsidRPr="00AF0A87">
        <w:rPr>
          <w:rFonts w:ascii="Times New Roman" w:hAnsi="Times New Roman" w:cs="Times New Roman"/>
          <w:sz w:val="24"/>
          <w:szCs w:val="24"/>
        </w:rPr>
        <w:t xml:space="preserve"> </w:t>
      </w:r>
      <w:r w:rsidR="00AF0A87" w:rsidRPr="00AF0A87">
        <w:rPr>
          <w:rFonts w:ascii="Times New Roman" w:hAnsi="Times New Roman" w:cs="Times New Roman"/>
          <w:sz w:val="24"/>
          <w:szCs w:val="24"/>
        </w:rPr>
        <w:t xml:space="preserve">Dra. </w:t>
      </w:r>
      <w:r w:rsidR="003E772C" w:rsidRPr="00AF0A87">
        <w:rPr>
          <w:rFonts w:ascii="Times New Roman" w:hAnsi="Times New Roman" w:cs="Times New Roman"/>
          <w:bCs/>
          <w:sz w:val="24"/>
          <w:szCs w:val="24"/>
        </w:rPr>
        <w:t>Liani</w:t>
      </w:r>
      <w:r w:rsidR="003E772C" w:rsidRPr="003E772C">
        <w:rPr>
          <w:rFonts w:ascii="Times New Roman" w:hAnsi="Times New Roman" w:cs="Times New Roman"/>
          <w:bCs/>
          <w:sz w:val="24"/>
          <w:szCs w:val="24"/>
        </w:rPr>
        <w:t xml:space="preserve"> Mônica Guedes </w:t>
      </w:r>
      <w:r w:rsidR="003E772C">
        <w:rPr>
          <w:rFonts w:ascii="Times New Roman" w:hAnsi="Times New Roman" w:cs="Times New Roman"/>
          <w:bCs/>
          <w:sz w:val="24"/>
          <w:szCs w:val="24"/>
        </w:rPr>
        <w:t>d</w:t>
      </w:r>
      <w:r w:rsidR="003E772C" w:rsidRPr="003E772C">
        <w:rPr>
          <w:rFonts w:ascii="Times New Roman" w:hAnsi="Times New Roman" w:cs="Times New Roman"/>
          <w:bCs/>
          <w:sz w:val="24"/>
          <w:szCs w:val="24"/>
        </w:rPr>
        <w:t>e Freitas Rodrigues</w:t>
      </w:r>
    </w:p>
    <w:p w:rsidR="00AF0A87" w:rsidRDefault="00AF0A87" w:rsidP="00F537B8">
      <w:pPr>
        <w:spacing w:after="0" w:line="240" w:lineRule="auto"/>
        <w:rPr>
          <w:rFonts w:ascii="Times New Roman" w:hAnsi="Times New Roman" w:cs="Times New Roman"/>
          <w:b/>
          <w:spacing w:val="-4"/>
          <w:shd w:val="clear" w:color="auto" w:fill="DDDDDD"/>
        </w:rPr>
      </w:pPr>
    </w:p>
    <w:p w:rsidR="000E1B58" w:rsidRPr="00966ABA" w:rsidRDefault="000E1B58" w:rsidP="004C425D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z w:val="8"/>
          <w:szCs w:val="8"/>
          <w:shd w:val="clear" w:color="auto" w:fill="DDDDDD"/>
        </w:rPr>
      </w:pPr>
    </w:p>
    <w:p w:rsidR="00D46311" w:rsidRPr="00822BA2" w:rsidRDefault="00447461" w:rsidP="00D4631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D46311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46311" w:rsidRPr="00822BA2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D46311" w:rsidRPr="00D46311">
        <w:rPr>
          <w:rFonts w:ascii="Times New Roman" w:hAnsi="Times New Roman" w:cs="Times New Roman"/>
          <w:b/>
          <w:sz w:val="24"/>
          <w:szCs w:val="24"/>
        </w:rPr>
        <w:t xml:space="preserve">Corpus n.º </w:t>
      </w:r>
      <w:r w:rsidR="00B2550E" w:rsidRPr="00D46311">
        <w:rPr>
          <w:rFonts w:ascii="Times New Roman" w:hAnsi="Times New Roman" w:cs="Times New Roman"/>
          <w:b/>
          <w:sz w:val="24"/>
          <w:szCs w:val="24"/>
        </w:rPr>
        <w:t xml:space="preserve">0001404-90.2025.8.04.9001 </w:t>
      </w:r>
      <w:r w:rsidR="00D46311" w:rsidRPr="00D46311">
        <w:rPr>
          <w:rFonts w:ascii="Times New Roman" w:hAnsi="Times New Roman" w:cs="Times New Roman"/>
          <w:b/>
        </w:rPr>
        <w:t>– Manaus</w:t>
      </w:r>
      <w:r w:rsidR="00D46311" w:rsidRPr="002C7C48">
        <w:rPr>
          <w:rFonts w:ascii="Times New Roman" w:hAnsi="Times New Roman" w:cs="Times New Roman"/>
        </w:rPr>
        <w:t xml:space="preserve"> </w:t>
      </w:r>
      <w:r w:rsidR="00D46311" w:rsidRPr="002C7C48">
        <w:rPr>
          <w:rFonts w:ascii="Times New Roman" w:hAnsi="Times New Roman" w:cs="Times New Roman"/>
          <w:b/>
          <w:highlight w:val="yellow"/>
        </w:rPr>
        <w:t>SUSTENTAÇÃO ORAL</w:t>
      </w:r>
      <w:r w:rsidR="00D46311">
        <w:rPr>
          <w:rFonts w:ascii="Times New Roman" w:hAnsi="Times New Roman" w:cs="Times New Roman"/>
          <w:sz w:val="24"/>
          <w:szCs w:val="24"/>
        </w:rPr>
        <w:t xml:space="preserve"> </w:t>
      </w:r>
      <w:r w:rsidR="00D46311" w:rsidRPr="003476E7">
        <w:rPr>
          <w:rFonts w:ascii="Times New Roman" w:hAnsi="Times New Roman" w:cs="Times New Roman"/>
          <w:sz w:val="24"/>
          <w:szCs w:val="24"/>
        </w:rPr>
        <w:t>Origem: 2.ª Vara do Tribunal do Júri de Manaus/AM</w:t>
      </w:r>
    </w:p>
    <w:p w:rsidR="00D46311" w:rsidRDefault="00D46311" w:rsidP="00D46311">
      <w:pPr>
        <w:pStyle w:val="PargrafodaLista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Advogado: Dr. Ananias Gomes de </w:t>
      </w:r>
      <w:r w:rsidRPr="00B2550E">
        <w:rPr>
          <w:rFonts w:ascii="Times New Roman" w:hAnsi="Times New Roman" w:cs="Times New Roman"/>
          <w:sz w:val="24"/>
          <w:szCs w:val="24"/>
        </w:rPr>
        <w:t>Souza</w:t>
      </w:r>
      <w:r>
        <w:rPr>
          <w:rFonts w:ascii="Times New Roman" w:hAnsi="Times New Roman" w:cs="Times New Roman"/>
          <w:sz w:val="24"/>
          <w:szCs w:val="24"/>
        </w:rPr>
        <w:t xml:space="preserve"> (OAB/AM n.º 9772)</w:t>
      </w:r>
    </w:p>
    <w:p w:rsidR="00D46311" w:rsidRDefault="00D46311" w:rsidP="00D46311">
      <w:pPr>
        <w:pStyle w:val="PargrafodaLista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B2550E">
        <w:rPr>
          <w:rFonts w:ascii="Times New Roman" w:hAnsi="Times New Roman" w:cs="Times New Roman"/>
          <w:sz w:val="24"/>
          <w:szCs w:val="24"/>
        </w:rPr>
        <w:t>Antônio Péricles Laborda Pi</w:t>
      </w:r>
      <w:r>
        <w:rPr>
          <w:rFonts w:ascii="Times New Roman" w:hAnsi="Times New Roman" w:cs="Times New Roman"/>
          <w:sz w:val="24"/>
          <w:szCs w:val="24"/>
        </w:rPr>
        <w:t>nto</w:t>
      </w:r>
    </w:p>
    <w:p w:rsidR="00D46311" w:rsidRDefault="00D46311" w:rsidP="00D46311">
      <w:pPr>
        <w:pStyle w:val="PargrafodaLista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Impetrado: MM. Juiz </w:t>
      </w:r>
      <w:r w:rsidRPr="004C425D">
        <w:rPr>
          <w:rFonts w:ascii="Times New Roman" w:hAnsi="Times New Roman" w:cs="Times New Roman"/>
          <w:sz w:val="24"/>
          <w:szCs w:val="24"/>
        </w:rPr>
        <w:t xml:space="preserve">de Direito da </w:t>
      </w:r>
      <w:r w:rsidRPr="00B2550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B2550E">
        <w:rPr>
          <w:rFonts w:ascii="Times New Roman" w:hAnsi="Times New Roman" w:cs="Times New Roman"/>
          <w:sz w:val="24"/>
          <w:szCs w:val="24"/>
        </w:rPr>
        <w:t>ª Vara do Tribunal</w:t>
      </w:r>
      <w:r w:rsidRPr="00D46311">
        <w:rPr>
          <w:rFonts w:ascii="Times New Roman" w:hAnsi="Times New Roman" w:cs="Times New Roman"/>
          <w:sz w:val="24"/>
          <w:szCs w:val="24"/>
        </w:rPr>
        <w:t xml:space="preserve"> </w:t>
      </w:r>
      <w:r w:rsidRPr="00B2550E">
        <w:rPr>
          <w:rFonts w:ascii="Times New Roman" w:hAnsi="Times New Roman" w:cs="Times New Roman"/>
          <w:sz w:val="24"/>
          <w:szCs w:val="24"/>
        </w:rPr>
        <w:t>do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B2550E">
        <w:rPr>
          <w:rFonts w:ascii="Times New Roman" w:hAnsi="Times New Roman" w:cs="Times New Roman"/>
          <w:sz w:val="24"/>
          <w:szCs w:val="24"/>
        </w:rPr>
        <w:t>ri</w:t>
      </w:r>
    </w:p>
    <w:p w:rsidR="00D46311" w:rsidRPr="00287DC6" w:rsidRDefault="00D46311" w:rsidP="00D46311">
      <w:pPr>
        <w:pStyle w:val="Corpodetexto"/>
        <w:shd w:val="clear" w:color="auto" w:fill="FFFFFF" w:themeFill="background1"/>
        <w:tabs>
          <w:tab w:val="left" w:pos="1701"/>
          <w:tab w:val="left" w:pos="2952"/>
        </w:tabs>
        <w:ind w:left="0"/>
      </w:pPr>
      <w:r w:rsidRPr="00287DC6">
        <w:t>Presidente</w:t>
      </w:r>
      <w:r w:rsidRPr="00D46311">
        <w:t>:</w:t>
      </w:r>
      <w:r w:rsidRPr="00287DC6">
        <w:t xml:space="preserve"> 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D46311" w:rsidRPr="00287DC6" w:rsidRDefault="00D46311" w:rsidP="00D4631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 xml:space="preserve">Desa. LUIZA CRISTINA NASCIMENTO DA COSTA MARQUES </w:t>
      </w:r>
    </w:p>
    <w:p w:rsidR="00D46311" w:rsidRPr="00287DC6" w:rsidRDefault="00D46311" w:rsidP="00D46311">
      <w:pPr>
        <w:pStyle w:val="Corpodetexto"/>
        <w:shd w:val="clear" w:color="auto" w:fill="EEECE1" w:themeFill="background2"/>
        <w:ind w:left="0" w:right="-1"/>
      </w:pPr>
      <w:r w:rsidRPr="00287DC6">
        <w:t>Membros: Exma. Sra. Desembargadora Carla Maria Santos dos Reis</w:t>
      </w:r>
      <w:r w:rsidRPr="00287DC6">
        <w:rPr>
          <w:b/>
        </w:rPr>
        <w:t xml:space="preserve">          </w:t>
      </w:r>
    </w:p>
    <w:p w:rsidR="00D46311" w:rsidRPr="00287DC6" w:rsidRDefault="00D46311" w:rsidP="00D46311">
      <w:pPr>
        <w:pStyle w:val="Corpodetexto"/>
        <w:shd w:val="clear" w:color="auto" w:fill="EEECE1" w:themeFill="background2"/>
        <w:ind w:left="0" w:right="-1"/>
      </w:pPr>
      <w:r w:rsidRPr="00287DC6">
        <w:t xml:space="preserve">Exmo. Sr. Desembargador Jorge Manoel Lopes Lins           </w:t>
      </w:r>
    </w:p>
    <w:p w:rsidR="00D46311" w:rsidRPr="00287DC6" w:rsidRDefault="00D46311" w:rsidP="00D46311">
      <w:pPr>
        <w:pStyle w:val="Corpodetexto"/>
        <w:shd w:val="clear" w:color="auto" w:fill="FFFFFF" w:themeFill="background1"/>
        <w:ind w:left="0" w:right="-1"/>
      </w:pPr>
      <w:r w:rsidRPr="00287DC6">
        <w:t xml:space="preserve">Exmo. Sr. Desembargador Ernesto Anselmo Queiroz Chíxaro                            </w:t>
      </w:r>
    </w:p>
    <w:p w:rsidR="00B2550E" w:rsidRDefault="00D46311" w:rsidP="00D46311">
      <w:pPr>
        <w:pStyle w:val="Corpodetexto"/>
        <w:shd w:val="clear" w:color="auto" w:fill="FFFFFF" w:themeFill="background1"/>
        <w:ind w:left="0" w:right="-1"/>
      </w:pPr>
      <w:r w:rsidRPr="00287DC6">
        <w:t>Procuradora de Justiça: Exma.</w:t>
      </w:r>
      <w:r w:rsidRPr="00287DC6">
        <w:rPr>
          <w:spacing w:val="-7"/>
        </w:rPr>
        <w:t xml:space="preserve"> </w:t>
      </w:r>
      <w:r w:rsidRPr="00287DC6">
        <w:t>Sra.</w:t>
      </w:r>
      <w:r w:rsidRPr="00287DC6">
        <w:rPr>
          <w:spacing w:val="-6"/>
        </w:rPr>
        <w:t xml:space="preserve"> </w:t>
      </w:r>
      <w:r w:rsidRPr="00287DC6">
        <w:t>Dra.</w:t>
      </w:r>
      <w:r w:rsidR="000F16BE" w:rsidRPr="000F16BE">
        <w:t xml:space="preserve"> Marlene Franco </w:t>
      </w:r>
      <w:r w:rsidR="000F16BE">
        <w:t>d</w:t>
      </w:r>
      <w:r w:rsidR="000F16BE" w:rsidRPr="000F16BE">
        <w:t>a Silva</w:t>
      </w:r>
    </w:p>
    <w:p w:rsidR="00447461" w:rsidRDefault="00447461" w:rsidP="00D46311">
      <w:pPr>
        <w:pStyle w:val="Corpodetexto"/>
        <w:shd w:val="clear" w:color="auto" w:fill="FFFFFF" w:themeFill="background1"/>
        <w:ind w:left="0" w:right="-1"/>
      </w:pPr>
    </w:p>
    <w:p w:rsidR="00235CF2" w:rsidRPr="00235CF2" w:rsidRDefault="00447461" w:rsidP="00D46311">
      <w:pPr>
        <w:pStyle w:val="Corpodetexto"/>
        <w:shd w:val="clear" w:color="auto" w:fill="FFFFFF" w:themeFill="background1"/>
        <w:ind w:left="0" w:right="-1"/>
        <w:rPr>
          <w:sz w:val="23"/>
          <w:szCs w:val="23"/>
        </w:rPr>
      </w:pPr>
      <w:r>
        <w:rPr>
          <w:b/>
          <w:sz w:val="23"/>
          <w:szCs w:val="23"/>
        </w:rPr>
        <w:lastRenderedPageBreak/>
        <w:t>4</w:t>
      </w:r>
      <w:r w:rsidR="00235CF2" w:rsidRPr="00235CF2">
        <w:rPr>
          <w:b/>
          <w:sz w:val="23"/>
          <w:szCs w:val="23"/>
        </w:rPr>
        <w:t>) Habeas Corpus n.º 0003084-13.2025.8.04.9001 – Manaus</w:t>
      </w:r>
      <w:r w:rsidR="00235CF2" w:rsidRPr="00235CF2">
        <w:rPr>
          <w:sz w:val="23"/>
          <w:szCs w:val="23"/>
        </w:rPr>
        <w:t xml:space="preserve"> </w:t>
      </w:r>
      <w:r w:rsidR="00235CF2" w:rsidRPr="00235CF2">
        <w:rPr>
          <w:b/>
          <w:sz w:val="23"/>
          <w:szCs w:val="23"/>
          <w:highlight w:val="yellow"/>
        </w:rPr>
        <w:t>SUSTENTAÇÃO ORAL</w:t>
      </w:r>
    </w:p>
    <w:p w:rsidR="00235CF2" w:rsidRDefault="00235CF2" w:rsidP="00D46311">
      <w:pPr>
        <w:pStyle w:val="Corpodetexto"/>
        <w:shd w:val="clear" w:color="auto" w:fill="FFFFFF" w:themeFill="background1"/>
        <w:ind w:left="0" w:right="-1"/>
      </w:pPr>
      <w:r w:rsidRPr="00822BA2">
        <w:t>Origem:</w:t>
      </w:r>
      <w:r>
        <w:t xml:space="preserve"> 3.ª Vara de Delitos de Tráfico de Drogas </w:t>
      </w:r>
      <w:r w:rsidR="00C665B5">
        <w:t xml:space="preserve"> </w:t>
      </w:r>
    </w:p>
    <w:p w:rsidR="00C665B5" w:rsidRDefault="00C665B5" w:rsidP="00D46311">
      <w:pPr>
        <w:pStyle w:val="Corpodetexto"/>
        <w:shd w:val="clear" w:color="auto" w:fill="FFFFFF" w:themeFill="background1"/>
        <w:ind w:left="0" w:right="-1"/>
      </w:pPr>
      <w:r>
        <w:t>Impetrantes e Advogados:  Dr. Eduardo Ant</w:t>
      </w:r>
      <w:r w:rsidR="006C1C7C">
        <w:t>ô</w:t>
      </w:r>
      <w:r>
        <w:t>nio Pires Munhoz (OAB/SP n.º 255113)</w:t>
      </w:r>
    </w:p>
    <w:p w:rsidR="00C665B5" w:rsidRDefault="00C665B5" w:rsidP="00D46311">
      <w:pPr>
        <w:pStyle w:val="Corpodetexto"/>
        <w:shd w:val="clear" w:color="auto" w:fill="FFFFFF" w:themeFill="background1"/>
        <w:ind w:left="0" w:right="-1"/>
      </w:pPr>
      <w:r>
        <w:t xml:space="preserve">Dr. </w:t>
      </w:r>
      <w:r w:rsidRPr="00C665B5">
        <w:t>Douglas Nagamine Medeiros</w:t>
      </w:r>
      <w:r>
        <w:t xml:space="preserve"> (OAB/SP n.º </w:t>
      </w:r>
      <w:r w:rsidRPr="00C665B5">
        <w:t>519773</w:t>
      </w:r>
      <w:r>
        <w:t>)</w:t>
      </w:r>
    </w:p>
    <w:p w:rsidR="00235CF2" w:rsidRDefault="00503986" w:rsidP="00D46311">
      <w:pPr>
        <w:pStyle w:val="Corpodetexto"/>
        <w:shd w:val="clear" w:color="auto" w:fill="FFFFFF" w:themeFill="background1"/>
        <w:ind w:left="0" w:right="-1"/>
      </w:pPr>
      <w:r>
        <w:t xml:space="preserve">Paciente: </w:t>
      </w:r>
      <w:r w:rsidR="00235CF2">
        <w:t>Gustavo Ferraz Santos</w:t>
      </w:r>
    </w:p>
    <w:p w:rsidR="00C665B5" w:rsidRPr="00287DC6" w:rsidRDefault="00C665B5" w:rsidP="00C665B5">
      <w:pPr>
        <w:pStyle w:val="Corpodetexto"/>
        <w:shd w:val="clear" w:color="auto" w:fill="FFFFFF" w:themeFill="background1"/>
        <w:tabs>
          <w:tab w:val="left" w:pos="1701"/>
          <w:tab w:val="left" w:pos="2952"/>
        </w:tabs>
        <w:ind w:left="0"/>
      </w:pPr>
      <w:r>
        <w:t xml:space="preserve">Impetrado: MM. Juiz </w:t>
      </w:r>
      <w:r w:rsidRPr="004C425D">
        <w:t>de Direito da</w:t>
      </w:r>
      <w:r>
        <w:t xml:space="preserve"> 3.ª Vara de Delitos de Tráfico de Drogas  </w:t>
      </w:r>
    </w:p>
    <w:p w:rsidR="00235CF2" w:rsidRDefault="00235CF2" w:rsidP="00235CF2">
      <w:pPr>
        <w:pStyle w:val="Corpodetexto"/>
        <w:shd w:val="clear" w:color="auto" w:fill="FFFFFF" w:themeFill="background1"/>
        <w:tabs>
          <w:tab w:val="left" w:pos="1701"/>
          <w:tab w:val="left" w:pos="2952"/>
        </w:tabs>
        <w:ind w:left="0"/>
        <w:rPr>
          <w:spacing w:val="-1"/>
        </w:rPr>
      </w:pPr>
      <w:r w:rsidRPr="00287DC6">
        <w:t>Presidente</w:t>
      </w:r>
      <w:r w:rsidRPr="00D46311">
        <w:t>:</w:t>
      </w:r>
      <w:r w:rsidRPr="00287DC6">
        <w:t xml:space="preserve"> 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235CF2" w:rsidRPr="00287DC6" w:rsidRDefault="00235CF2" w:rsidP="00235CF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 xml:space="preserve">Desa. LUIZA CRISTINA NASCIMENTO DA COSTA MARQUES </w:t>
      </w:r>
    </w:p>
    <w:p w:rsidR="00235CF2" w:rsidRPr="00287DC6" w:rsidRDefault="00235CF2" w:rsidP="00235CF2">
      <w:pPr>
        <w:pStyle w:val="Corpodetexto"/>
        <w:shd w:val="clear" w:color="auto" w:fill="EEECE1" w:themeFill="background2"/>
        <w:ind w:left="0" w:right="-1"/>
      </w:pPr>
      <w:r w:rsidRPr="00287DC6">
        <w:t>Membros: Exma. Sra. Desembargadora Carla Maria Santos dos Reis</w:t>
      </w:r>
      <w:r w:rsidRPr="00287DC6">
        <w:rPr>
          <w:b/>
        </w:rPr>
        <w:t xml:space="preserve">          </w:t>
      </w:r>
    </w:p>
    <w:p w:rsidR="00235CF2" w:rsidRPr="00287DC6" w:rsidRDefault="00235CF2" w:rsidP="00235CF2">
      <w:pPr>
        <w:pStyle w:val="Corpodetexto"/>
        <w:shd w:val="clear" w:color="auto" w:fill="EEECE1" w:themeFill="background2"/>
        <w:ind w:left="0" w:right="-1"/>
      </w:pPr>
      <w:r w:rsidRPr="00287DC6">
        <w:t xml:space="preserve">Exmo. Sr. Desembargador Jorge Manoel Lopes Lins           </w:t>
      </w:r>
    </w:p>
    <w:p w:rsidR="00235CF2" w:rsidRPr="00287DC6" w:rsidRDefault="00235CF2" w:rsidP="00235CF2">
      <w:pPr>
        <w:pStyle w:val="Corpodetexto"/>
        <w:shd w:val="clear" w:color="auto" w:fill="FFFFFF" w:themeFill="background1"/>
        <w:ind w:left="0" w:right="-1"/>
      </w:pPr>
      <w:r w:rsidRPr="00287DC6">
        <w:t xml:space="preserve">Exmo. Sr. Desembargador Ernesto Anselmo Queiroz Chíxaro                            </w:t>
      </w:r>
    </w:p>
    <w:p w:rsidR="00235CF2" w:rsidRDefault="00235CF2" w:rsidP="00235CF2">
      <w:pPr>
        <w:pStyle w:val="Corpodetexto"/>
        <w:shd w:val="clear" w:color="auto" w:fill="FFFFFF" w:themeFill="background1"/>
        <w:ind w:left="0" w:right="-1"/>
      </w:pPr>
      <w:r w:rsidRPr="00287DC6">
        <w:t>Procuradora de Justiça: Exma.</w:t>
      </w:r>
      <w:r w:rsidRPr="00287DC6">
        <w:rPr>
          <w:spacing w:val="-7"/>
        </w:rPr>
        <w:t xml:space="preserve"> </w:t>
      </w:r>
      <w:r w:rsidRPr="00287DC6">
        <w:t>Sra.</w:t>
      </w:r>
      <w:r w:rsidRPr="00287DC6">
        <w:rPr>
          <w:spacing w:val="-6"/>
        </w:rPr>
        <w:t xml:space="preserve"> </w:t>
      </w:r>
      <w:r w:rsidRPr="00287DC6">
        <w:t>Dra.</w:t>
      </w:r>
      <w:r>
        <w:t xml:space="preserve"> </w:t>
      </w:r>
      <w:r w:rsidRPr="00A13CE4">
        <w:t xml:space="preserve">Sarah Pirangy </w:t>
      </w:r>
      <w:r>
        <w:t>d</w:t>
      </w:r>
      <w:r w:rsidRPr="00A13CE4">
        <w:t>e Souza</w:t>
      </w:r>
    </w:p>
    <w:p w:rsidR="00AF0A87" w:rsidRDefault="00AF0A87" w:rsidP="00235CF2">
      <w:pPr>
        <w:pStyle w:val="Corpodetexto"/>
        <w:shd w:val="clear" w:color="auto" w:fill="FFFFFF" w:themeFill="background1"/>
        <w:ind w:left="0" w:right="-1"/>
      </w:pPr>
    </w:p>
    <w:p w:rsidR="00966ABA" w:rsidRPr="00A41996" w:rsidRDefault="00966ABA" w:rsidP="00B2550E">
      <w:pPr>
        <w:pStyle w:val="Corpodetexto"/>
        <w:shd w:val="clear" w:color="auto" w:fill="FFFFFF" w:themeFill="background1"/>
        <w:ind w:left="0" w:right="-1"/>
        <w:rPr>
          <w:sz w:val="8"/>
          <w:szCs w:val="8"/>
        </w:rPr>
      </w:pPr>
      <w:r w:rsidRPr="00A41996">
        <w:rPr>
          <w:sz w:val="8"/>
          <w:szCs w:val="8"/>
        </w:rPr>
        <w:t xml:space="preserve">                                </w:t>
      </w:r>
    </w:p>
    <w:p w:rsidR="004C425D" w:rsidRDefault="004C425D" w:rsidP="004C425D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4C425D" w:rsidRPr="00A41996" w:rsidRDefault="004C425D" w:rsidP="001A082A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1A082A" w:rsidRPr="00287DC6" w:rsidRDefault="00447461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1A082A" w:rsidRPr="00287DC6">
        <w:rPr>
          <w:rFonts w:ascii="Times New Roman" w:hAnsi="Times New Roman" w:cs="Times New Roman"/>
          <w:b/>
          <w:sz w:val="24"/>
          <w:szCs w:val="24"/>
        </w:rPr>
        <w:t xml:space="preserve">) Apelação n.º 0218454-34.2015.8.04.0001/1 – Manaus  </w:t>
      </w:r>
      <w:r w:rsidR="001A082A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1A082A" w:rsidRPr="00287DC6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1A082A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1A082A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1A082A" w:rsidRPr="00287DC6">
        <w:rPr>
          <w:rFonts w:ascii="Times New Roman" w:hAnsi="Times New Roman" w:cs="Times New Roman"/>
          <w:sz w:val="28"/>
          <w:szCs w:val="28"/>
        </w:rPr>
        <w:t>*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7.ª Vara Criminal  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Apelante: Henrique Ferreira da Rocha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Advogados: Dr. Thaylon de Lima Monteiro (OAB/AM n.º 16005)</w:t>
      </w:r>
      <w:r w:rsidRPr="00287DC6">
        <w:rPr>
          <w:rFonts w:ascii="Times New Roman" w:hAnsi="Times New Roman" w:cs="Times New Roman"/>
          <w:sz w:val="28"/>
          <w:szCs w:val="28"/>
        </w:rPr>
        <w:t>*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Edigley Oliveira da Silva (OAB/AM n.º 15653)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</w:t>
      </w:r>
      <w:r w:rsidR="00A41996">
        <w:rPr>
          <w:rFonts w:ascii="Times New Roman" w:hAnsi="Times New Roman" w:cs="Times New Roman"/>
          <w:sz w:val="24"/>
          <w:szCs w:val="24"/>
        </w:rPr>
        <w:t>s</w:t>
      </w:r>
      <w:r w:rsidRPr="00287DC6">
        <w:rPr>
          <w:rFonts w:ascii="Times New Roman" w:hAnsi="Times New Roman" w:cs="Times New Roman"/>
          <w:sz w:val="24"/>
          <w:szCs w:val="24"/>
        </w:rPr>
        <w:t xml:space="preserve">: Alex Souza da Silva </w:t>
      </w:r>
      <w:r w:rsidR="00A41996">
        <w:rPr>
          <w:rFonts w:ascii="Times New Roman" w:hAnsi="Times New Roman" w:cs="Times New Roman"/>
          <w:sz w:val="24"/>
          <w:szCs w:val="24"/>
        </w:rPr>
        <w:t xml:space="preserve">e </w:t>
      </w:r>
      <w:r w:rsidR="00A41996" w:rsidRPr="00287DC6">
        <w:rPr>
          <w:rFonts w:ascii="Times New Roman" w:hAnsi="Times New Roman" w:cs="Times New Roman"/>
          <w:sz w:val="24"/>
          <w:szCs w:val="24"/>
        </w:rPr>
        <w:t>Elivaldo Celso Lopes Maia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</w:t>
      </w:r>
      <w:r w:rsidRPr="00287DC6">
        <w:rPr>
          <w:rFonts w:ascii="Times New Roman" w:hAnsi="Times New Roman" w:cs="Times New Roman"/>
          <w:sz w:val="24"/>
          <w:szCs w:val="24"/>
        </w:rPr>
        <w:t xml:space="preserve">Dr. Fernando Figueiredo Serejo Mestrinho 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Apelantes: Adenauer da Silva Seixas e Edivane Castro Pedroso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287DC6">
        <w:rPr>
          <w:rFonts w:ascii="Times New Roman" w:hAnsi="Times New Roman" w:cs="Times New Roman"/>
          <w:sz w:val="24"/>
          <w:szCs w:val="24"/>
        </w:rPr>
        <w:t>Dr. Wictor Flávio de S. Paulo Aguiar (OAB/AM n.º 8907)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Apelantes: Franklin Moisés Barbosa Veloso, Jair Pereira Brandão Filho e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Maria Helena Fernandes Abreu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</w:t>
      </w:r>
      <w:r w:rsidRPr="00287DC6">
        <w:rPr>
          <w:rFonts w:ascii="Times New Roman" w:hAnsi="Times New Roman" w:cs="Times New Roman"/>
          <w:sz w:val="24"/>
          <w:szCs w:val="24"/>
        </w:rPr>
        <w:t>Dr. Benedito de Oliveira Costa (OAB/AM n.º 13110)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Apelante: Reginaldo de Souza Salgado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Advogada: </w:t>
      </w:r>
      <w:r w:rsidRPr="00287DC6">
        <w:rPr>
          <w:rFonts w:ascii="Times New Roman" w:hAnsi="Times New Roman" w:cs="Times New Roman"/>
          <w:sz w:val="24"/>
          <w:szCs w:val="24"/>
        </w:rPr>
        <w:t>Dra. Helena de Oliveira Galvão (OAB/AM n.º 2753)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1A082A" w:rsidRPr="00287DC6" w:rsidRDefault="001A082A" w:rsidP="001A082A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 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1A082A" w:rsidRPr="00287DC6" w:rsidRDefault="001A082A" w:rsidP="001A082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1A082A" w:rsidRPr="00287DC6" w:rsidRDefault="001A082A" w:rsidP="001A082A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1A082A" w:rsidRPr="00287DC6" w:rsidRDefault="001A082A" w:rsidP="001A082A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1A082A" w:rsidRPr="00287DC6" w:rsidRDefault="001A082A" w:rsidP="001A082A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Exmo.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 Carlos Lélio Lauria Ferreira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Juíza prolatora da sentença: Exma. Sra. Dra. Careen Aguiar Fernandes</w:t>
      </w:r>
    </w:p>
    <w:p w:rsidR="006C1C7C" w:rsidRDefault="006C1C7C" w:rsidP="001A082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A082A" w:rsidRPr="00287DC6" w:rsidRDefault="00447461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1A082A" w:rsidRPr="00287DC6">
        <w:rPr>
          <w:rFonts w:ascii="Times New Roman" w:hAnsi="Times New Roman" w:cs="Times New Roman"/>
          <w:b/>
          <w:sz w:val="24"/>
          <w:szCs w:val="24"/>
        </w:rPr>
        <w:t>) Apelação n.º 0000001-92.2020.8.04.2201 – Anamã/AM</w:t>
      </w:r>
      <w:r w:rsidR="001A082A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1A082A" w:rsidRPr="00287DC6">
        <w:rPr>
          <w:rFonts w:ascii="Times New Roman" w:hAnsi="Times New Roman" w:cs="Times New Roman"/>
          <w:b/>
          <w:highlight w:val="yellow"/>
        </w:rPr>
        <w:t>SUSTENTAÇÃO ORAL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 Vara Única da Comarca de Anamã/AM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Sebastião Laranjeira de Castro 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Advogado: Dr. Edmilson Freitas Mesquita (OAB/AM n.º 10115)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1A082A" w:rsidRPr="00287DC6" w:rsidRDefault="001A082A" w:rsidP="001A082A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1A082A" w:rsidRPr="00287DC6" w:rsidRDefault="001A082A" w:rsidP="001A082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1A082A" w:rsidRPr="00287DC6" w:rsidRDefault="001A082A" w:rsidP="001A082A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1A082A" w:rsidRPr="00287DC6" w:rsidRDefault="001A082A" w:rsidP="001A082A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1A082A" w:rsidRPr="00287DC6" w:rsidRDefault="001A082A" w:rsidP="001A082A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 Sr. Doutor Aguinelo Balbi Júnior</w:t>
      </w:r>
    </w:p>
    <w:p w:rsidR="001A082A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Dr. Felipe Nogueira Cadengue de Lucena</w:t>
      </w:r>
    </w:p>
    <w:p w:rsidR="006C1C7C" w:rsidRDefault="006C1C7C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A082A" w:rsidRPr="00287DC6" w:rsidRDefault="00447461" w:rsidP="001A082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1A082A" w:rsidRPr="00287DC6">
        <w:rPr>
          <w:rFonts w:ascii="Times New Roman" w:hAnsi="Times New Roman" w:cs="Times New Roman"/>
          <w:b/>
          <w:sz w:val="24"/>
          <w:szCs w:val="24"/>
        </w:rPr>
        <w:t xml:space="preserve">) Apelação n.º 0489667-38.2023.8.04.0001 – Manaus   </w:t>
      </w:r>
      <w:r w:rsidR="001A082A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1A082A" w:rsidRPr="00287DC6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1A082A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 1.ª V.E.C.U.T.E.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Aline Nazaré Araújo 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Advogado: Dr. Tomás Gomes da Silva Neto (OAB/AM n.º 12978)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1A082A" w:rsidRPr="00287DC6" w:rsidRDefault="001A082A" w:rsidP="001A082A">
      <w:pPr>
        <w:pStyle w:val="Corpodetexto"/>
        <w:tabs>
          <w:tab w:val="left" w:pos="1701"/>
          <w:tab w:val="left" w:pos="2952"/>
        </w:tabs>
        <w:ind w:left="0"/>
      </w:pPr>
      <w:r w:rsidRPr="00287DC6">
        <w:t>Presidente:Exmo.</w:t>
      </w:r>
      <w:r w:rsidRPr="00287DC6">
        <w:rPr>
          <w:spacing w:val="-5"/>
        </w:rPr>
        <w:t xml:space="preserve"> </w:t>
      </w:r>
      <w:r w:rsidRPr="00287DC6">
        <w:t>Sr.</w:t>
      </w:r>
      <w:r w:rsidRPr="00287DC6">
        <w:rPr>
          <w:spacing w:val="-5"/>
        </w:rPr>
        <w:t xml:space="preserve"> </w:t>
      </w:r>
      <w:r w:rsidRPr="00287DC6">
        <w:t xml:space="preserve">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1A082A" w:rsidRPr="00287DC6" w:rsidRDefault="001A082A" w:rsidP="001A082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  <w:sz w:val="24"/>
          <w:szCs w:val="24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DESEMBARGADORA CARLA MARIA SANTOS DOS REIS          </w:t>
      </w:r>
    </w:p>
    <w:p w:rsidR="001A082A" w:rsidRPr="00287DC6" w:rsidRDefault="001A082A" w:rsidP="001A082A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1A082A" w:rsidRPr="00287DC6" w:rsidRDefault="001A082A" w:rsidP="001A082A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1A082A" w:rsidRPr="00287DC6" w:rsidRDefault="001A082A" w:rsidP="001A082A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287DC6"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 Adelton Albuquerque Matos</w:t>
      </w:r>
    </w:p>
    <w:p w:rsidR="006C1C7C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Dr. Jean Carlos Pimentel dos Santos</w:t>
      </w:r>
    </w:p>
    <w:p w:rsidR="006C1C7C" w:rsidRDefault="006C1C7C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0478B" w:rsidRPr="004C425D" w:rsidRDefault="00447461" w:rsidP="00404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40478B" w:rsidRPr="0040478B">
        <w:rPr>
          <w:rFonts w:ascii="Times New Roman" w:hAnsi="Times New Roman" w:cs="Times New Roman"/>
          <w:b/>
          <w:sz w:val="24"/>
          <w:szCs w:val="24"/>
        </w:rPr>
        <w:t>) Apelação n.º 0614105-10.2021.8.04.0001 –</w:t>
      </w:r>
      <w:r w:rsidR="0040478B" w:rsidRPr="00287DC6">
        <w:rPr>
          <w:rFonts w:ascii="Times New Roman" w:hAnsi="Times New Roman" w:cs="Times New Roman"/>
          <w:b/>
          <w:sz w:val="24"/>
          <w:szCs w:val="24"/>
        </w:rPr>
        <w:t xml:space="preserve"> Manaus   </w:t>
      </w:r>
      <w:r w:rsidR="0040478B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="0040478B" w:rsidRPr="00287DC6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="0040478B"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="0040478B" w:rsidRPr="004C425D">
        <w:rPr>
          <w:rFonts w:ascii="Times New Roman" w:hAnsi="Times New Roman" w:cs="Times New Roman"/>
          <w:sz w:val="24"/>
          <w:szCs w:val="24"/>
        </w:rPr>
        <w:t xml:space="preserve"> </w:t>
      </w:r>
      <w:r w:rsidR="004047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478B" w:rsidRDefault="0040478B" w:rsidP="00404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425D">
        <w:rPr>
          <w:rFonts w:ascii="Times New Roman" w:hAnsi="Times New Roman" w:cs="Times New Roman"/>
          <w:sz w:val="24"/>
          <w:szCs w:val="24"/>
        </w:rPr>
        <w:t>Origem: 9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425D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478B" w:rsidRDefault="0040478B" w:rsidP="00404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425D">
        <w:rPr>
          <w:rFonts w:ascii="Times New Roman" w:hAnsi="Times New Roman" w:cs="Times New Roman"/>
          <w:sz w:val="24"/>
          <w:szCs w:val="24"/>
        </w:rPr>
        <w:t>Apelante</w:t>
      </w:r>
      <w:r w:rsidR="00F80B62">
        <w:rPr>
          <w:rFonts w:ascii="Times New Roman" w:hAnsi="Times New Roman" w:cs="Times New Roman"/>
          <w:sz w:val="24"/>
          <w:szCs w:val="24"/>
        </w:rPr>
        <w:t>:</w:t>
      </w:r>
      <w:r w:rsidRPr="004C425D">
        <w:rPr>
          <w:rFonts w:ascii="Times New Roman" w:hAnsi="Times New Roman" w:cs="Times New Roman"/>
          <w:sz w:val="24"/>
          <w:szCs w:val="24"/>
        </w:rPr>
        <w:t xml:space="preserve"> Ludgero Carlos da Rocha Neto </w:t>
      </w:r>
    </w:p>
    <w:p w:rsidR="00F80B62" w:rsidRPr="004C425D" w:rsidRDefault="0040478B" w:rsidP="00F80B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</w:t>
      </w:r>
      <w:r w:rsidR="00F80B62">
        <w:rPr>
          <w:rFonts w:ascii="Times New Roman" w:hAnsi="Times New Roman" w:cs="Times New Roman"/>
          <w:sz w:val="24"/>
          <w:szCs w:val="24"/>
        </w:rPr>
        <w:t xml:space="preserve">Dr. </w:t>
      </w:r>
      <w:r w:rsidR="00F80B62" w:rsidRPr="004C425D">
        <w:rPr>
          <w:rFonts w:ascii="Times New Roman" w:hAnsi="Times New Roman" w:cs="Times New Roman"/>
          <w:sz w:val="24"/>
          <w:szCs w:val="24"/>
        </w:rPr>
        <w:t xml:space="preserve">Wiston Feitosa </w:t>
      </w:r>
      <w:r w:rsidR="006C1C7C">
        <w:rPr>
          <w:rFonts w:ascii="Times New Roman" w:hAnsi="Times New Roman" w:cs="Times New Roman"/>
          <w:sz w:val="24"/>
          <w:szCs w:val="24"/>
        </w:rPr>
        <w:t>d</w:t>
      </w:r>
      <w:r w:rsidR="00F80B62" w:rsidRPr="004C425D">
        <w:rPr>
          <w:rFonts w:ascii="Times New Roman" w:hAnsi="Times New Roman" w:cs="Times New Roman"/>
          <w:sz w:val="24"/>
          <w:szCs w:val="24"/>
        </w:rPr>
        <w:t xml:space="preserve">e Sousa </w:t>
      </w:r>
      <w:r w:rsidR="00F80B62" w:rsidRPr="00287DC6">
        <w:rPr>
          <w:rFonts w:ascii="Times New Roman" w:hAnsi="Times New Roman" w:cs="Times New Roman"/>
          <w:sz w:val="24"/>
          <w:szCs w:val="24"/>
        </w:rPr>
        <w:t xml:space="preserve">(OAB/AM n.º </w:t>
      </w:r>
      <w:r w:rsidR="00F80B62" w:rsidRPr="004C425D">
        <w:rPr>
          <w:rFonts w:ascii="Times New Roman" w:hAnsi="Times New Roman" w:cs="Times New Roman"/>
          <w:sz w:val="24"/>
          <w:szCs w:val="24"/>
        </w:rPr>
        <w:t>6596</w:t>
      </w:r>
      <w:r w:rsidR="00F80B62">
        <w:rPr>
          <w:rFonts w:ascii="Times New Roman" w:hAnsi="Times New Roman" w:cs="Times New Roman"/>
          <w:sz w:val="24"/>
          <w:szCs w:val="24"/>
        </w:rPr>
        <w:t>)</w:t>
      </w:r>
    </w:p>
    <w:p w:rsidR="00F80B62" w:rsidRPr="004C425D" w:rsidRDefault="00F80B62" w:rsidP="00F80B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425D">
        <w:rPr>
          <w:rFonts w:ascii="Times New Roman" w:hAnsi="Times New Roman" w:cs="Times New Roman"/>
          <w:sz w:val="24"/>
          <w:szCs w:val="24"/>
        </w:rPr>
        <w:t xml:space="preserve">Ademario do Rosário Azevedo </w:t>
      </w:r>
      <w:r w:rsidRPr="00287DC6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425D">
        <w:rPr>
          <w:rFonts w:ascii="Times New Roman" w:hAnsi="Times New Roman" w:cs="Times New Roman"/>
          <w:sz w:val="24"/>
          <w:szCs w:val="24"/>
        </w:rPr>
        <w:t>2926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40478B" w:rsidRPr="004C425D" w:rsidRDefault="0040478B" w:rsidP="00404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425D">
        <w:rPr>
          <w:rFonts w:ascii="Times New Roman" w:hAnsi="Times New Roman" w:cs="Times New Roman"/>
          <w:sz w:val="24"/>
          <w:szCs w:val="24"/>
        </w:rPr>
        <w:t xml:space="preserve">Vinicius Feitosa Silva de Souza </w:t>
      </w:r>
      <w:r w:rsidR="00F80B62" w:rsidRPr="00287DC6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4C425D">
        <w:rPr>
          <w:rFonts w:ascii="Times New Roman" w:hAnsi="Times New Roman" w:cs="Times New Roman"/>
          <w:sz w:val="24"/>
          <w:szCs w:val="24"/>
        </w:rPr>
        <w:t>18480</w:t>
      </w:r>
      <w:r w:rsidR="00F80B62">
        <w:rPr>
          <w:rFonts w:ascii="Times New Roman" w:hAnsi="Times New Roman" w:cs="Times New Roman"/>
          <w:sz w:val="24"/>
          <w:szCs w:val="24"/>
        </w:rPr>
        <w:t>)</w:t>
      </w:r>
    </w:p>
    <w:p w:rsidR="00F80B62" w:rsidRPr="00683ECE" w:rsidRDefault="00F80B62" w:rsidP="00F80B6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683ECE">
        <w:rPr>
          <w:rFonts w:ascii="Times New Roman" w:hAnsi="Times New Roman" w:cs="Times New Roman"/>
          <w:sz w:val="24"/>
          <w:szCs w:val="24"/>
        </w:rPr>
        <w:t>Ministerio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683ECE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 xml:space="preserve">do </w:t>
      </w:r>
      <w:r w:rsidRPr="00683ECE">
        <w:rPr>
          <w:rFonts w:ascii="Times New Roman" w:hAnsi="Times New Roman" w:cs="Times New Roman"/>
          <w:sz w:val="24"/>
          <w:szCs w:val="24"/>
        </w:rPr>
        <w:t>Estad</w:t>
      </w:r>
      <w:r>
        <w:rPr>
          <w:rFonts w:ascii="Times New Roman" w:hAnsi="Times New Roman" w:cs="Times New Roman"/>
          <w:sz w:val="24"/>
          <w:szCs w:val="24"/>
        </w:rPr>
        <w:t>o do Amazonas</w:t>
      </w:r>
      <w:r w:rsidRPr="00683EC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478B" w:rsidRPr="00287DC6" w:rsidRDefault="0040478B" w:rsidP="0040478B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287DC6">
        <w:t xml:space="preserve">Presidente e </w:t>
      </w:r>
      <w:r w:rsidRPr="0040478B">
        <w:t>Revisor</w:t>
      </w:r>
      <w:r>
        <w:t>a</w:t>
      </w:r>
      <w:r w:rsidRPr="00287DC6">
        <w:t xml:space="preserve">: </w:t>
      </w:r>
      <w:r w:rsidR="00F80B62">
        <w:t xml:space="preserve">Exma. Sra. </w:t>
      </w:r>
      <w:r w:rsidRPr="00287DC6">
        <w:t>Desembargadora Carla Maria Santos dos Reis</w:t>
      </w:r>
    </w:p>
    <w:p w:rsidR="0040478B" w:rsidRPr="00287DC6" w:rsidRDefault="0040478B" w:rsidP="0040478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pacing w:val="-5"/>
        </w:rPr>
      </w:pPr>
      <w:r w:rsidRPr="00287DC6">
        <w:rPr>
          <w:rFonts w:ascii="Times New Roman" w:hAnsi="Times New Roman" w:cs="Times New Roman"/>
          <w:b/>
        </w:rPr>
        <w:t>Relatora: Exma.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>Sra.</w:t>
      </w:r>
      <w:r w:rsidRPr="00287DC6">
        <w:rPr>
          <w:rFonts w:ascii="Times New Roman" w:hAnsi="Times New Roman" w:cs="Times New Roman"/>
          <w:b/>
          <w:spacing w:val="-5"/>
        </w:rPr>
        <w:t xml:space="preserve"> </w:t>
      </w:r>
      <w:r w:rsidRPr="00287DC6">
        <w:rPr>
          <w:rFonts w:ascii="Times New Roman" w:hAnsi="Times New Roman" w:cs="Times New Roman"/>
          <w:b/>
        </w:rPr>
        <w:t xml:space="preserve">Desa. LUIZA CRISTINA NASCIMENTO DA COSTA MARQUES </w:t>
      </w:r>
    </w:p>
    <w:p w:rsidR="0040478B" w:rsidRPr="00287DC6" w:rsidRDefault="0040478B" w:rsidP="0040478B">
      <w:pPr>
        <w:pStyle w:val="Corpodetexto"/>
        <w:shd w:val="clear" w:color="auto" w:fill="EEECE1" w:themeFill="background2"/>
        <w:ind w:left="0" w:right="-1"/>
      </w:pPr>
      <w:r>
        <w:t>Membros</w:t>
      </w:r>
      <w:r w:rsidRPr="00287DC6">
        <w:rPr>
          <w:b/>
        </w:rPr>
        <w:t xml:space="preserve"> </w:t>
      </w:r>
      <w:r w:rsidRPr="00287DC6">
        <w:t xml:space="preserve">Exmo. Sr. Desembargador Jorge Manoel Lopes Lins           </w:t>
      </w:r>
    </w:p>
    <w:p w:rsidR="0040478B" w:rsidRPr="00287DC6" w:rsidRDefault="0040478B" w:rsidP="0040478B">
      <w:pPr>
        <w:pStyle w:val="Corpodetexto"/>
        <w:shd w:val="clear" w:color="auto" w:fill="FFFFFF" w:themeFill="background1"/>
        <w:ind w:left="0" w:right="-1"/>
      </w:pPr>
      <w:r w:rsidRPr="00287DC6">
        <w:t xml:space="preserve">Exmo. Sr. Desembargador Ernesto Anselmo Queiroz Chíxaro                            </w:t>
      </w:r>
    </w:p>
    <w:p w:rsidR="0040478B" w:rsidRDefault="0040478B" w:rsidP="00404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Procuradora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Exma.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Sra.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Dra.</w:t>
      </w:r>
      <w:r w:rsidRPr="0040478B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13CE4" w:rsidRPr="00A13CE4">
        <w:rPr>
          <w:rFonts w:ascii="Times New Roman" w:hAnsi="Times New Roman" w:cs="Times New Roman"/>
          <w:sz w:val="24"/>
          <w:szCs w:val="24"/>
        </w:rPr>
        <w:t xml:space="preserve">Sarah Pirangy </w:t>
      </w:r>
      <w:r w:rsidR="00A13CE4">
        <w:rPr>
          <w:rFonts w:ascii="Times New Roman" w:hAnsi="Times New Roman" w:cs="Times New Roman"/>
          <w:sz w:val="24"/>
          <w:szCs w:val="24"/>
        </w:rPr>
        <w:t>d</w:t>
      </w:r>
      <w:r w:rsidR="00A13CE4" w:rsidRPr="00A13CE4">
        <w:rPr>
          <w:rFonts w:ascii="Times New Roman" w:hAnsi="Times New Roman" w:cs="Times New Roman"/>
          <w:sz w:val="24"/>
          <w:szCs w:val="24"/>
        </w:rPr>
        <w:t>e Souza</w:t>
      </w:r>
    </w:p>
    <w:p w:rsidR="00A13CE4" w:rsidRPr="00A13CE4" w:rsidRDefault="00A13CE4" w:rsidP="0040478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Juiz prolator da sentença: Exmo. Sr. Dr. </w:t>
      </w:r>
      <w:r w:rsidRPr="00A13CE4">
        <w:rPr>
          <w:rFonts w:ascii="Times New Roman" w:hAnsi="Times New Roman" w:cs="Times New Roman"/>
          <w:sz w:val="24"/>
          <w:szCs w:val="24"/>
        </w:rPr>
        <w:t>Anésio Rocha Pinheiro</w:t>
      </w:r>
    </w:p>
    <w:p w:rsidR="0040478B" w:rsidRDefault="0040478B" w:rsidP="0040478B">
      <w:pPr>
        <w:spacing w:after="0" w:line="240" w:lineRule="auto"/>
        <w:rPr>
          <w:rFonts w:ascii="Times New Roman" w:hAnsi="Times New Roman" w:cs="Times New Roman"/>
          <w:i/>
          <w:spacing w:val="-1"/>
          <w:sz w:val="24"/>
          <w:szCs w:val="24"/>
        </w:rPr>
      </w:pPr>
      <w:r w:rsidRPr="0040478B">
        <w:rPr>
          <w:rFonts w:ascii="Times New Roman" w:hAnsi="Times New Roman" w:cs="Times New Roman"/>
          <w:i/>
          <w:sz w:val="24"/>
          <w:szCs w:val="24"/>
        </w:rPr>
        <w:t>Impedido o Exmo.</w:t>
      </w:r>
      <w:r w:rsidRPr="0040478B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40478B">
        <w:rPr>
          <w:rFonts w:ascii="Times New Roman" w:hAnsi="Times New Roman" w:cs="Times New Roman"/>
          <w:i/>
          <w:sz w:val="24"/>
          <w:szCs w:val="24"/>
        </w:rPr>
        <w:t>Sr.</w:t>
      </w:r>
      <w:r w:rsidRPr="0040478B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40478B">
        <w:rPr>
          <w:rFonts w:ascii="Times New Roman" w:hAnsi="Times New Roman" w:cs="Times New Roman"/>
          <w:i/>
          <w:sz w:val="24"/>
          <w:szCs w:val="24"/>
        </w:rPr>
        <w:t xml:space="preserve">Desembargador </w:t>
      </w:r>
      <w:r w:rsidRPr="0040478B">
        <w:rPr>
          <w:rFonts w:ascii="Times New Roman" w:hAnsi="Times New Roman" w:cs="Times New Roman"/>
          <w:i/>
          <w:spacing w:val="-1"/>
          <w:sz w:val="24"/>
          <w:szCs w:val="24"/>
        </w:rPr>
        <w:t>Henrique</w:t>
      </w:r>
      <w:r w:rsidRPr="0040478B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40478B">
        <w:rPr>
          <w:rFonts w:ascii="Times New Roman" w:hAnsi="Times New Roman" w:cs="Times New Roman"/>
          <w:i/>
          <w:spacing w:val="-1"/>
          <w:sz w:val="24"/>
          <w:szCs w:val="24"/>
        </w:rPr>
        <w:t>Veiga</w:t>
      </w:r>
      <w:r w:rsidRPr="0040478B">
        <w:rPr>
          <w:rFonts w:ascii="Times New Roman" w:hAnsi="Times New Roman" w:cs="Times New Roman"/>
          <w:i/>
          <w:spacing w:val="-16"/>
          <w:sz w:val="24"/>
          <w:szCs w:val="24"/>
        </w:rPr>
        <w:t xml:space="preserve"> </w:t>
      </w:r>
      <w:r w:rsidRPr="0040478B">
        <w:rPr>
          <w:rFonts w:ascii="Times New Roman" w:hAnsi="Times New Roman" w:cs="Times New Roman"/>
          <w:i/>
          <w:spacing w:val="-1"/>
          <w:sz w:val="24"/>
          <w:szCs w:val="24"/>
        </w:rPr>
        <w:t>Lima</w:t>
      </w:r>
    </w:p>
    <w:p w:rsidR="0040478B" w:rsidRPr="00A41996" w:rsidRDefault="0040478B" w:rsidP="0040478B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AF0A87" w:rsidRDefault="00AF0A87" w:rsidP="005377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</w:p>
    <w:p w:rsidR="005377F3" w:rsidRPr="00287DC6" w:rsidRDefault="005377F3" w:rsidP="005377F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BF00"/>
        </w:rPr>
      </w:pPr>
      <w:r w:rsidRPr="00287DC6">
        <w:rPr>
          <w:rFonts w:ascii="Times New Roman" w:hAnsi="Times New Roman" w:cs="Times New Roman"/>
          <w:b/>
          <w:sz w:val="24"/>
          <w:szCs w:val="24"/>
          <w:shd w:val="clear" w:color="auto" w:fill="FFBF00"/>
        </w:rPr>
        <w:t>SEGREDO DE JUSTIÇA</w:t>
      </w:r>
    </w:p>
    <w:p w:rsidR="005377F3" w:rsidRPr="00287DC6" w:rsidRDefault="005377F3" w:rsidP="005377F3">
      <w:pPr>
        <w:spacing w:after="0" w:line="240" w:lineRule="auto"/>
        <w:jc w:val="center"/>
        <w:rPr>
          <w:rFonts w:ascii="Times New Roman" w:hAnsi="Times New Roman" w:cs="Times New Roman"/>
          <w:sz w:val="4"/>
          <w:szCs w:val="4"/>
        </w:rPr>
      </w:pPr>
    </w:p>
    <w:p w:rsidR="005377F3" w:rsidRPr="00287DC6" w:rsidRDefault="005377F3" w:rsidP="005377F3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287DC6">
        <w:rPr>
          <w:rFonts w:ascii="Times New Roman" w:hAnsi="Times New Roman" w:cs="Times New Roman"/>
          <w:b/>
          <w:spacing w:val="-4"/>
          <w:shd w:val="clear" w:color="auto" w:fill="DDDDDD"/>
        </w:rPr>
        <w:t>PAUTA</w:t>
      </w:r>
      <w:r w:rsidRPr="00287DC6">
        <w:rPr>
          <w:rFonts w:ascii="Times New Roman" w:hAnsi="Times New Roman" w:cs="Times New Roman"/>
          <w:b/>
          <w:spacing w:val="-13"/>
          <w:shd w:val="clear" w:color="auto" w:fill="DDDDDD"/>
        </w:rPr>
        <w:t xml:space="preserve"> </w:t>
      </w:r>
      <w:r w:rsidRPr="00287DC6">
        <w:rPr>
          <w:rFonts w:ascii="Times New Roman" w:hAnsi="Times New Roman" w:cs="Times New Roman"/>
          <w:b/>
          <w:spacing w:val="-4"/>
          <w:shd w:val="clear" w:color="auto" w:fill="DDDDDD"/>
        </w:rPr>
        <w:t>EM MESA</w:t>
      </w:r>
    </w:p>
    <w:p w:rsidR="005377F3" w:rsidRPr="00287DC6" w:rsidRDefault="005377F3" w:rsidP="005377F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377F3" w:rsidRPr="00287DC6" w:rsidRDefault="005377F3" w:rsidP="005377F3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5377F3" w:rsidRPr="00287DC6" w:rsidRDefault="00447461" w:rsidP="005377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5377F3" w:rsidRPr="00287DC6">
        <w:rPr>
          <w:rFonts w:ascii="Times New Roman" w:hAnsi="Times New Roman" w:cs="Times New Roman"/>
          <w:b/>
          <w:bCs/>
          <w:sz w:val="24"/>
          <w:szCs w:val="24"/>
        </w:rPr>
        <w:t>) Habeas Corpus n.º 4013467-53.2024.8.04.0000</w:t>
      </w:r>
      <w:r w:rsidR="005377F3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5377F3" w:rsidRPr="00287DC6">
        <w:rPr>
          <w:rFonts w:ascii="Times New Roman" w:hAnsi="Times New Roman" w:cs="Times New Roman"/>
          <w:b/>
          <w:sz w:val="24"/>
          <w:szCs w:val="24"/>
        </w:rPr>
        <w:t>- Manaus</w:t>
      </w:r>
      <w:r w:rsidR="005377F3" w:rsidRPr="00287DC6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5377F3">
        <w:rPr>
          <w:rFonts w:ascii="Times New Roman" w:hAnsi="Times New Roman" w:cs="Times New Roman"/>
          <w:b/>
          <w:bCs/>
          <w:shd w:val="clear" w:color="auto" w:fill="FFFFD7"/>
        </w:rPr>
        <w:t xml:space="preserve"> </w:t>
      </w:r>
      <w:r w:rsidR="005377F3" w:rsidRPr="00287D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77F3" w:rsidRDefault="005377F3" w:rsidP="005377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Origem: Central de Inqueritos Policiais da Capital </w:t>
      </w:r>
    </w:p>
    <w:p w:rsidR="005377F3" w:rsidRPr="00287DC6" w:rsidRDefault="00A41996" w:rsidP="005377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Impetrante</w:t>
      </w:r>
      <w:r w:rsidR="005377F3" w:rsidRPr="00287DC6">
        <w:rPr>
          <w:rFonts w:ascii="Times New Roman" w:hAnsi="Times New Roman" w:cs="Times New Roman"/>
          <w:sz w:val="24"/>
          <w:szCs w:val="24"/>
        </w:rPr>
        <w:t xml:space="preserve"> e 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="005377F3" w:rsidRPr="00287DC6">
        <w:rPr>
          <w:rFonts w:ascii="Times New Roman" w:hAnsi="Times New Roman" w:cs="Times New Roman"/>
          <w:sz w:val="24"/>
          <w:szCs w:val="24"/>
        </w:rPr>
        <w:t>: Dra. Mayara Bicharra de Albuquerque (OAB/AM n.º 15655)</w:t>
      </w:r>
    </w:p>
    <w:p w:rsidR="005377F3" w:rsidRPr="00287DC6" w:rsidRDefault="005377F3" w:rsidP="005377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Paciente: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87DC6">
        <w:rPr>
          <w:rFonts w:ascii="Times New Roman" w:hAnsi="Times New Roman" w:cs="Times New Roman"/>
          <w:sz w:val="24"/>
          <w:szCs w:val="24"/>
        </w:rPr>
        <w:t xml:space="preserve"> de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5377F3" w:rsidRPr="00287DC6" w:rsidRDefault="005377F3" w:rsidP="005377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Impetrado: MM. Juiz da Central de Inqueritos Policiais da Capital</w:t>
      </w:r>
    </w:p>
    <w:p w:rsidR="005377F3" w:rsidRPr="00287DC6" w:rsidRDefault="005377F3" w:rsidP="005377F3">
      <w:pPr>
        <w:pStyle w:val="Corpodetexto"/>
        <w:tabs>
          <w:tab w:val="left" w:pos="1701"/>
          <w:tab w:val="left" w:pos="2952"/>
        </w:tabs>
        <w:ind w:left="0"/>
      </w:pPr>
      <w:r w:rsidRPr="00287DC6">
        <w:t xml:space="preserve">Presidente: Exmo. Sr. Desembargador </w:t>
      </w:r>
      <w:r w:rsidRPr="00287DC6">
        <w:rPr>
          <w:spacing w:val="-1"/>
        </w:rPr>
        <w:t>Henrique</w:t>
      </w:r>
      <w:r w:rsidRPr="00287DC6">
        <w:rPr>
          <w:spacing w:val="-5"/>
        </w:rPr>
        <w:t xml:space="preserve"> </w:t>
      </w:r>
      <w:r w:rsidRPr="00287DC6">
        <w:rPr>
          <w:spacing w:val="-1"/>
        </w:rPr>
        <w:t>Veiga</w:t>
      </w:r>
      <w:r w:rsidRPr="00287DC6">
        <w:rPr>
          <w:spacing w:val="-16"/>
        </w:rPr>
        <w:t xml:space="preserve"> </w:t>
      </w:r>
      <w:r w:rsidRPr="00287DC6">
        <w:rPr>
          <w:spacing w:val="-1"/>
        </w:rPr>
        <w:t>Lima</w:t>
      </w:r>
    </w:p>
    <w:p w:rsidR="005377F3" w:rsidRPr="00287DC6" w:rsidRDefault="005377F3" w:rsidP="005377F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 xml:space="preserve">Relator: Exmo. Sr. DESEMBARGADOR </w:t>
      </w:r>
      <w:r w:rsidRPr="00287DC6">
        <w:rPr>
          <w:rFonts w:ascii="Times New Roman" w:hAnsi="Times New Roman" w:cs="Times New Roman"/>
          <w:b/>
          <w:bCs/>
          <w:sz w:val="24"/>
          <w:szCs w:val="24"/>
        </w:rPr>
        <w:t>ANSELMO CHÍXARO</w:t>
      </w:r>
    </w:p>
    <w:p w:rsidR="005377F3" w:rsidRPr="00287DC6" w:rsidRDefault="005377F3" w:rsidP="005377F3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Membros:</w:t>
      </w:r>
      <w:r w:rsidR="00447461">
        <w:rPr>
          <w:rFonts w:ascii="Times New Roman" w:hAnsi="Times New Roman" w:cs="Times New Roman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 xml:space="preserve">Exma. Sra. Desembargadora Luiza Cristina Nascimento da Costa Marques </w:t>
      </w:r>
    </w:p>
    <w:p w:rsidR="005377F3" w:rsidRPr="00287DC6" w:rsidRDefault="005377F3" w:rsidP="00447461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Exma. Sra. Desembargadora Carla Maria Santos dos Reis</w:t>
      </w:r>
    </w:p>
    <w:p w:rsidR="005377F3" w:rsidRPr="00287DC6" w:rsidRDefault="005377F3" w:rsidP="005377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Exmo. Sr. Desembargador </w:t>
      </w:r>
      <w:r w:rsidRPr="00287DC6">
        <w:rPr>
          <w:rFonts w:ascii="Times New Roman" w:hAnsi="Times New Roman" w:cs="Times New Roman"/>
          <w:bCs/>
          <w:sz w:val="24"/>
          <w:szCs w:val="24"/>
        </w:rPr>
        <w:t>Jorge Manoel Lopes Lins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5377F3" w:rsidRDefault="005377F3" w:rsidP="005377F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Justiça: Exmo. Sr. Doutor Aguinelo Balbi Júnior</w:t>
      </w:r>
    </w:p>
    <w:p w:rsidR="005377F3" w:rsidRDefault="005377F3" w:rsidP="008502EA">
      <w:pPr>
        <w:pStyle w:val="PargrafodaLista"/>
        <w:numPr>
          <w:ilvl w:val="0"/>
          <w:numId w:val="2"/>
        </w:numPr>
        <w:spacing w:after="0" w:line="240" w:lineRule="auto"/>
        <w:ind w:left="0" w:hanging="11"/>
        <w:rPr>
          <w:rFonts w:ascii="Times New Roman" w:hAnsi="Times New Roman" w:cs="Times New Roman"/>
          <w:i/>
          <w:sz w:val="24"/>
          <w:szCs w:val="24"/>
        </w:rPr>
      </w:pPr>
      <w:r w:rsidRPr="008502EA">
        <w:rPr>
          <w:rFonts w:ascii="Times New Roman" w:hAnsi="Times New Roman" w:cs="Times New Roman"/>
          <w:i/>
          <w:sz w:val="24"/>
          <w:szCs w:val="24"/>
        </w:rPr>
        <w:t>Sustent</w:t>
      </w:r>
      <w:r w:rsidR="008502EA" w:rsidRPr="008502EA">
        <w:rPr>
          <w:rFonts w:ascii="Times New Roman" w:hAnsi="Times New Roman" w:cs="Times New Roman"/>
          <w:i/>
          <w:sz w:val="24"/>
          <w:szCs w:val="24"/>
        </w:rPr>
        <w:t>ou</w:t>
      </w:r>
      <w:r w:rsidRPr="008502EA">
        <w:rPr>
          <w:rFonts w:ascii="Times New Roman" w:hAnsi="Times New Roman" w:cs="Times New Roman"/>
          <w:i/>
          <w:sz w:val="24"/>
          <w:szCs w:val="24"/>
        </w:rPr>
        <w:t xml:space="preserve"> oral</w:t>
      </w:r>
      <w:r w:rsidR="008502EA" w:rsidRPr="008502EA">
        <w:rPr>
          <w:rFonts w:ascii="Times New Roman" w:hAnsi="Times New Roman" w:cs="Times New Roman"/>
          <w:i/>
          <w:sz w:val="24"/>
          <w:szCs w:val="24"/>
        </w:rPr>
        <w:t>mente</w:t>
      </w:r>
      <w:r w:rsidRPr="008502EA">
        <w:rPr>
          <w:rFonts w:ascii="Times New Roman" w:hAnsi="Times New Roman" w:cs="Times New Roman"/>
          <w:i/>
          <w:sz w:val="24"/>
          <w:szCs w:val="24"/>
        </w:rPr>
        <w:t xml:space="preserve"> a advogada Dra. </w:t>
      </w:r>
      <w:r w:rsidR="008502EA" w:rsidRPr="008502EA">
        <w:rPr>
          <w:rFonts w:ascii="Times New Roman" w:hAnsi="Times New Roman" w:cs="Times New Roman"/>
          <w:i/>
          <w:sz w:val="24"/>
          <w:szCs w:val="24"/>
        </w:rPr>
        <w:t>Mayara Bicharra de Albuquerque (OAB/AM n.º 15655) n</w:t>
      </w:r>
      <w:r w:rsidRPr="008502EA">
        <w:rPr>
          <w:rFonts w:ascii="Times New Roman" w:hAnsi="Times New Roman" w:cs="Times New Roman"/>
          <w:i/>
          <w:sz w:val="24"/>
          <w:szCs w:val="24"/>
        </w:rPr>
        <w:t>a sessão de julgamento do dia 12/5/25.</w:t>
      </w:r>
    </w:p>
    <w:p w:rsidR="008502EA" w:rsidRPr="008502EA" w:rsidRDefault="008502EA" w:rsidP="008502EA">
      <w:pPr>
        <w:pStyle w:val="PargrafodaLista"/>
        <w:numPr>
          <w:ilvl w:val="0"/>
          <w:numId w:val="2"/>
        </w:numPr>
        <w:spacing w:after="0" w:line="240" w:lineRule="auto"/>
        <w:ind w:left="0" w:hanging="11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Processo adiado pelo Exmo. Sr. Desembargador Anselmo Chíxaro, Relator.</w:t>
      </w:r>
    </w:p>
    <w:p w:rsidR="008502EA" w:rsidRPr="00A41996" w:rsidRDefault="008502EA" w:rsidP="008502EA">
      <w:pPr>
        <w:pStyle w:val="PargrafodaLista"/>
        <w:spacing w:after="0" w:line="240" w:lineRule="auto"/>
        <w:ind w:left="0"/>
        <w:rPr>
          <w:rFonts w:ascii="Times New Roman" w:hAnsi="Times New Roman" w:cs="Times New Roman"/>
          <w:i/>
          <w:sz w:val="4"/>
          <w:szCs w:val="4"/>
        </w:rPr>
      </w:pPr>
    </w:p>
    <w:p w:rsidR="00B80861" w:rsidRPr="00A41996" w:rsidRDefault="00B80861" w:rsidP="00683ECE">
      <w:pPr>
        <w:spacing w:after="0" w:line="240" w:lineRule="auto"/>
        <w:rPr>
          <w:rFonts w:ascii="Times New Roman" w:hAnsi="Times New Roman" w:cs="Times New Roman"/>
          <w:sz w:val="4"/>
          <w:szCs w:val="4"/>
          <w:shd w:val="clear" w:color="auto" w:fill="FFBF00"/>
        </w:rPr>
      </w:pPr>
    </w:p>
    <w:p w:rsidR="00447461" w:rsidRDefault="00447461" w:rsidP="007F4ADC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447461" w:rsidRDefault="00447461" w:rsidP="007F4ADC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AF0A87" w:rsidRDefault="00AF0A87" w:rsidP="007F4ADC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AF0A87" w:rsidRDefault="00AF0A87" w:rsidP="007F4ADC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447461" w:rsidRDefault="00447461" w:rsidP="007F4ADC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447461" w:rsidRDefault="00447461" w:rsidP="007F4ADC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</w:p>
    <w:p w:rsidR="007F4ADC" w:rsidRPr="00485022" w:rsidRDefault="007F4ADC" w:rsidP="007F4ADC">
      <w:pPr>
        <w:spacing w:after="0" w:line="240" w:lineRule="auto"/>
        <w:jc w:val="center"/>
        <w:rPr>
          <w:rFonts w:ascii="Times New Roman" w:hAnsi="Times New Roman" w:cs="Times New Roman"/>
          <w:b/>
          <w:shd w:val="clear" w:color="auto" w:fill="FFBF00"/>
        </w:rPr>
      </w:pPr>
      <w:r w:rsidRPr="00485022">
        <w:rPr>
          <w:rFonts w:ascii="Times New Roman" w:hAnsi="Times New Roman" w:cs="Times New Roman"/>
          <w:b/>
          <w:shd w:val="clear" w:color="auto" w:fill="FFBF00"/>
        </w:rPr>
        <w:lastRenderedPageBreak/>
        <w:t>SEGREDO DE JUSTIÇA</w:t>
      </w:r>
    </w:p>
    <w:p w:rsidR="007F4ADC" w:rsidRPr="00485022" w:rsidRDefault="007F4ADC" w:rsidP="007F4ADC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  <w:shd w:val="clear" w:color="auto" w:fill="FFBF00"/>
        </w:rPr>
      </w:pPr>
    </w:p>
    <w:p w:rsidR="007F4ADC" w:rsidRDefault="007F4ADC" w:rsidP="007F4ADC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  <w:r w:rsidRPr="00485022">
        <w:rPr>
          <w:rFonts w:ascii="Times New Roman" w:hAnsi="Times New Roman" w:cs="Times New Roman"/>
          <w:b/>
          <w:spacing w:val="-4"/>
          <w:shd w:val="clear" w:color="auto" w:fill="DDDDDD"/>
        </w:rPr>
        <w:t>PAUTA DE JULGAMENTO</w:t>
      </w:r>
    </w:p>
    <w:p w:rsidR="00AF0A87" w:rsidRDefault="00AF0A87" w:rsidP="007F4ADC">
      <w:pPr>
        <w:spacing w:after="0" w:line="240" w:lineRule="auto"/>
        <w:jc w:val="center"/>
        <w:rPr>
          <w:rFonts w:ascii="Times New Roman" w:hAnsi="Times New Roman" w:cs="Times New Roman"/>
          <w:b/>
          <w:spacing w:val="-4"/>
          <w:shd w:val="clear" w:color="auto" w:fill="DDDDDD"/>
        </w:rPr>
      </w:pPr>
    </w:p>
    <w:p w:rsidR="007F4ADC" w:rsidRPr="00A41996" w:rsidRDefault="007F4ADC" w:rsidP="001A082A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b/>
          <w:sz w:val="24"/>
          <w:szCs w:val="24"/>
        </w:rPr>
        <w:t>1</w:t>
      </w:r>
      <w:r w:rsidR="00447461">
        <w:rPr>
          <w:rFonts w:ascii="Times New Roman" w:hAnsi="Times New Roman" w:cs="Times New Roman"/>
          <w:b/>
          <w:sz w:val="24"/>
          <w:szCs w:val="24"/>
        </w:rPr>
        <w:t>0</w:t>
      </w:r>
      <w:r w:rsidRPr="00287DC6">
        <w:rPr>
          <w:rFonts w:ascii="Times New Roman" w:hAnsi="Times New Roman" w:cs="Times New Roman"/>
          <w:b/>
          <w:sz w:val="24"/>
          <w:szCs w:val="24"/>
        </w:rPr>
        <w:t xml:space="preserve">) Apelação n.º 0744964-51.2020.8.04.0001 – Manaus     </w:t>
      </w:r>
      <w:r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SUSTENTAÇÃO</w:t>
      </w:r>
      <w:r w:rsidRPr="00287DC6">
        <w:rPr>
          <w:rFonts w:ascii="Times New Roman" w:hAnsi="Times New Roman" w:cs="Times New Roman"/>
          <w:b/>
          <w:spacing w:val="-10"/>
          <w:highlight w:val="yellow"/>
          <w:shd w:val="clear" w:color="auto" w:fill="FFFFD7"/>
        </w:rPr>
        <w:t xml:space="preserve"> </w:t>
      </w:r>
      <w:r w:rsidRPr="00287DC6">
        <w:rPr>
          <w:rFonts w:ascii="Times New Roman" w:hAnsi="Times New Roman" w:cs="Times New Roman"/>
          <w:b/>
          <w:highlight w:val="yellow"/>
          <w:shd w:val="clear" w:color="auto" w:fill="FFFFD7"/>
        </w:rPr>
        <w:t>ORAL</w:t>
      </w:r>
      <w:r w:rsidRPr="00287DC6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Origem: 9.ª Vara Criminal da Comarca de Manaus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 xml:space="preserve">Apelante: E. F. R.                                                                           </w:t>
      </w:r>
      <w:r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Advogados: Dra. Goreth Campos Rubim (OAB/AM n.º 8542)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Dra. Larissa Campos Rubim (OAB/AM n.º 11145)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Dr. Thiago José Madeira Wendling (OAB/AM n.º 11145)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1A082A" w:rsidRPr="00287DC6" w:rsidRDefault="001A082A" w:rsidP="001A082A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  <w:rPr>
          <w:b/>
          <w:spacing w:val="-5"/>
          <w:sz w:val="21"/>
          <w:szCs w:val="21"/>
        </w:rPr>
      </w:pPr>
      <w:r w:rsidRPr="00287DC6">
        <w:rPr>
          <w:b/>
          <w:sz w:val="20"/>
          <w:szCs w:val="20"/>
          <w:shd w:val="clear" w:color="auto" w:fill="EEECE1" w:themeFill="background2"/>
        </w:rPr>
        <w:t>Presidente e Relatora: Exma.</w:t>
      </w:r>
      <w:r w:rsidRPr="00287DC6">
        <w:rPr>
          <w:b/>
          <w:spacing w:val="-5"/>
          <w:sz w:val="20"/>
          <w:szCs w:val="20"/>
          <w:shd w:val="clear" w:color="auto" w:fill="EEECE1" w:themeFill="background2"/>
        </w:rPr>
        <w:t xml:space="preserve"> </w:t>
      </w:r>
      <w:r w:rsidRPr="00287DC6">
        <w:rPr>
          <w:b/>
          <w:sz w:val="20"/>
          <w:szCs w:val="20"/>
          <w:shd w:val="clear" w:color="auto" w:fill="EEECE1" w:themeFill="background2"/>
        </w:rPr>
        <w:t>Sra.</w:t>
      </w:r>
      <w:r w:rsidRPr="00287DC6">
        <w:rPr>
          <w:b/>
          <w:spacing w:val="-5"/>
          <w:sz w:val="20"/>
          <w:szCs w:val="20"/>
          <w:shd w:val="clear" w:color="auto" w:fill="EEECE1" w:themeFill="background2"/>
        </w:rPr>
        <w:t xml:space="preserve"> </w:t>
      </w:r>
      <w:r w:rsidRPr="00287DC6">
        <w:rPr>
          <w:b/>
          <w:sz w:val="20"/>
          <w:szCs w:val="20"/>
          <w:shd w:val="clear" w:color="auto" w:fill="EEECE1" w:themeFill="background2"/>
        </w:rPr>
        <w:t>DESEMBARGADORA</w:t>
      </w:r>
      <w:r w:rsidRPr="00287DC6">
        <w:rPr>
          <w:b/>
          <w:sz w:val="21"/>
          <w:szCs w:val="21"/>
          <w:shd w:val="clear" w:color="auto" w:fill="EEECE1" w:themeFill="background2"/>
        </w:rPr>
        <w:t xml:space="preserve"> CARLA MARIA SANTOS DOS REIS  </w:t>
      </w:r>
      <w:r w:rsidRPr="00287DC6">
        <w:rPr>
          <w:b/>
          <w:sz w:val="21"/>
          <w:szCs w:val="21"/>
        </w:rPr>
        <w:t xml:space="preserve">        </w:t>
      </w:r>
    </w:p>
    <w:p w:rsidR="001A082A" w:rsidRPr="00287DC6" w:rsidRDefault="001A082A" w:rsidP="001A082A">
      <w:pPr>
        <w:pStyle w:val="Corpodetexto"/>
        <w:shd w:val="clear" w:color="auto" w:fill="EEECE1" w:themeFill="background2"/>
        <w:ind w:left="0" w:right="-1"/>
      </w:pPr>
      <w:r w:rsidRPr="00287DC6">
        <w:t xml:space="preserve">Revisor: Exmo. Sr. Desembargador Jorge Manoel Lopes Lins           </w:t>
      </w:r>
    </w:p>
    <w:p w:rsidR="001A082A" w:rsidRPr="00287DC6" w:rsidRDefault="001A082A" w:rsidP="001A082A">
      <w:pPr>
        <w:pStyle w:val="Corpodetexto"/>
        <w:shd w:val="clear" w:color="auto" w:fill="EEECE1" w:themeFill="background2"/>
        <w:ind w:left="0" w:right="-1"/>
      </w:pPr>
      <w:r w:rsidRPr="00287DC6">
        <w:t xml:space="preserve">Membros: Exmo. Sr. Desembargador Ernesto Anselmo Queiroz Chíxaro                            </w:t>
      </w:r>
    </w:p>
    <w:p w:rsidR="001A082A" w:rsidRPr="00287DC6" w:rsidRDefault="001A082A" w:rsidP="001A082A">
      <w:pPr>
        <w:pStyle w:val="Corpodetexto"/>
        <w:ind w:left="0" w:right="-1"/>
      </w:pPr>
      <w:r w:rsidRPr="00287DC6">
        <w:t>Exma. Sra. Desembargadora</w:t>
      </w:r>
      <w:r w:rsidRPr="00287DC6">
        <w:rPr>
          <w:spacing w:val="-7"/>
        </w:rPr>
        <w:t xml:space="preserve"> </w:t>
      </w:r>
      <w:r w:rsidRPr="00287DC6">
        <w:t xml:space="preserve">Luiza Cristina Nascimento da Costa Marques 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Procurador de Justiça</w:t>
      </w:r>
      <w:r w:rsidRPr="00287DC6">
        <w:rPr>
          <w:sz w:val="24"/>
          <w:szCs w:val="24"/>
        </w:rPr>
        <w:t xml:space="preserve">: </w:t>
      </w:r>
      <w:r w:rsidRPr="00287DC6">
        <w:rPr>
          <w:rFonts w:ascii="Times New Roman" w:hAnsi="Times New Roman" w:cs="Times New Roman"/>
          <w:sz w:val="24"/>
          <w:szCs w:val="24"/>
        </w:rPr>
        <w:t>Exmo.</w:t>
      </w:r>
      <w:r w:rsidRPr="00287DC6">
        <w:rPr>
          <w:rFonts w:ascii="Times New Roman" w:hAnsi="Times New Roman" w:cs="Times New Roman"/>
          <w:spacing w:val="-7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Sr.</w:t>
      </w:r>
      <w:r w:rsidRPr="00287DC6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Dr. Carlos Lélio Lauria Ferreira</w:t>
      </w:r>
    </w:p>
    <w:p w:rsidR="001A082A" w:rsidRPr="00287DC6" w:rsidRDefault="001A082A" w:rsidP="001A082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87DC6">
        <w:rPr>
          <w:rFonts w:ascii="Times New Roman" w:hAnsi="Times New Roman" w:cs="Times New Roman"/>
          <w:sz w:val="24"/>
          <w:szCs w:val="24"/>
        </w:rPr>
        <w:t>Juiz prolator da sentença: Exmo. Sr. Dr. Anésio Rocha Pinheiro</w:t>
      </w:r>
    </w:p>
    <w:p w:rsidR="001A082A" w:rsidRPr="008502EA" w:rsidRDefault="001A082A" w:rsidP="001A082A">
      <w:pPr>
        <w:pStyle w:val="PargrafodaLista"/>
        <w:numPr>
          <w:ilvl w:val="0"/>
          <w:numId w:val="1"/>
        </w:numPr>
        <w:spacing w:after="0" w:line="240" w:lineRule="auto"/>
        <w:ind w:left="0" w:hanging="11"/>
        <w:rPr>
          <w:rFonts w:ascii="Times New Roman" w:hAnsi="Times New Roman" w:cs="Times New Roman"/>
          <w:sz w:val="24"/>
          <w:szCs w:val="24"/>
        </w:rPr>
      </w:pPr>
      <w:r w:rsidRPr="008502EA">
        <w:rPr>
          <w:rFonts w:ascii="Times New Roman" w:hAnsi="Times New Roman" w:cs="Times New Roman"/>
          <w:i/>
          <w:sz w:val="24"/>
          <w:szCs w:val="24"/>
        </w:rPr>
        <w:t>Impedido o Exmo.</w:t>
      </w:r>
      <w:r w:rsidRPr="008502EA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8502EA">
        <w:rPr>
          <w:rFonts w:ascii="Times New Roman" w:hAnsi="Times New Roman" w:cs="Times New Roman"/>
          <w:i/>
          <w:sz w:val="24"/>
          <w:szCs w:val="24"/>
        </w:rPr>
        <w:t>Sr.</w:t>
      </w:r>
      <w:r w:rsidRPr="008502EA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8502EA">
        <w:rPr>
          <w:rFonts w:ascii="Times New Roman" w:hAnsi="Times New Roman" w:cs="Times New Roman"/>
          <w:i/>
          <w:sz w:val="24"/>
          <w:szCs w:val="24"/>
        </w:rPr>
        <w:t xml:space="preserve">Desembargador </w:t>
      </w:r>
      <w:r w:rsidRPr="008502EA">
        <w:rPr>
          <w:rFonts w:ascii="Times New Roman" w:hAnsi="Times New Roman" w:cs="Times New Roman"/>
          <w:i/>
          <w:spacing w:val="-1"/>
          <w:sz w:val="24"/>
          <w:szCs w:val="24"/>
        </w:rPr>
        <w:t>Henrique</w:t>
      </w:r>
      <w:r w:rsidRPr="008502EA">
        <w:rPr>
          <w:rFonts w:ascii="Times New Roman" w:hAnsi="Times New Roman" w:cs="Times New Roman"/>
          <w:i/>
          <w:spacing w:val="-5"/>
          <w:sz w:val="24"/>
          <w:szCs w:val="24"/>
        </w:rPr>
        <w:t xml:space="preserve"> </w:t>
      </w:r>
      <w:r w:rsidRPr="008502EA">
        <w:rPr>
          <w:rFonts w:ascii="Times New Roman" w:hAnsi="Times New Roman" w:cs="Times New Roman"/>
          <w:i/>
          <w:spacing w:val="-1"/>
          <w:sz w:val="24"/>
          <w:szCs w:val="24"/>
        </w:rPr>
        <w:t>Veiga</w:t>
      </w:r>
      <w:r w:rsidRPr="008502EA">
        <w:rPr>
          <w:rFonts w:ascii="Times New Roman" w:hAnsi="Times New Roman" w:cs="Times New Roman"/>
          <w:i/>
          <w:spacing w:val="-16"/>
          <w:sz w:val="24"/>
          <w:szCs w:val="24"/>
        </w:rPr>
        <w:t xml:space="preserve"> </w:t>
      </w:r>
      <w:r w:rsidRPr="008502EA">
        <w:rPr>
          <w:rFonts w:ascii="Times New Roman" w:hAnsi="Times New Roman" w:cs="Times New Roman"/>
          <w:i/>
          <w:spacing w:val="-1"/>
          <w:sz w:val="24"/>
          <w:szCs w:val="24"/>
        </w:rPr>
        <w:t>Lima</w:t>
      </w:r>
    </w:p>
    <w:p w:rsidR="00A41996" w:rsidRDefault="00A41996" w:rsidP="005377F3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C665B5" w:rsidRDefault="00447461" w:rsidP="00C665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</w:t>
      </w:r>
      <w:r w:rsidR="00C665B5" w:rsidRPr="00C665B5">
        <w:rPr>
          <w:rFonts w:ascii="Times New Roman" w:hAnsi="Times New Roman" w:cs="Times New Roman"/>
          <w:b/>
          <w:sz w:val="24"/>
          <w:szCs w:val="24"/>
        </w:rPr>
        <w:t xml:space="preserve">) Apelação n.º 0762606-03.2021.8.04.0001 </w:t>
      </w:r>
      <w:r w:rsidR="00C665B5" w:rsidRPr="00C665B5">
        <w:rPr>
          <w:rFonts w:ascii="Times New Roman" w:hAnsi="Times New Roman" w:cs="Times New Roman"/>
          <w:b/>
          <w:bCs/>
          <w:sz w:val="24"/>
          <w:szCs w:val="24"/>
        </w:rPr>
        <w:t>-</w:t>
      </w:r>
      <w:r w:rsidR="00C665B5" w:rsidRPr="00287DC6">
        <w:rPr>
          <w:rFonts w:ascii="Times New Roman" w:hAnsi="Times New Roman" w:cs="Times New Roman"/>
          <w:b/>
          <w:bCs/>
          <w:sz w:val="24"/>
          <w:szCs w:val="24"/>
        </w:rPr>
        <w:t xml:space="preserve"> Manaus</w:t>
      </w:r>
      <w:r w:rsidR="00C665B5" w:rsidRPr="00287DC6">
        <w:rPr>
          <w:rFonts w:ascii="Times New Roman" w:hAnsi="Times New Roman" w:cs="Times New Roman"/>
          <w:sz w:val="24"/>
          <w:szCs w:val="24"/>
        </w:rPr>
        <w:t xml:space="preserve"> </w:t>
      </w:r>
      <w:r w:rsidR="00C665B5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SUSTENTAÇÃO</w:t>
      </w:r>
      <w:r w:rsidR="00C665B5" w:rsidRPr="00287DC6">
        <w:rPr>
          <w:rFonts w:ascii="Times New Roman" w:hAnsi="Times New Roman" w:cs="Times New Roman"/>
          <w:b/>
          <w:bCs/>
          <w:spacing w:val="-10"/>
          <w:highlight w:val="yellow"/>
          <w:shd w:val="clear" w:color="auto" w:fill="FFFFD7"/>
        </w:rPr>
        <w:t xml:space="preserve"> </w:t>
      </w:r>
      <w:r w:rsidR="00C665B5" w:rsidRPr="00287DC6">
        <w:rPr>
          <w:rFonts w:ascii="Times New Roman" w:hAnsi="Times New Roman" w:cs="Times New Roman"/>
          <w:b/>
          <w:bCs/>
          <w:highlight w:val="yellow"/>
          <w:shd w:val="clear" w:color="auto" w:fill="FFFFD7"/>
        </w:rPr>
        <w:t>ORAL</w:t>
      </w:r>
      <w:r w:rsidR="005260AF" w:rsidRPr="005260AF">
        <w:rPr>
          <w:rFonts w:ascii="Times New Roman" w:hAnsi="Times New Roman" w:cs="Times New Roman"/>
          <w:sz w:val="28"/>
          <w:szCs w:val="28"/>
        </w:rPr>
        <w:t>*</w:t>
      </w:r>
      <w:r w:rsidR="00C665B5" w:rsidRPr="00287DC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65B5" w:rsidRPr="004C425D" w:rsidRDefault="00C665B5" w:rsidP="00C665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C425D">
        <w:rPr>
          <w:rFonts w:ascii="Times New Roman" w:hAnsi="Times New Roman" w:cs="Times New Roman"/>
          <w:sz w:val="24"/>
          <w:szCs w:val="24"/>
        </w:rPr>
        <w:t>Origem: 2</w:t>
      </w:r>
      <w:r w:rsidR="00730D3B">
        <w:rPr>
          <w:rFonts w:ascii="Times New Roman" w:hAnsi="Times New Roman" w:cs="Times New Roman"/>
          <w:sz w:val="24"/>
          <w:szCs w:val="24"/>
        </w:rPr>
        <w:t>.</w:t>
      </w:r>
      <w:r w:rsidRPr="004C425D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65B5" w:rsidRDefault="00C665B5" w:rsidP="00C665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4C425D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425D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425D">
        <w:rPr>
          <w:rFonts w:ascii="Times New Roman" w:hAnsi="Times New Roman" w:cs="Times New Roman"/>
          <w:sz w:val="24"/>
          <w:szCs w:val="24"/>
        </w:rPr>
        <w:t xml:space="preserve"> de F</w:t>
      </w:r>
      <w:r>
        <w:rPr>
          <w:rFonts w:ascii="Times New Roman" w:hAnsi="Times New Roman" w:cs="Times New Roman"/>
          <w:sz w:val="24"/>
          <w:szCs w:val="24"/>
        </w:rPr>
        <w:t>.</w:t>
      </w:r>
      <w:r w:rsidR="00FF468D">
        <w:rPr>
          <w:rFonts w:ascii="Times New Roman" w:hAnsi="Times New Roman" w:cs="Times New Roman"/>
          <w:sz w:val="24"/>
          <w:szCs w:val="24"/>
        </w:rPr>
        <w:t xml:space="preserve">                                                   </w:t>
      </w:r>
      <w:r w:rsidR="00AF0A8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F468D">
        <w:rPr>
          <w:rFonts w:ascii="Times New Roman" w:hAnsi="Times New Roman" w:cs="Times New Roman"/>
          <w:sz w:val="24"/>
          <w:szCs w:val="24"/>
        </w:rPr>
        <w:t xml:space="preserve">         </w:t>
      </w:r>
      <w:r w:rsidR="00FF468D" w:rsidRPr="00287DC6">
        <w:rPr>
          <w:rFonts w:ascii="Times New Roman" w:hAnsi="Times New Roman" w:cs="Times New Roman"/>
          <w:b/>
          <w:shd w:val="clear" w:color="auto" w:fill="FFBF00"/>
        </w:rPr>
        <w:t>Segredo</w:t>
      </w:r>
      <w:r w:rsidR="00FF468D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FF468D" w:rsidRPr="00287DC6">
        <w:rPr>
          <w:rFonts w:ascii="Times New Roman" w:hAnsi="Times New Roman" w:cs="Times New Roman"/>
          <w:b/>
          <w:shd w:val="clear" w:color="auto" w:fill="FFBF00"/>
        </w:rPr>
        <w:t>de</w:t>
      </w:r>
      <w:r w:rsidR="00FF468D" w:rsidRPr="00287DC6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FF468D" w:rsidRPr="00287DC6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C665B5" w:rsidRDefault="00C665B5" w:rsidP="00C665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4C425D">
        <w:rPr>
          <w:rFonts w:ascii="Times New Roman" w:hAnsi="Times New Roman" w:cs="Times New Roman"/>
          <w:sz w:val="24"/>
          <w:szCs w:val="24"/>
        </w:rPr>
        <w:t xml:space="preserve">Francisco Jacob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425D">
        <w:rPr>
          <w:rFonts w:ascii="Times New Roman" w:hAnsi="Times New Roman" w:cs="Times New Roman"/>
          <w:sz w:val="24"/>
          <w:szCs w:val="24"/>
        </w:rPr>
        <w:t>os Reis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25D">
        <w:rPr>
          <w:rFonts w:ascii="Times New Roman" w:hAnsi="Times New Roman" w:cs="Times New Roman"/>
          <w:sz w:val="24"/>
          <w:szCs w:val="24"/>
        </w:rPr>
        <w:t>7728</w:t>
      </w:r>
      <w:r>
        <w:rPr>
          <w:rFonts w:ascii="Times New Roman" w:hAnsi="Times New Roman" w:cs="Times New Roman"/>
          <w:sz w:val="24"/>
          <w:szCs w:val="24"/>
        </w:rPr>
        <w:t>)</w:t>
      </w:r>
      <w:r w:rsidR="005260AF" w:rsidRPr="005260AF">
        <w:rPr>
          <w:rFonts w:ascii="Times New Roman" w:hAnsi="Times New Roman" w:cs="Times New Roman"/>
          <w:sz w:val="28"/>
          <w:szCs w:val="28"/>
        </w:rPr>
        <w:t>*</w:t>
      </w:r>
    </w:p>
    <w:p w:rsidR="00C665B5" w:rsidRPr="004C425D" w:rsidRDefault="00C665B5" w:rsidP="00C665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4C425D">
        <w:rPr>
          <w:rFonts w:ascii="Times New Roman" w:hAnsi="Times New Roman" w:cs="Times New Roman"/>
          <w:sz w:val="24"/>
          <w:szCs w:val="24"/>
        </w:rPr>
        <w:t xml:space="preserve">Alan Diego Coelho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425D">
        <w:rPr>
          <w:rFonts w:ascii="Times New Roman" w:hAnsi="Times New Roman" w:cs="Times New Roman"/>
          <w:sz w:val="24"/>
          <w:szCs w:val="24"/>
        </w:rPr>
        <w:t>os Reis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25D">
        <w:rPr>
          <w:rFonts w:ascii="Times New Roman" w:hAnsi="Times New Roman" w:cs="Times New Roman"/>
          <w:sz w:val="24"/>
          <w:szCs w:val="24"/>
        </w:rPr>
        <w:t>14490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C665B5" w:rsidRPr="004C425D" w:rsidRDefault="00C665B5" w:rsidP="00C665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4C425D">
        <w:rPr>
          <w:rFonts w:ascii="Times New Roman" w:hAnsi="Times New Roman" w:cs="Times New Roman"/>
          <w:sz w:val="24"/>
          <w:szCs w:val="24"/>
        </w:rPr>
        <w:t>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425D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425D">
        <w:rPr>
          <w:rFonts w:ascii="Times New Roman" w:hAnsi="Times New Roman" w:cs="Times New Roman"/>
          <w:sz w:val="24"/>
          <w:szCs w:val="24"/>
        </w:rPr>
        <w:t xml:space="preserve"> de F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C665B5" w:rsidRDefault="00C665B5" w:rsidP="00C665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4C425D">
        <w:rPr>
          <w:rFonts w:ascii="Times New Roman" w:hAnsi="Times New Roman" w:cs="Times New Roman"/>
          <w:sz w:val="24"/>
          <w:szCs w:val="24"/>
        </w:rPr>
        <w:t xml:space="preserve">Aldemir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4C425D">
        <w:rPr>
          <w:rFonts w:ascii="Times New Roman" w:hAnsi="Times New Roman" w:cs="Times New Roman"/>
          <w:sz w:val="24"/>
          <w:szCs w:val="24"/>
        </w:rPr>
        <w:t>a Rocha Silva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4C425D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87DC6">
        <w:rPr>
          <w:rFonts w:ascii="Times New Roman" w:hAnsi="Times New Roman" w:cs="Times New Roman"/>
          <w:sz w:val="24"/>
          <w:szCs w:val="24"/>
        </w:rPr>
        <w:t>(OAB/AM n.º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25D">
        <w:rPr>
          <w:rFonts w:ascii="Times New Roman" w:hAnsi="Times New Roman" w:cs="Times New Roman"/>
          <w:sz w:val="24"/>
          <w:szCs w:val="24"/>
        </w:rPr>
        <w:t>5445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30D3B" w:rsidRDefault="00FF62E8" w:rsidP="00C665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 e </w:t>
      </w:r>
      <w:r w:rsidR="00730D3B">
        <w:rPr>
          <w:rFonts w:ascii="Times New Roman" w:hAnsi="Times New Roman" w:cs="Times New Roman"/>
          <w:sz w:val="24"/>
          <w:szCs w:val="24"/>
        </w:rPr>
        <w:t xml:space="preserve">Apelado: </w:t>
      </w:r>
      <w:r w:rsidR="00730D3B" w:rsidRPr="004C425D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C665B5" w:rsidRDefault="00730D3B" w:rsidP="00C665B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Apelado: </w:t>
      </w:r>
      <w:r w:rsidRPr="004C425D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425D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4C425D">
        <w:rPr>
          <w:rFonts w:ascii="Times New Roman" w:hAnsi="Times New Roman" w:cs="Times New Roman"/>
          <w:sz w:val="24"/>
          <w:szCs w:val="24"/>
        </w:rPr>
        <w:t xml:space="preserve"> de L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30D3B" w:rsidRDefault="00730D3B" w:rsidP="00730D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Defensor Público: Dr. </w:t>
      </w:r>
      <w:r w:rsidRPr="004C425D">
        <w:rPr>
          <w:rFonts w:ascii="Times New Roman" w:hAnsi="Times New Roman" w:cs="Times New Roman"/>
          <w:sz w:val="24"/>
          <w:szCs w:val="24"/>
        </w:rPr>
        <w:t>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C425D">
        <w:rPr>
          <w:rFonts w:ascii="Times New Roman" w:hAnsi="Times New Roman" w:cs="Times New Roman"/>
          <w:sz w:val="24"/>
          <w:szCs w:val="24"/>
        </w:rPr>
        <w:t>Mestrinho</w:t>
      </w:r>
    </w:p>
    <w:p w:rsidR="00C665B5" w:rsidRPr="00485022" w:rsidRDefault="00C665B5" w:rsidP="00C665B5">
      <w:pPr>
        <w:pStyle w:val="Corpodetexto"/>
        <w:shd w:val="clear" w:color="auto" w:fill="EEECE1" w:themeFill="background2"/>
        <w:tabs>
          <w:tab w:val="left" w:pos="1701"/>
          <w:tab w:val="left" w:pos="2952"/>
        </w:tabs>
        <w:ind w:left="0"/>
      </w:pPr>
      <w:r w:rsidRPr="00485022">
        <w:rPr>
          <w:b/>
        </w:rPr>
        <w:t xml:space="preserve">Presidente e Relator: Exmo. Sr. DESEMBARGADOR  </w:t>
      </w:r>
      <w:r w:rsidRPr="00485022">
        <w:rPr>
          <w:b/>
          <w:spacing w:val="-1"/>
        </w:rPr>
        <w:t>HENRIQUE</w:t>
      </w:r>
      <w:r w:rsidRPr="00485022">
        <w:rPr>
          <w:b/>
          <w:spacing w:val="-5"/>
        </w:rPr>
        <w:t xml:space="preserve"> </w:t>
      </w:r>
      <w:r w:rsidRPr="00485022">
        <w:rPr>
          <w:b/>
          <w:spacing w:val="-1"/>
        </w:rPr>
        <w:t>VEIGA</w:t>
      </w:r>
      <w:r w:rsidRPr="00485022">
        <w:rPr>
          <w:b/>
          <w:spacing w:val="-16"/>
        </w:rPr>
        <w:t xml:space="preserve"> </w:t>
      </w:r>
      <w:r w:rsidRPr="00485022">
        <w:rPr>
          <w:b/>
          <w:spacing w:val="-1"/>
        </w:rPr>
        <w:t>LIMA</w:t>
      </w:r>
    </w:p>
    <w:p w:rsidR="00C665B5" w:rsidRPr="00655C03" w:rsidRDefault="00C665B5" w:rsidP="00C665B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55C03">
        <w:rPr>
          <w:rFonts w:ascii="Times New Roman" w:hAnsi="Times New Roman" w:cs="Times New Roman"/>
          <w:sz w:val="24"/>
          <w:szCs w:val="24"/>
        </w:rPr>
        <w:t>Revisora: Exma. Sra. Desembargadora Carla Maria Santos dos Reis</w:t>
      </w:r>
    </w:p>
    <w:p w:rsidR="00C665B5" w:rsidRPr="00485022" w:rsidRDefault="00C665B5" w:rsidP="00C665B5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Membros: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 xml:space="preserve">Exmo. Sr. Desembargador Jorge Manoel Lopes Lins  </w:t>
      </w:r>
    </w:p>
    <w:p w:rsidR="00C665B5" w:rsidRPr="00485022" w:rsidRDefault="00C665B5" w:rsidP="00C665B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Exmo. Sr.</w:t>
      </w:r>
      <w:r w:rsidRPr="0048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85022">
        <w:rPr>
          <w:rFonts w:ascii="Times New Roman" w:hAnsi="Times New Roman" w:cs="Times New Roman"/>
          <w:sz w:val="24"/>
          <w:szCs w:val="24"/>
        </w:rPr>
        <w:t>Desembargador Anselmo Chíxaro</w:t>
      </w:r>
    </w:p>
    <w:p w:rsidR="00C665B5" w:rsidRPr="00485022" w:rsidRDefault="00C665B5" w:rsidP="00C665B5">
      <w:pPr>
        <w:shd w:val="clear" w:color="auto" w:fill="FFFFFF" w:themeFill="background1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85022">
        <w:rPr>
          <w:rFonts w:ascii="Times New Roman" w:hAnsi="Times New Roman" w:cs="Times New Roman"/>
          <w:sz w:val="24"/>
          <w:szCs w:val="24"/>
        </w:rPr>
        <w:t>Exma. Sra. Desembargadora Luiza Cristina Nascimento da Costa Marques</w:t>
      </w:r>
    </w:p>
    <w:p w:rsidR="00730D3B" w:rsidRPr="00730D3B" w:rsidRDefault="00C665B5" w:rsidP="00730D3B">
      <w:pPr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 w:rsidRPr="00730D3B">
        <w:rPr>
          <w:rFonts w:ascii="Times New Roman" w:hAnsi="Times New Roman" w:cs="Times New Roman"/>
          <w:sz w:val="19"/>
          <w:szCs w:val="19"/>
        </w:rPr>
        <w:t>Procuradora de Justiça: Exma. Sra. Dra</w:t>
      </w:r>
      <w:r w:rsidR="00730D3B" w:rsidRPr="00730D3B">
        <w:rPr>
          <w:rFonts w:ascii="Times New Roman" w:hAnsi="Times New Roman" w:cs="Times New Roman"/>
          <w:sz w:val="19"/>
          <w:szCs w:val="19"/>
        </w:rPr>
        <w:t>.</w:t>
      </w:r>
      <w:r w:rsidRPr="00730D3B">
        <w:rPr>
          <w:rFonts w:ascii="Times New Roman" w:hAnsi="Times New Roman" w:cs="Times New Roman"/>
          <w:sz w:val="19"/>
          <w:szCs w:val="19"/>
        </w:rPr>
        <w:t xml:space="preserve"> </w:t>
      </w:r>
      <w:r w:rsidR="00730D3B" w:rsidRPr="00730D3B">
        <w:rPr>
          <w:rFonts w:ascii="Times New Roman" w:hAnsi="Times New Roman" w:cs="Times New Roman"/>
          <w:sz w:val="19"/>
          <w:szCs w:val="19"/>
        </w:rPr>
        <w:t xml:space="preserve">Kátia Maria Araújo de Oliveira - Promotora de Justiça convocada </w:t>
      </w:r>
    </w:p>
    <w:p w:rsidR="00C665B5" w:rsidRDefault="00C665B5" w:rsidP="00730D3B">
      <w:pPr>
        <w:spacing w:after="0" w:line="240" w:lineRule="auto"/>
      </w:pPr>
      <w:r w:rsidRPr="00485022">
        <w:rPr>
          <w:rFonts w:ascii="Times New Roman" w:hAnsi="Times New Roman" w:cs="Times New Roman"/>
          <w:sz w:val="24"/>
          <w:szCs w:val="24"/>
        </w:rPr>
        <w:t>Juiz prolator da sentença: Exmo. Sr. Dr</w:t>
      </w:r>
      <w:r w:rsidRPr="00730D3B">
        <w:rPr>
          <w:rFonts w:ascii="Times New Roman" w:hAnsi="Times New Roman" w:cs="Times New Roman"/>
          <w:sz w:val="24"/>
          <w:szCs w:val="24"/>
        </w:rPr>
        <w:t xml:space="preserve">. </w:t>
      </w:r>
      <w:r w:rsidR="00730D3B" w:rsidRPr="00730D3B">
        <w:rPr>
          <w:rFonts w:ascii="Times New Roman" w:hAnsi="Times New Roman" w:cs="Times New Roman"/>
          <w:sz w:val="24"/>
          <w:szCs w:val="24"/>
        </w:rPr>
        <w:t>James Oliveira dos Santos</w:t>
      </w:r>
    </w:p>
    <w:p w:rsidR="004C425D" w:rsidRDefault="004C425D" w:rsidP="004C425D">
      <w:pPr>
        <w:spacing w:after="0" w:line="240" w:lineRule="auto"/>
      </w:pPr>
    </w:p>
    <w:p w:rsidR="007F4ADC" w:rsidRDefault="007F4ADC" w:rsidP="007F4ADC">
      <w:pPr>
        <w:pStyle w:val="Corpodetexto"/>
        <w:ind w:left="0"/>
      </w:pPr>
      <w:r w:rsidRPr="00B60E37">
        <w:t>Manaus,</w:t>
      </w:r>
      <w:r w:rsidRPr="00B60E37">
        <w:rPr>
          <w:spacing w:val="-2"/>
        </w:rPr>
        <w:t xml:space="preserve"> </w:t>
      </w:r>
      <w:r>
        <w:t>26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1"/>
        </w:rPr>
        <w:t xml:space="preserve"> </w:t>
      </w:r>
      <w:r>
        <w:t>maio</w:t>
      </w:r>
      <w:r w:rsidRPr="00B60E37">
        <w:rPr>
          <w:spacing w:val="-1"/>
        </w:rPr>
        <w:t xml:space="preserve"> </w:t>
      </w:r>
      <w:r w:rsidRPr="00B60E37">
        <w:t>de</w:t>
      </w:r>
      <w:r w:rsidRPr="00B60E37">
        <w:rPr>
          <w:spacing w:val="-1"/>
        </w:rPr>
        <w:t xml:space="preserve"> </w:t>
      </w:r>
      <w:r w:rsidRPr="00B60E37">
        <w:t>2025.</w:t>
      </w:r>
    </w:p>
    <w:p w:rsidR="005260AF" w:rsidRDefault="005260AF" w:rsidP="007F4ADC">
      <w:pPr>
        <w:pStyle w:val="Corpodetexto"/>
        <w:ind w:left="0"/>
      </w:pPr>
    </w:p>
    <w:p w:rsidR="007F4ADC" w:rsidRPr="00B60E37" w:rsidRDefault="007F4ADC" w:rsidP="007F4ADC">
      <w:pPr>
        <w:pStyle w:val="Corpodetexto"/>
        <w:ind w:left="0"/>
      </w:pPr>
      <w:r w:rsidRPr="00B60E37">
        <w:t>Mastewener</w:t>
      </w:r>
      <w:r w:rsidRPr="00B60E37">
        <w:rPr>
          <w:spacing w:val="-15"/>
        </w:rPr>
        <w:t xml:space="preserve"> </w:t>
      </w:r>
      <w:r w:rsidRPr="00B60E37">
        <w:t>Abreu</w:t>
      </w:r>
      <w:r w:rsidRPr="00B60E37">
        <w:rPr>
          <w:spacing w:val="-3"/>
        </w:rPr>
        <w:t xml:space="preserve"> </w:t>
      </w:r>
      <w:r w:rsidRPr="00B60E37">
        <w:t>Nery</w:t>
      </w:r>
    </w:p>
    <w:p w:rsidR="007F4ADC" w:rsidRPr="00B60E37" w:rsidRDefault="007F4ADC" w:rsidP="007F4ADC">
      <w:pPr>
        <w:pStyle w:val="Corpodetexto"/>
        <w:ind w:left="0"/>
        <w:rPr>
          <w:spacing w:val="-57"/>
        </w:rPr>
      </w:pPr>
      <w:r w:rsidRPr="00B60E37">
        <w:t>Secretário da Câmara Criminal</w:t>
      </w:r>
      <w:r w:rsidRPr="00B60E37">
        <w:rPr>
          <w:spacing w:val="-57"/>
        </w:rPr>
        <w:t xml:space="preserve"> </w:t>
      </w:r>
    </w:p>
    <w:p w:rsidR="007F4ADC" w:rsidRPr="00F336B9" w:rsidRDefault="007F4ADC" w:rsidP="007F4ADC">
      <w:pPr>
        <w:pStyle w:val="Corpodetexto"/>
        <w:ind w:left="0"/>
      </w:pPr>
      <w:r w:rsidRPr="00B60E37">
        <w:t>Matrícula n.º</w:t>
      </w:r>
      <w:r w:rsidRPr="00B60E37">
        <w:rPr>
          <w:spacing w:val="-3"/>
        </w:rPr>
        <w:t xml:space="preserve"> </w:t>
      </w:r>
      <w:r w:rsidRPr="00B60E37">
        <w:t>M33901</w:t>
      </w:r>
    </w:p>
    <w:p w:rsidR="007F4ADC" w:rsidRPr="004C425D" w:rsidRDefault="007F4ADC" w:rsidP="004C425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7F4ADC" w:rsidRPr="004C425D" w:rsidSect="0050370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72AD9"/>
    <w:multiLevelType w:val="hybridMultilevel"/>
    <w:tmpl w:val="F8AA427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4986838"/>
    <w:multiLevelType w:val="hybridMultilevel"/>
    <w:tmpl w:val="CF9E564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68D4E1C"/>
    <w:multiLevelType w:val="hybridMultilevel"/>
    <w:tmpl w:val="8BE09A5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10"/>
  <w:defaultTabStop w:val="708"/>
  <w:hyphenationZone w:val="425"/>
  <w:characterSpacingControl w:val="doNotCompress"/>
  <w:compat/>
  <w:rsids>
    <w:rsidRoot w:val="001A082A"/>
    <w:rsid w:val="000E1B58"/>
    <w:rsid w:val="000E5441"/>
    <w:rsid w:val="000F16BE"/>
    <w:rsid w:val="001A082A"/>
    <w:rsid w:val="00235CF2"/>
    <w:rsid w:val="0027344B"/>
    <w:rsid w:val="002C7C48"/>
    <w:rsid w:val="003476E7"/>
    <w:rsid w:val="0038492E"/>
    <w:rsid w:val="003E772C"/>
    <w:rsid w:val="0040478B"/>
    <w:rsid w:val="00447461"/>
    <w:rsid w:val="004C425D"/>
    <w:rsid w:val="00503703"/>
    <w:rsid w:val="00503986"/>
    <w:rsid w:val="0051150F"/>
    <w:rsid w:val="005260AF"/>
    <w:rsid w:val="005377F3"/>
    <w:rsid w:val="00683ECE"/>
    <w:rsid w:val="006C1C7C"/>
    <w:rsid w:val="00730D3B"/>
    <w:rsid w:val="007D3124"/>
    <w:rsid w:val="007F4ADC"/>
    <w:rsid w:val="0082120D"/>
    <w:rsid w:val="00822BA2"/>
    <w:rsid w:val="008502EA"/>
    <w:rsid w:val="00966ABA"/>
    <w:rsid w:val="009C774C"/>
    <w:rsid w:val="009E5F0D"/>
    <w:rsid w:val="00A13CE4"/>
    <w:rsid w:val="00A41996"/>
    <w:rsid w:val="00AF0A87"/>
    <w:rsid w:val="00B2550E"/>
    <w:rsid w:val="00B80861"/>
    <w:rsid w:val="00C26F3D"/>
    <w:rsid w:val="00C665B5"/>
    <w:rsid w:val="00CF3399"/>
    <w:rsid w:val="00D46311"/>
    <w:rsid w:val="00F537B8"/>
    <w:rsid w:val="00F80B62"/>
    <w:rsid w:val="00FF468D"/>
    <w:rsid w:val="00FF62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5CF2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1A082A"/>
    <w:pPr>
      <w:widowControl w:val="0"/>
      <w:autoSpaceDE w:val="0"/>
      <w:autoSpaceDN w:val="0"/>
      <w:spacing w:after="0" w:line="240" w:lineRule="auto"/>
      <w:ind w:left="115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1A082A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1A082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45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BF4098-4605-4F83-A2F6-D9EC268AD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535</TotalTime>
  <Pages>4</Pages>
  <Words>1598</Words>
  <Characters>8635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24</cp:revision>
  <cp:lastPrinted>2025-05-21T14:17:00Z</cp:lastPrinted>
  <dcterms:created xsi:type="dcterms:W3CDTF">2025-05-07T16:59:00Z</dcterms:created>
  <dcterms:modified xsi:type="dcterms:W3CDTF">2025-05-21T14:36:00Z</dcterms:modified>
</cp:coreProperties>
</file>