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968" w:rsidRPr="000C05DC" w:rsidRDefault="009B4968" w:rsidP="009B4968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93415" cy="331595"/>
            <wp:effectExtent l="19050" t="0" r="1885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849" cy="33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968" w:rsidRPr="00392F53" w:rsidRDefault="009B4968" w:rsidP="009B496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392F53">
        <w:rPr>
          <w:rFonts w:ascii="Times New Roman" w:hAnsi="Times New Roman" w:cs="Times New Roman"/>
          <w:b/>
          <w:sz w:val="16"/>
          <w:szCs w:val="16"/>
        </w:rPr>
        <w:t>PODER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pacing w:val="-2"/>
          <w:sz w:val="16"/>
          <w:szCs w:val="16"/>
        </w:rPr>
        <w:t>JUDICIÁRIO</w:t>
      </w:r>
    </w:p>
    <w:p w:rsidR="009B4968" w:rsidRPr="00392F53" w:rsidRDefault="009B4968" w:rsidP="009B496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392F53">
        <w:rPr>
          <w:rFonts w:ascii="Times New Roman" w:hAnsi="Times New Roman" w:cs="Times New Roman"/>
          <w:b/>
          <w:sz w:val="16"/>
          <w:szCs w:val="16"/>
        </w:rPr>
        <w:t>TRIBUNAL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DE</w:t>
      </w:r>
      <w:r w:rsidRPr="00392F53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JUSTIÇA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DO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ESTADO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DO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pacing w:val="-2"/>
          <w:sz w:val="16"/>
          <w:szCs w:val="16"/>
        </w:rPr>
        <w:t>AMAZONAS</w:t>
      </w:r>
    </w:p>
    <w:p w:rsidR="009B4968" w:rsidRPr="00392F53" w:rsidRDefault="009B4968" w:rsidP="009B496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392F53">
        <w:rPr>
          <w:rFonts w:ascii="Times New Roman" w:hAnsi="Times New Roman" w:cs="Times New Roman"/>
          <w:b/>
          <w:sz w:val="16"/>
          <w:szCs w:val="16"/>
        </w:rPr>
        <w:t>.ª SESSÃO ORDINÁRIA DA CÂMARA CRIMINAL – 2026</w:t>
      </w:r>
    </w:p>
    <w:p w:rsidR="009B4968" w:rsidRPr="00392F53" w:rsidRDefault="009B4968" w:rsidP="009B4968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392F53">
        <w:rPr>
          <w:rFonts w:ascii="Times New Roman" w:hAnsi="Times New Roman" w:cs="Times New Roman"/>
          <w:b/>
          <w:sz w:val="16"/>
          <w:szCs w:val="16"/>
        </w:rPr>
        <w:t>PRESIDENTE:</w:t>
      </w:r>
      <w:r w:rsidRPr="00392F53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EXMO.</w:t>
      </w:r>
      <w:r w:rsidRPr="00392F53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SR.</w:t>
      </w:r>
      <w:r w:rsidRPr="00392F53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DESEMBARGADOR</w:t>
      </w:r>
      <w:r w:rsidRPr="00392F53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HENRIQUE</w:t>
      </w:r>
      <w:r w:rsidRPr="00392F53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VEIGA</w:t>
      </w:r>
      <w:r w:rsidRPr="00392F53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LIMA</w:t>
      </w:r>
    </w:p>
    <w:p w:rsidR="009B4968" w:rsidRPr="00392F53" w:rsidRDefault="009B4968" w:rsidP="009B4968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392F53">
        <w:rPr>
          <w:rFonts w:ascii="Times New Roman" w:hAnsi="Times New Roman" w:cs="Times New Roman"/>
          <w:sz w:val="16"/>
          <w:szCs w:val="16"/>
        </w:rPr>
        <w:t>Secretário:</w:t>
      </w:r>
      <w:r w:rsidRPr="00392F53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Mastewener</w:t>
      </w:r>
      <w:r w:rsidRPr="00392F53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Abreu</w:t>
      </w:r>
      <w:r w:rsidRPr="00392F53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9B4968" w:rsidRPr="00392F53" w:rsidRDefault="009B4968" w:rsidP="009B4968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392F53">
        <w:rPr>
          <w:rFonts w:ascii="Times New Roman" w:hAnsi="Times New Roman" w:cs="Times New Roman"/>
          <w:sz w:val="16"/>
          <w:szCs w:val="16"/>
        </w:rPr>
        <w:t>Data</w:t>
      </w:r>
      <w:r w:rsidRPr="00392F53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da</w:t>
      </w:r>
      <w:r w:rsidRPr="00392F53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Sessão Ordinária:</w:t>
      </w:r>
      <w:r w:rsidRPr="00392F53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2</w:t>
      </w:r>
      <w:r w:rsidRPr="00392F53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de</w:t>
      </w:r>
      <w:r w:rsidRPr="00392F53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fevereiro</w:t>
      </w:r>
      <w:r w:rsidRPr="00392F53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de</w:t>
      </w:r>
      <w:r w:rsidRPr="00392F53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z w:val="16"/>
          <w:szCs w:val="16"/>
        </w:rPr>
        <w:t>2026,</w:t>
      </w:r>
      <w:r w:rsidRPr="00392F53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spacing w:val="-5"/>
          <w:sz w:val="16"/>
          <w:szCs w:val="16"/>
        </w:rPr>
        <w:t>9h.</w:t>
      </w:r>
    </w:p>
    <w:p w:rsidR="009B4968" w:rsidRPr="00392F53" w:rsidRDefault="009B4968" w:rsidP="009B4968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9B4968" w:rsidRPr="00392F53" w:rsidRDefault="009B4968" w:rsidP="009B4968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9B4968" w:rsidRPr="00392F53" w:rsidRDefault="009B4968" w:rsidP="009B4968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392F53">
        <w:rPr>
          <w:b/>
          <w:sz w:val="16"/>
          <w:szCs w:val="16"/>
        </w:rPr>
        <w:t>I–</w:t>
      </w:r>
      <w:r w:rsidRPr="00392F53">
        <w:rPr>
          <w:b/>
          <w:spacing w:val="-4"/>
          <w:sz w:val="16"/>
          <w:szCs w:val="16"/>
        </w:rPr>
        <w:t xml:space="preserve"> </w:t>
      </w:r>
      <w:r w:rsidRPr="00392F53">
        <w:rPr>
          <w:b/>
          <w:sz w:val="16"/>
          <w:szCs w:val="16"/>
        </w:rPr>
        <w:t>Leitura</w:t>
      </w:r>
      <w:r w:rsidRPr="00392F53">
        <w:rPr>
          <w:b/>
          <w:spacing w:val="-1"/>
          <w:sz w:val="16"/>
          <w:szCs w:val="16"/>
        </w:rPr>
        <w:t xml:space="preserve"> </w:t>
      </w:r>
      <w:r w:rsidRPr="00392F53">
        <w:rPr>
          <w:b/>
          <w:sz w:val="16"/>
          <w:szCs w:val="16"/>
        </w:rPr>
        <w:t>de</w:t>
      </w:r>
      <w:r w:rsidRPr="00392F53">
        <w:rPr>
          <w:b/>
          <w:spacing w:val="-3"/>
          <w:sz w:val="16"/>
          <w:szCs w:val="16"/>
        </w:rPr>
        <w:t xml:space="preserve"> </w:t>
      </w:r>
      <w:r w:rsidRPr="00392F53">
        <w:rPr>
          <w:b/>
          <w:spacing w:val="-5"/>
          <w:sz w:val="16"/>
          <w:szCs w:val="16"/>
        </w:rPr>
        <w:t>Ata</w:t>
      </w:r>
    </w:p>
    <w:p w:rsidR="009B4968" w:rsidRPr="00392F53" w:rsidRDefault="009B4968" w:rsidP="009B4968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392F53">
        <w:rPr>
          <w:b/>
          <w:sz w:val="16"/>
          <w:szCs w:val="16"/>
        </w:rPr>
        <w:t>II - Leitura</w:t>
      </w:r>
      <w:r w:rsidRPr="00392F53">
        <w:rPr>
          <w:b/>
          <w:spacing w:val="-1"/>
          <w:sz w:val="16"/>
          <w:szCs w:val="16"/>
        </w:rPr>
        <w:t xml:space="preserve"> </w:t>
      </w:r>
      <w:r w:rsidRPr="00392F53">
        <w:rPr>
          <w:b/>
          <w:sz w:val="16"/>
          <w:szCs w:val="16"/>
        </w:rPr>
        <w:t>de</w:t>
      </w:r>
      <w:r w:rsidRPr="00392F53">
        <w:rPr>
          <w:b/>
          <w:spacing w:val="-3"/>
          <w:sz w:val="16"/>
          <w:szCs w:val="16"/>
        </w:rPr>
        <w:t xml:space="preserve"> </w:t>
      </w:r>
      <w:r w:rsidRPr="00392F53">
        <w:rPr>
          <w:b/>
          <w:spacing w:val="-2"/>
          <w:sz w:val="16"/>
          <w:szCs w:val="16"/>
        </w:rPr>
        <w:t>Acórdãos</w:t>
      </w:r>
    </w:p>
    <w:p w:rsidR="009B4968" w:rsidRPr="00392F53" w:rsidRDefault="009B4968" w:rsidP="009B4968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392F53">
        <w:rPr>
          <w:rFonts w:ascii="Times New Roman" w:hAnsi="Times New Roman" w:cs="Times New Roman"/>
          <w:b/>
          <w:sz w:val="16"/>
          <w:szCs w:val="16"/>
        </w:rPr>
        <w:t>III –</w:t>
      </w:r>
      <w:r w:rsidRPr="00392F53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Julgamento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em</w:t>
      </w:r>
      <w:r w:rsidRPr="00392F53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9B4968" w:rsidRPr="00392F53" w:rsidRDefault="009B4968" w:rsidP="009B4968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392F53">
        <w:rPr>
          <w:rFonts w:ascii="Times New Roman" w:hAnsi="Times New Roman" w:cs="Times New Roman"/>
          <w:b/>
          <w:sz w:val="16"/>
          <w:szCs w:val="16"/>
        </w:rPr>
        <w:t>IV–</w:t>
      </w:r>
      <w:r w:rsidRPr="00392F53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Pauta</w:t>
      </w:r>
      <w:r w:rsidRPr="00392F53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392F53">
        <w:rPr>
          <w:rFonts w:ascii="Times New Roman" w:hAnsi="Times New Roman" w:cs="Times New Roman"/>
          <w:b/>
          <w:sz w:val="16"/>
          <w:szCs w:val="16"/>
        </w:rPr>
        <w:t>de</w:t>
      </w:r>
      <w:r w:rsidRPr="00392F53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                </w:t>
      </w:r>
    </w:p>
    <w:p w:rsidR="009B4968" w:rsidRDefault="009B4968" w:rsidP="009B4968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442B7E" w:rsidRPr="009B4968" w:rsidRDefault="00442B7E" w:rsidP="00442B7E">
      <w:pPr>
        <w:pStyle w:val="SemEspaamento"/>
        <w:spacing w:before="240"/>
        <w:rPr>
          <w:rFonts w:ascii="Times New Roman" w:hAnsi="Times New Roman" w:cs="Times New Roman"/>
          <w:sz w:val="24"/>
          <w:szCs w:val="24"/>
        </w:rPr>
      </w:pPr>
      <w:r w:rsidRPr="00D80632">
        <w:rPr>
          <w:rFonts w:ascii="Times New Roman" w:hAnsi="Times New Roman" w:cs="Times New Roman"/>
          <w:b/>
          <w:sz w:val="24"/>
          <w:szCs w:val="24"/>
        </w:rPr>
        <w:t>0) Habeas Corpus n.º 0622744-41.2025.8.04.9001–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2B7E" w:rsidRDefault="00442B7E" w:rsidP="00442B7E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442B7E" w:rsidRPr="009B4968" w:rsidRDefault="00442B7E" w:rsidP="00442B7E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 </w:t>
      </w:r>
      <w:r w:rsidRPr="009B4968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Mestrinho</w:t>
      </w:r>
    </w:p>
    <w:p w:rsidR="00442B7E" w:rsidRPr="009B4968" w:rsidRDefault="00442B7E" w:rsidP="00442B7E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B4968">
        <w:rPr>
          <w:rFonts w:ascii="Times New Roman" w:hAnsi="Times New Roman" w:cs="Times New Roman"/>
          <w:sz w:val="24"/>
          <w:szCs w:val="24"/>
        </w:rPr>
        <w:t>Anderson Silva do Nascimento</w:t>
      </w:r>
    </w:p>
    <w:p w:rsidR="00442B7E" w:rsidRPr="009B4968" w:rsidRDefault="00442B7E" w:rsidP="00442B7E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B4968">
        <w:rPr>
          <w:rFonts w:ascii="Times New Roman" w:hAnsi="Times New Roman" w:cs="Times New Roman"/>
          <w:sz w:val="24"/>
          <w:szCs w:val="24"/>
        </w:rPr>
        <w:t>Juiz</w:t>
      </w:r>
      <w:r>
        <w:rPr>
          <w:rFonts w:ascii="Times New Roman" w:hAnsi="Times New Roman" w:cs="Times New Roman"/>
          <w:sz w:val="24"/>
          <w:szCs w:val="24"/>
        </w:rPr>
        <w:t xml:space="preserve"> de Direito </w:t>
      </w:r>
      <w:r w:rsidRPr="009B4968">
        <w:rPr>
          <w:rFonts w:ascii="Times New Roman" w:hAnsi="Times New Roman" w:cs="Times New Roman"/>
          <w:sz w:val="24"/>
          <w:szCs w:val="24"/>
        </w:rPr>
        <w:t>da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>ª Vara do Tribunal do Júri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 xml:space="preserve">Comarca de Manaus </w:t>
      </w:r>
    </w:p>
    <w:p w:rsidR="00442B7E" w:rsidRPr="001E01AC" w:rsidRDefault="00442B7E" w:rsidP="00442B7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442B7E" w:rsidRPr="00B23C54" w:rsidRDefault="00442B7E" w:rsidP="00442B7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442B7E" w:rsidRPr="00B23C54" w:rsidRDefault="00442B7E" w:rsidP="00442B7E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t xml:space="preserve">Exmo. Sr. Desembargador Anselmo Chíxaro </w:t>
      </w:r>
    </w:p>
    <w:p w:rsidR="00442B7E" w:rsidRDefault="00442B7E" w:rsidP="00442B7E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442B7E" w:rsidRDefault="00442B7E" w:rsidP="00442B7E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442B7E" w:rsidRDefault="00442B7E" w:rsidP="00442B7E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73F12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D80632" w:rsidRPr="00442B7E" w:rsidRDefault="00D80632" w:rsidP="009B4968">
      <w:pPr>
        <w:pStyle w:val="SemEspaamento"/>
        <w:rPr>
          <w:rFonts w:ascii="Times New Roman" w:hAnsi="Times New Roman" w:cs="Times New Roman"/>
          <w:b/>
          <w:sz w:val="16"/>
          <w:szCs w:val="16"/>
        </w:rPr>
      </w:pPr>
    </w:p>
    <w:p w:rsidR="00D80632" w:rsidRDefault="00D80632" w:rsidP="00D8063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801FB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B801FB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9B4968" w:rsidRPr="009B4968" w:rsidRDefault="00C12660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0) </w:t>
      </w:r>
      <w:r w:rsidRPr="00C12660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9B4968" w:rsidRPr="00C12660">
        <w:rPr>
          <w:rFonts w:ascii="Times New Roman" w:hAnsi="Times New Roman" w:cs="Times New Roman"/>
          <w:b/>
          <w:sz w:val="24"/>
          <w:szCs w:val="24"/>
        </w:rPr>
        <w:t>0422996-33.2023.8.04.0001</w:t>
      </w:r>
      <w:r w:rsidRPr="00C12660">
        <w:rPr>
          <w:rFonts w:ascii="Times New Roman" w:hAnsi="Times New Roman" w:cs="Times New Roman"/>
          <w:b/>
          <w:sz w:val="24"/>
          <w:szCs w:val="24"/>
        </w:rPr>
        <w:t>–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850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0A11">
        <w:rPr>
          <w:rFonts w:ascii="Times New Roman" w:hAnsi="Times New Roman" w:cs="Times New Roman"/>
          <w:sz w:val="24"/>
          <w:szCs w:val="24"/>
        </w:rPr>
        <w:t xml:space="preserve">  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4968" w:rsidRPr="009B4968" w:rsidRDefault="00C12660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4968" w:rsidRPr="009B4968" w:rsidRDefault="00C12660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B4968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B496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B496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Amazonas</w:t>
      </w:r>
    </w:p>
    <w:p w:rsidR="00C12660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</w:t>
      </w:r>
      <w:r w:rsidR="00C12660">
        <w:rPr>
          <w:rFonts w:ascii="Times New Roman" w:hAnsi="Times New Roman" w:cs="Times New Roman"/>
          <w:sz w:val="24"/>
          <w:szCs w:val="24"/>
        </w:rPr>
        <w:t>:</w:t>
      </w:r>
      <w:r w:rsidRPr="009B4968">
        <w:rPr>
          <w:rFonts w:ascii="Times New Roman" w:hAnsi="Times New Roman" w:cs="Times New Roman"/>
          <w:sz w:val="24"/>
          <w:szCs w:val="24"/>
        </w:rPr>
        <w:t xml:space="preserve"> Jos</w:t>
      </w:r>
      <w:r w:rsidR="00C12660">
        <w:rPr>
          <w:rFonts w:ascii="Times New Roman" w:hAnsi="Times New Roman" w:cs="Times New Roman"/>
          <w:sz w:val="24"/>
          <w:szCs w:val="24"/>
        </w:rPr>
        <w:t>é</w:t>
      </w:r>
      <w:r w:rsidRPr="009B4968">
        <w:rPr>
          <w:rFonts w:ascii="Times New Roman" w:hAnsi="Times New Roman" w:cs="Times New Roman"/>
          <w:sz w:val="24"/>
          <w:szCs w:val="24"/>
        </w:rPr>
        <w:t xml:space="preserve"> Alberto da Silva Martins </w:t>
      </w:r>
    </w:p>
    <w:p w:rsidR="009B4968" w:rsidRPr="009B4968" w:rsidRDefault="00C12660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B4968">
        <w:rPr>
          <w:rFonts w:ascii="Times New Roman" w:hAnsi="Times New Roman" w:cs="Times New Roman"/>
          <w:sz w:val="24"/>
          <w:szCs w:val="24"/>
        </w:rPr>
        <w:t xml:space="preserve">Ranielle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 xml:space="preserve">a Silva Queiroz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9B4968" w:rsidRPr="009B4968">
        <w:rPr>
          <w:rFonts w:ascii="Times New Roman" w:hAnsi="Times New Roman" w:cs="Times New Roman"/>
          <w:sz w:val="24"/>
          <w:szCs w:val="24"/>
        </w:rPr>
        <w:t>14141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A61F2" w:rsidRDefault="008A61F2" w:rsidP="008A61F2">
      <w:pPr>
        <w:pStyle w:val="Corpodetexto"/>
        <w:ind w:left="0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8A61F2" w:rsidRDefault="008A61F2" w:rsidP="008A61F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8A61F2" w:rsidRDefault="008A61F2" w:rsidP="008A61F2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>
        <w:t>Revisor: Exmo. Sr. Desembargador Jorge Manoel Lopes Lins</w:t>
      </w:r>
    </w:p>
    <w:p w:rsidR="008A61F2" w:rsidRDefault="008A61F2" w:rsidP="008A61F2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8A61F2" w:rsidRDefault="008A61F2" w:rsidP="008A61F2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9B4968" w:rsidRPr="008A61F2" w:rsidRDefault="008A61F2" w:rsidP="008A61F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A61F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A61F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1F2">
        <w:rPr>
          <w:rFonts w:ascii="Times New Roman" w:hAnsi="Times New Roman" w:cs="Times New Roman"/>
          <w:sz w:val="24"/>
          <w:szCs w:val="24"/>
        </w:rPr>
        <w:t>de</w:t>
      </w:r>
      <w:r w:rsidRPr="008A61F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61F2">
        <w:rPr>
          <w:rFonts w:ascii="Times New Roman" w:hAnsi="Times New Roman" w:cs="Times New Roman"/>
          <w:sz w:val="24"/>
          <w:szCs w:val="24"/>
        </w:rPr>
        <w:t>Justiça:</w:t>
      </w:r>
      <w:r w:rsidRPr="008A61F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A61F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A61F2">
        <w:rPr>
          <w:rFonts w:ascii="Times New Roman" w:hAnsi="Times New Roman" w:cs="Times New Roman"/>
          <w:sz w:val="24"/>
          <w:szCs w:val="24"/>
        </w:rPr>
        <w:t>.</w:t>
      </w:r>
      <w:r w:rsidRPr="008A61F2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1F2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A61F2">
        <w:rPr>
          <w:rFonts w:ascii="Times New Roman" w:hAnsi="Times New Roman" w:cs="Times New Roman"/>
          <w:sz w:val="24"/>
          <w:szCs w:val="24"/>
        </w:rPr>
        <w:t>.</w:t>
      </w:r>
      <w:r w:rsidRPr="008A61F2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61F2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A61F2">
        <w:rPr>
          <w:rFonts w:ascii="Times New Roman" w:hAnsi="Times New Roman" w:cs="Times New Roman"/>
          <w:sz w:val="24"/>
          <w:szCs w:val="24"/>
        </w:rPr>
        <w:t>. Sarah Pirangy de Souza</w:t>
      </w:r>
    </w:p>
    <w:p w:rsidR="009B4968" w:rsidRPr="00C12660" w:rsidRDefault="00C12660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12660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C12660">
        <w:t xml:space="preserve"> </w:t>
      </w:r>
      <w:r w:rsidRPr="00C12660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D80632" w:rsidRDefault="00D80632" w:rsidP="00D80632">
      <w:pPr>
        <w:pStyle w:val="SemEspaamento"/>
        <w:tabs>
          <w:tab w:val="left" w:pos="2827"/>
          <w:tab w:val="center" w:pos="4252"/>
        </w:tabs>
        <w:jc w:val="center"/>
      </w:pPr>
      <w:r w:rsidRPr="00B801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>
        <w:t xml:space="preserve">  </w:t>
      </w:r>
    </w:p>
    <w:p w:rsidR="00D80632" w:rsidRPr="006B1464" w:rsidRDefault="00D80632" w:rsidP="00D80632">
      <w:pPr>
        <w:pStyle w:val="SemEspaamento"/>
        <w:tabs>
          <w:tab w:val="left" w:pos="2827"/>
          <w:tab w:val="center" w:pos="4252"/>
        </w:tabs>
        <w:jc w:val="center"/>
        <w:rPr>
          <w:sz w:val="4"/>
          <w:szCs w:val="4"/>
        </w:rPr>
      </w:pPr>
    </w:p>
    <w:p w:rsidR="00D80632" w:rsidRDefault="00D80632" w:rsidP="00D80632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442B7E" w:rsidRPr="00442B7E" w:rsidRDefault="00442B7E" w:rsidP="00D80632">
      <w:pPr>
        <w:pStyle w:val="SemEspaamento"/>
        <w:rPr>
          <w:rFonts w:ascii="Times New Roman" w:hAnsi="Times New Roman" w:cs="Times New Roman"/>
          <w:b/>
          <w:sz w:val="16"/>
          <w:szCs w:val="16"/>
        </w:rPr>
      </w:pPr>
    </w:p>
    <w:p w:rsidR="00D80632" w:rsidRPr="008A61F2" w:rsidRDefault="00D80632" w:rsidP="00D80632">
      <w:pPr>
        <w:pStyle w:val="SemEspaamento"/>
        <w:rPr>
          <w:rFonts w:ascii="Times New Roman" w:hAnsi="Times New Roman" w:cs="Times New Roman"/>
        </w:rPr>
      </w:pPr>
      <w:r w:rsidRPr="009B4968">
        <w:rPr>
          <w:rFonts w:ascii="Times New Roman" w:hAnsi="Times New Roman" w:cs="Times New Roman"/>
          <w:b/>
        </w:rPr>
        <w:t xml:space="preserve">1) Habeas Corpus n.º </w:t>
      </w:r>
      <w:r w:rsidRPr="008A61F2">
        <w:rPr>
          <w:rFonts w:ascii="Times New Roman" w:hAnsi="Times New Roman" w:cs="Times New Roman"/>
          <w:b/>
        </w:rPr>
        <w:t>0622341-72.2025.8.04.9001</w:t>
      </w:r>
      <w:r w:rsidRPr="00BE6861">
        <w:rPr>
          <w:rFonts w:ascii="Times New Roman" w:hAnsi="Times New Roman" w:cs="Times New Roman"/>
          <w:b/>
          <w:sz w:val="24"/>
          <w:szCs w:val="24"/>
        </w:rPr>
        <w:t>–</w:t>
      </w:r>
      <w:r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850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0A1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80632" w:rsidRDefault="00D80632" w:rsidP="00D80632">
      <w:pPr>
        <w:pStyle w:val="SemEspaamento"/>
        <w:rPr>
          <w:rFonts w:ascii="Times New Roman" w:hAnsi="Times New Roman" w:cs="Times New Roman"/>
          <w:b/>
        </w:rPr>
      </w:pPr>
      <w:r w:rsidRPr="009B4968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D80632" w:rsidRPr="009B4968" w:rsidRDefault="00D80632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9B4968">
        <w:rPr>
          <w:rFonts w:ascii="Times New Roman" w:hAnsi="Times New Roman" w:cs="Times New Roman"/>
          <w:sz w:val="24"/>
          <w:szCs w:val="24"/>
        </w:rPr>
        <w:t>Arthur da Costa Ponte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11757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80632" w:rsidRPr="009B4968" w:rsidRDefault="00D80632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968">
        <w:rPr>
          <w:rFonts w:ascii="Times New Roman" w:hAnsi="Times New Roman" w:cs="Times New Roman"/>
          <w:sz w:val="24"/>
          <w:szCs w:val="24"/>
        </w:rPr>
        <w:t>Walfran Siqueira Caldas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8915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80632" w:rsidRDefault="00D80632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B4968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a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FD746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FD746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0632" w:rsidRPr="009B4968" w:rsidRDefault="00D80632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</w:t>
      </w:r>
      <w:r w:rsidRPr="009B4968">
        <w:rPr>
          <w:rFonts w:ascii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>ª Vara Especializad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a Viol</w:t>
      </w:r>
      <w:r>
        <w:rPr>
          <w:rFonts w:ascii="Times New Roman" w:hAnsi="Times New Roman" w:cs="Times New Roman"/>
          <w:sz w:val="24"/>
          <w:szCs w:val="24"/>
        </w:rPr>
        <w:t>ê</w:t>
      </w:r>
      <w:r w:rsidRPr="009B4968">
        <w:rPr>
          <w:rFonts w:ascii="Times New Roman" w:hAnsi="Times New Roman" w:cs="Times New Roman"/>
          <w:sz w:val="24"/>
          <w:szCs w:val="24"/>
        </w:rPr>
        <w:t>ncia Dom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B4968">
        <w:rPr>
          <w:rFonts w:ascii="Times New Roman" w:hAnsi="Times New Roman" w:cs="Times New Roman"/>
          <w:sz w:val="24"/>
          <w:szCs w:val="24"/>
        </w:rPr>
        <w:t xml:space="preserve">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0632" w:rsidRDefault="00D80632" w:rsidP="00D80632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D80632" w:rsidRPr="00A44A24" w:rsidRDefault="00D80632" w:rsidP="00D8063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D80632" w:rsidRPr="00A44A24" w:rsidRDefault="00D80632" w:rsidP="00D80632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 w:rsidRPr="00ED4A23">
        <w:t>Jorge Manoel Lopes Lins</w:t>
      </w:r>
    </w:p>
    <w:p w:rsidR="00D80632" w:rsidRDefault="00D80632" w:rsidP="00D80632">
      <w:pPr>
        <w:pStyle w:val="Corpodetexto"/>
        <w:shd w:val="clear" w:color="auto" w:fill="EEECE1" w:themeFill="background2"/>
        <w:ind w:left="0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D80632" w:rsidRPr="00A44A24" w:rsidRDefault="00D80632" w:rsidP="00D80632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D80632" w:rsidRDefault="00D80632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A61F2">
        <w:rPr>
          <w:rFonts w:ascii="Times New Roman" w:hAnsi="Times New Roman" w:cs="Times New Roman"/>
        </w:rPr>
        <w:t>Procurador</w:t>
      </w:r>
      <w:r>
        <w:rPr>
          <w:rFonts w:ascii="Times New Roman" w:hAnsi="Times New Roman" w:cs="Times New Roman"/>
        </w:rPr>
        <w:t>a</w:t>
      </w:r>
      <w:r w:rsidRPr="008A61F2">
        <w:rPr>
          <w:rFonts w:ascii="Times New Roman" w:hAnsi="Times New Roman" w:cs="Times New Roman"/>
          <w:spacing w:val="-4"/>
        </w:rPr>
        <w:t xml:space="preserve"> </w:t>
      </w:r>
      <w:r w:rsidRPr="008A61F2">
        <w:rPr>
          <w:rFonts w:ascii="Times New Roman" w:hAnsi="Times New Roman" w:cs="Times New Roman"/>
        </w:rPr>
        <w:t>de</w:t>
      </w:r>
      <w:r w:rsidRPr="008A61F2">
        <w:rPr>
          <w:rFonts w:ascii="Times New Roman" w:hAnsi="Times New Roman" w:cs="Times New Roman"/>
          <w:spacing w:val="-4"/>
        </w:rPr>
        <w:t xml:space="preserve"> </w:t>
      </w:r>
      <w:r w:rsidRPr="008A61F2">
        <w:rPr>
          <w:rFonts w:ascii="Times New Roman" w:hAnsi="Times New Roman" w:cs="Times New Roman"/>
        </w:rPr>
        <w:t>Justiça:</w:t>
      </w:r>
      <w:r w:rsidRPr="008A61F2">
        <w:rPr>
          <w:rFonts w:ascii="Times New Roman" w:hAnsi="Times New Roman" w:cs="Times New Roman"/>
          <w:spacing w:val="-3"/>
        </w:rPr>
        <w:t xml:space="preserve"> </w:t>
      </w:r>
      <w:r w:rsidRPr="008A61F2">
        <w:rPr>
          <w:rFonts w:ascii="Times New Roman" w:hAnsi="Times New Roman" w:cs="Times New Roman"/>
        </w:rPr>
        <w:t>Exm</w:t>
      </w:r>
      <w:r>
        <w:rPr>
          <w:rFonts w:ascii="Times New Roman" w:hAnsi="Times New Roman" w:cs="Times New Roman"/>
        </w:rPr>
        <w:t>a</w:t>
      </w:r>
      <w:r w:rsidRPr="008A61F2">
        <w:rPr>
          <w:rFonts w:ascii="Times New Roman" w:hAnsi="Times New Roman" w:cs="Times New Roman"/>
        </w:rPr>
        <w:t>.</w:t>
      </w:r>
      <w:r w:rsidRPr="008A61F2">
        <w:rPr>
          <w:rFonts w:ascii="Times New Roman" w:hAnsi="Times New Roman" w:cs="Times New Roman"/>
          <w:spacing w:val="-11"/>
        </w:rPr>
        <w:t xml:space="preserve"> </w:t>
      </w:r>
      <w:r w:rsidRPr="008A61F2">
        <w:rPr>
          <w:rFonts w:ascii="Times New Roman" w:hAnsi="Times New Roman" w:cs="Times New Roman"/>
        </w:rPr>
        <w:t>Sr</w:t>
      </w:r>
      <w:r>
        <w:rPr>
          <w:rFonts w:ascii="Times New Roman" w:hAnsi="Times New Roman" w:cs="Times New Roman"/>
        </w:rPr>
        <w:t>a</w:t>
      </w:r>
      <w:r w:rsidRPr="008A61F2">
        <w:rPr>
          <w:rFonts w:ascii="Times New Roman" w:hAnsi="Times New Roman" w:cs="Times New Roman"/>
        </w:rPr>
        <w:t>.</w:t>
      </w:r>
      <w:r w:rsidRPr="008A61F2">
        <w:rPr>
          <w:rFonts w:ascii="Times New Roman" w:hAnsi="Times New Roman" w:cs="Times New Roman"/>
          <w:spacing w:val="-11"/>
        </w:rPr>
        <w:t xml:space="preserve"> </w:t>
      </w:r>
      <w:r w:rsidRPr="008A61F2">
        <w:rPr>
          <w:rFonts w:ascii="Times New Roman" w:hAnsi="Times New Roman" w:cs="Times New Roman"/>
        </w:rPr>
        <w:t>Dr</w:t>
      </w:r>
      <w:r>
        <w:rPr>
          <w:rFonts w:ascii="Times New Roman" w:hAnsi="Times New Roman" w:cs="Times New Roman"/>
        </w:rPr>
        <w:t>a</w:t>
      </w:r>
      <w:r w:rsidRPr="008A61F2">
        <w:rPr>
          <w:rFonts w:ascii="Times New Roman" w:hAnsi="Times New Roman" w:cs="Times New Roman"/>
        </w:rPr>
        <w:t xml:space="preserve">. </w:t>
      </w:r>
      <w:r w:rsidRPr="008A61F2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A61F2">
        <w:rPr>
          <w:rFonts w:ascii="Times New Roman" w:hAnsi="Times New Roman" w:cs="Times New Roman"/>
          <w:sz w:val="24"/>
          <w:szCs w:val="24"/>
        </w:rPr>
        <w:t>a Silva</w:t>
      </w:r>
    </w:p>
    <w:p w:rsidR="00D80632" w:rsidRPr="009B4968" w:rsidRDefault="005978CB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b/>
        </w:rPr>
        <w:lastRenderedPageBreak/>
        <w:t xml:space="preserve">1) Habeas </w:t>
      </w:r>
      <w:r w:rsidRPr="00060726">
        <w:rPr>
          <w:rFonts w:ascii="Times New Roman" w:hAnsi="Times New Roman" w:cs="Times New Roman"/>
          <w:b/>
        </w:rPr>
        <w:t xml:space="preserve">Corpus n.º </w:t>
      </w:r>
      <w:r w:rsidRPr="00060726">
        <w:rPr>
          <w:rFonts w:ascii="Times New Roman" w:hAnsi="Times New Roman" w:cs="Times New Roman"/>
          <w:b/>
          <w:sz w:val="24"/>
          <w:szCs w:val="24"/>
        </w:rPr>
        <w:t>0622592-90.2025.8.04.9001</w:t>
      </w:r>
      <w:r w:rsidR="00060726" w:rsidRPr="00060726">
        <w:rPr>
          <w:rFonts w:ascii="Times New Roman" w:hAnsi="Times New Roman" w:cs="Times New Roman"/>
          <w:b/>
          <w:sz w:val="24"/>
          <w:szCs w:val="24"/>
        </w:rPr>
        <w:t xml:space="preserve"> - São Gabriel da Cachoeira/AM</w:t>
      </w:r>
      <w:r w:rsidRPr="005978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0632" w:rsidRPr="009B4968" w:rsidRDefault="00BB75C7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="00060726" w:rsidRPr="009B4968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607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0726" w:rsidRDefault="00060726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</w:t>
      </w:r>
      <w:r w:rsidRPr="009B4968">
        <w:rPr>
          <w:rFonts w:ascii="Times New Roman" w:hAnsi="Times New Roman" w:cs="Times New Roman"/>
          <w:sz w:val="24"/>
          <w:szCs w:val="24"/>
        </w:rPr>
        <w:t>Waldemira Rodrigues Matos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9750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60726" w:rsidRDefault="00060726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B4968">
        <w:rPr>
          <w:rFonts w:ascii="Times New Roman" w:hAnsi="Times New Roman" w:cs="Times New Roman"/>
          <w:sz w:val="24"/>
          <w:szCs w:val="24"/>
        </w:rPr>
        <w:t>Rafael Fernandes Pinheiro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0726" w:rsidRPr="009B4968" w:rsidRDefault="00060726" w:rsidP="00060726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D80632" w:rsidRPr="009B496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="00D80632" w:rsidRPr="009B4968">
        <w:rPr>
          <w:rFonts w:ascii="Times New Roman" w:hAnsi="Times New Roman" w:cs="Times New Roman"/>
          <w:sz w:val="24"/>
          <w:szCs w:val="24"/>
        </w:rPr>
        <w:t>zo de Direito da Comarca de São Gabriel da</w:t>
      </w:r>
      <w:r w:rsidRPr="00060726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Cachoeira/AM</w:t>
      </w:r>
    </w:p>
    <w:p w:rsidR="005978CB" w:rsidRPr="001E01AC" w:rsidRDefault="005978CB" w:rsidP="005978C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5978CB" w:rsidRPr="00B23C54" w:rsidRDefault="005978CB" w:rsidP="005978C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5978CB" w:rsidRPr="00B23C54" w:rsidRDefault="005978CB" w:rsidP="005978CB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t xml:space="preserve">Exmo. Sr. Desembargador Anselmo Chíxaro </w:t>
      </w:r>
    </w:p>
    <w:p w:rsidR="005978CB" w:rsidRDefault="005978CB" w:rsidP="005978CB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5978CB" w:rsidRDefault="005978CB" w:rsidP="005978CB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D80632" w:rsidRDefault="005978CB" w:rsidP="005978CB">
      <w:pPr>
        <w:pStyle w:val="SemEspaamen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B75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75C7" w:rsidRPr="00BB75C7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5978CB" w:rsidRDefault="005978CB" w:rsidP="005978CB">
      <w:pPr>
        <w:pStyle w:val="SemEspaamen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978CB" w:rsidRDefault="005978CB" w:rsidP="005978CB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D80632" w:rsidRPr="009B4968" w:rsidRDefault="003D604C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3D604C">
        <w:rPr>
          <w:rFonts w:ascii="Times New Roman" w:hAnsi="Times New Roman" w:cs="Times New Roman"/>
          <w:b/>
          <w:sz w:val="24"/>
          <w:szCs w:val="24"/>
        </w:rPr>
        <w:t xml:space="preserve">0) </w:t>
      </w:r>
      <w:r w:rsidR="00D80632" w:rsidRPr="003D604C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BB75C7" w:rsidRPr="003D604C">
        <w:rPr>
          <w:rFonts w:ascii="Times New Roman" w:hAnsi="Times New Roman" w:cs="Times New Roman"/>
          <w:b/>
        </w:rPr>
        <w:t xml:space="preserve">n.º </w:t>
      </w:r>
      <w:r w:rsidR="00D80632" w:rsidRPr="003D604C">
        <w:rPr>
          <w:rFonts w:ascii="Times New Roman" w:hAnsi="Times New Roman" w:cs="Times New Roman"/>
          <w:b/>
          <w:sz w:val="24"/>
          <w:szCs w:val="24"/>
        </w:rPr>
        <w:t>0615976-46.2019.8.04.0001</w:t>
      </w:r>
      <w:r w:rsidR="00D80632"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Pr="00BE6861">
        <w:rPr>
          <w:rFonts w:ascii="Times New Roman" w:hAnsi="Times New Roman" w:cs="Times New Roman"/>
          <w:b/>
          <w:sz w:val="24"/>
          <w:szCs w:val="24"/>
        </w:rPr>
        <w:t>–</w:t>
      </w:r>
      <w:r w:rsidRPr="00BF10D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D604C" w:rsidRDefault="003D604C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B4968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4518C0" w:rsidRDefault="004518C0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Apelantes e Apelados: </w:t>
      </w:r>
      <w:r w:rsidRPr="009B4968">
        <w:rPr>
          <w:rFonts w:ascii="Times New Roman" w:hAnsi="Times New Roman" w:cs="Times New Roman"/>
          <w:sz w:val="24"/>
          <w:szCs w:val="24"/>
        </w:rPr>
        <w:t>Estela Barbosa de Medeiros</w:t>
      </w:r>
      <w:r>
        <w:rPr>
          <w:rFonts w:ascii="Times New Roman" w:hAnsi="Times New Roman" w:cs="Times New Roman"/>
          <w:sz w:val="24"/>
          <w:szCs w:val="24"/>
        </w:rPr>
        <w:t xml:space="preserve"> e Hidrovac </w:t>
      </w:r>
    </w:p>
    <w:p w:rsidR="004518C0" w:rsidRDefault="004518C0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B4968">
        <w:rPr>
          <w:rFonts w:ascii="Times New Roman" w:hAnsi="Times New Roman" w:cs="Times New Roman"/>
          <w:sz w:val="24"/>
          <w:szCs w:val="24"/>
        </w:rPr>
        <w:t xml:space="preserve">Johnatan De Oliveira Neves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B4968">
        <w:rPr>
          <w:rFonts w:ascii="Times New Roman" w:hAnsi="Times New Roman" w:cs="Times New Roman"/>
          <w:sz w:val="24"/>
          <w:szCs w:val="24"/>
        </w:rPr>
        <w:t>15627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3D604C" w:rsidRDefault="004518C0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Apelado: </w:t>
      </w:r>
      <w:r w:rsidRPr="009B4968">
        <w:rPr>
          <w:rFonts w:ascii="Times New Roman" w:hAnsi="Times New Roman" w:cs="Times New Roman"/>
          <w:sz w:val="24"/>
          <w:szCs w:val="24"/>
        </w:rPr>
        <w:t>Carlos 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9B4968">
        <w:rPr>
          <w:rFonts w:ascii="Times New Roman" w:hAnsi="Times New Roman" w:cs="Times New Roman"/>
          <w:sz w:val="24"/>
          <w:szCs w:val="24"/>
        </w:rPr>
        <w:t>nio Sousa da Silva</w:t>
      </w:r>
    </w:p>
    <w:p w:rsidR="004518C0" w:rsidRPr="009B4968" w:rsidRDefault="004518C0" w:rsidP="004518C0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="00D80632" w:rsidRPr="009B4968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Mestrinho</w:t>
      </w:r>
    </w:p>
    <w:p w:rsidR="004518C0" w:rsidRPr="009B4968" w:rsidRDefault="004518C0" w:rsidP="004518C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Napoleão Ataide Guimarães</w:t>
      </w:r>
    </w:p>
    <w:p w:rsidR="004518C0" w:rsidRPr="009B4968" w:rsidRDefault="004518C0" w:rsidP="004518C0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9B4968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Mestrinho</w:t>
      </w:r>
    </w:p>
    <w:p w:rsidR="00D80632" w:rsidRPr="009B4968" w:rsidRDefault="004518C0" w:rsidP="004518C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 e Apelado: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9B496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B4968">
        <w:rPr>
          <w:rFonts w:ascii="Times New Roman" w:hAnsi="Times New Roman" w:cs="Times New Roman"/>
          <w:sz w:val="24"/>
          <w:szCs w:val="24"/>
        </w:rPr>
        <w:t xml:space="preserve">rio </w:t>
      </w:r>
      <w:r>
        <w:rPr>
          <w:rFonts w:ascii="Times New Roman" w:hAnsi="Times New Roman" w:cs="Times New Roman"/>
          <w:sz w:val="24"/>
          <w:szCs w:val="24"/>
        </w:rPr>
        <w:t>Pú</w:t>
      </w:r>
      <w:r w:rsidRPr="009B4968">
        <w:rPr>
          <w:rFonts w:ascii="Times New Roman" w:hAnsi="Times New Roman" w:cs="Times New Roman"/>
          <w:sz w:val="24"/>
          <w:szCs w:val="24"/>
        </w:rPr>
        <w:t>blico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B4968">
        <w:rPr>
          <w:rFonts w:ascii="Times New Roman" w:hAnsi="Times New Roman" w:cs="Times New Roman"/>
          <w:sz w:val="24"/>
          <w:szCs w:val="24"/>
        </w:rPr>
        <w:t>stado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Amazonas</w:t>
      </w:r>
    </w:p>
    <w:p w:rsidR="00BB75C7" w:rsidRPr="001E01AC" w:rsidRDefault="00BB75C7" w:rsidP="00BB75C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BB75C7" w:rsidRPr="00B23C54" w:rsidRDefault="00BB75C7" w:rsidP="00BB75C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BB75C7" w:rsidRPr="00B23C54" w:rsidRDefault="00BB75C7" w:rsidP="00BB75C7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BB75C7" w:rsidRDefault="00BB75C7" w:rsidP="00BB75C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>
        <w:t>Exma. Sra. Desembargadora Luiza Cristina Nascimento da Costa Marques</w:t>
      </w:r>
    </w:p>
    <w:p w:rsidR="00BB75C7" w:rsidRDefault="00BB75C7" w:rsidP="00BB75C7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D80632" w:rsidRDefault="00BB75C7" w:rsidP="00BB75C7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518C0" w:rsidRPr="004518C0">
        <w:t xml:space="preserve"> </w:t>
      </w:r>
      <w:r w:rsidR="004518C0" w:rsidRPr="004518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 w:rsidR="004518C0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4518C0" w:rsidRPr="004518C0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D80632" w:rsidRDefault="00D80632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D80632" w:rsidRPr="00F956FD" w:rsidRDefault="00F956FD" w:rsidP="00D80632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0)</w:t>
      </w:r>
      <w:r w:rsidR="00D80632" w:rsidRPr="00F956FD">
        <w:rPr>
          <w:rFonts w:ascii="Times New Roman" w:hAnsi="Times New Roman" w:cs="Times New Roman"/>
          <w:b/>
          <w:sz w:val="24"/>
          <w:szCs w:val="24"/>
        </w:rPr>
        <w:t xml:space="preserve">Agravo de </w:t>
      </w:r>
      <w:r>
        <w:rPr>
          <w:rFonts w:ascii="Times New Roman" w:hAnsi="Times New Roman" w:cs="Times New Roman"/>
          <w:b/>
          <w:sz w:val="24"/>
          <w:szCs w:val="24"/>
        </w:rPr>
        <w:t xml:space="preserve">Execução </w:t>
      </w:r>
      <w:r w:rsidRPr="00F956FD">
        <w:rPr>
          <w:rFonts w:ascii="Times New Roman" w:hAnsi="Times New Roman" w:cs="Times New Roman"/>
          <w:b/>
          <w:sz w:val="24"/>
          <w:szCs w:val="24"/>
        </w:rPr>
        <w:t>n.0024406-89.2025.8.04.9001-</w:t>
      </w:r>
      <w:r w:rsidRPr="00BF10DC">
        <w:rPr>
          <w:rFonts w:ascii="Times New Roman" w:hAnsi="Times New Roman" w:cs="Times New Roman"/>
          <w:b/>
          <w:sz w:val="24"/>
          <w:szCs w:val="24"/>
        </w:rPr>
        <w:t>Manaus</w:t>
      </w:r>
      <w:r w:rsidRPr="00F956FD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F956FD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F956FD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D6AB5" w:rsidRDefault="00F956FD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="006D6AB5" w:rsidRPr="006D6AB5">
        <w:rPr>
          <w:rFonts w:ascii="Times New Roman" w:hAnsi="Times New Roman" w:cs="Times New Roman"/>
          <w:sz w:val="24"/>
          <w:szCs w:val="24"/>
        </w:rPr>
        <w:t>1</w:t>
      </w:r>
      <w:r w:rsidR="006D6AB5">
        <w:rPr>
          <w:rFonts w:ascii="Times New Roman" w:hAnsi="Times New Roman" w:cs="Times New Roman"/>
          <w:sz w:val="24"/>
          <w:szCs w:val="24"/>
        </w:rPr>
        <w:t>.</w:t>
      </w:r>
      <w:r w:rsidR="006D6AB5" w:rsidRPr="006D6AB5">
        <w:rPr>
          <w:rFonts w:ascii="Times New Roman" w:hAnsi="Times New Roman" w:cs="Times New Roman"/>
          <w:sz w:val="24"/>
          <w:szCs w:val="24"/>
        </w:rPr>
        <w:t xml:space="preserve">ª Vara </w:t>
      </w:r>
      <w:r w:rsidR="006D6AB5">
        <w:rPr>
          <w:rFonts w:ascii="Times New Roman" w:hAnsi="Times New Roman" w:cs="Times New Roman"/>
          <w:sz w:val="24"/>
          <w:szCs w:val="24"/>
        </w:rPr>
        <w:t>d</w:t>
      </w:r>
      <w:r w:rsidR="006D6AB5" w:rsidRPr="006D6AB5">
        <w:rPr>
          <w:rFonts w:ascii="Times New Roman" w:hAnsi="Times New Roman" w:cs="Times New Roman"/>
          <w:sz w:val="24"/>
          <w:szCs w:val="24"/>
        </w:rPr>
        <w:t xml:space="preserve">a Comarca </w:t>
      </w:r>
      <w:r w:rsidR="006D6AB5">
        <w:rPr>
          <w:rFonts w:ascii="Times New Roman" w:hAnsi="Times New Roman" w:cs="Times New Roman"/>
          <w:sz w:val="24"/>
          <w:szCs w:val="24"/>
        </w:rPr>
        <w:t>d</w:t>
      </w:r>
      <w:r w:rsidR="006D6AB5" w:rsidRPr="006D6AB5">
        <w:rPr>
          <w:rFonts w:ascii="Times New Roman" w:hAnsi="Times New Roman" w:cs="Times New Roman"/>
          <w:sz w:val="24"/>
          <w:szCs w:val="24"/>
        </w:rPr>
        <w:t>e Manicoré</w:t>
      </w:r>
      <w:r w:rsidR="006D6AB5">
        <w:rPr>
          <w:rFonts w:ascii="Times New Roman" w:hAnsi="Times New Roman" w:cs="Times New Roman"/>
          <w:sz w:val="24"/>
          <w:szCs w:val="24"/>
        </w:rPr>
        <w:t>/AM</w:t>
      </w:r>
    </w:p>
    <w:p w:rsidR="006D6AB5" w:rsidRDefault="006D6AB5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9B4968">
        <w:rPr>
          <w:rFonts w:ascii="Times New Roman" w:hAnsi="Times New Roman" w:cs="Times New Roman"/>
          <w:sz w:val="24"/>
          <w:szCs w:val="24"/>
        </w:rPr>
        <w:t>Gladison Moreira da Silva</w:t>
      </w:r>
    </w:p>
    <w:p w:rsidR="006D6AB5" w:rsidRPr="009B4968" w:rsidRDefault="006D6AB5" w:rsidP="006D6AB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9B4968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 w:rsidRPr="004518C0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Mestrinho</w:t>
      </w:r>
    </w:p>
    <w:p w:rsidR="00D80632" w:rsidRPr="009B4968" w:rsidRDefault="006D6AB5" w:rsidP="00D8063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B4968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B496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B496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Amazonas</w:t>
      </w:r>
    </w:p>
    <w:p w:rsidR="00F956FD" w:rsidRPr="001E01AC" w:rsidRDefault="00F956FD" w:rsidP="00F956F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F956FD" w:rsidRPr="00B23C54" w:rsidRDefault="00F956FD" w:rsidP="00F956F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F956FD" w:rsidRPr="00B23C54" w:rsidRDefault="00F956FD" w:rsidP="00F956FD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</w:rPr>
        <w:t xml:space="preserve"> </w:t>
      </w:r>
      <w:r w:rsidRPr="00B23C54">
        <w:t xml:space="preserve">Exmo. Sr. Desembargador Anselmo Chíxaro </w:t>
      </w:r>
    </w:p>
    <w:p w:rsidR="00F956FD" w:rsidRDefault="00F956FD" w:rsidP="00F956FD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F956FD" w:rsidRDefault="00F956FD" w:rsidP="00F956FD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9B4968" w:rsidRDefault="00F956FD" w:rsidP="00F956F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D6AB5" w:rsidRPr="00F95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 w:rsidR="006D6AB5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6D6AB5" w:rsidRPr="00F956FD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</w:p>
    <w:p w:rsidR="00D80632" w:rsidRDefault="00D80632" w:rsidP="009B49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80632" w:rsidRDefault="00D80632" w:rsidP="00D80632">
      <w:pPr>
        <w:spacing w:after="0" w:line="240" w:lineRule="auto"/>
        <w:ind w:hanging="6"/>
        <w:jc w:val="center"/>
        <w:rPr>
          <w:sz w:val="24"/>
          <w:szCs w:val="24"/>
        </w:rPr>
      </w:pPr>
      <w:r w:rsidRPr="00B801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B801FB">
        <w:rPr>
          <w:sz w:val="24"/>
          <w:szCs w:val="24"/>
        </w:rPr>
        <w:t xml:space="preserve"> </w:t>
      </w:r>
    </w:p>
    <w:p w:rsidR="00D80632" w:rsidRPr="006B1464" w:rsidRDefault="00D80632" w:rsidP="00D80632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D80632" w:rsidRDefault="00D80632" w:rsidP="00D8063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801FB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B801FB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D80632" w:rsidRDefault="00D80632" w:rsidP="009B49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B4968" w:rsidRPr="000D0C83" w:rsidRDefault="009B4968" w:rsidP="009B49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19</w:t>
      </w:r>
      <w:r w:rsidRPr="00D40AB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115857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Pr="000D0C83">
        <w:rPr>
          <w:rFonts w:ascii="Times New Roman" w:hAnsi="Times New Roman" w:cs="Times New Roman"/>
          <w:b/>
          <w:sz w:val="24"/>
          <w:szCs w:val="24"/>
        </w:rPr>
        <w:t>0252056-74.2019.8.04.0001-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4968" w:rsidRDefault="009B4968" w:rsidP="009B49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3.</w:t>
      </w:r>
      <w:r w:rsidRPr="00596FC2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9B4968" w:rsidRPr="000D0C83" w:rsidRDefault="009B4968" w:rsidP="009B49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Pr="000D0C83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0C83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0C83">
        <w:rPr>
          <w:rFonts w:ascii="Times New Roman" w:hAnsi="Times New Roman" w:cs="Times New Roman"/>
          <w:sz w:val="24"/>
          <w:szCs w:val="24"/>
        </w:rPr>
        <w:t xml:space="preserve"> de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0C83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B4968" w:rsidRDefault="009B4968" w:rsidP="009B4968">
      <w:pPr>
        <w:pStyle w:val="Corpodetexto"/>
        <w:ind w:left="0"/>
      </w:pPr>
      <w:r>
        <w:t>Defensor Público: Dr. Fernando Figueiredo Serejo Mestrinho</w:t>
      </w:r>
    </w:p>
    <w:p w:rsidR="009B4968" w:rsidRDefault="009B4968" w:rsidP="009B4968">
      <w:pPr>
        <w:pStyle w:val="Corpodetexto"/>
        <w:ind w:left="0"/>
      </w:pPr>
      <w:r>
        <w:t>Apelado: Ministério Público do Estado do Amazonas</w:t>
      </w:r>
    </w:p>
    <w:p w:rsidR="009B4968" w:rsidRPr="00D732CF" w:rsidRDefault="009B4968" w:rsidP="009B496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32CF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D732C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D732CF">
        <w:rPr>
          <w:rFonts w:ascii="Times New Roman" w:hAnsi="Times New Roman" w:cs="Times New Roman"/>
          <w:spacing w:val="-10"/>
          <w:sz w:val="24"/>
          <w:szCs w:val="24"/>
        </w:rPr>
        <w:t>Exmo. Sr. Desembargador Henrique Veiga Lima</w:t>
      </w:r>
    </w:p>
    <w:p w:rsidR="009B4968" w:rsidRDefault="009B4968" w:rsidP="009B4968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lastRenderedPageBreak/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9B4968" w:rsidRPr="00EA0646" w:rsidRDefault="009B4968" w:rsidP="009B4968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D732C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4968" w:rsidRPr="00C724EC" w:rsidRDefault="009B4968" w:rsidP="009B4968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9B4968" w:rsidRDefault="009B4968" w:rsidP="009B4968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9B4968" w:rsidRDefault="009B4968" w:rsidP="009B4968">
      <w:pPr>
        <w:pStyle w:val="Corpodetexto"/>
        <w:ind w:left="0"/>
      </w:pPr>
      <w:r w:rsidRPr="007668A8">
        <w:t>Procurador</w:t>
      </w:r>
      <w:r>
        <w:t>a</w:t>
      </w:r>
      <w:r w:rsidRPr="007668A8">
        <w:t xml:space="preserve"> de Justiça: Exm</w:t>
      </w:r>
      <w:r>
        <w:t>a</w:t>
      </w:r>
      <w:r w:rsidRPr="007668A8">
        <w:t>. Sr</w:t>
      </w:r>
      <w:r>
        <w:t>a</w:t>
      </w:r>
      <w:r w:rsidRPr="007668A8">
        <w:t>. Dr</w:t>
      </w:r>
      <w:r>
        <w:t>a</w:t>
      </w:r>
      <w:r w:rsidRPr="007668A8">
        <w:t>.</w:t>
      </w:r>
      <w:r w:rsidRPr="000D0C83">
        <w:t xml:space="preserve"> Sarah Pirangy de Souza</w:t>
      </w:r>
    </w:p>
    <w:p w:rsidR="009B4968" w:rsidRPr="00A61B9E" w:rsidRDefault="009B4968" w:rsidP="009B4968">
      <w:pPr>
        <w:pStyle w:val="Corpodetexto"/>
        <w:ind w:left="0"/>
      </w:pPr>
      <w:r w:rsidRPr="00C93310">
        <w:t>Ju</w:t>
      </w:r>
      <w:r>
        <w:t>íza</w:t>
      </w:r>
      <w:r w:rsidRPr="00C93310">
        <w:t xml:space="preserve"> prolator</w:t>
      </w:r>
      <w:r>
        <w:t>a</w:t>
      </w:r>
      <w:r w:rsidRPr="00C93310">
        <w:t xml:space="preserve"> da sentença: Exm</w:t>
      </w:r>
      <w:r>
        <w:t>a</w:t>
      </w:r>
      <w:r w:rsidRPr="00C93310">
        <w:t>. Sr</w:t>
      </w:r>
      <w:r>
        <w:t>a</w:t>
      </w:r>
      <w:r w:rsidRPr="00C93310">
        <w:t>. Dr</w:t>
      </w:r>
      <w:r>
        <w:t>a</w:t>
      </w:r>
      <w:r w:rsidRPr="00C93310">
        <w:t>.</w:t>
      </w:r>
      <w:r>
        <w:t xml:space="preserve"> </w:t>
      </w:r>
      <w:r w:rsidRPr="004B2FA2">
        <w:t>Ana Paula de Medeiros Braga Bussulo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Pr="009B4968" w:rsidRDefault="00447E2B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447E2B">
        <w:rPr>
          <w:rFonts w:ascii="Times New Roman" w:hAnsi="Times New Roman" w:cs="Times New Roman"/>
          <w:b/>
          <w:sz w:val="24"/>
          <w:szCs w:val="24"/>
        </w:rPr>
        <w:t xml:space="preserve">0) </w:t>
      </w:r>
      <w:r w:rsidR="006D6AB5" w:rsidRPr="00447E2B">
        <w:rPr>
          <w:rFonts w:ascii="Times New Roman" w:hAnsi="Times New Roman" w:cs="Times New Roman"/>
          <w:b/>
          <w:sz w:val="24"/>
          <w:szCs w:val="24"/>
        </w:rPr>
        <w:t xml:space="preserve">Apelação Criminal n.º </w:t>
      </w:r>
      <w:r w:rsidR="009B4968" w:rsidRPr="00447E2B">
        <w:rPr>
          <w:rFonts w:ascii="Times New Roman" w:hAnsi="Times New Roman" w:cs="Times New Roman"/>
          <w:b/>
          <w:sz w:val="24"/>
          <w:szCs w:val="24"/>
        </w:rPr>
        <w:t>0600262-48.2022.8.04.7500</w:t>
      </w:r>
      <w:r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E77594" w:rsidRPr="00447E2B">
        <w:rPr>
          <w:rFonts w:ascii="Times New Roman" w:hAnsi="Times New Roman" w:cs="Times New Roman"/>
          <w:b/>
          <w:sz w:val="24"/>
          <w:szCs w:val="24"/>
        </w:rPr>
        <w:t>Tefé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="00E775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4968" w:rsidRPr="009B4968" w:rsidRDefault="00E77594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</w:p>
    <w:p w:rsidR="00F05058" w:rsidRPr="009B4968" w:rsidRDefault="00F05058" w:rsidP="00F0505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4968">
        <w:rPr>
          <w:rFonts w:ascii="Times New Roman" w:hAnsi="Times New Roman" w:cs="Times New Roman"/>
          <w:sz w:val="24"/>
          <w:szCs w:val="24"/>
        </w:rPr>
        <w:t xml:space="preserve"> Dominique Dias Ataide</w:t>
      </w:r>
    </w:p>
    <w:p w:rsidR="00447E2B" w:rsidRDefault="00447E2B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447E2B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Jonilson Maia Pereira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7871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47E2B" w:rsidRPr="009B4968" w:rsidRDefault="00447E2B" w:rsidP="00447E2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B496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D6AB5" w:rsidRDefault="006D6AB5" w:rsidP="006D6AB5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D6AB5" w:rsidRDefault="006D6AB5" w:rsidP="006D6AB5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D6AB5" w:rsidRDefault="006D6AB5" w:rsidP="006D6AB5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D6AB5" w:rsidRDefault="006D6AB5" w:rsidP="006D6AB5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6D6AB5" w:rsidRDefault="006D6AB5" w:rsidP="006D6AB5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6D6AB5" w:rsidRDefault="006D6AB5" w:rsidP="006D6AB5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Adelton Albuquerque Matos </w:t>
      </w:r>
    </w:p>
    <w:p w:rsidR="00D80632" w:rsidRDefault="006D6AB5" w:rsidP="006D6AB5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="00E77594" w:rsidRPr="00E77594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D80632" w:rsidRDefault="00D80632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BF45CB" w:rsidRPr="00BF45CB" w:rsidRDefault="00BF45CB" w:rsidP="009B4968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 w:rsidRPr="00BF45CB">
        <w:rPr>
          <w:rFonts w:ascii="Times New Roman" w:hAnsi="Times New Roman" w:cs="Times New Roman"/>
          <w:b/>
          <w:sz w:val="24"/>
          <w:szCs w:val="24"/>
        </w:rPr>
        <w:t xml:space="preserve">0) </w:t>
      </w:r>
      <w:r w:rsidR="009B4968" w:rsidRPr="00BF45CB">
        <w:rPr>
          <w:rFonts w:ascii="Times New Roman" w:hAnsi="Times New Roman" w:cs="Times New Roman"/>
          <w:b/>
          <w:sz w:val="24"/>
          <w:szCs w:val="24"/>
        </w:rPr>
        <w:t>Apelação Criminal 0000270-12.2014.8.04.6900</w:t>
      </w:r>
      <w:r w:rsidRPr="00BF45CB">
        <w:rPr>
          <w:rFonts w:ascii="Times New Roman" w:hAnsi="Times New Roman" w:cs="Times New Roman"/>
          <w:b/>
          <w:sz w:val="24"/>
          <w:szCs w:val="24"/>
        </w:rPr>
        <w:t xml:space="preserve"> – São Gabriel da Cachoeira/AM</w:t>
      </w:r>
    </w:p>
    <w:p w:rsidR="00BF45CB" w:rsidRDefault="00BF45CB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9B4968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45CB" w:rsidRPr="009B4968" w:rsidRDefault="00BF45CB" w:rsidP="00BF45CB">
      <w:pPr>
        <w:pStyle w:val="SemEspaamento"/>
        <w:tabs>
          <w:tab w:val="left" w:pos="3782"/>
        </w:tabs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</w:t>
      </w:r>
      <w:r w:rsidR="008B6D9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(1)</w:t>
      </w:r>
      <w:r w:rsidR="00997559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C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P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>
        <w:rPr>
          <w:rFonts w:ascii="Times New Roman" w:hAnsi="Times New Roman" w:cs="Times New Roman"/>
          <w:sz w:val="24"/>
          <w:szCs w:val="24"/>
        </w:rPr>
        <w:t xml:space="preserve">, 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(</w:t>
      </w:r>
      <w:r w:rsidR="00997559">
        <w:rPr>
          <w:rFonts w:ascii="Times New Roman" w:hAnsi="Times New Roman" w:cs="Times New Roman"/>
          <w:b/>
          <w:sz w:val="16"/>
          <w:szCs w:val="16"/>
        </w:rPr>
        <w:t>2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)</w:t>
      </w:r>
      <w:r w:rsidR="00997559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8B6D91" w:rsidRPr="009B4968">
        <w:rPr>
          <w:rFonts w:ascii="Times New Roman" w:hAnsi="Times New Roman" w:cs="Times New Roman"/>
          <w:sz w:val="24"/>
          <w:szCs w:val="24"/>
        </w:rPr>
        <w:t>M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 w:rsidRPr="009B4968">
        <w:rPr>
          <w:rFonts w:ascii="Times New Roman" w:hAnsi="Times New Roman" w:cs="Times New Roman"/>
          <w:sz w:val="24"/>
          <w:szCs w:val="24"/>
        </w:rPr>
        <w:t xml:space="preserve"> C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 w:rsidRPr="009B4968">
        <w:rPr>
          <w:rFonts w:ascii="Times New Roman" w:hAnsi="Times New Roman" w:cs="Times New Roman"/>
          <w:sz w:val="24"/>
          <w:szCs w:val="24"/>
        </w:rPr>
        <w:t xml:space="preserve"> P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>
        <w:rPr>
          <w:rFonts w:ascii="Times New Roman" w:hAnsi="Times New Roman" w:cs="Times New Roman"/>
          <w:sz w:val="24"/>
          <w:szCs w:val="24"/>
        </w:rPr>
        <w:t xml:space="preserve"> e 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(</w:t>
      </w:r>
      <w:r w:rsidR="00997559">
        <w:rPr>
          <w:rFonts w:ascii="Times New Roman" w:hAnsi="Times New Roman" w:cs="Times New Roman"/>
          <w:b/>
          <w:sz w:val="16"/>
          <w:szCs w:val="16"/>
        </w:rPr>
        <w:t>3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)</w:t>
      </w:r>
      <w:r w:rsidR="00997559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8B6D91" w:rsidRPr="008B6D91">
        <w:rPr>
          <w:rFonts w:ascii="Times New Roman" w:hAnsi="Times New Roman" w:cs="Times New Roman"/>
          <w:sz w:val="24"/>
          <w:szCs w:val="24"/>
        </w:rPr>
        <w:t>M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 w:rsidRPr="008B6D91">
        <w:rPr>
          <w:rFonts w:ascii="Times New Roman" w:hAnsi="Times New Roman" w:cs="Times New Roman"/>
          <w:sz w:val="24"/>
          <w:szCs w:val="24"/>
        </w:rPr>
        <w:t xml:space="preserve"> C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 w:rsidRPr="008B6D91">
        <w:rPr>
          <w:rFonts w:ascii="Times New Roman" w:hAnsi="Times New Roman" w:cs="Times New Roman"/>
          <w:sz w:val="24"/>
          <w:szCs w:val="24"/>
        </w:rPr>
        <w:t xml:space="preserve"> P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A76FFF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A76FFF"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A76FFF"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76FFF"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A76FFF"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76FFF" w:rsidRPr="00A76FFF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F45CB" w:rsidRPr="009B4968" w:rsidRDefault="00BF45CB" w:rsidP="00BF45C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="008B6D91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Aniello Miranda Aufiero</w:t>
      </w:r>
      <w:r w:rsidR="008B6D91"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1579</w:t>
      </w:r>
      <w:r w:rsidR="008B6D91">
        <w:rPr>
          <w:rFonts w:ascii="Times New Roman" w:hAnsi="Times New Roman" w:cs="Times New Roman"/>
          <w:sz w:val="24"/>
          <w:szCs w:val="24"/>
        </w:rPr>
        <w:t>)*</w:t>
      </w:r>
    </w:p>
    <w:p w:rsidR="00BF45CB" w:rsidRDefault="00BF45CB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="008B6D91">
        <w:rPr>
          <w:rFonts w:ascii="Times New Roman" w:hAnsi="Times New Roman" w:cs="Times New Roman"/>
          <w:sz w:val="24"/>
          <w:szCs w:val="24"/>
        </w:rPr>
        <w:t xml:space="preserve"> 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(</w:t>
      </w:r>
      <w:r w:rsidR="00997559">
        <w:rPr>
          <w:rFonts w:ascii="Times New Roman" w:hAnsi="Times New Roman" w:cs="Times New Roman"/>
          <w:b/>
          <w:sz w:val="16"/>
          <w:szCs w:val="16"/>
        </w:rPr>
        <w:t>4</w:t>
      </w:r>
      <w:r w:rsidR="00997559" w:rsidRPr="00997559">
        <w:rPr>
          <w:rFonts w:ascii="Times New Roman" w:hAnsi="Times New Roman" w:cs="Times New Roman"/>
          <w:b/>
          <w:sz w:val="16"/>
          <w:szCs w:val="16"/>
        </w:rPr>
        <w:t>)</w:t>
      </w:r>
      <w:r w:rsidR="00997559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8B6D91" w:rsidRPr="009B4968">
        <w:rPr>
          <w:rFonts w:ascii="Times New Roman" w:hAnsi="Times New Roman" w:cs="Times New Roman"/>
          <w:sz w:val="24"/>
          <w:szCs w:val="24"/>
        </w:rPr>
        <w:t>A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 w:rsidRPr="009B4968">
        <w:rPr>
          <w:rFonts w:ascii="Times New Roman" w:hAnsi="Times New Roman" w:cs="Times New Roman"/>
          <w:sz w:val="24"/>
          <w:szCs w:val="24"/>
        </w:rPr>
        <w:t xml:space="preserve"> L</w:t>
      </w:r>
      <w:r w:rsidR="00997559">
        <w:rPr>
          <w:rFonts w:ascii="Times New Roman" w:hAnsi="Times New Roman" w:cs="Times New Roman"/>
          <w:sz w:val="24"/>
          <w:szCs w:val="24"/>
        </w:rPr>
        <w:t>.</w:t>
      </w:r>
      <w:r w:rsidR="008B6D91"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="008B6D91">
        <w:rPr>
          <w:rFonts w:ascii="Times New Roman" w:hAnsi="Times New Roman" w:cs="Times New Roman"/>
          <w:sz w:val="24"/>
          <w:szCs w:val="24"/>
        </w:rPr>
        <w:t>d</w:t>
      </w:r>
      <w:r w:rsidR="008B6D91" w:rsidRPr="009B4968">
        <w:rPr>
          <w:rFonts w:ascii="Times New Roman" w:hAnsi="Times New Roman" w:cs="Times New Roman"/>
          <w:sz w:val="24"/>
          <w:szCs w:val="24"/>
        </w:rPr>
        <w:t>e S</w:t>
      </w:r>
      <w:r w:rsidR="00997559">
        <w:rPr>
          <w:rFonts w:ascii="Times New Roman" w:hAnsi="Times New Roman" w:cs="Times New Roman"/>
          <w:sz w:val="24"/>
          <w:szCs w:val="24"/>
        </w:rPr>
        <w:t>.</w:t>
      </w:r>
    </w:p>
    <w:p w:rsidR="00997559" w:rsidRDefault="008B6D91" w:rsidP="00BF45CB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B4968">
        <w:rPr>
          <w:rFonts w:ascii="Times New Roman" w:hAnsi="Times New Roman" w:cs="Times New Roman"/>
          <w:sz w:val="24"/>
          <w:szCs w:val="24"/>
        </w:rPr>
        <w:t xml:space="preserve">Fabiane Rodrigues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e Castro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BF45CB" w:rsidRPr="009B4968">
        <w:rPr>
          <w:rFonts w:ascii="Times New Roman" w:hAnsi="Times New Roman" w:cs="Times New Roman"/>
          <w:sz w:val="24"/>
          <w:szCs w:val="24"/>
        </w:rPr>
        <w:t>6031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F45CB" w:rsidRPr="009B4968" w:rsidRDefault="00BF45CB" w:rsidP="00BF45CB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B496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BF45CB" w:rsidRDefault="00BF45CB" w:rsidP="00BF45CB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BF45CB" w:rsidRDefault="00BF45CB" w:rsidP="00BF45CB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BF45CB" w:rsidRDefault="00BF45CB" w:rsidP="00BF45CB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BF45CB" w:rsidRDefault="00BF45CB" w:rsidP="00BF45C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BF45CB" w:rsidRDefault="00BF45CB" w:rsidP="00BF45CB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997559" w:rsidRDefault="00997559" w:rsidP="00997559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E6118D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91238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518C0">
        <w:t xml:space="preserve"> </w:t>
      </w:r>
      <w:r w:rsidRPr="004518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4518C0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BF45CB" w:rsidRDefault="00BF45CB" w:rsidP="00997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E41D34">
        <w:rPr>
          <w:rFonts w:ascii="Times New Roman" w:hAnsi="Times New Roman" w:cs="Times New Roman"/>
          <w:sz w:val="24"/>
          <w:szCs w:val="24"/>
        </w:rPr>
        <w:t xml:space="preserve"> </w:t>
      </w:r>
      <w:r w:rsidR="00E41D34" w:rsidRPr="00E41D34">
        <w:rPr>
          <w:rFonts w:ascii="Times New Roman" w:hAnsi="Times New Roman" w:cs="Times New Roman"/>
          <w:sz w:val="24"/>
          <w:szCs w:val="24"/>
        </w:rPr>
        <w:t>Flávio Henrique Albuquerque de Freitas</w:t>
      </w:r>
    </w:p>
    <w:p w:rsidR="00BF45CB" w:rsidRDefault="00BF45CB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E41D34" w:rsidRDefault="00E41D34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E41D34">
        <w:rPr>
          <w:rFonts w:ascii="Times New Roman" w:hAnsi="Times New Roman" w:cs="Times New Roman"/>
          <w:b/>
          <w:sz w:val="24"/>
          <w:szCs w:val="24"/>
        </w:rPr>
        <w:t xml:space="preserve">0) </w:t>
      </w:r>
      <w:r w:rsidR="009B4968" w:rsidRPr="00E41D34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Pr="00E41D34">
        <w:rPr>
          <w:rFonts w:ascii="Times New Roman" w:hAnsi="Times New Roman" w:cs="Times New Roman"/>
          <w:b/>
          <w:sz w:val="24"/>
          <w:szCs w:val="24"/>
        </w:rPr>
        <w:t>n.°</w:t>
      </w:r>
      <w:r w:rsidR="009B4968" w:rsidRPr="00E41D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41D34">
        <w:rPr>
          <w:rFonts w:ascii="Times New Roman" w:hAnsi="Times New Roman" w:cs="Times New Roman"/>
          <w:b/>
          <w:sz w:val="24"/>
          <w:szCs w:val="24"/>
        </w:rPr>
        <w:t>0622181-47.2025.8.04.9001-</w:t>
      </w:r>
      <w:r w:rsidRPr="00F97679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4968" w:rsidRPr="009B4968" w:rsidRDefault="00E41D34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1D34" w:rsidRPr="009B4968" w:rsidRDefault="009B4968" w:rsidP="00E41D34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Impetrante</w:t>
      </w:r>
      <w:r w:rsidR="00E41D34" w:rsidRPr="00E41D34">
        <w:rPr>
          <w:rFonts w:ascii="Times New Roman" w:hAnsi="Times New Roman" w:cs="Times New Roman"/>
          <w:sz w:val="24"/>
          <w:szCs w:val="24"/>
        </w:rPr>
        <w:t xml:space="preserve"> </w:t>
      </w:r>
      <w:r w:rsidR="00E41D34">
        <w:rPr>
          <w:rFonts w:ascii="Times New Roman" w:hAnsi="Times New Roman" w:cs="Times New Roman"/>
          <w:sz w:val="24"/>
          <w:szCs w:val="24"/>
        </w:rPr>
        <w:t xml:space="preserve">e Advogado: Dr. </w:t>
      </w:r>
      <w:r w:rsidR="00E41D34" w:rsidRPr="009B4968">
        <w:rPr>
          <w:rFonts w:ascii="Times New Roman" w:hAnsi="Times New Roman" w:cs="Times New Roman"/>
          <w:sz w:val="24"/>
          <w:szCs w:val="24"/>
        </w:rPr>
        <w:t>Reinan Rodrigues Cordeiro</w:t>
      </w:r>
      <w:r w:rsidR="00E41D34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E41D34" w:rsidRPr="009B4968">
        <w:rPr>
          <w:rFonts w:ascii="Times New Roman" w:hAnsi="Times New Roman" w:cs="Times New Roman"/>
          <w:sz w:val="24"/>
          <w:szCs w:val="24"/>
        </w:rPr>
        <w:t>15740</w:t>
      </w:r>
      <w:r w:rsidR="00E41D34">
        <w:rPr>
          <w:rFonts w:ascii="Times New Roman" w:hAnsi="Times New Roman" w:cs="Times New Roman"/>
          <w:sz w:val="24"/>
          <w:szCs w:val="24"/>
        </w:rPr>
        <w:t>)</w:t>
      </w:r>
    </w:p>
    <w:p w:rsidR="00E41D34" w:rsidRDefault="00E41D34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9B4968" w:rsidRPr="009B4968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="00A76FF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A76FFF"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A76FFF"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76FFF"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A76FFF"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76FFF" w:rsidRPr="00A76FFF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B4968" w:rsidRDefault="005C10FB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9B4968" w:rsidRPr="009B496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 de Direito do 5º Juizado Especializado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Violência Doméstica </w:t>
      </w:r>
    </w:p>
    <w:p w:rsidR="005C10FB" w:rsidRDefault="005C10FB" w:rsidP="005C10FB">
      <w:pPr>
        <w:pStyle w:val="Corpodetexto"/>
        <w:shd w:val="clear" w:color="auto" w:fill="FFFFFF" w:themeFill="background1"/>
        <w:ind w:left="0"/>
        <w:jc w:val="both"/>
      </w:pPr>
      <w:r>
        <w:t>Presidente: Exmo. Sr. Desembargador Henrique Veiga Lima</w:t>
      </w:r>
    </w:p>
    <w:p w:rsidR="005C10FB" w:rsidRDefault="005C10FB" w:rsidP="005C10FB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5C10FB" w:rsidRDefault="005C10FB" w:rsidP="005C10F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5C10FB" w:rsidRDefault="005C10FB" w:rsidP="005C10FB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5C10FB" w:rsidRDefault="005C10FB" w:rsidP="005C10FB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9B4968" w:rsidRDefault="00A76FFF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 xml:space="preserve">Procuradora de Justiça: Exma. Sra. Dra. 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76FFF">
        <w:rPr>
          <w:rFonts w:ascii="Times New Roman" w:hAnsi="Times New Roman" w:cs="Times New Roman"/>
          <w:sz w:val="24"/>
          <w:szCs w:val="24"/>
        </w:rPr>
        <w:t>e Freitas Rodrigues</w:t>
      </w: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Pr="009B4968" w:rsidRDefault="00AA0842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0) 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Apelação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="009B4968" w:rsidRPr="009B4968">
        <w:rPr>
          <w:rFonts w:ascii="Times New Roman" w:hAnsi="Times New Roman" w:cs="Times New Roman"/>
          <w:sz w:val="24"/>
          <w:szCs w:val="24"/>
        </w:rPr>
        <w:t xml:space="preserve">0600325-36.2024.8.04.5000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1D34">
        <w:rPr>
          <w:rFonts w:ascii="Times New Roman" w:hAnsi="Times New Roman" w:cs="Times New Roman"/>
          <w:b/>
          <w:sz w:val="24"/>
          <w:szCs w:val="24"/>
        </w:rPr>
        <w:t>-</w:t>
      </w:r>
      <w:r w:rsidRPr="00F97679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A0842" w:rsidRDefault="00AA0842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 xml:space="preserve">Origem: Vara Única da Comarca de </w:t>
      </w:r>
      <w:r>
        <w:rPr>
          <w:rFonts w:ascii="Times New Roman" w:hAnsi="Times New Roman" w:cs="Times New Roman"/>
          <w:sz w:val="24"/>
          <w:szCs w:val="24"/>
        </w:rPr>
        <w:t xml:space="preserve">Japurá/AM   </w:t>
      </w:r>
      <w:r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A76FFF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</w:t>
      </w:r>
      <w:r w:rsidR="00AA0842">
        <w:rPr>
          <w:rFonts w:ascii="Times New Roman" w:hAnsi="Times New Roman" w:cs="Times New Roman"/>
          <w:sz w:val="24"/>
          <w:szCs w:val="24"/>
        </w:rPr>
        <w:t>s:</w:t>
      </w:r>
      <w:r w:rsidRPr="009B4968">
        <w:rPr>
          <w:rFonts w:ascii="Times New Roman" w:hAnsi="Times New Roman" w:cs="Times New Roman"/>
          <w:sz w:val="24"/>
          <w:szCs w:val="24"/>
        </w:rPr>
        <w:t xml:space="preserve"> Jardel de Souza Izidoro 12978N-AM - TOMAS GOMES DA SILVA 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3787N-AM - JOAO CARLOS PINTO DE ARAUJO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12978N-AM - TOMAS GOMES DA SILVA 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8085N-AM - CIRLANE FIGUEREDO ALBERTINO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MARINALDA DE SOUZA FERREIRA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12978N-AM - TOMAS GOMES DA SILVA 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3787N-AM - JOAO CARLOS PINTO DE ARAUJO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8085N-AM - CIRLANE FIGUEREDO ALBERTINO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NATANAEL DE SOUZA IZIDORO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 Ministério Público do Estado do Amazonas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Terceiro Antônio Cleton Costa Andrade 13110N-AM - BENEDITO DE OLIVEIRA COSTA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- Criminal Reviso Henrique Veiga Lima</w:t>
      </w:r>
    </w:p>
    <w:p w:rsidR="00AA0842" w:rsidRDefault="00AA0842" w:rsidP="00AA0842">
      <w:pPr>
        <w:pStyle w:val="Corpodetexto"/>
        <w:shd w:val="clear" w:color="auto" w:fill="FFFFFF" w:themeFill="background1"/>
        <w:ind w:left="0"/>
        <w:jc w:val="both"/>
      </w:pPr>
      <w:r>
        <w:t>Presidente: Exmo. Sr. Desembargador Henrique Veiga Lima</w:t>
      </w:r>
    </w:p>
    <w:p w:rsidR="00AA0842" w:rsidRDefault="00AA0842" w:rsidP="00AA0842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AA0842" w:rsidRDefault="00AA0842" w:rsidP="00AA0842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AA0842" w:rsidRDefault="00AA0842" w:rsidP="00AA0842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AA0842" w:rsidRDefault="00AA0842" w:rsidP="00AA0842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9B4968" w:rsidRDefault="00AA0842" w:rsidP="00AA084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Procuradora de Justiça: Exma. Sra. Dra.</w:t>
      </w: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Apelação Criminal 0502071-87.2024.8.04.0001 Relato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Tipo Parte Advogados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11829N-AM - Rui Guilherme Modesto Borges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14161N-AM - JEAN PIERRE SILVA DA CUNHA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20314N-AM - CARLA DIAS DA SILVA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 Jose de Oliveira Dias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 MINISTÉRIO PÚBLICO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1ª Vara Especializada em Crimes contra Dignidade Sexual de Crianças e Adolescentes da Reviso Henrique Veiga Lima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Decisão: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Inclusões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Luiza Cristina Nascimento da Costa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Marques</w:t>
      </w: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Apelação Criminal 0629802-97.2019.8.04.0015 Relato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Tipo Parte Advogados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12565N-AM - LEONARDO BENAION MARQUES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BENTES DA CUNHA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5199N-AM - CANDIDO HONORIO SOARES FERREIRA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7023N-AM - Marcelo Ferreira da Costa Filho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 AMERICO GORAYEB JUNIOR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12565N-AM - LEONARDO BENAION MARQUES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BENTES DA CUNHA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7023N-AM - Marcelo Ferreira da Costa Filho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5199N-AM - CANDIDO HONORIO SOARES FERREIRA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lastRenderedPageBreak/>
        <w:t>ANDREA FEITOSA GORAYEB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7023N-AM - Marcelo Ferreira da Costa Filho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5199N-AM - CANDIDO HONORIO SOARES FERREIRA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12565N-AM - LEONARDO BENAION MARQUES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BENTES DA CUNHA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RODOLFO MORAIS REIS DE CARVALHO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 MARCIO ROTHIER PINHEIRO TORRES 7036N-AM - Gina Moraes de Almeida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MINISTERIO PUBLICO DO ESTADO DO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AMAZONAS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11885N-AM - Cristiane Ganda Ribeiro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9506N-AM - Cesar Ituassu da Silva Neto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7036N-AM - Gina Moraes de Almeida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12337N-AM - Nilcinara Huerb de Azevedo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16554N-AM - DIEGO ALVES PICCOLOTTO DE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CARVALHO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SELENE DE BARROS LINS TORRES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7ª Vara Criminal da Comarca de Manaus - Criminal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Decisão: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6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Inclusões Adiado em 09/12/2025</w:t>
      </w: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Apelação Criminal 0015897-72.2025.8.04.9001 Relato Henrique Veiga Lima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Tipo Parte Advogados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21439N-CE - Rafael Albuquerque Maia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6462N-AM - FREDERICO GUSTAVO TAVORA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6989N-AM - Daisy Feitosa Coutinho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10131N-AM - SÓSTENES ADIEL PEREIRA BATISTA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9704N-AM - ANADIR RIBEIRO NOGUEIRA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6083N-AM - MARCELO OLIVEIRA LOPES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9106N-AM - GAMAL SWAMI DE ABREU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8244N-AM - PATRICIA SENA PRAIA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9616N-AM - JONES DE OLIVEIRA SANTOS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 Raimundo Jeferson Nogueira Mendes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MINISTÉRIO PÚBLICO DO ESTADO DO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AMAZONAS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Origem: 2ª Vara do Tribunal do Júri da Comarca de Manaus - Tribunal do Júri Reviso Carla Maria Santos dos Reis</w:t>
      </w:r>
    </w:p>
    <w:p w:rsidR="009B4968" w:rsidRP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Decisão:</w:t>
      </w: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D80632" w:rsidRDefault="00D80632" w:rsidP="00D80632">
      <w:pPr>
        <w:pStyle w:val="Corpodetexto"/>
        <w:spacing w:before="108" w:line="261" w:lineRule="auto"/>
        <w:ind w:left="0" w:right="4797"/>
      </w:pPr>
      <w:r>
        <w:t xml:space="preserve">Manaus, 2 de fevereiro de 2026. </w:t>
      </w:r>
    </w:p>
    <w:p w:rsidR="00D80632" w:rsidRDefault="00D80632" w:rsidP="00D80632">
      <w:pPr>
        <w:pStyle w:val="Corpodetexto"/>
        <w:ind w:left="0"/>
      </w:pPr>
    </w:p>
    <w:p w:rsidR="00D80632" w:rsidRDefault="00D80632" w:rsidP="00D80632">
      <w:pPr>
        <w:pStyle w:val="Corpodetexto"/>
        <w:ind w:left="0"/>
      </w:pPr>
      <w:r>
        <w:t xml:space="preserve">Mastewener Abreu Nery  </w:t>
      </w:r>
    </w:p>
    <w:p w:rsidR="00D80632" w:rsidRDefault="00D80632" w:rsidP="00D80632">
      <w:pPr>
        <w:pStyle w:val="Corpodetexto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D80632" w:rsidRDefault="00D80632" w:rsidP="00D80632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9B4968" w:rsidRDefault="009B4968" w:rsidP="009B4968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sectPr w:rsidR="009B4968" w:rsidSect="009912A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compat/>
  <w:rsids>
    <w:rsidRoot w:val="009B4968"/>
    <w:rsid w:val="00060726"/>
    <w:rsid w:val="003D604C"/>
    <w:rsid w:val="00442B7E"/>
    <w:rsid w:val="00447E2B"/>
    <w:rsid w:val="004518C0"/>
    <w:rsid w:val="005978CB"/>
    <w:rsid w:val="005A7E8A"/>
    <w:rsid w:val="005C10FB"/>
    <w:rsid w:val="006D6AB5"/>
    <w:rsid w:val="008A61F2"/>
    <w:rsid w:val="008B6D91"/>
    <w:rsid w:val="00973F12"/>
    <w:rsid w:val="009912A6"/>
    <w:rsid w:val="00997559"/>
    <w:rsid w:val="009B4968"/>
    <w:rsid w:val="00A76FFF"/>
    <w:rsid w:val="00AA0842"/>
    <w:rsid w:val="00B3405D"/>
    <w:rsid w:val="00BB75C7"/>
    <w:rsid w:val="00BF45CB"/>
    <w:rsid w:val="00C12660"/>
    <w:rsid w:val="00D5568D"/>
    <w:rsid w:val="00D80632"/>
    <w:rsid w:val="00E41D34"/>
    <w:rsid w:val="00E77594"/>
    <w:rsid w:val="00F05058"/>
    <w:rsid w:val="00F95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5C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9B4968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9B4968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9B4968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9B4968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B4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B49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84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6</Pages>
  <Words>1759</Words>
  <Characters>9501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9</cp:revision>
  <dcterms:created xsi:type="dcterms:W3CDTF">2025-12-18T16:07:00Z</dcterms:created>
  <dcterms:modified xsi:type="dcterms:W3CDTF">2026-01-23T17:25:00Z</dcterms:modified>
</cp:coreProperties>
</file>