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7D7E" w:rsidRDefault="00005DA2">
      <w:pPr>
        <w:pStyle w:val="Normal1"/>
        <w:pBdr>
          <w:top w:val="nil"/>
          <w:left w:val="nil"/>
          <w:bottom w:val="nil"/>
          <w:right w:val="nil"/>
          <w:between w:val="nil"/>
        </w:pBdr>
        <w:ind w:left="-284" w:right="-852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Sessão n.º 2</w:t>
      </w:r>
      <w:r w:rsidR="00E50EE0">
        <w:rPr>
          <w:b/>
          <w:color w:val="000000"/>
          <w:sz w:val="24"/>
          <w:szCs w:val="24"/>
        </w:rPr>
        <w:t>5</w:t>
      </w:r>
      <w:r>
        <w:rPr>
          <w:b/>
          <w:color w:val="000000"/>
          <w:sz w:val="24"/>
          <w:szCs w:val="24"/>
        </w:rPr>
        <w:t>/2025</w:t>
      </w:r>
    </w:p>
    <w:p w:rsidR="00057D7E" w:rsidRDefault="00005DA2">
      <w:pPr>
        <w:pStyle w:val="Normal1"/>
        <w:pBdr>
          <w:top w:val="nil"/>
          <w:left w:val="nil"/>
          <w:bottom w:val="nil"/>
          <w:right w:val="nil"/>
          <w:between w:val="nil"/>
        </w:pBdr>
        <w:ind w:left="-284" w:right="-852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Data: </w:t>
      </w:r>
      <w:r w:rsidR="00E50EE0">
        <w:rPr>
          <w:b/>
          <w:color w:val="000000"/>
          <w:sz w:val="24"/>
          <w:szCs w:val="24"/>
        </w:rPr>
        <w:t>15</w:t>
      </w:r>
      <w:r>
        <w:rPr>
          <w:b/>
          <w:color w:val="000000"/>
          <w:sz w:val="24"/>
          <w:szCs w:val="24"/>
        </w:rPr>
        <w:t>/07/2025</w:t>
      </w:r>
    </w:p>
    <w:p w:rsidR="00057D7E" w:rsidRDefault="00005DA2">
      <w:pPr>
        <w:pStyle w:val="Normal1"/>
        <w:pBdr>
          <w:top w:val="nil"/>
          <w:left w:val="nil"/>
          <w:bottom w:val="nil"/>
          <w:right w:val="nil"/>
          <w:between w:val="nil"/>
        </w:pBdr>
        <w:ind w:left="-284" w:right="-852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e-mail: sec.tribunal.pleno@tjam.jus.br</w:t>
      </w:r>
    </w:p>
    <w:p w:rsidR="00057D7E" w:rsidRDefault="00057D7E">
      <w:pPr>
        <w:pStyle w:val="Normal1"/>
        <w:keepNext/>
        <w:keepLines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0"/>
        </w:tabs>
        <w:ind w:left="-284" w:right="-852"/>
        <w:jc w:val="both"/>
        <w:rPr>
          <w:b/>
          <w:color w:val="000000"/>
          <w:sz w:val="24"/>
          <w:szCs w:val="24"/>
        </w:rPr>
      </w:pPr>
    </w:p>
    <w:p w:rsidR="00057D7E" w:rsidRDefault="00005DA2">
      <w:pPr>
        <w:pStyle w:val="Normal1"/>
        <w:keepNext/>
        <w:keepLines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0"/>
        </w:tabs>
        <w:ind w:left="-284" w:right="-852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I - Leitura da Ata</w:t>
      </w:r>
    </w:p>
    <w:p w:rsidR="00057D7E" w:rsidRDefault="00005DA2">
      <w:pPr>
        <w:pStyle w:val="Normal1"/>
        <w:pBdr>
          <w:top w:val="nil"/>
          <w:left w:val="nil"/>
          <w:bottom w:val="nil"/>
          <w:right w:val="nil"/>
          <w:between w:val="nil"/>
        </w:pBdr>
        <w:ind w:left="-284" w:right="-85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II - Processos com Julgamentos Suspensos/Adiados - PROJUDI</w:t>
      </w:r>
    </w:p>
    <w:p w:rsidR="00057D7E" w:rsidRDefault="00005DA2">
      <w:pPr>
        <w:pStyle w:val="Normal1"/>
        <w:pBdr>
          <w:top w:val="nil"/>
          <w:left w:val="nil"/>
          <w:bottom w:val="nil"/>
          <w:right w:val="nil"/>
          <w:between w:val="nil"/>
        </w:pBdr>
        <w:ind w:left="-284" w:right="-852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III- Pauta Ordinária - PROJUDI</w:t>
      </w:r>
    </w:p>
    <w:p w:rsidR="00057D7E" w:rsidRDefault="00005DA2">
      <w:pPr>
        <w:pStyle w:val="Normal1"/>
        <w:pBdr>
          <w:top w:val="nil"/>
          <w:left w:val="nil"/>
          <w:bottom w:val="nil"/>
          <w:right w:val="nil"/>
          <w:between w:val="nil"/>
        </w:pBdr>
        <w:ind w:left="-284" w:right="-852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IV- Processos Administrativos - SEI</w:t>
      </w:r>
    </w:p>
    <w:p w:rsidR="00057D7E" w:rsidRDefault="00057D7E">
      <w:pPr>
        <w:pStyle w:val="Normal1"/>
        <w:pBdr>
          <w:top w:val="nil"/>
          <w:left w:val="nil"/>
          <w:bottom w:val="nil"/>
          <w:right w:val="nil"/>
          <w:between w:val="nil"/>
        </w:pBdr>
        <w:ind w:left="-284" w:right="-852"/>
        <w:rPr>
          <w:b/>
          <w:color w:val="000000"/>
          <w:sz w:val="24"/>
          <w:szCs w:val="24"/>
        </w:rPr>
      </w:pPr>
    </w:p>
    <w:p w:rsidR="00057D7E" w:rsidRDefault="00005DA2">
      <w:pPr>
        <w:pStyle w:val="Normal1"/>
        <w:pBdr>
          <w:top w:val="nil"/>
          <w:left w:val="nil"/>
          <w:bottom w:val="nil"/>
          <w:right w:val="nil"/>
          <w:between w:val="nil"/>
        </w:pBdr>
        <w:ind w:left="-284" w:right="-85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                 II - PROCESSOS COM JULGAMENTO SUSPENSOS/ADIADOS – PROJUDI</w:t>
      </w:r>
    </w:p>
    <w:p w:rsidR="00057D7E" w:rsidRDefault="00057D7E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212"/>
        </w:tabs>
        <w:ind w:left="-284" w:right="-852"/>
        <w:jc w:val="center"/>
        <w:rPr>
          <w:b/>
          <w:color w:val="000000"/>
          <w:sz w:val="24"/>
          <w:szCs w:val="24"/>
          <w:highlight w:val="yellow"/>
        </w:rPr>
      </w:pPr>
    </w:p>
    <w:p w:rsidR="00057D7E" w:rsidRDefault="00057D7E">
      <w:pPr>
        <w:pStyle w:val="Normal1"/>
        <w:pBdr>
          <w:top w:val="nil"/>
          <w:left w:val="nil"/>
          <w:bottom w:val="nil"/>
          <w:right w:val="nil"/>
          <w:between w:val="nil"/>
        </w:pBdr>
        <w:ind w:left="-284" w:right="-852"/>
        <w:rPr>
          <w:b/>
          <w:color w:val="00000A"/>
          <w:sz w:val="24"/>
          <w:szCs w:val="24"/>
        </w:rPr>
      </w:pPr>
    </w:p>
    <w:p w:rsidR="00057D7E" w:rsidRDefault="00005DA2">
      <w:pPr>
        <w:pStyle w:val="Normal1"/>
        <w:pBdr>
          <w:top w:val="nil"/>
          <w:left w:val="nil"/>
          <w:bottom w:val="nil"/>
          <w:right w:val="nil"/>
          <w:between w:val="nil"/>
        </w:pBdr>
        <w:ind w:left="-284" w:right="-852"/>
        <w:jc w:val="both"/>
        <w:rPr>
          <w:color w:val="00000A"/>
          <w:sz w:val="24"/>
          <w:szCs w:val="24"/>
        </w:rPr>
      </w:pPr>
      <w:r>
        <w:rPr>
          <w:b/>
          <w:color w:val="00000A"/>
          <w:sz w:val="24"/>
          <w:szCs w:val="24"/>
        </w:rPr>
        <w:t>01- 0010298-29.2024.8.04.0000 - Embargos de Declaração Cível</w:t>
      </w:r>
      <w:r>
        <w:rPr>
          <w:color w:val="00000A"/>
          <w:sz w:val="24"/>
          <w:szCs w:val="24"/>
        </w:rPr>
        <w:t xml:space="preserve"> </w:t>
      </w:r>
    </w:p>
    <w:p w:rsidR="00057D7E" w:rsidRDefault="00005DA2">
      <w:pPr>
        <w:pStyle w:val="Normal1"/>
        <w:pBdr>
          <w:top w:val="nil"/>
          <w:left w:val="nil"/>
          <w:bottom w:val="nil"/>
          <w:right w:val="nil"/>
          <w:between w:val="nil"/>
        </w:pBdr>
        <w:ind w:left="-284" w:right="-852"/>
        <w:jc w:val="both"/>
        <w:rPr>
          <w:color w:val="00000A"/>
          <w:sz w:val="24"/>
          <w:szCs w:val="24"/>
        </w:rPr>
      </w:pPr>
      <w:proofErr w:type="gramStart"/>
      <w:r>
        <w:rPr>
          <w:b/>
          <w:color w:val="00000A"/>
          <w:sz w:val="24"/>
          <w:szCs w:val="24"/>
        </w:rPr>
        <w:t>nº</w:t>
      </w:r>
      <w:proofErr w:type="gramEnd"/>
      <w:r>
        <w:rPr>
          <w:b/>
          <w:color w:val="00000A"/>
          <w:sz w:val="24"/>
          <w:szCs w:val="24"/>
        </w:rPr>
        <w:t xml:space="preserve"> </w:t>
      </w:r>
      <w:r w:rsidR="00DF271C">
        <w:rPr>
          <w:b/>
          <w:color w:val="00000A"/>
          <w:sz w:val="24"/>
          <w:szCs w:val="24"/>
        </w:rPr>
        <w:t>16</w:t>
      </w:r>
      <w:r>
        <w:rPr>
          <w:b/>
          <w:color w:val="00000A"/>
          <w:sz w:val="24"/>
          <w:szCs w:val="24"/>
        </w:rPr>
        <w:t xml:space="preserve"> na Pauta eletrônica</w:t>
      </w:r>
      <w:r>
        <w:rPr>
          <w:color w:val="00000A"/>
          <w:sz w:val="24"/>
          <w:szCs w:val="24"/>
        </w:rPr>
        <w:t>.</w:t>
      </w:r>
    </w:p>
    <w:p w:rsidR="00057D7E" w:rsidRDefault="00005DA2">
      <w:pPr>
        <w:pStyle w:val="Normal1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b/>
          <w:color w:val="00000A"/>
          <w:sz w:val="24"/>
          <w:szCs w:val="24"/>
        </w:rPr>
      </w:pPr>
      <w:r>
        <w:rPr>
          <w:b/>
          <w:color w:val="00000A"/>
          <w:sz w:val="24"/>
          <w:szCs w:val="24"/>
        </w:rPr>
        <w:t xml:space="preserve">Embargante: Banco Bradesco S/A. </w:t>
      </w:r>
    </w:p>
    <w:p w:rsidR="00057D7E" w:rsidRDefault="00005DA2">
      <w:pPr>
        <w:pStyle w:val="Normal1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 xml:space="preserve">Advogados: Rafaela Braga Delmas de Lima (221340/RJ), Renato </w:t>
      </w:r>
      <w:proofErr w:type="spellStart"/>
      <w:r>
        <w:rPr>
          <w:color w:val="00000A"/>
          <w:sz w:val="24"/>
          <w:szCs w:val="24"/>
        </w:rPr>
        <w:t>Faig</w:t>
      </w:r>
      <w:proofErr w:type="spellEnd"/>
      <w:r>
        <w:rPr>
          <w:color w:val="00000A"/>
          <w:sz w:val="24"/>
          <w:szCs w:val="24"/>
        </w:rPr>
        <w:t xml:space="preserve"> (170097/RJ) e Rafael Barroso Fontelles (119910/RJ). </w:t>
      </w:r>
    </w:p>
    <w:p w:rsidR="00057D7E" w:rsidRDefault="00005DA2">
      <w:pPr>
        <w:pStyle w:val="Normal1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b/>
          <w:color w:val="00000A"/>
          <w:sz w:val="24"/>
          <w:szCs w:val="24"/>
        </w:rPr>
      </w:pPr>
      <w:r>
        <w:rPr>
          <w:b/>
          <w:color w:val="00000A"/>
          <w:sz w:val="24"/>
          <w:szCs w:val="24"/>
        </w:rPr>
        <w:t xml:space="preserve">Embargada: Raquel Gomes Bentes. </w:t>
      </w:r>
    </w:p>
    <w:p w:rsidR="00057D7E" w:rsidRDefault="00005DA2">
      <w:pPr>
        <w:pStyle w:val="Normal1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 xml:space="preserve">Advogada: Ana Paula Benevides de Araújo (10188/AM). </w:t>
      </w:r>
    </w:p>
    <w:p w:rsidR="00057D7E" w:rsidRDefault="00005DA2">
      <w:pPr>
        <w:pStyle w:val="Normal1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b/>
          <w:color w:val="00000A"/>
          <w:sz w:val="24"/>
          <w:szCs w:val="24"/>
        </w:rPr>
      </w:pPr>
      <w:r>
        <w:rPr>
          <w:b/>
          <w:color w:val="00000A"/>
          <w:sz w:val="24"/>
          <w:szCs w:val="24"/>
        </w:rPr>
        <w:t xml:space="preserve">Terceiro I: Federação Brasileira de Bancos - FEBRABAN. </w:t>
      </w:r>
    </w:p>
    <w:p w:rsidR="00057D7E" w:rsidRDefault="00005DA2">
      <w:pPr>
        <w:pStyle w:val="Normal1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 xml:space="preserve">Advogados: Luiz Rodrigues </w:t>
      </w:r>
      <w:proofErr w:type="spellStart"/>
      <w:r>
        <w:rPr>
          <w:color w:val="00000A"/>
          <w:sz w:val="24"/>
          <w:szCs w:val="24"/>
        </w:rPr>
        <w:t>Wambier</w:t>
      </w:r>
      <w:proofErr w:type="spellEnd"/>
      <w:r>
        <w:rPr>
          <w:color w:val="00000A"/>
          <w:sz w:val="24"/>
          <w:szCs w:val="24"/>
        </w:rPr>
        <w:t xml:space="preserve"> (7295/PR) (38828/DF), </w:t>
      </w:r>
      <w:proofErr w:type="spellStart"/>
      <w:r>
        <w:rPr>
          <w:color w:val="00000A"/>
          <w:sz w:val="24"/>
          <w:szCs w:val="24"/>
        </w:rPr>
        <w:t>Patricia</w:t>
      </w:r>
      <w:proofErr w:type="spellEnd"/>
      <w:r>
        <w:rPr>
          <w:color w:val="00000A"/>
          <w:sz w:val="24"/>
          <w:szCs w:val="24"/>
        </w:rPr>
        <w:t xml:space="preserve"> </w:t>
      </w:r>
      <w:proofErr w:type="spellStart"/>
      <w:r>
        <w:rPr>
          <w:color w:val="00000A"/>
          <w:sz w:val="24"/>
          <w:szCs w:val="24"/>
        </w:rPr>
        <w:t>Yamasaki</w:t>
      </w:r>
      <w:proofErr w:type="spellEnd"/>
      <w:r>
        <w:rPr>
          <w:color w:val="00000A"/>
          <w:sz w:val="24"/>
          <w:szCs w:val="24"/>
        </w:rPr>
        <w:t xml:space="preserve"> Teixeira (34143/PR), Mauri Marcelo </w:t>
      </w:r>
      <w:proofErr w:type="spellStart"/>
      <w:r>
        <w:rPr>
          <w:color w:val="00000A"/>
          <w:sz w:val="24"/>
          <w:szCs w:val="24"/>
        </w:rPr>
        <w:t>Bevervanço</w:t>
      </w:r>
      <w:proofErr w:type="spellEnd"/>
      <w:r>
        <w:rPr>
          <w:color w:val="00000A"/>
          <w:sz w:val="24"/>
          <w:szCs w:val="24"/>
        </w:rPr>
        <w:t xml:space="preserve"> Júnior (42277/PR), Arthur Mendes Lobo (46828/PR), </w:t>
      </w:r>
      <w:r>
        <w:rPr>
          <w:i/>
          <w:color w:val="00000A"/>
          <w:sz w:val="24"/>
          <w:szCs w:val="24"/>
        </w:rPr>
        <w:t xml:space="preserve">Soc. </w:t>
      </w:r>
      <w:r>
        <w:rPr>
          <w:color w:val="00000A"/>
          <w:sz w:val="24"/>
          <w:szCs w:val="24"/>
        </w:rPr>
        <w:t>Advogados:</w:t>
      </w:r>
      <w:r>
        <w:rPr>
          <w:i/>
          <w:color w:val="00000A"/>
          <w:sz w:val="24"/>
          <w:szCs w:val="24"/>
        </w:rPr>
        <w:t xml:space="preserve"> </w:t>
      </w:r>
      <w:proofErr w:type="spellStart"/>
      <w:r>
        <w:rPr>
          <w:color w:val="00000A"/>
          <w:sz w:val="24"/>
          <w:szCs w:val="24"/>
        </w:rPr>
        <w:t>Wambler</w:t>
      </w:r>
      <w:proofErr w:type="spellEnd"/>
      <w:r>
        <w:rPr>
          <w:color w:val="00000A"/>
          <w:sz w:val="24"/>
          <w:szCs w:val="24"/>
        </w:rPr>
        <w:t xml:space="preserve">, </w:t>
      </w:r>
      <w:proofErr w:type="spellStart"/>
      <w:r>
        <w:rPr>
          <w:color w:val="00000A"/>
          <w:sz w:val="24"/>
          <w:szCs w:val="24"/>
        </w:rPr>
        <w:t>Yamasaki</w:t>
      </w:r>
      <w:proofErr w:type="spellEnd"/>
      <w:r>
        <w:rPr>
          <w:color w:val="00000A"/>
          <w:sz w:val="24"/>
          <w:szCs w:val="24"/>
        </w:rPr>
        <w:t xml:space="preserve">, </w:t>
      </w:r>
      <w:proofErr w:type="spellStart"/>
      <w:r>
        <w:rPr>
          <w:color w:val="00000A"/>
          <w:sz w:val="24"/>
          <w:szCs w:val="24"/>
        </w:rPr>
        <w:t>Bevervanço</w:t>
      </w:r>
      <w:proofErr w:type="spellEnd"/>
      <w:r>
        <w:rPr>
          <w:color w:val="00000A"/>
          <w:sz w:val="24"/>
          <w:szCs w:val="24"/>
        </w:rPr>
        <w:t xml:space="preserve"> &amp; Lobo Advogados</w:t>
      </w:r>
      <w:r>
        <w:rPr>
          <w:i/>
          <w:color w:val="00000A"/>
          <w:sz w:val="24"/>
          <w:szCs w:val="24"/>
        </w:rPr>
        <w:t xml:space="preserve"> (2049/PR)</w:t>
      </w:r>
      <w:r>
        <w:rPr>
          <w:color w:val="00000A"/>
          <w:sz w:val="24"/>
          <w:szCs w:val="24"/>
        </w:rPr>
        <w:t xml:space="preserve">, Luiza Moreira Leite Catão (96923/PR), Leonardo de Souza Naves Barcellos (65944/PR) e Thaís </w:t>
      </w:r>
      <w:proofErr w:type="spellStart"/>
      <w:r>
        <w:rPr>
          <w:color w:val="00000A"/>
          <w:sz w:val="24"/>
          <w:szCs w:val="24"/>
        </w:rPr>
        <w:t>Lunardon</w:t>
      </w:r>
      <w:proofErr w:type="spellEnd"/>
      <w:r>
        <w:rPr>
          <w:color w:val="00000A"/>
          <w:sz w:val="24"/>
          <w:szCs w:val="24"/>
        </w:rPr>
        <w:t xml:space="preserve"> Toledo (70334/PR). </w:t>
      </w:r>
    </w:p>
    <w:p w:rsidR="00057D7E" w:rsidRDefault="00005DA2">
      <w:pPr>
        <w:pStyle w:val="Normal1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b/>
          <w:color w:val="00000A"/>
          <w:sz w:val="24"/>
          <w:szCs w:val="24"/>
        </w:rPr>
      </w:pPr>
      <w:r>
        <w:rPr>
          <w:b/>
          <w:color w:val="00000A"/>
          <w:sz w:val="24"/>
          <w:szCs w:val="24"/>
        </w:rPr>
        <w:t xml:space="preserve">Terceiro I: Associação dos Advogados Defensores do Consumidor Amazonense - AADCAM. </w:t>
      </w:r>
    </w:p>
    <w:p w:rsidR="00057D7E" w:rsidRDefault="00005DA2">
      <w:pPr>
        <w:pStyle w:val="Normal1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 xml:space="preserve">Advogado: Daniel Marcelo </w:t>
      </w:r>
      <w:proofErr w:type="spellStart"/>
      <w:r>
        <w:rPr>
          <w:color w:val="00000A"/>
          <w:sz w:val="24"/>
          <w:szCs w:val="24"/>
        </w:rPr>
        <w:t>Benvenutti</w:t>
      </w:r>
      <w:proofErr w:type="spellEnd"/>
      <w:r>
        <w:rPr>
          <w:color w:val="00000A"/>
          <w:sz w:val="24"/>
          <w:szCs w:val="24"/>
        </w:rPr>
        <w:t xml:space="preserve"> de Sales (7949/AM). </w:t>
      </w:r>
    </w:p>
    <w:p w:rsidR="00057D7E" w:rsidRDefault="00005DA2">
      <w:pPr>
        <w:pStyle w:val="Normal1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b/>
          <w:color w:val="00000A"/>
          <w:sz w:val="24"/>
          <w:szCs w:val="24"/>
        </w:rPr>
      </w:pPr>
      <w:r>
        <w:rPr>
          <w:b/>
          <w:color w:val="00000A"/>
          <w:sz w:val="24"/>
          <w:szCs w:val="24"/>
        </w:rPr>
        <w:t xml:space="preserve">Terceiro I: Ordem dos Advogados do Brasil - Seccional do Estado do Amazonas. </w:t>
      </w:r>
    </w:p>
    <w:p w:rsidR="00057D7E" w:rsidRDefault="00005DA2">
      <w:pPr>
        <w:pStyle w:val="Normal1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 xml:space="preserve">Advogados: Vitória </w:t>
      </w:r>
      <w:proofErr w:type="spellStart"/>
      <w:r>
        <w:rPr>
          <w:color w:val="00000A"/>
          <w:sz w:val="24"/>
          <w:szCs w:val="24"/>
        </w:rPr>
        <w:t>Salvi</w:t>
      </w:r>
      <w:proofErr w:type="spellEnd"/>
      <w:r>
        <w:rPr>
          <w:color w:val="00000A"/>
          <w:sz w:val="24"/>
          <w:szCs w:val="24"/>
        </w:rPr>
        <w:t xml:space="preserve"> </w:t>
      </w:r>
      <w:proofErr w:type="spellStart"/>
      <w:r>
        <w:rPr>
          <w:color w:val="00000A"/>
          <w:sz w:val="24"/>
          <w:szCs w:val="24"/>
        </w:rPr>
        <w:t>Garbin</w:t>
      </w:r>
      <w:proofErr w:type="spellEnd"/>
      <w:r>
        <w:rPr>
          <w:color w:val="00000A"/>
          <w:sz w:val="24"/>
          <w:szCs w:val="24"/>
        </w:rPr>
        <w:t xml:space="preserve"> </w:t>
      </w:r>
      <w:proofErr w:type="spellStart"/>
      <w:r>
        <w:rPr>
          <w:color w:val="00000A"/>
          <w:sz w:val="24"/>
          <w:szCs w:val="24"/>
        </w:rPr>
        <w:t>Marsico</w:t>
      </w:r>
      <w:proofErr w:type="spellEnd"/>
      <w:r>
        <w:rPr>
          <w:color w:val="00000A"/>
          <w:sz w:val="24"/>
          <w:szCs w:val="24"/>
        </w:rPr>
        <w:t xml:space="preserve"> (1564A/AM), Antônio Raimundo Barros de Carvalho (2267/AM) e Vitória </w:t>
      </w:r>
      <w:proofErr w:type="spellStart"/>
      <w:r>
        <w:rPr>
          <w:color w:val="00000A"/>
          <w:sz w:val="24"/>
          <w:szCs w:val="24"/>
        </w:rPr>
        <w:t>Salvi</w:t>
      </w:r>
      <w:proofErr w:type="spellEnd"/>
      <w:r>
        <w:rPr>
          <w:color w:val="00000A"/>
          <w:sz w:val="24"/>
          <w:szCs w:val="24"/>
        </w:rPr>
        <w:t xml:space="preserve"> </w:t>
      </w:r>
      <w:proofErr w:type="spellStart"/>
      <w:r>
        <w:rPr>
          <w:color w:val="00000A"/>
          <w:sz w:val="24"/>
          <w:szCs w:val="24"/>
        </w:rPr>
        <w:t>Garbin</w:t>
      </w:r>
      <w:proofErr w:type="spellEnd"/>
      <w:r>
        <w:rPr>
          <w:color w:val="00000A"/>
          <w:sz w:val="24"/>
          <w:szCs w:val="24"/>
        </w:rPr>
        <w:t xml:space="preserve"> </w:t>
      </w:r>
      <w:proofErr w:type="spellStart"/>
      <w:r>
        <w:rPr>
          <w:color w:val="00000A"/>
          <w:sz w:val="24"/>
          <w:szCs w:val="24"/>
        </w:rPr>
        <w:t>Marsico</w:t>
      </w:r>
      <w:proofErr w:type="spellEnd"/>
      <w:r>
        <w:rPr>
          <w:color w:val="00000A"/>
          <w:sz w:val="24"/>
          <w:szCs w:val="24"/>
        </w:rPr>
        <w:t xml:space="preserve"> (438527/SP) </w:t>
      </w:r>
    </w:p>
    <w:p w:rsidR="00057D7E" w:rsidRDefault="00005DA2">
      <w:pPr>
        <w:pStyle w:val="Normal1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b/>
          <w:color w:val="00000A"/>
          <w:sz w:val="24"/>
          <w:szCs w:val="24"/>
        </w:rPr>
      </w:pPr>
      <w:r>
        <w:rPr>
          <w:b/>
          <w:color w:val="00000A"/>
          <w:sz w:val="24"/>
          <w:szCs w:val="24"/>
        </w:rPr>
        <w:t>Relator: Exmo. Sr. Des. João de Jesus Abdala Simões</w:t>
      </w:r>
    </w:p>
    <w:p w:rsidR="00057D7E" w:rsidRDefault="00005DA2">
      <w:pPr>
        <w:pStyle w:val="Normal1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color w:val="00000A"/>
          <w:sz w:val="24"/>
          <w:szCs w:val="24"/>
        </w:rPr>
      </w:pPr>
      <w:r>
        <w:rPr>
          <w:b/>
          <w:color w:val="00000A"/>
          <w:sz w:val="24"/>
          <w:szCs w:val="24"/>
          <w:u w:val="single"/>
        </w:rPr>
        <w:t>Voto do Relator</w:t>
      </w:r>
      <w:r>
        <w:rPr>
          <w:color w:val="00000A"/>
          <w:sz w:val="24"/>
          <w:szCs w:val="24"/>
        </w:rPr>
        <w:t>: Rejeita os Embargos de Declaração.</w:t>
      </w:r>
    </w:p>
    <w:p w:rsidR="00057D7E" w:rsidRDefault="00005DA2">
      <w:pPr>
        <w:pStyle w:val="Normal1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color w:val="00000A"/>
          <w:sz w:val="24"/>
          <w:szCs w:val="24"/>
        </w:rPr>
      </w:pPr>
      <w:r>
        <w:rPr>
          <w:b/>
          <w:color w:val="00000A"/>
          <w:sz w:val="24"/>
          <w:szCs w:val="24"/>
          <w:u w:val="single"/>
        </w:rPr>
        <w:t>Voto vista divergente do Des. Delcio Luís Santos</w:t>
      </w:r>
      <w:r>
        <w:rPr>
          <w:color w:val="00000A"/>
          <w:sz w:val="24"/>
          <w:szCs w:val="24"/>
        </w:rPr>
        <w:t>: Diverge do Relator para acolher os embargos de declaração com efeitos infringentes (03.06.2025).</w:t>
      </w:r>
    </w:p>
    <w:p w:rsidR="00057D7E" w:rsidRDefault="00005DA2">
      <w:pPr>
        <w:pStyle w:val="Normal1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color w:val="00000A"/>
          <w:sz w:val="24"/>
          <w:szCs w:val="24"/>
        </w:rPr>
      </w:pPr>
      <w:r>
        <w:rPr>
          <w:b/>
          <w:color w:val="00000A"/>
          <w:sz w:val="24"/>
          <w:szCs w:val="24"/>
          <w:u w:val="single"/>
        </w:rPr>
        <w:t>Averbou Impedimento</w:t>
      </w:r>
      <w:r>
        <w:rPr>
          <w:color w:val="00000A"/>
          <w:sz w:val="24"/>
          <w:szCs w:val="24"/>
        </w:rPr>
        <w:t>: Desa. Maria das Graças Pessôa Figueiredo (17.06.2025).</w:t>
      </w:r>
    </w:p>
    <w:p w:rsidR="00057D7E" w:rsidRDefault="00005DA2">
      <w:pPr>
        <w:pStyle w:val="Normal1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color w:val="00000A"/>
          <w:sz w:val="24"/>
          <w:szCs w:val="24"/>
        </w:rPr>
      </w:pPr>
      <w:r>
        <w:rPr>
          <w:b/>
          <w:color w:val="00000A"/>
          <w:sz w:val="24"/>
          <w:szCs w:val="24"/>
          <w:u w:val="single"/>
        </w:rPr>
        <w:t>Anteciparam voto com o Relator (17.06.2025):</w:t>
      </w:r>
      <w:r>
        <w:rPr>
          <w:color w:val="00000A"/>
          <w:sz w:val="24"/>
          <w:szCs w:val="24"/>
        </w:rPr>
        <w:t xml:space="preserve"> </w:t>
      </w:r>
    </w:p>
    <w:p w:rsidR="00057D7E" w:rsidRDefault="00005DA2">
      <w:pPr>
        <w:pStyle w:val="Normal1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 xml:space="preserve">1) Des. Yedo Simões de Oliveira; </w:t>
      </w:r>
    </w:p>
    <w:p w:rsidR="00057D7E" w:rsidRDefault="00005DA2">
      <w:pPr>
        <w:pStyle w:val="Normal1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 xml:space="preserve">2) Des. Cláudio César </w:t>
      </w:r>
      <w:proofErr w:type="spellStart"/>
      <w:r>
        <w:rPr>
          <w:color w:val="00000A"/>
          <w:sz w:val="24"/>
          <w:szCs w:val="24"/>
        </w:rPr>
        <w:t>Roessing</w:t>
      </w:r>
      <w:proofErr w:type="spellEnd"/>
      <w:r>
        <w:rPr>
          <w:color w:val="00000A"/>
          <w:sz w:val="24"/>
          <w:szCs w:val="24"/>
        </w:rPr>
        <w:t xml:space="preserve">; </w:t>
      </w:r>
    </w:p>
    <w:p w:rsidR="00057D7E" w:rsidRDefault="00005DA2">
      <w:pPr>
        <w:pStyle w:val="Normal1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 xml:space="preserve">3) Des. </w:t>
      </w:r>
      <w:proofErr w:type="spellStart"/>
      <w:r>
        <w:rPr>
          <w:color w:val="00000A"/>
          <w:sz w:val="24"/>
          <w:szCs w:val="24"/>
        </w:rPr>
        <w:t>Cézar</w:t>
      </w:r>
      <w:proofErr w:type="spellEnd"/>
      <w:r>
        <w:rPr>
          <w:color w:val="00000A"/>
          <w:sz w:val="24"/>
          <w:szCs w:val="24"/>
        </w:rPr>
        <w:t xml:space="preserve"> Luiz </w:t>
      </w:r>
      <w:proofErr w:type="spellStart"/>
      <w:r>
        <w:rPr>
          <w:color w:val="00000A"/>
          <w:sz w:val="24"/>
          <w:szCs w:val="24"/>
        </w:rPr>
        <w:t>Bandiera</w:t>
      </w:r>
      <w:proofErr w:type="spellEnd"/>
      <w:r>
        <w:rPr>
          <w:color w:val="00000A"/>
          <w:sz w:val="24"/>
          <w:szCs w:val="24"/>
        </w:rPr>
        <w:t xml:space="preserve">; </w:t>
      </w:r>
    </w:p>
    <w:p w:rsidR="00057D7E" w:rsidRDefault="00005DA2">
      <w:pPr>
        <w:pStyle w:val="Normal1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 xml:space="preserve">4) Dra. Ida Maria Costa Andrade; e </w:t>
      </w:r>
    </w:p>
    <w:p w:rsidR="00057D7E" w:rsidRDefault="00005DA2">
      <w:pPr>
        <w:pStyle w:val="Normal1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>5) Dra. Lia Maria Guedes.</w:t>
      </w:r>
    </w:p>
    <w:p w:rsidR="00057D7E" w:rsidRDefault="00005DA2">
      <w:pPr>
        <w:pStyle w:val="Normal1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color w:val="00000A"/>
          <w:sz w:val="24"/>
          <w:szCs w:val="24"/>
        </w:rPr>
      </w:pPr>
      <w:r>
        <w:rPr>
          <w:b/>
          <w:color w:val="00000A"/>
          <w:sz w:val="24"/>
          <w:szCs w:val="24"/>
        </w:rPr>
        <w:t>Julgamento Suspenso</w:t>
      </w:r>
      <w:r>
        <w:rPr>
          <w:color w:val="00000A"/>
          <w:sz w:val="24"/>
          <w:szCs w:val="24"/>
        </w:rPr>
        <w:t>: Vista ao Des. José Hamilton Saraiva (17.06.2025).</w:t>
      </w:r>
    </w:p>
    <w:p w:rsidR="00057D7E" w:rsidRDefault="00057D7E">
      <w:pPr>
        <w:pStyle w:val="Normal1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color w:val="00000A"/>
          <w:sz w:val="24"/>
          <w:szCs w:val="24"/>
        </w:rPr>
      </w:pPr>
    </w:p>
    <w:p w:rsidR="00057D7E" w:rsidRDefault="00057D7E">
      <w:pPr>
        <w:pStyle w:val="Normal1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color w:val="00000A"/>
          <w:sz w:val="24"/>
          <w:szCs w:val="24"/>
        </w:rPr>
      </w:pPr>
    </w:p>
    <w:p w:rsidR="00057D7E" w:rsidRDefault="00057D7E">
      <w:pPr>
        <w:pStyle w:val="Normal1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color w:val="00000A"/>
          <w:sz w:val="24"/>
          <w:szCs w:val="24"/>
        </w:rPr>
      </w:pPr>
    </w:p>
    <w:p w:rsidR="00057D7E" w:rsidRDefault="00057D7E">
      <w:pPr>
        <w:pStyle w:val="Normal1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color w:val="00000A"/>
          <w:sz w:val="24"/>
          <w:szCs w:val="24"/>
        </w:rPr>
      </w:pPr>
    </w:p>
    <w:p w:rsidR="00057D7E" w:rsidRDefault="00057D7E">
      <w:pPr>
        <w:pStyle w:val="Normal1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color w:val="00000A"/>
          <w:sz w:val="24"/>
          <w:szCs w:val="24"/>
        </w:rPr>
      </w:pPr>
    </w:p>
    <w:p w:rsidR="00057D7E" w:rsidRDefault="00057D7E">
      <w:pPr>
        <w:pStyle w:val="Normal1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color w:val="00000A"/>
          <w:sz w:val="24"/>
          <w:szCs w:val="24"/>
        </w:rPr>
      </w:pPr>
    </w:p>
    <w:p w:rsidR="00057D7E" w:rsidRDefault="00057D7E">
      <w:pPr>
        <w:pStyle w:val="Normal1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color w:val="00000A"/>
          <w:sz w:val="24"/>
          <w:szCs w:val="24"/>
        </w:rPr>
      </w:pPr>
    </w:p>
    <w:p w:rsidR="00057D7E" w:rsidRDefault="00005DA2">
      <w:pPr>
        <w:pStyle w:val="Normal1"/>
        <w:pBdr>
          <w:top w:val="nil"/>
          <w:left w:val="nil"/>
          <w:bottom w:val="nil"/>
          <w:right w:val="nil"/>
          <w:between w:val="nil"/>
        </w:pBdr>
        <w:ind w:left="-284" w:right="-852"/>
        <w:rPr>
          <w:b/>
          <w:color w:val="00000A"/>
          <w:sz w:val="24"/>
          <w:szCs w:val="24"/>
        </w:rPr>
      </w:pPr>
      <w:r>
        <w:rPr>
          <w:b/>
          <w:color w:val="000000"/>
          <w:sz w:val="24"/>
          <w:szCs w:val="24"/>
        </w:rPr>
        <w:lastRenderedPageBreak/>
        <w:t xml:space="preserve">02 - 0602096-11.2024.8.04.0001 </w:t>
      </w:r>
      <w:r>
        <w:rPr>
          <w:b/>
          <w:color w:val="00000A"/>
          <w:sz w:val="24"/>
          <w:szCs w:val="24"/>
        </w:rPr>
        <w:t>- Mandado de Segurança Cível</w:t>
      </w:r>
    </w:p>
    <w:p w:rsidR="00057D7E" w:rsidRDefault="00005DA2">
      <w:pPr>
        <w:pStyle w:val="Normal1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b/>
          <w:color w:val="FF0000"/>
          <w:sz w:val="24"/>
          <w:szCs w:val="24"/>
        </w:rPr>
      </w:pPr>
      <w:proofErr w:type="gramStart"/>
      <w:r>
        <w:rPr>
          <w:b/>
          <w:color w:val="00000A"/>
          <w:sz w:val="24"/>
          <w:szCs w:val="24"/>
        </w:rPr>
        <w:t>nº</w:t>
      </w:r>
      <w:r w:rsidR="00AA3129">
        <w:rPr>
          <w:b/>
          <w:color w:val="00000A"/>
          <w:sz w:val="24"/>
          <w:szCs w:val="24"/>
        </w:rPr>
        <w:t>14</w:t>
      </w:r>
      <w:proofErr w:type="gramEnd"/>
      <w:r>
        <w:rPr>
          <w:b/>
          <w:color w:val="00000A"/>
          <w:sz w:val="24"/>
          <w:szCs w:val="24"/>
        </w:rPr>
        <w:t xml:space="preserve"> na Pauta eletrônica. </w:t>
      </w:r>
      <w:r>
        <w:rPr>
          <w:b/>
          <w:color w:val="FF0000"/>
          <w:sz w:val="24"/>
          <w:szCs w:val="24"/>
        </w:rPr>
        <w:t xml:space="preserve"> </w:t>
      </w:r>
    </w:p>
    <w:p w:rsidR="00057D7E" w:rsidRDefault="00005DA2">
      <w:pPr>
        <w:pStyle w:val="Normal1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b/>
          <w:color w:val="00000A"/>
          <w:sz w:val="24"/>
          <w:szCs w:val="24"/>
        </w:rPr>
      </w:pPr>
      <w:r>
        <w:rPr>
          <w:b/>
          <w:color w:val="00000A"/>
          <w:sz w:val="24"/>
          <w:szCs w:val="24"/>
        </w:rPr>
        <w:t xml:space="preserve">Impetrante: </w:t>
      </w:r>
      <w:proofErr w:type="spellStart"/>
      <w:r>
        <w:rPr>
          <w:b/>
          <w:color w:val="000000"/>
          <w:sz w:val="24"/>
          <w:szCs w:val="24"/>
        </w:rPr>
        <w:t>Gilmara</w:t>
      </w:r>
      <w:proofErr w:type="spellEnd"/>
      <w:r>
        <w:rPr>
          <w:b/>
          <w:color w:val="000000"/>
          <w:sz w:val="24"/>
          <w:szCs w:val="24"/>
        </w:rPr>
        <w:t xml:space="preserve"> Pinheiro </w:t>
      </w:r>
      <w:proofErr w:type="spellStart"/>
      <w:r>
        <w:rPr>
          <w:b/>
          <w:color w:val="000000"/>
          <w:sz w:val="24"/>
          <w:szCs w:val="24"/>
        </w:rPr>
        <w:t>Tamborini</w:t>
      </w:r>
      <w:proofErr w:type="spellEnd"/>
      <w:r>
        <w:rPr>
          <w:b/>
          <w:color w:val="00000A"/>
          <w:sz w:val="24"/>
          <w:szCs w:val="24"/>
        </w:rPr>
        <w:t xml:space="preserve">  </w:t>
      </w:r>
    </w:p>
    <w:p w:rsidR="00057D7E" w:rsidRDefault="00005DA2">
      <w:pPr>
        <w:pStyle w:val="Normal1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 xml:space="preserve">Advogado: </w:t>
      </w:r>
      <w:r>
        <w:rPr>
          <w:color w:val="000000"/>
          <w:sz w:val="24"/>
          <w:szCs w:val="24"/>
        </w:rPr>
        <w:t xml:space="preserve"> Michael Lemes Monteiro (10.013/AM)</w:t>
      </w:r>
    </w:p>
    <w:p w:rsidR="00057D7E" w:rsidRDefault="00005DA2">
      <w:pPr>
        <w:pStyle w:val="Normal1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b/>
          <w:color w:val="00000A"/>
          <w:sz w:val="24"/>
          <w:szCs w:val="24"/>
        </w:rPr>
      </w:pPr>
      <w:r>
        <w:rPr>
          <w:b/>
          <w:color w:val="00000A"/>
          <w:sz w:val="24"/>
          <w:szCs w:val="24"/>
        </w:rPr>
        <w:t xml:space="preserve">Impetrado: Excelentíssimo Senhor Governador do Estado do Amazonas. </w:t>
      </w:r>
    </w:p>
    <w:p w:rsidR="00057D7E" w:rsidRDefault="00005DA2">
      <w:pPr>
        <w:pStyle w:val="Normal1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b/>
          <w:color w:val="00000A"/>
          <w:sz w:val="24"/>
          <w:szCs w:val="24"/>
        </w:rPr>
      </w:pPr>
      <w:r>
        <w:rPr>
          <w:b/>
          <w:color w:val="00000A"/>
          <w:sz w:val="24"/>
          <w:szCs w:val="24"/>
        </w:rPr>
        <w:t xml:space="preserve">Impetrado: </w:t>
      </w:r>
      <w:r>
        <w:rPr>
          <w:b/>
          <w:color w:val="000000"/>
          <w:sz w:val="24"/>
          <w:szCs w:val="24"/>
        </w:rPr>
        <w:t>Comandante Geral da Polícia Militar do Amazonas</w:t>
      </w:r>
    </w:p>
    <w:p w:rsidR="00057D7E" w:rsidRDefault="00005DA2">
      <w:pPr>
        <w:pStyle w:val="Normal1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b/>
          <w:color w:val="00000A"/>
          <w:sz w:val="24"/>
          <w:szCs w:val="24"/>
        </w:rPr>
      </w:pPr>
      <w:r>
        <w:rPr>
          <w:color w:val="000000"/>
          <w:sz w:val="24"/>
          <w:szCs w:val="24"/>
        </w:rPr>
        <w:t xml:space="preserve">Procurador: Franklin Arthur </w:t>
      </w:r>
      <w:proofErr w:type="spellStart"/>
      <w:r>
        <w:rPr>
          <w:color w:val="000000"/>
          <w:sz w:val="24"/>
          <w:szCs w:val="24"/>
        </w:rPr>
        <w:t>Martinz</w:t>
      </w:r>
      <w:proofErr w:type="spellEnd"/>
      <w:r>
        <w:rPr>
          <w:color w:val="000000"/>
          <w:sz w:val="24"/>
          <w:szCs w:val="24"/>
        </w:rPr>
        <w:t xml:space="preserve"> Filho</w:t>
      </w:r>
      <w:r>
        <w:rPr>
          <w:b/>
          <w:color w:val="00000A"/>
          <w:sz w:val="24"/>
          <w:szCs w:val="24"/>
        </w:rPr>
        <w:t xml:space="preserve">. </w:t>
      </w:r>
    </w:p>
    <w:p w:rsidR="00057D7E" w:rsidRDefault="00005DA2">
      <w:pPr>
        <w:pStyle w:val="Normal1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>Procuradora-Geral de Justiça: Exma. Sra. Dra. Leda Mara Nascimento Albuquerque</w:t>
      </w:r>
    </w:p>
    <w:p w:rsidR="00057D7E" w:rsidRDefault="00005DA2">
      <w:pPr>
        <w:pStyle w:val="Normal1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>Presidente: Exmo. Sr. Des. Jomar Ricardo Saunders Fernandes</w:t>
      </w:r>
    </w:p>
    <w:p w:rsidR="00057D7E" w:rsidRDefault="00005DA2">
      <w:pPr>
        <w:pStyle w:val="Normal1"/>
        <w:pBdr>
          <w:top w:val="nil"/>
          <w:left w:val="nil"/>
          <w:bottom w:val="nil"/>
          <w:right w:val="nil"/>
          <w:between w:val="nil"/>
        </w:pBdr>
        <w:ind w:left="-284" w:right="-852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Relatora: </w:t>
      </w:r>
      <w:r>
        <w:rPr>
          <w:b/>
          <w:color w:val="00000A"/>
          <w:sz w:val="24"/>
          <w:szCs w:val="24"/>
        </w:rPr>
        <w:t>Exma. Sra. Desa. Nélia Caminha Jorge</w:t>
      </w:r>
    </w:p>
    <w:p w:rsidR="00057D7E" w:rsidRDefault="00005DA2">
      <w:pPr>
        <w:pStyle w:val="Normal1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  Sustentação oral</w:t>
      </w:r>
      <w:proofErr w:type="gramStart"/>
      <w:r>
        <w:rPr>
          <w:b/>
          <w:color w:val="000000"/>
          <w:sz w:val="24"/>
          <w:szCs w:val="24"/>
        </w:rPr>
        <w:t xml:space="preserve">  </w:t>
      </w:r>
      <w:proofErr w:type="gramEnd"/>
      <w:r>
        <w:rPr>
          <w:b/>
          <w:color w:val="000000"/>
          <w:sz w:val="24"/>
          <w:szCs w:val="24"/>
        </w:rPr>
        <w:t>realizada: (em 01.07.2025)</w:t>
      </w:r>
    </w:p>
    <w:p w:rsidR="00057D7E" w:rsidRDefault="00005DA2">
      <w:pPr>
        <w:pStyle w:val="Normal1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Voto da Relatora</w:t>
      </w:r>
      <w:r>
        <w:rPr>
          <w:color w:val="000000"/>
          <w:sz w:val="24"/>
          <w:szCs w:val="24"/>
        </w:rPr>
        <w:t xml:space="preserve">: Denega a segurança </w:t>
      </w:r>
      <w:r>
        <w:rPr>
          <w:b/>
          <w:color w:val="000000"/>
          <w:sz w:val="24"/>
          <w:szCs w:val="24"/>
        </w:rPr>
        <w:t>(em 01.07.2025)</w:t>
      </w:r>
    </w:p>
    <w:p w:rsidR="00057D7E" w:rsidRDefault="00005DA2">
      <w:pPr>
        <w:pStyle w:val="Normal1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  <w:u w:val="single"/>
        </w:rPr>
        <w:t>Julgamento suspenso</w:t>
      </w:r>
      <w:r>
        <w:rPr>
          <w:b/>
          <w:color w:val="000000"/>
          <w:sz w:val="24"/>
          <w:szCs w:val="24"/>
        </w:rPr>
        <w:t>:</w:t>
      </w:r>
      <w:r>
        <w:rPr>
          <w:color w:val="000000"/>
          <w:sz w:val="24"/>
          <w:szCs w:val="24"/>
        </w:rPr>
        <w:t xml:space="preserve">Vista requerida pelo Des. José Hamilton Saraiva dos Santos </w:t>
      </w:r>
      <w:r>
        <w:rPr>
          <w:b/>
          <w:color w:val="000000"/>
          <w:sz w:val="24"/>
          <w:szCs w:val="24"/>
        </w:rPr>
        <w:t>(em 01.07.2025).</w:t>
      </w:r>
    </w:p>
    <w:p w:rsidR="00057D7E" w:rsidRDefault="00057D7E">
      <w:pPr>
        <w:pStyle w:val="Normal1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color w:val="000000"/>
          <w:sz w:val="24"/>
          <w:szCs w:val="24"/>
        </w:rPr>
      </w:pPr>
    </w:p>
    <w:p w:rsidR="00057D7E" w:rsidRDefault="00005DA2">
      <w:pPr>
        <w:pStyle w:val="Normal1"/>
        <w:pBdr>
          <w:top w:val="nil"/>
          <w:left w:val="nil"/>
          <w:bottom w:val="nil"/>
          <w:right w:val="nil"/>
          <w:between w:val="nil"/>
        </w:pBdr>
        <w:ind w:left="-284" w:right="-852"/>
        <w:rPr>
          <w:b/>
          <w:color w:val="00000A"/>
          <w:sz w:val="24"/>
          <w:szCs w:val="24"/>
        </w:rPr>
      </w:pPr>
      <w:r>
        <w:rPr>
          <w:b/>
          <w:color w:val="00000A"/>
          <w:sz w:val="24"/>
          <w:szCs w:val="24"/>
        </w:rPr>
        <w:t>03 - 4002347-13.2024.8.04.0000 - Mandado de Segurança Cível</w:t>
      </w:r>
    </w:p>
    <w:p w:rsidR="00057D7E" w:rsidRDefault="00005DA2">
      <w:pPr>
        <w:pStyle w:val="Normal1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b/>
          <w:color w:val="FF0000"/>
          <w:sz w:val="24"/>
          <w:szCs w:val="24"/>
        </w:rPr>
      </w:pPr>
      <w:proofErr w:type="gramStart"/>
      <w:r>
        <w:rPr>
          <w:b/>
          <w:color w:val="00000A"/>
          <w:sz w:val="24"/>
          <w:szCs w:val="24"/>
        </w:rPr>
        <w:t>nº</w:t>
      </w:r>
      <w:proofErr w:type="gramEnd"/>
      <w:r>
        <w:rPr>
          <w:b/>
          <w:color w:val="00000A"/>
          <w:sz w:val="24"/>
          <w:szCs w:val="24"/>
        </w:rPr>
        <w:t xml:space="preserve"> </w:t>
      </w:r>
      <w:r w:rsidR="00AA3129">
        <w:rPr>
          <w:b/>
          <w:color w:val="00000A"/>
          <w:sz w:val="24"/>
          <w:szCs w:val="24"/>
        </w:rPr>
        <w:t xml:space="preserve">13 </w:t>
      </w:r>
      <w:r>
        <w:rPr>
          <w:b/>
          <w:color w:val="00000A"/>
          <w:sz w:val="24"/>
          <w:szCs w:val="24"/>
        </w:rPr>
        <w:t xml:space="preserve">na Pauta eletrônica. </w:t>
      </w:r>
      <w:r>
        <w:rPr>
          <w:b/>
          <w:color w:val="FF0000"/>
          <w:sz w:val="24"/>
          <w:szCs w:val="24"/>
        </w:rPr>
        <w:t xml:space="preserve"> </w:t>
      </w:r>
    </w:p>
    <w:p w:rsidR="00057D7E" w:rsidRDefault="00005DA2">
      <w:pPr>
        <w:pStyle w:val="Normal1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b/>
          <w:color w:val="00000A"/>
          <w:sz w:val="24"/>
          <w:szCs w:val="24"/>
        </w:rPr>
      </w:pPr>
      <w:r>
        <w:rPr>
          <w:b/>
          <w:color w:val="00000A"/>
          <w:sz w:val="24"/>
          <w:szCs w:val="24"/>
        </w:rPr>
        <w:t xml:space="preserve">Impetrante: Mario Jorge Silva de Figueiredo. </w:t>
      </w:r>
    </w:p>
    <w:p w:rsidR="00057D7E" w:rsidRDefault="00005DA2">
      <w:pPr>
        <w:pStyle w:val="Normal1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 xml:space="preserve">Advogados: Thiago Calandrini de Oliveira dos Anjos (15899/AM), </w:t>
      </w:r>
      <w:proofErr w:type="spellStart"/>
      <w:r>
        <w:rPr>
          <w:color w:val="00000A"/>
          <w:sz w:val="24"/>
          <w:szCs w:val="24"/>
        </w:rPr>
        <w:t>Mayane</w:t>
      </w:r>
      <w:proofErr w:type="spellEnd"/>
      <w:r>
        <w:rPr>
          <w:color w:val="00000A"/>
          <w:sz w:val="24"/>
          <w:szCs w:val="24"/>
        </w:rPr>
        <w:t xml:space="preserve"> </w:t>
      </w:r>
      <w:proofErr w:type="spellStart"/>
      <w:r>
        <w:rPr>
          <w:color w:val="00000A"/>
          <w:sz w:val="24"/>
          <w:szCs w:val="24"/>
        </w:rPr>
        <w:t>Chaui</w:t>
      </w:r>
      <w:proofErr w:type="spellEnd"/>
      <w:r>
        <w:rPr>
          <w:color w:val="00000A"/>
          <w:sz w:val="24"/>
          <w:szCs w:val="24"/>
        </w:rPr>
        <w:t xml:space="preserve"> Amorim (17681/AM) e </w:t>
      </w:r>
      <w:proofErr w:type="spellStart"/>
      <w:r>
        <w:rPr>
          <w:color w:val="00000A"/>
          <w:sz w:val="24"/>
          <w:szCs w:val="24"/>
        </w:rPr>
        <w:t>Welton</w:t>
      </w:r>
      <w:proofErr w:type="spellEnd"/>
      <w:r>
        <w:rPr>
          <w:color w:val="00000A"/>
          <w:sz w:val="24"/>
          <w:szCs w:val="24"/>
        </w:rPr>
        <w:t xml:space="preserve"> Lima da Silva (14785/AM).</w:t>
      </w:r>
    </w:p>
    <w:p w:rsidR="00057D7E" w:rsidRDefault="00005DA2">
      <w:pPr>
        <w:pStyle w:val="Normal1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b/>
          <w:color w:val="00000A"/>
          <w:sz w:val="24"/>
          <w:szCs w:val="24"/>
        </w:rPr>
      </w:pPr>
      <w:r>
        <w:rPr>
          <w:b/>
          <w:color w:val="00000A"/>
          <w:sz w:val="24"/>
          <w:szCs w:val="24"/>
        </w:rPr>
        <w:t>Impetrado: Excelentíssimo Senhor Diretor Geral da Polícia Civil do Estado do Amazonas.</w:t>
      </w:r>
    </w:p>
    <w:p w:rsidR="00057D7E" w:rsidRDefault="00005DA2">
      <w:pPr>
        <w:pStyle w:val="Normal1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b/>
          <w:color w:val="00000A"/>
          <w:sz w:val="24"/>
          <w:szCs w:val="24"/>
        </w:rPr>
      </w:pPr>
      <w:r>
        <w:rPr>
          <w:b/>
          <w:color w:val="00000A"/>
          <w:sz w:val="24"/>
          <w:szCs w:val="24"/>
        </w:rPr>
        <w:t xml:space="preserve">Impetrado: Excelentíssimo Senhor Governador do Estado do Amazonas. </w:t>
      </w:r>
    </w:p>
    <w:p w:rsidR="00057D7E" w:rsidRDefault="00005DA2">
      <w:pPr>
        <w:pStyle w:val="Normal1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b/>
          <w:color w:val="00000A"/>
          <w:sz w:val="24"/>
          <w:szCs w:val="24"/>
        </w:rPr>
      </w:pPr>
      <w:r>
        <w:rPr>
          <w:b/>
          <w:color w:val="00000A"/>
          <w:sz w:val="24"/>
          <w:szCs w:val="24"/>
        </w:rPr>
        <w:t xml:space="preserve">Impetrado: Estado do Amazonas. </w:t>
      </w:r>
    </w:p>
    <w:p w:rsidR="00057D7E" w:rsidRDefault="00005DA2">
      <w:pPr>
        <w:pStyle w:val="Normal1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>Procuradora-Geral de Justiça: Exma. Sra. Dra. Leda Mara Nascimento Albuquerque</w:t>
      </w:r>
    </w:p>
    <w:p w:rsidR="00057D7E" w:rsidRDefault="00005DA2">
      <w:pPr>
        <w:pStyle w:val="Normal1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>Presidente: Exmo. Sr. Des. Jomar Ricardo Saunders Fernandes</w:t>
      </w:r>
    </w:p>
    <w:p w:rsidR="00057D7E" w:rsidRDefault="00005DA2">
      <w:pPr>
        <w:pStyle w:val="Normal1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b/>
          <w:color w:val="00000A"/>
          <w:sz w:val="24"/>
          <w:szCs w:val="24"/>
        </w:rPr>
      </w:pPr>
      <w:r>
        <w:rPr>
          <w:b/>
          <w:color w:val="00000A"/>
          <w:sz w:val="24"/>
          <w:szCs w:val="24"/>
        </w:rPr>
        <w:t>Relator: Exmo. Sr. Des. Abraham Peixoto Campos Filho</w:t>
      </w:r>
    </w:p>
    <w:p w:rsidR="00057D7E" w:rsidRDefault="00005DA2">
      <w:pPr>
        <w:pStyle w:val="Normal1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b/>
          <w:color w:val="00000A"/>
          <w:sz w:val="24"/>
          <w:szCs w:val="24"/>
        </w:rPr>
      </w:pPr>
      <w:r>
        <w:rPr>
          <w:b/>
          <w:color w:val="00000A"/>
          <w:sz w:val="24"/>
          <w:szCs w:val="24"/>
        </w:rPr>
        <w:t>Realizada Sustentação oral</w:t>
      </w:r>
      <w:r>
        <w:rPr>
          <w:color w:val="00000A"/>
          <w:sz w:val="24"/>
          <w:szCs w:val="24"/>
        </w:rPr>
        <w:t>: Em 18.03.2025.</w:t>
      </w:r>
    </w:p>
    <w:p w:rsidR="00057D7E" w:rsidRDefault="00005DA2">
      <w:pPr>
        <w:pStyle w:val="Normal1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color w:val="00000A"/>
          <w:sz w:val="24"/>
          <w:szCs w:val="24"/>
        </w:rPr>
      </w:pPr>
      <w:r>
        <w:rPr>
          <w:b/>
          <w:color w:val="00000A"/>
          <w:sz w:val="24"/>
          <w:szCs w:val="24"/>
          <w:u w:val="single"/>
        </w:rPr>
        <w:t>Voto do Relator</w:t>
      </w:r>
      <w:r>
        <w:rPr>
          <w:color w:val="00000A"/>
          <w:sz w:val="24"/>
          <w:szCs w:val="24"/>
        </w:rPr>
        <w:t>: Em divergência ao Parecer Ministerial, concede a segurança vindicada.</w:t>
      </w:r>
    </w:p>
    <w:p w:rsidR="00057D7E" w:rsidRDefault="00005DA2">
      <w:pPr>
        <w:pStyle w:val="Normal1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color w:val="00000A"/>
          <w:sz w:val="24"/>
          <w:szCs w:val="24"/>
        </w:rPr>
      </w:pPr>
      <w:r>
        <w:rPr>
          <w:b/>
          <w:color w:val="00000A"/>
          <w:sz w:val="24"/>
          <w:szCs w:val="24"/>
        </w:rPr>
        <w:t>Antecipação de voto com o Relator (em 18.03.25)</w:t>
      </w:r>
      <w:r>
        <w:rPr>
          <w:color w:val="00000A"/>
          <w:sz w:val="24"/>
          <w:szCs w:val="24"/>
        </w:rPr>
        <w:t>:</w:t>
      </w:r>
    </w:p>
    <w:p w:rsidR="00057D7E" w:rsidRDefault="00005DA2">
      <w:pPr>
        <w:pStyle w:val="Normal1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 xml:space="preserve">1) Des. Cezar Luiz </w:t>
      </w:r>
      <w:proofErr w:type="spellStart"/>
      <w:r>
        <w:rPr>
          <w:color w:val="00000A"/>
          <w:sz w:val="24"/>
          <w:szCs w:val="24"/>
        </w:rPr>
        <w:t>Bandiera</w:t>
      </w:r>
      <w:proofErr w:type="spellEnd"/>
      <w:r>
        <w:rPr>
          <w:color w:val="00000A"/>
          <w:sz w:val="24"/>
          <w:szCs w:val="24"/>
        </w:rPr>
        <w:t>;</w:t>
      </w:r>
    </w:p>
    <w:p w:rsidR="00057D7E" w:rsidRDefault="00005DA2">
      <w:pPr>
        <w:pStyle w:val="Normal1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 xml:space="preserve">2) Desa. </w:t>
      </w:r>
      <w:proofErr w:type="spellStart"/>
      <w:r>
        <w:rPr>
          <w:color w:val="00000A"/>
          <w:sz w:val="24"/>
          <w:szCs w:val="24"/>
        </w:rPr>
        <w:t>Onilza</w:t>
      </w:r>
      <w:proofErr w:type="spellEnd"/>
      <w:r>
        <w:rPr>
          <w:color w:val="00000A"/>
          <w:sz w:val="24"/>
          <w:szCs w:val="24"/>
        </w:rPr>
        <w:t xml:space="preserve"> Abreu </w:t>
      </w:r>
      <w:proofErr w:type="spellStart"/>
      <w:r>
        <w:rPr>
          <w:color w:val="00000A"/>
          <w:sz w:val="24"/>
          <w:szCs w:val="24"/>
        </w:rPr>
        <w:t>Gerth</w:t>
      </w:r>
      <w:proofErr w:type="spellEnd"/>
      <w:r>
        <w:rPr>
          <w:color w:val="00000A"/>
          <w:sz w:val="24"/>
          <w:szCs w:val="24"/>
        </w:rPr>
        <w:t>.</w:t>
      </w:r>
    </w:p>
    <w:p w:rsidR="00057D7E" w:rsidRDefault="00005DA2">
      <w:pPr>
        <w:pStyle w:val="Normal1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color w:val="00000A"/>
          <w:sz w:val="24"/>
          <w:szCs w:val="24"/>
        </w:rPr>
      </w:pPr>
      <w:r>
        <w:rPr>
          <w:b/>
          <w:color w:val="00000A"/>
          <w:sz w:val="24"/>
          <w:szCs w:val="24"/>
        </w:rPr>
        <w:t xml:space="preserve">Voto-vista </w:t>
      </w:r>
      <w:proofErr w:type="spellStart"/>
      <w:r>
        <w:rPr>
          <w:b/>
          <w:color w:val="00000A"/>
          <w:sz w:val="24"/>
          <w:szCs w:val="24"/>
        </w:rPr>
        <w:t>Des.Yedo</w:t>
      </w:r>
      <w:proofErr w:type="spellEnd"/>
      <w:r>
        <w:rPr>
          <w:b/>
          <w:color w:val="00000A"/>
          <w:sz w:val="24"/>
          <w:szCs w:val="24"/>
        </w:rPr>
        <w:t xml:space="preserve"> Simões de Oliveira:</w:t>
      </w:r>
      <w:r>
        <w:rPr>
          <w:color w:val="00000A"/>
          <w:sz w:val="24"/>
          <w:szCs w:val="24"/>
        </w:rPr>
        <w:t xml:space="preserve"> converge com o eminente Relator para conceder a segurança.</w:t>
      </w:r>
    </w:p>
    <w:p w:rsidR="00057D7E" w:rsidRDefault="00005DA2">
      <w:pPr>
        <w:pStyle w:val="Normal1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color w:val="00000A"/>
          <w:sz w:val="24"/>
          <w:szCs w:val="24"/>
        </w:rPr>
      </w:pPr>
      <w:r>
        <w:rPr>
          <w:b/>
          <w:color w:val="00000A"/>
          <w:sz w:val="24"/>
          <w:szCs w:val="24"/>
          <w:u w:val="single"/>
        </w:rPr>
        <w:t>Voto divergente</w:t>
      </w:r>
      <w:r>
        <w:rPr>
          <w:color w:val="00000A"/>
          <w:sz w:val="24"/>
          <w:szCs w:val="24"/>
        </w:rPr>
        <w:t xml:space="preserve">: Desa. </w:t>
      </w:r>
      <w:proofErr w:type="spellStart"/>
      <w:r>
        <w:rPr>
          <w:color w:val="00000A"/>
          <w:sz w:val="24"/>
          <w:szCs w:val="24"/>
        </w:rPr>
        <w:t>Mirza</w:t>
      </w:r>
      <w:proofErr w:type="spellEnd"/>
      <w:r>
        <w:rPr>
          <w:color w:val="00000A"/>
          <w:sz w:val="24"/>
          <w:szCs w:val="24"/>
        </w:rPr>
        <w:t xml:space="preserve"> Telma de Oliveira Cunha (em 03.06.2025).</w:t>
      </w:r>
    </w:p>
    <w:p w:rsidR="00057D7E" w:rsidRDefault="00E50EE0">
      <w:pPr>
        <w:pStyle w:val="Normal1"/>
        <w:pBdr>
          <w:top w:val="nil"/>
          <w:left w:val="nil"/>
          <w:bottom w:val="nil"/>
          <w:right w:val="nil"/>
          <w:between w:val="nil"/>
        </w:pBdr>
        <w:ind w:left="-284" w:right="-852"/>
        <w:jc w:val="both"/>
        <w:rPr>
          <w:color w:val="00000A"/>
          <w:sz w:val="24"/>
          <w:szCs w:val="24"/>
        </w:rPr>
      </w:pPr>
      <w:r>
        <w:rPr>
          <w:b/>
          <w:color w:val="00000A"/>
          <w:sz w:val="24"/>
          <w:szCs w:val="24"/>
        </w:rPr>
        <w:t xml:space="preserve"> </w:t>
      </w:r>
      <w:r w:rsidRPr="00E50EE0">
        <w:rPr>
          <w:b/>
          <w:color w:val="00000A"/>
          <w:sz w:val="24"/>
          <w:szCs w:val="24"/>
          <w:u w:val="single"/>
        </w:rPr>
        <w:t>Voto Vista</w:t>
      </w:r>
      <w:r>
        <w:rPr>
          <w:b/>
          <w:color w:val="00000A"/>
          <w:sz w:val="24"/>
          <w:szCs w:val="24"/>
        </w:rPr>
        <w:t>:</w:t>
      </w:r>
      <w:r w:rsidR="00005DA2">
        <w:rPr>
          <w:b/>
          <w:color w:val="00000A"/>
          <w:sz w:val="24"/>
          <w:szCs w:val="24"/>
        </w:rPr>
        <w:t xml:space="preserve"> Desa. Nélia Caminha Jorge</w:t>
      </w:r>
      <w:r>
        <w:rPr>
          <w:b/>
          <w:color w:val="00000A"/>
          <w:sz w:val="24"/>
          <w:szCs w:val="24"/>
        </w:rPr>
        <w:t xml:space="preserve">: </w:t>
      </w:r>
      <w:r w:rsidRPr="00E50EE0">
        <w:rPr>
          <w:bCs/>
          <w:color w:val="00000A"/>
          <w:sz w:val="24"/>
          <w:szCs w:val="24"/>
        </w:rPr>
        <w:t>Pela instauração de</w:t>
      </w:r>
      <w:r>
        <w:rPr>
          <w:bCs/>
          <w:color w:val="00000A"/>
          <w:sz w:val="24"/>
          <w:szCs w:val="24"/>
        </w:rPr>
        <w:t xml:space="preserve"> um</w:t>
      </w:r>
      <w:r w:rsidRPr="00E50EE0">
        <w:rPr>
          <w:bCs/>
          <w:color w:val="00000A"/>
          <w:sz w:val="24"/>
          <w:szCs w:val="24"/>
        </w:rPr>
        <w:t xml:space="preserve"> IRDR</w:t>
      </w:r>
      <w:r w:rsidR="00005DA2">
        <w:rPr>
          <w:color w:val="00000A"/>
          <w:sz w:val="24"/>
          <w:szCs w:val="24"/>
        </w:rPr>
        <w:t xml:space="preserve"> (em </w:t>
      </w:r>
      <w:r>
        <w:rPr>
          <w:color w:val="00000A"/>
          <w:sz w:val="24"/>
          <w:szCs w:val="24"/>
        </w:rPr>
        <w:t>08.07</w:t>
      </w:r>
      <w:r w:rsidR="00005DA2">
        <w:rPr>
          <w:color w:val="00000A"/>
          <w:sz w:val="24"/>
          <w:szCs w:val="24"/>
        </w:rPr>
        <w:t>.2025).</w:t>
      </w:r>
    </w:p>
    <w:p w:rsidR="00057D7E" w:rsidRDefault="00005DA2">
      <w:pPr>
        <w:pStyle w:val="Normal1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color w:val="00000A"/>
          <w:sz w:val="24"/>
          <w:szCs w:val="24"/>
        </w:rPr>
      </w:pPr>
      <w:r>
        <w:rPr>
          <w:b/>
          <w:color w:val="00000A"/>
          <w:sz w:val="24"/>
          <w:szCs w:val="24"/>
          <w:u w:val="single"/>
        </w:rPr>
        <w:t>Julgamento suspenso</w:t>
      </w:r>
      <w:r>
        <w:rPr>
          <w:b/>
          <w:color w:val="00000A"/>
          <w:sz w:val="24"/>
          <w:szCs w:val="24"/>
        </w:rPr>
        <w:t>:</w:t>
      </w:r>
      <w:r w:rsidR="00E50EE0">
        <w:rPr>
          <w:b/>
          <w:color w:val="00000A"/>
          <w:sz w:val="24"/>
          <w:szCs w:val="24"/>
        </w:rPr>
        <w:t xml:space="preserve"> Vista requerida pelo Des. Airton Luís Corrêa Gentil</w:t>
      </w:r>
      <w:r>
        <w:rPr>
          <w:b/>
          <w:color w:val="00000A"/>
          <w:sz w:val="24"/>
          <w:szCs w:val="24"/>
        </w:rPr>
        <w:t xml:space="preserve"> </w:t>
      </w:r>
      <w:r w:rsidR="00E50EE0">
        <w:rPr>
          <w:color w:val="000000"/>
          <w:sz w:val="24"/>
          <w:szCs w:val="24"/>
        </w:rPr>
        <w:t>(e</w:t>
      </w:r>
      <w:r>
        <w:rPr>
          <w:color w:val="000000"/>
          <w:sz w:val="24"/>
          <w:szCs w:val="24"/>
        </w:rPr>
        <w:t>m</w:t>
      </w:r>
      <w:r>
        <w:rPr>
          <w:color w:val="00000A"/>
          <w:sz w:val="24"/>
          <w:szCs w:val="24"/>
        </w:rPr>
        <w:t xml:space="preserve"> 0</w:t>
      </w:r>
      <w:r w:rsidR="00E50EE0">
        <w:rPr>
          <w:color w:val="00000A"/>
          <w:sz w:val="24"/>
          <w:szCs w:val="24"/>
        </w:rPr>
        <w:t>8</w:t>
      </w:r>
      <w:r>
        <w:rPr>
          <w:color w:val="00000A"/>
          <w:sz w:val="24"/>
          <w:szCs w:val="24"/>
        </w:rPr>
        <w:t>.07.2025</w:t>
      </w:r>
      <w:r w:rsidR="00E50EE0">
        <w:rPr>
          <w:color w:val="00000A"/>
          <w:sz w:val="24"/>
          <w:szCs w:val="24"/>
        </w:rPr>
        <w:t>)</w:t>
      </w:r>
      <w:r>
        <w:rPr>
          <w:color w:val="00000A"/>
          <w:sz w:val="24"/>
          <w:szCs w:val="24"/>
        </w:rPr>
        <w:t>.</w:t>
      </w:r>
    </w:p>
    <w:p w:rsidR="00057D7E" w:rsidRDefault="00057D7E">
      <w:pPr>
        <w:pStyle w:val="Normal1"/>
        <w:pBdr>
          <w:top w:val="nil"/>
          <w:left w:val="nil"/>
          <w:bottom w:val="nil"/>
          <w:right w:val="nil"/>
          <w:between w:val="nil"/>
        </w:pBdr>
        <w:ind w:left="-284" w:right="-852"/>
        <w:jc w:val="both"/>
        <w:rPr>
          <w:b/>
          <w:color w:val="00000A"/>
          <w:sz w:val="24"/>
          <w:szCs w:val="24"/>
        </w:rPr>
      </w:pPr>
    </w:p>
    <w:p w:rsidR="00057D7E" w:rsidRDefault="00057D7E">
      <w:pPr>
        <w:pStyle w:val="Normal1"/>
        <w:pBdr>
          <w:top w:val="nil"/>
          <w:left w:val="nil"/>
          <w:bottom w:val="nil"/>
          <w:right w:val="nil"/>
          <w:between w:val="nil"/>
        </w:pBdr>
        <w:ind w:left="-284" w:right="-852"/>
        <w:rPr>
          <w:color w:val="000000"/>
          <w:sz w:val="24"/>
          <w:szCs w:val="24"/>
        </w:rPr>
      </w:pPr>
    </w:p>
    <w:p w:rsidR="00E50EE0" w:rsidRDefault="00E50EE0">
      <w:pPr>
        <w:pStyle w:val="Normal1"/>
        <w:pBdr>
          <w:top w:val="nil"/>
          <w:left w:val="nil"/>
          <w:bottom w:val="nil"/>
          <w:right w:val="nil"/>
          <w:between w:val="nil"/>
        </w:pBdr>
        <w:ind w:left="-284" w:right="-852"/>
        <w:rPr>
          <w:color w:val="000000"/>
          <w:sz w:val="24"/>
          <w:szCs w:val="24"/>
        </w:rPr>
      </w:pPr>
    </w:p>
    <w:p w:rsidR="00E50EE0" w:rsidRDefault="00E50EE0">
      <w:pPr>
        <w:pStyle w:val="Normal1"/>
        <w:pBdr>
          <w:top w:val="nil"/>
          <w:left w:val="nil"/>
          <w:bottom w:val="nil"/>
          <w:right w:val="nil"/>
          <w:between w:val="nil"/>
        </w:pBdr>
        <w:ind w:left="-284" w:right="-852"/>
        <w:rPr>
          <w:color w:val="000000"/>
          <w:sz w:val="24"/>
          <w:szCs w:val="24"/>
        </w:rPr>
      </w:pPr>
    </w:p>
    <w:p w:rsidR="00E50EE0" w:rsidRDefault="00E50EE0">
      <w:pPr>
        <w:pStyle w:val="Normal1"/>
        <w:pBdr>
          <w:top w:val="nil"/>
          <w:left w:val="nil"/>
          <w:bottom w:val="nil"/>
          <w:right w:val="nil"/>
          <w:between w:val="nil"/>
        </w:pBdr>
        <w:ind w:left="-284" w:right="-852"/>
        <w:rPr>
          <w:color w:val="000000"/>
          <w:sz w:val="24"/>
          <w:szCs w:val="24"/>
        </w:rPr>
      </w:pPr>
    </w:p>
    <w:p w:rsidR="00E50EE0" w:rsidRDefault="00E50EE0">
      <w:pPr>
        <w:pStyle w:val="Normal1"/>
        <w:pBdr>
          <w:top w:val="nil"/>
          <w:left w:val="nil"/>
          <w:bottom w:val="nil"/>
          <w:right w:val="nil"/>
          <w:between w:val="nil"/>
        </w:pBdr>
        <w:ind w:left="-284" w:right="-852"/>
        <w:rPr>
          <w:color w:val="000000"/>
          <w:sz w:val="24"/>
          <w:szCs w:val="24"/>
        </w:rPr>
      </w:pPr>
    </w:p>
    <w:p w:rsidR="00E50EE0" w:rsidRDefault="00E50EE0">
      <w:pPr>
        <w:pStyle w:val="Normal1"/>
        <w:pBdr>
          <w:top w:val="nil"/>
          <w:left w:val="nil"/>
          <w:bottom w:val="nil"/>
          <w:right w:val="nil"/>
          <w:between w:val="nil"/>
        </w:pBdr>
        <w:ind w:left="-284" w:right="-852"/>
        <w:rPr>
          <w:color w:val="000000"/>
          <w:sz w:val="24"/>
          <w:szCs w:val="24"/>
        </w:rPr>
      </w:pPr>
    </w:p>
    <w:p w:rsidR="00E50EE0" w:rsidRDefault="00E50EE0">
      <w:pPr>
        <w:pStyle w:val="Normal1"/>
        <w:pBdr>
          <w:top w:val="nil"/>
          <w:left w:val="nil"/>
          <w:bottom w:val="nil"/>
          <w:right w:val="nil"/>
          <w:between w:val="nil"/>
        </w:pBdr>
        <w:ind w:left="-284" w:right="-852"/>
        <w:rPr>
          <w:color w:val="000000"/>
          <w:sz w:val="24"/>
          <w:szCs w:val="24"/>
        </w:rPr>
      </w:pPr>
    </w:p>
    <w:p w:rsidR="00E50EE0" w:rsidRDefault="00E50EE0">
      <w:pPr>
        <w:pStyle w:val="Normal1"/>
        <w:pBdr>
          <w:top w:val="nil"/>
          <w:left w:val="nil"/>
          <w:bottom w:val="nil"/>
          <w:right w:val="nil"/>
          <w:between w:val="nil"/>
        </w:pBdr>
        <w:ind w:left="-284" w:right="-852"/>
        <w:rPr>
          <w:color w:val="000000"/>
          <w:sz w:val="24"/>
          <w:szCs w:val="24"/>
        </w:rPr>
      </w:pPr>
    </w:p>
    <w:p w:rsidR="00E50EE0" w:rsidRDefault="00E50EE0">
      <w:pPr>
        <w:pStyle w:val="Normal1"/>
        <w:pBdr>
          <w:top w:val="nil"/>
          <w:left w:val="nil"/>
          <w:bottom w:val="nil"/>
          <w:right w:val="nil"/>
          <w:between w:val="nil"/>
        </w:pBdr>
        <w:ind w:left="-284" w:right="-852"/>
        <w:rPr>
          <w:color w:val="000000"/>
          <w:sz w:val="24"/>
          <w:szCs w:val="24"/>
        </w:rPr>
      </w:pPr>
    </w:p>
    <w:p w:rsidR="00E50EE0" w:rsidRDefault="00E50EE0">
      <w:pPr>
        <w:pStyle w:val="Normal1"/>
        <w:pBdr>
          <w:top w:val="nil"/>
          <w:left w:val="nil"/>
          <w:bottom w:val="nil"/>
          <w:right w:val="nil"/>
          <w:between w:val="nil"/>
        </w:pBdr>
        <w:ind w:left="-284" w:right="-852"/>
        <w:rPr>
          <w:color w:val="000000"/>
          <w:sz w:val="24"/>
          <w:szCs w:val="24"/>
        </w:rPr>
      </w:pPr>
    </w:p>
    <w:p w:rsidR="00E50EE0" w:rsidRDefault="00E50EE0">
      <w:pPr>
        <w:pStyle w:val="Normal1"/>
        <w:pBdr>
          <w:top w:val="nil"/>
          <w:left w:val="nil"/>
          <w:bottom w:val="nil"/>
          <w:right w:val="nil"/>
          <w:between w:val="nil"/>
        </w:pBdr>
        <w:ind w:left="-284" w:right="-852"/>
        <w:rPr>
          <w:color w:val="000000"/>
          <w:sz w:val="24"/>
          <w:szCs w:val="24"/>
        </w:rPr>
      </w:pPr>
    </w:p>
    <w:p w:rsidR="00E50EE0" w:rsidRDefault="00E50EE0">
      <w:pPr>
        <w:pStyle w:val="Normal1"/>
        <w:pBdr>
          <w:top w:val="nil"/>
          <w:left w:val="nil"/>
          <w:bottom w:val="nil"/>
          <w:right w:val="nil"/>
          <w:between w:val="nil"/>
        </w:pBdr>
        <w:ind w:left="-284" w:right="-852"/>
        <w:rPr>
          <w:color w:val="000000"/>
          <w:sz w:val="24"/>
          <w:szCs w:val="24"/>
        </w:rPr>
      </w:pPr>
    </w:p>
    <w:p w:rsidR="00057D7E" w:rsidRDefault="00005DA2">
      <w:pPr>
        <w:pStyle w:val="Normal1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color w:val="00000A"/>
          <w:sz w:val="24"/>
          <w:szCs w:val="24"/>
        </w:rPr>
      </w:pPr>
      <w:r>
        <w:rPr>
          <w:b/>
          <w:color w:val="00000A"/>
          <w:sz w:val="24"/>
          <w:szCs w:val="24"/>
        </w:rPr>
        <w:t xml:space="preserve">04 </w:t>
      </w:r>
      <w:r>
        <w:rPr>
          <w:color w:val="00000A"/>
          <w:sz w:val="24"/>
          <w:szCs w:val="24"/>
        </w:rPr>
        <w:t xml:space="preserve">- </w:t>
      </w:r>
      <w:r>
        <w:rPr>
          <w:b/>
          <w:color w:val="00000A"/>
          <w:sz w:val="24"/>
          <w:szCs w:val="24"/>
        </w:rPr>
        <w:t>4006996-26.2021.8.04.0000 - Mandado de Segurança Coletivo</w:t>
      </w:r>
      <w:r>
        <w:rPr>
          <w:color w:val="00000A"/>
          <w:sz w:val="24"/>
          <w:szCs w:val="24"/>
        </w:rPr>
        <w:t xml:space="preserve"> </w:t>
      </w:r>
    </w:p>
    <w:p w:rsidR="00057D7E" w:rsidRDefault="00005DA2">
      <w:pPr>
        <w:pStyle w:val="Normal1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b/>
          <w:color w:val="00000A"/>
          <w:sz w:val="24"/>
          <w:szCs w:val="24"/>
        </w:rPr>
      </w:pPr>
      <w:proofErr w:type="gramStart"/>
      <w:r>
        <w:rPr>
          <w:b/>
          <w:color w:val="00000A"/>
          <w:sz w:val="24"/>
          <w:szCs w:val="24"/>
        </w:rPr>
        <w:t>nº</w:t>
      </w:r>
      <w:proofErr w:type="gramEnd"/>
      <w:r>
        <w:rPr>
          <w:b/>
          <w:color w:val="00000A"/>
          <w:sz w:val="24"/>
          <w:szCs w:val="24"/>
        </w:rPr>
        <w:t xml:space="preserve"> </w:t>
      </w:r>
      <w:r w:rsidR="00AA3129">
        <w:rPr>
          <w:b/>
          <w:color w:val="00000A"/>
          <w:sz w:val="24"/>
          <w:szCs w:val="24"/>
        </w:rPr>
        <w:t>01</w:t>
      </w:r>
      <w:r>
        <w:rPr>
          <w:b/>
          <w:color w:val="00000A"/>
          <w:sz w:val="24"/>
          <w:szCs w:val="24"/>
        </w:rPr>
        <w:t xml:space="preserve"> na Pauta eletrônica </w:t>
      </w:r>
    </w:p>
    <w:p w:rsidR="00057D7E" w:rsidRDefault="00005DA2">
      <w:pPr>
        <w:pStyle w:val="Normal1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b/>
          <w:color w:val="00000A"/>
          <w:sz w:val="24"/>
          <w:szCs w:val="24"/>
        </w:rPr>
      </w:pPr>
      <w:r>
        <w:rPr>
          <w:b/>
          <w:color w:val="00000A"/>
          <w:sz w:val="24"/>
          <w:szCs w:val="24"/>
        </w:rPr>
        <w:t xml:space="preserve">Impetrante: Associação dos Notários e Registradores do Estado do Amazonas - Anoreg/AM. </w:t>
      </w:r>
    </w:p>
    <w:p w:rsidR="00057D7E" w:rsidRDefault="00005DA2">
      <w:pPr>
        <w:pStyle w:val="Normal1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 xml:space="preserve">Advogados: Raul Armonia Zaidan (376A/AM), Luiz Guilherme da Silva Morais (15437/AM), Nilmar dos Santos Costa (1610/AM), Marcus Vinicius Cavalcanti Albano de Souza (2520/AM), Márcio Silva Teixeira (4672/AM), Vasco Macedo Vasques (5305/AM) e Thiago Andrade de Oliveira (7671/AM). </w:t>
      </w:r>
    </w:p>
    <w:p w:rsidR="00057D7E" w:rsidRDefault="00005DA2">
      <w:pPr>
        <w:pStyle w:val="Normal1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b/>
          <w:color w:val="00000A"/>
          <w:sz w:val="24"/>
          <w:szCs w:val="24"/>
        </w:rPr>
      </w:pPr>
      <w:r>
        <w:rPr>
          <w:b/>
          <w:color w:val="00000A"/>
          <w:sz w:val="24"/>
          <w:szCs w:val="24"/>
        </w:rPr>
        <w:t xml:space="preserve">Impetrado: Presidente do Tribunal de Justiça do Amazonas. </w:t>
      </w:r>
    </w:p>
    <w:p w:rsidR="00057D7E" w:rsidRDefault="00005DA2">
      <w:pPr>
        <w:pStyle w:val="Normal1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b/>
          <w:color w:val="00000A"/>
          <w:sz w:val="24"/>
          <w:szCs w:val="24"/>
        </w:rPr>
      </w:pPr>
      <w:r>
        <w:rPr>
          <w:b/>
          <w:color w:val="00000A"/>
          <w:sz w:val="24"/>
          <w:szCs w:val="24"/>
        </w:rPr>
        <w:t>Representante: Procuradoria Geral do Estado do Amazonas - PGE.</w:t>
      </w:r>
    </w:p>
    <w:p w:rsidR="00057D7E" w:rsidRDefault="00005DA2">
      <w:pPr>
        <w:pStyle w:val="Normal1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>Procurador: Victor Hugo Freire Saldanha</w:t>
      </w:r>
    </w:p>
    <w:p w:rsidR="00057D7E" w:rsidRDefault="00005DA2">
      <w:pPr>
        <w:pStyle w:val="Normal1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b/>
          <w:color w:val="00000A"/>
          <w:sz w:val="24"/>
          <w:szCs w:val="24"/>
        </w:rPr>
      </w:pPr>
      <w:r>
        <w:rPr>
          <w:b/>
          <w:color w:val="00000A"/>
          <w:sz w:val="24"/>
          <w:szCs w:val="24"/>
        </w:rPr>
        <w:t xml:space="preserve">Terceiro I: Miguel Jaime dos Santos Agra. </w:t>
      </w:r>
    </w:p>
    <w:p w:rsidR="00057D7E" w:rsidRDefault="00005DA2">
      <w:pPr>
        <w:pStyle w:val="Normal1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 xml:space="preserve">Advogados: Francisco Nascimento Marques (1192/AM) e Fabrício Frota Marques (6444/AM). </w:t>
      </w:r>
    </w:p>
    <w:p w:rsidR="00057D7E" w:rsidRDefault="00005DA2">
      <w:pPr>
        <w:pStyle w:val="Normal1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b/>
          <w:color w:val="00000A"/>
          <w:sz w:val="24"/>
          <w:szCs w:val="24"/>
        </w:rPr>
      </w:pPr>
      <w:proofErr w:type="spellStart"/>
      <w:r>
        <w:rPr>
          <w:b/>
          <w:color w:val="00000A"/>
          <w:sz w:val="24"/>
          <w:szCs w:val="24"/>
        </w:rPr>
        <w:t>LitsAtivo</w:t>
      </w:r>
      <w:proofErr w:type="spellEnd"/>
      <w:r>
        <w:rPr>
          <w:b/>
          <w:color w:val="00000A"/>
          <w:sz w:val="24"/>
          <w:szCs w:val="24"/>
        </w:rPr>
        <w:t xml:space="preserve">: Pedro Paulo Alencar da Silva. </w:t>
      </w:r>
    </w:p>
    <w:p w:rsidR="00057D7E" w:rsidRDefault="00005DA2">
      <w:pPr>
        <w:pStyle w:val="Normal1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 xml:space="preserve">Advogados: Rodrigo Fernando de Almeida Oliveira (799A/AM) (189340/SP), </w:t>
      </w:r>
      <w:proofErr w:type="spellStart"/>
      <w:r>
        <w:rPr>
          <w:color w:val="00000A"/>
          <w:sz w:val="24"/>
          <w:szCs w:val="24"/>
        </w:rPr>
        <w:t>KonTsih</w:t>
      </w:r>
      <w:proofErr w:type="spellEnd"/>
      <w:r>
        <w:rPr>
          <w:color w:val="00000A"/>
          <w:sz w:val="24"/>
          <w:szCs w:val="24"/>
        </w:rPr>
        <w:t xml:space="preserve"> </w:t>
      </w:r>
      <w:proofErr w:type="spellStart"/>
      <w:r>
        <w:rPr>
          <w:color w:val="00000A"/>
          <w:sz w:val="24"/>
          <w:szCs w:val="24"/>
        </w:rPr>
        <w:t>Wang</w:t>
      </w:r>
      <w:proofErr w:type="spellEnd"/>
      <w:r>
        <w:rPr>
          <w:color w:val="00000A"/>
          <w:sz w:val="24"/>
          <w:szCs w:val="24"/>
        </w:rPr>
        <w:t xml:space="preserve"> (4646/AM) e </w:t>
      </w:r>
      <w:proofErr w:type="spellStart"/>
      <w:r>
        <w:rPr>
          <w:color w:val="00000A"/>
          <w:sz w:val="24"/>
          <w:szCs w:val="24"/>
        </w:rPr>
        <w:t>Vito</w:t>
      </w:r>
      <w:proofErr w:type="spellEnd"/>
      <w:r>
        <w:rPr>
          <w:color w:val="00000A"/>
          <w:sz w:val="24"/>
          <w:szCs w:val="24"/>
        </w:rPr>
        <w:t xml:space="preserve"> </w:t>
      </w:r>
      <w:proofErr w:type="spellStart"/>
      <w:r>
        <w:rPr>
          <w:color w:val="00000A"/>
          <w:sz w:val="24"/>
          <w:szCs w:val="24"/>
        </w:rPr>
        <w:t>Sasso</w:t>
      </w:r>
      <w:proofErr w:type="spellEnd"/>
      <w:r>
        <w:rPr>
          <w:color w:val="00000A"/>
          <w:sz w:val="24"/>
          <w:szCs w:val="24"/>
        </w:rPr>
        <w:t xml:space="preserve"> Filho (10344/AM). </w:t>
      </w:r>
    </w:p>
    <w:p w:rsidR="00057D7E" w:rsidRDefault="00005DA2">
      <w:pPr>
        <w:pStyle w:val="Normal1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>Procuradora-Geral de Justiça: Exma. Sra. Dra. Leda Mara Nascimento Albuquerque</w:t>
      </w:r>
    </w:p>
    <w:p w:rsidR="00057D7E" w:rsidRDefault="00005DA2">
      <w:pPr>
        <w:pStyle w:val="Normal1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>Presidente: Exmo. Sr. Des. Jomar Ricardo Saunders Fernandes</w:t>
      </w:r>
    </w:p>
    <w:p w:rsidR="00057D7E" w:rsidRDefault="00005DA2">
      <w:pPr>
        <w:pStyle w:val="Normal1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b/>
          <w:color w:val="00000A"/>
          <w:sz w:val="24"/>
          <w:szCs w:val="24"/>
        </w:rPr>
      </w:pPr>
      <w:r>
        <w:rPr>
          <w:b/>
          <w:color w:val="00000A"/>
          <w:sz w:val="24"/>
          <w:szCs w:val="24"/>
        </w:rPr>
        <w:t xml:space="preserve">Relatora: Exma. Sra. </w:t>
      </w:r>
      <w:proofErr w:type="spellStart"/>
      <w:r>
        <w:rPr>
          <w:b/>
          <w:color w:val="00000A"/>
          <w:sz w:val="24"/>
          <w:szCs w:val="24"/>
        </w:rPr>
        <w:t>Desdora</w:t>
      </w:r>
      <w:proofErr w:type="spellEnd"/>
      <w:r>
        <w:rPr>
          <w:b/>
          <w:color w:val="00000A"/>
          <w:sz w:val="24"/>
          <w:szCs w:val="24"/>
        </w:rPr>
        <w:t xml:space="preserve">. </w:t>
      </w:r>
      <w:proofErr w:type="spellStart"/>
      <w:r>
        <w:rPr>
          <w:b/>
          <w:color w:val="00000A"/>
          <w:sz w:val="24"/>
          <w:szCs w:val="24"/>
        </w:rPr>
        <w:t>Mirza</w:t>
      </w:r>
      <w:proofErr w:type="spellEnd"/>
      <w:r>
        <w:rPr>
          <w:b/>
          <w:color w:val="00000A"/>
          <w:sz w:val="24"/>
          <w:szCs w:val="24"/>
        </w:rPr>
        <w:t xml:space="preserve"> Telma de Oliveira Cunha</w:t>
      </w:r>
    </w:p>
    <w:p w:rsidR="00057D7E" w:rsidRDefault="00005DA2">
      <w:pPr>
        <w:pStyle w:val="Normal1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color w:val="000000"/>
          <w:sz w:val="24"/>
          <w:szCs w:val="24"/>
        </w:rPr>
      </w:pPr>
      <w:r>
        <w:rPr>
          <w:b/>
          <w:color w:val="00000A"/>
          <w:sz w:val="24"/>
          <w:szCs w:val="24"/>
        </w:rPr>
        <w:t xml:space="preserve">Averbou suspeição: </w:t>
      </w:r>
      <w:r>
        <w:rPr>
          <w:color w:val="00000A"/>
          <w:sz w:val="24"/>
          <w:szCs w:val="24"/>
        </w:rPr>
        <w:t>Desa.</w:t>
      </w:r>
      <w:r>
        <w:rPr>
          <w:b/>
          <w:color w:val="00000A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 Desª Luiza Cristina Nascimento da C. Marques</w:t>
      </w:r>
    </w:p>
    <w:p w:rsidR="00B33172" w:rsidRDefault="00005DA2">
      <w:pPr>
        <w:pStyle w:val="Normal1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color w:val="00000A"/>
          <w:sz w:val="24"/>
          <w:szCs w:val="24"/>
        </w:rPr>
      </w:pPr>
      <w:r>
        <w:rPr>
          <w:b/>
          <w:color w:val="00000A"/>
          <w:sz w:val="24"/>
          <w:szCs w:val="24"/>
          <w:u w:val="single"/>
        </w:rPr>
        <w:t>Voto divergente</w:t>
      </w:r>
      <w:r>
        <w:rPr>
          <w:b/>
          <w:color w:val="00000A"/>
          <w:sz w:val="24"/>
          <w:szCs w:val="24"/>
        </w:rPr>
        <w:t xml:space="preserve">: </w:t>
      </w:r>
      <w:r>
        <w:rPr>
          <w:color w:val="00000A"/>
          <w:sz w:val="24"/>
          <w:szCs w:val="24"/>
        </w:rPr>
        <w:t>Desa. Nélia Caminha Jorge</w:t>
      </w:r>
      <w:r w:rsidR="00B33172">
        <w:rPr>
          <w:color w:val="00000A"/>
          <w:sz w:val="24"/>
          <w:szCs w:val="24"/>
        </w:rPr>
        <w:t>:</w:t>
      </w:r>
      <w:r>
        <w:rPr>
          <w:color w:val="00000A"/>
          <w:sz w:val="24"/>
          <w:szCs w:val="24"/>
        </w:rPr>
        <w:t xml:space="preserve"> </w:t>
      </w:r>
      <w:r w:rsidR="00B33172" w:rsidRPr="00B33172">
        <w:rPr>
          <w:color w:val="00000A"/>
          <w:sz w:val="24"/>
          <w:szCs w:val="24"/>
        </w:rPr>
        <w:t>Diverge do voto da relatora e denega a segurança, revogando a liminar concedida</w:t>
      </w:r>
      <w:r w:rsidR="00B33172">
        <w:rPr>
          <w:color w:val="00000A"/>
          <w:sz w:val="24"/>
          <w:szCs w:val="24"/>
        </w:rPr>
        <w:t xml:space="preserve"> (em 03.06.2025).</w:t>
      </w:r>
    </w:p>
    <w:p w:rsidR="00057D7E" w:rsidRDefault="00E50EE0">
      <w:pPr>
        <w:pStyle w:val="Normal1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b/>
          <w:color w:val="00000A"/>
          <w:sz w:val="24"/>
          <w:szCs w:val="24"/>
        </w:rPr>
      </w:pPr>
      <w:r w:rsidRPr="00B33172">
        <w:rPr>
          <w:b/>
          <w:bCs/>
          <w:color w:val="00000A"/>
          <w:sz w:val="24"/>
          <w:szCs w:val="24"/>
          <w:u w:val="single"/>
        </w:rPr>
        <w:t xml:space="preserve">Voto </w:t>
      </w:r>
      <w:r w:rsidR="00B33172" w:rsidRPr="00B33172">
        <w:rPr>
          <w:b/>
          <w:bCs/>
          <w:color w:val="00000A"/>
          <w:sz w:val="24"/>
          <w:szCs w:val="24"/>
          <w:u w:val="single"/>
        </w:rPr>
        <w:t>divergente</w:t>
      </w:r>
      <w:r w:rsidR="00B33172">
        <w:rPr>
          <w:b/>
          <w:bCs/>
          <w:color w:val="00000A"/>
          <w:sz w:val="24"/>
          <w:szCs w:val="24"/>
        </w:rPr>
        <w:t>:</w:t>
      </w:r>
      <w:r w:rsidR="00B33172">
        <w:rPr>
          <w:color w:val="00000A"/>
          <w:sz w:val="24"/>
          <w:szCs w:val="24"/>
        </w:rPr>
        <w:t xml:space="preserve"> </w:t>
      </w:r>
      <w:r>
        <w:rPr>
          <w:color w:val="00000A"/>
          <w:sz w:val="24"/>
          <w:szCs w:val="24"/>
        </w:rPr>
        <w:t xml:space="preserve">da </w:t>
      </w:r>
      <w:r w:rsidR="00005DA2">
        <w:rPr>
          <w:color w:val="00000A"/>
          <w:sz w:val="24"/>
          <w:szCs w:val="24"/>
        </w:rPr>
        <w:t>Desa. Carla Maria Santos dos Reis</w:t>
      </w:r>
      <w:r w:rsidR="00B33172">
        <w:rPr>
          <w:color w:val="00000A"/>
          <w:sz w:val="24"/>
          <w:szCs w:val="24"/>
        </w:rPr>
        <w:t>:</w:t>
      </w:r>
      <w:r w:rsidR="00B33172" w:rsidRPr="00B33172">
        <w:t xml:space="preserve"> </w:t>
      </w:r>
      <w:r w:rsidR="00B33172" w:rsidRPr="00B33172">
        <w:rPr>
          <w:color w:val="00000A"/>
          <w:sz w:val="24"/>
          <w:szCs w:val="24"/>
        </w:rPr>
        <w:t xml:space="preserve">Diverge do voto da relatora e denega a segurança, revogando a liminar concedida. </w:t>
      </w:r>
      <w:r w:rsidR="00005DA2">
        <w:rPr>
          <w:color w:val="00000A"/>
          <w:sz w:val="24"/>
          <w:szCs w:val="24"/>
        </w:rPr>
        <w:t xml:space="preserve"> (em </w:t>
      </w:r>
      <w:r>
        <w:rPr>
          <w:color w:val="00000A"/>
          <w:sz w:val="24"/>
          <w:szCs w:val="24"/>
        </w:rPr>
        <w:t>08.07</w:t>
      </w:r>
      <w:r w:rsidR="00005DA2">
        <w:rPr>
          <w:color w:val="00000A"/>
          <w:sz w:val="24"/>
          <w:szCs w:val="24"/>
        </w:rPr>
        <w:t>.2025)</w:t>
      </w:r>
    </w:p>
    <w:p w:rsidR="00057D7E" w:rsidRDefault="00005DA2">
      <w:pPr>
        <w:pStyle w:val="Normal1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color w:val="00000A"/>
          <w:sz w:val="24"/>
          <w:szCs w:val="24"/>
        </w:rPr>
      </w:pPr>
      <w:r>
        <w:rPr>
          <w:b/>
          <w:color w:val="00000A"/>
          <w:sz w:val="24"/>
          <w:szCs w:val="24"/>
          <w:u w:val="single"/>
        </w:rPr>
        <w:t>Julgamento suspenso</w:t>
      </w:r>
      <w:r w:rsidRPr="00B33172">
        <w:rPr>
          <w:bCs/>
          <w:color w:val="00000A"/>
          <w:sz w:val="24"/>
          <w:szCs w:val="24"/>
        </w:rPr>
        <w:t>:</w:t>
      </w:r>
      <w:r w:rsidR="00B33172" w:rsidRPr="00B33172">
        <w:rPr>
          <w:bCs/>
          <w:color w:val="00000A"/>
          <w:sz w:val="24"/>
          <w:szCs w:val="24"/>
        </w:rPr>
        <w:t xml:space="preserve"> a pedido da Relatora</w:t>
      </w:r>
      <w:r w:rsidR="00B33172">
        <w:rPr>
          <w:b/>
          <w:color w:val="00000A"/>
          <w:sz w:val="24"/>
          <w:szCs w:val="24"/>
        </w:rPr>
        <w:t xml:space="preserve"> (</w:t>
      </w:r>
      <w:r w:rsidR="00B33172" w:rsidRPr="00B33172">
        <w:rPr>
          <w:bCs/>
          <w:color w:val="00000A"/>
          <w:sz w:val="24"/>
          <w:szCs w:val="24"/>
        </w:rPr>
        <w:t>e</w:t>
      </w:r>
      <w:r>
        <w:rPr>
          <w:color w:val="000000"/>
          <w:sz w:val="24"/>
          <w:szCs w:val="24"/>
        </w:rPr>
        <w:t>m</w:t>
      </w:r>
      <w:r>
        <w:rPr>
          <w:color w:val="00000A"/>
          <w:sz w:val="24"/>
          <w:szCs w:val="24"/>
        </w:rPr>
        <w:t xml:space="preserve"> 0</w:t>
      </w:r>
      <w:r w:rsidR="00B33172">
        <w:rPr>
          <w:color w:val="00000A"/>
          <w:sz w:val="24"/>
          <w:szCs w:val="24"/>
        </w:rPr>
        <w:t>8</w:t>
      </w:r>
      <w:r>
        <w:rPr>
          <w:color w:val="00000A"/>
          <w:sz w:val="24"/>
          <w:szCs w:val="24"/>
        </w:rPr>
        <w:t>.07.2025</w:t>
      </w:r>
      <w:r w:rsidR="00B33172">
        <w:rPr>
          <w:color w:val="00000A"/>
          <w:sz w:val="24"/>
          <w:szCs w:val="24"/>
        </w:rPr>
        <w:t>)</w:t>
      </w:r>
      <w:r>
        <w:rPr>
          <w:color w:val="00000A"/>
          <w:sz w:val="24"/>
          <w:szCs w:val="24"/>
        </w:rPr>
        <w:t>.</w:t>
      </w:r>
    </w:p>
    <w:p w:rsidR="00057D7E" w:rsidRDefault="00057D7E">
      <w:pPr>
        <w:pStyle w:val="Normal1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b/>
          <w:color w:val="000000"/>
          <w:sz w:val="24"/>
          <w:szCs w:val="24"/>
        </w:rPr>
      </w:pPr>
    </w:p>
    <w:p w:rsidR="001A75C1" w:rsidRDefault="001A75C1">
      <w:pPr>
        <w:pStyle w:val="Normal1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b/>
          <w:color w:val="000000"/>
          <w:sz w:val="24"/>
          <w:szCs w:val="24"/>
        </w:rPr>
      </w:pPr>
    </w:p>
    <w:p w:rsidR="00057D7E" w:rsidRDefault="00005DA2">
      <w:pPr>
        <w:pStyle w:val="Normal1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05 - 4000881-52.2022.8.04.0000 - Representação Criminal/Notícia de Crime </w:t>
      </w:r>
    </w:p>
    <w:p w:rsidR="00057D7E" w:rsidRDefault="00005DA2">
      <w:pPr>
        <w:pStyle w:val="Normal1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b/>
          <w:color w:val="00000A"/>
          <w:sz w:val="24"/>
          <w:szCs w:val="24"/>
        </w:rPr>
      </w:pPr>
      <w:proofErr w:type="gramStart"/>
      <w:r>
        <w:rPr>
          <w:b/>
          <w:color w:val="00000A"/>
          <w:sz w:val="24"/>
          <w:szCs w:val="24"/>
        </w:rPr>
        <w:t>nº</w:t>
      </w:r>
      <w:proofErr w:type="gramEnd"/>
      <w:r>
        <w:rPr>
          <w:b/>
          <w:color w:val="00000A"/>
          <w:sz w:val="24"/>
          <w:szCs w:val="24"/>
        </w:rPr>
        <w:t xml:space="preserve"> </w:t>
      </w:r>
      <w:r w:rsidR="00AA3129">
        <w:rPr>
          <w:b/>
          <w:color w:val="00000A"/>
          <w:sz w:val="24"/>
          <w:szCs w:val="24"/>
        </w:rPr>
        <w:t>04</w:t>
      </w:r>
      <w:r>
        <w:rPr>
          <w:b/>
          <w:color w:val="00000A"/>
          <w:sz w:val="24"/>
          <w:szCs w:val="24"/>
        </w:rPr>
        <w:t xml:space="preserve"> na Pauta eletrônica </w:t>
      </w:r>
    </w:p>
    <w:p w:rsidR="00057D7E" w:rsidRDefault="00005DA2">
      <w:pPr>
        <w:pStyle w:val="Normal1"/>
        <w:pBdr>
          <w:top w:val="nil"/>
          <w:left w:val="nil"/>
          <w:bottom w:val="nil"/>
          <w:right w:val="nil"/>
          <w:between w:val="nil"/>
        </w:pBdr>
        <w:ind w:left="-284" w:right="-852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Querelante: René Gomes da Silva Júnior </w:t>
      </w:r>
    </w:p>
    <w:p w:rsidR="00057D7E" w:rsidRDefault="00005DA2">
      <w:pPr>
        <w:pStyle w:val="Normal1"/>
        <w:pBdr>
          <w:top w:val="nil"/>
          <w:left w:val="nil"/>
          <w:bottom w:val="nil"/>
          <w:right w:val="nil"/>
          <w:between w:val="nil"/>
        </w:pBdr>
        <w:ind w:left="-284" w:right="-85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Advogado: Cristian Mendes da Silva (A691/AM e 4380/RO) </w:t>
      </w:r>
    </w:p>
    <w:p w:rsidR="00057D7E" w:rsidRDefault="00005DA2">
      <w:pPr>
        <w:pStyle w:val="Normal1"/>
        <w:pBdr>
          <w:top w:val="nil"/>
          <w:left w:val="nil"/>
          <w:bottom w:val="nil"/>
          <w:right w:val="nil"/>
          <w:between w:val="nil"/>
        </w:pBdr>
        <w:ind w:left="-284" w:right="-852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Querelado: Raimundo Paulino de Almeida Grana </w:t>
      </w:r>
    </w:p>
    <w:p w:rsidR="00057D7E" w:rsidRDefault="00005DA2">
      <w:pPr>
        <w:pStyle w:val="Normal1"/>
        <w:pBdr>
          <w:top w:val="nil"/>
          <w:left w:val="nil"/>
          <w:bottom w:val="nil"/>
          <w:right w:val="nil"/>
          <w:between w:val="nil"/>
        </w:pBdr>
        <w:ind w:left="-284" w:right="-85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Advogada: Gina Moraes de Almeida (7036/AM) </w:t>
      </w:r>
    </w:p>
    <w:p w:rsidR="00057D7E" w:rsidRDefault="00005DA2">
      <w:pPr>
        <w:pStyle w:val="Normal1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>Presidente: Exmo. Sr. Des. Jomar Ricardo Saunders Fernandes</w:t>
      </w:r>
    </w:p>
    <w:p w:rsidR="00057D7E" w:rsidRDefault="00005DA2">
      <w:pPr>
        <w:pStyle w:val="Normal1"/>
        <w:pBdr>
          <w:top w:val="nil"/>
          <w:left w:val="nil"/>
          <w:bottom w:val="nil"/>
          <w:right w:val="nil"/>
          <w:between w:val="nil"/>
        </w:pBdr>
        <w:ind w:left="-284" w:right="-852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Relator: Exmo. Sr. Des. Lafayette Carneiro Vieira Júnior</w:t>
      </w:r>
    </w:p>
    <w:p w:rsidR="00057D7E" w:rsidRPr="00B33172" w:rsidRDefault="00005DA2">
      <w:pPr>
        <w:pStyle w:val="Normal1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bCs/>
          <w:color w:val="00000A"/>
          <w:sz w:val="24"/>
          <w:szCs w:val="24"/>
        </w:rPr>
      </w:pPr>
      <w:r>
        <w:rPr>
          <w:b/>
          <w:color w:val="000000"/>
          <w:sz w:val="24"/>
          <w:szCs w:val="24"/>
          <w:u w:val="single"/>
        </w:rPr>
        <w:t>Adiado</w:t>
      </w:r>
      <w:r>
        <w:rPr>
          <w:b/>
          <w:color w:val="000000"/>
          <w:sz w:val="24"/>
          <w:szCs w:val="24"/>
        </w:rPr>
        <w:t xml:space="preserve">: </w:t>
      </w:r>
      <w:r w:rsidR="00B33172" w:rsidRPr="00B33172">
        <w:rPr>
          <w:bCs/>
          <w:color w:val="000000"/>
          <w:sz w:val="24"/>
          <w:szCs w:val="24"/>
        </w:rPr>
        <w:t>ausência justificada do Relator (e</w:t>
      </w:r>
      <w:r w:rsidRPr="00B33172">
        <w:rPr>
          <w:bCs/>
          <w:color w:val="000000"/>
          <w:sz w:val="24"/>
          <w:szCs w:val="24"/>
        </w:rPr>
        <w:t>m</w:t>
      </w:r>
      <w:r w:rsidRPr="00B33172">
        <w:rPr>
          <w:bCs/>
          <w:color w:val="00000A"/>
          <w:sz w:val="24"/>
          <w:szCs w:val="24"/>
        </w:rPr>
        <w:t xml:space="preserve"> 0</w:t>
      </w:r>
      <w:r w:rsidR="00B33172" w:rsidRPr="00B33172">
        <w:rPr>
          <w:bCs/>
          <w:color w:val="00000A"/>
          <w:sz w:val="24"/>
          <w:szCs w:val="24"/>
        </w:rPr>
        <w:t>8</w:t>
      </w:r>
      <w:r w:rsidRPr="00B33172">
        <w:rPr>
          <w:bCs/>
          <w:color w:val="00000A"/>
          <w:sz w:val="24"/>
          <w:szCs w:val="24"/>
        </w:rPr>
        <w:t>.07.2025</w:t>
      </w:r>
      <w:r w:rsidR="00B33172" w:rsidRPr="00B33172">
        <w:rPr>
          <w:bCs/>
          <w:color w:val="00000A"/>
          <w:sz w:val="24"/>
          <w:szCs w:val="24"/>
        </w:rPr>
        <w:t>)</w:t>
      </w:r>
      <w:r w:rsidRPr="00B33172">
        <w:rPr>
          <w:bCs/>
          <w:color w:val="00000A"/>
          <w:sz w:val="24"/>
          <w:szCs w:val="24"/>
        </w:rPr>
        <w:t>.</w:t>
      </w:r>
    </w:p>
    <w:p w:rsidR="00057D7E" w:rsidRPr="00B33172" w:rsidRDefault="00057D7E">
      <w:pPr>
        <w:pStyle w:val="Normal1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bCs/>
          <w:color w:val="00000A"/>
          <w:sz w:val="24"/>
          <w:szCs w:val="24"/>
        </w:rPr>
      </w:pPr>
    </w:p>
    <w:p w:rsidR="00057D7E" w:rsidRDefault="00057D7E" w:rsidP="00380469">
      <w:pPr>
        <w:pStyle w:val="Normal1"/>
        <w:pBdr>
          <w:top w:val="nil"/>
          <w:left w:val="nil"/>
          <w:bottom w:val="nil"/>
          <w:right w:val="nil"/>
          <w:between w:val="nil"/>
        </w:pBdr>
        <w:ind w:left="-284" w:right="-852"/>
        <w:rPr>
          <w:color w:val="000000"/>
          <w:sz w:val="24"/>
          <w:szCs w:val="24"/>
        </w:rPr>
      </w:pPr>
    </w:p>
    <w:p w:rsidR="00057D7E" w:rsidRDefault="00005DA2">
      <w:pPr>
        <w:pStyle w:val="Normal1"/>
        <w:pBdr>
          <w:top w:val="nil"/>
          <w:left w:val="nil"/>
          <w:bottom w:val="nil"/>
          <w:right w:val="nil"/>
          <w:between w:val="nil"/>
        </w:pBdr>
        <w:ind w:left="-284" w:right="-852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06- 0014206-94.2024.8.04.0000 - Embargos de Declaração Cível </w:t>
      </w:r>
    </w:p>
    <w:p w:rsidR="00057D7E" w:rsidRDefault="00005DA2">
      <w:pPr>
        <w:pStyle w:val="Normal1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b/>
          <w:color w:val="00000A"/>
          <w:sz w:val="24"/>
          <w:szCs w:val="24"/>
        </w:rPr>
      </w:pPr>
      <w:proofErr w:type="gramStart"/>
      <w:r>
        <w:rPr>
          <w:b/>
          <w:color w:val="00000A"/>
          <w:sz w:val="24"/>
          <w:szCs w:val="24"/>
        </w:rPr>
        <w:t>nº</w:t>
      </w:r>
      <w:proofErr w:type="gramEnd"/>
      <w:r w:rsidR="00AA3129">
        <w:rPr>
          <w:b/>
          <w:color w:val="00000A"/>
          <w:sz w:val="24"/>
          <w:szCs w:val="24"/>
        </w:rPr>
        <w:t xml:space="preserve"> 15 </w:t>
      </w:r>
      <w:r>
        <w:rPr>
          <w:b/>
          <w:color w:val="00000A"/>
          <w:sz w:val="24"/>
          <w:szCs w:val="24"/>
        </w:rPr>
        <w:t xml:space="preserve">na Pauta eletrônica </w:t>
      </w:r>
    </w:p>
    <w:p w:rsidR="00057D7E" w:rsidRDefault="00005DA2">
      <w:pPr>
        <w:pStyle w:val="Normal1"/>
        <w:pBdr>
          <w:top w:val="nil"/>
          <w:left w:val="nil"/>
          <w:bottom w:val="nil"/>
          <w:right w:val="nil"/>
          <w:between w:val="nil"/>
        </w:pBdr>
        <w:ind w:left="-284" w:right="-852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Embargante: Estado do Amazonas </w:t>
      </w:r>
    </w:p>
    <w:p w:rsidR="00057D7E" w:rsidRDefault="00005DA2">
      <w:pPr>
        <w:pStyle w:val="Normal1"/>
        <w:pBdr>
          <w:top w:val="nil"/>
          <w:left w:val="nil"/>
          <w:bottom w:val="nil"/>
          <w:right w:val="nil"/>
          <w:between w:val="nil"/>
        </w:pBdr>
        <w:ind w:left="-284" w:right="-85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Procurador: Franklin Arthur </w:t>
      </w:r>
      <w:proofErr w:type="spellStart"/>
      <w:r>
        <w:rPr>
          <w:color w:val="000000"/>
          <w:sz w:val="24"/>
          <w:szCs w:val="24"/>
        </w:rPr>
        <w:t>Martinz</w:t>
      </w:r>
      <w:proofErr w:type="spellEnd"/>
      <w:r>
        <w:rPr>
          <w:color w:val="000000"/>
          <w:sz w:val="24"/>
          <w:szCs w:val="24"/>
        </w:rPr>
        <w:t xml:space="preserve"> Filho</w:t>
      </w:r>
    </w:p>
    <w:p w:rsidR="00057D7E" w:rsidRDefault="00005DA2">
      <w:pPr>
        <w:pStyle w:val="Normal1"/>
        <w:pBdr>
          <w:top w:val="nil"/>
          <w:left w:val="nil"/>
          <w:bottom w:val="nil"/>
          <w:right w:val="nil"/>
          <w:between w:val="nil"/>
        </w:pBdr>
        <w:ind w:left="-284" w:right="-852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Embargado: Claudio Carril Ferreira </w:t>
      </w:r>
    </w:p>
    <w:p w:rsidR="00057D7E" w:rsidRDefault="00005DA2">
      <w:pPr>
        <w:pStyle w:val="Normal1"/>
        <w:pBdr>
          <w:top w:val="nil"/>
          <w:left w:val="nil"/>
          <w:bottom w:val="nil"/>
          <w:right w:val="nil"/>
          <w:between w:val="nil"/>
        </w:pBdr>
        <w:ind w:left="-284" w:right="-85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Advogado: Anderson Santos da Silva (12015/AM) </w:t>
      </w:r>
    </w:p>
    <w:p w:rsidR="00057D7E" w:rsidRDefault="00005DA2">
      <w:pPr>
        <w:pStyle w:val="Normal1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>Presidente: Exmo. Sr. Des. Jomar Ricardo Saunders Fernandes</w:t>
      </w:r>
    </w:p>
    <w:p w:rsidR="00057D7E" w:rsidRDefault="00005DA2">
      <w:pPr>
        <w:pStyle w:val="Normal1"/>
        <w:pBdr>
          <w:top w:val="nil"/>
          <w:left w:val="nil"/>
          <w:bottom w:val="nil"/>
          <w:right w:val="nil"/>
          <w:between w:val="nil"/>
        </w:pBdr>
        <w:ind w:left="-284" w:right="-852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Relator: Exmo. Sr. Des. Lafayette Carneiro Vieira Júnior</w:t>
      </w:r>
    </w:p>
    <w:p w:rsidR="00B33172" w:rsidRPr="00B33172" w:rsidRDefault="00B33172" w:rsidP="00B33172">
      <w:pPr>
        <w:pStyle w:val="Normal1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bCs/>
          <w:color w:val="00000A"/>
          <w:sz w:val="24"/>
          <w:szCs w:val="24"/>
        </w:rPr>
      </w:pPr>
      <w:r>
        <w:rPr>
          <w:b/>
          <w:color w:val="000000"/>
          <w:sz w:val="24"/>
          <w:szCs w:val="24"/>
          <w:u w:val="single"/>
        </w:rPr>
        <w:t>Adiado</w:t>
      </w:r>
      <w:r>
        <w:rPr>
          <w:b/>
          <w:color w:val="000000"/>
          <w:sz w:val="24"/>
          <w:szCs w:val="24"/>
        </w:rPr>
        <w:t xml:space="preserve">: </w:t>
      </w:r>
      <w:r w:rsidRPr="00B33172">
        <w:rPr>
          <w:bCs/>
          <w:color w:val="000000"/>
          <w:sz w:val="24"/>
          <w:szCs w:val="24"/>
        </w:rPr>
        <w:t>ausência justificada do Relator (em</w:t>
      </w:r>
      <w:r w:rsidRPr="00B33172">
        <w:rPr>
          <w:bCs/>
          <w:color w:val="00000A"/>
          <w:sz w:val="24"/>
          <w:szCs w:val="24"/>
        </w:rPr>
        <w:t xml:space="preserve"> 08.07.2025).</w:t>
      </w:r>
    </w:p>
    <w:p w:rsidR="00057D7E" w:rsidRDefault="00057D7E">
      <w:pPr>
        <w:pStyle w:val="Normal1"/>
        <w:pBdr>
          <w:top w:val="nil"/>
          <w:left w:val="nil"/>
          <w:bottom w:val="nil"/>
          <w:right w:val="nil"/>
          <w:between w:val="nil"/>
        </w:pBdr>
        <w:ind w:left="-284" w:right="-852"/>
        <w:rPr>
          <w:color w:val="000000"/>
          <w:sz w:val="24"/>
          <w:szCs w:val="24"/>
        </w:rPr>
      </w:pPr>
    </w:p>
    <w:p w:rsidR="00057D7E" w:rsidRDefault="00057D7E">
      <w:pPr>
        <w:pStyle w:val="Normal1"/>
        <w:pBdr>
          <w:top w:val="nil"/>
          <w:left w:val="nil"/>
          <w:bottom w:val="nil"/>
          <w:right w:val="nil"/>
          <w:between w:val="nil"/>
        </w:pBdr>
        <w:ind w:left="-284" w:right="-852"/>
        <w:rPr>
          <w:color w:val="000000"/>
          <w:sz w:val="24"/>
          <w:szCs w:val="24"/>
        </w:rPr>
      </w:pPr>
    </w:p>
    <w:p w:rsidR="00057D7E" w:rsidRDefault="00005DA2">
      <w:pPr>
        <w:pStyle w:val="Normal1"/>
        <w:pBdr>
          <w:top w:val="nil"/>
          <w:left w:val="nil"/>
          <w:bottom w:val="nil"/>
          <w:right w:val="nil"/>
          <w:between w:val="nil"/>
        </w:pBdr>
        <w:ind w:left="-284" w:right="-852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07- 0015209-84.2024.8.04.0000 - Embargos de Declaração Cível </w:t>
      </w:r>
    </w:p>
    <w:p w:rsidR="00057D7E" w:rsidRDefault="00005DA2">
      <w:pPr>
        <w:pStyle w:val="Normal1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b/>
          <w:color w:val="00000A"/>
          <w:sz w:val="24"/>
          <w:szCs w:val="24"/>
        </w:rPr>
      </w:pPr>
      <w:proofErr w:type="gramStart"/>
      <w:r>
        <w:rPr>
          <w:b/>
          <w:color w:val="00000A"/>
          <w:sz w:val="24"/>
          <w:szCs w:val="24"/>
        </w:rPr>
        <w:t>nº</w:t>
      </w:r>
      <w:proofErr w:type="gramEnd"/>
      <w:r>
        <w:rPr>
          <w:b/>
          <w:color w:val="00000A"/>
          <w:sz w:val="24"/>
          <w:szCs w:val="24"/>
        </w:rPr>
        <w:t xml:space="preserve"> </w:t>
      </w:r>
      <w:r w:rsidR="00DF3CBE">
        <w:rPr>
          <w:b/>
          <w:color w:val="00000A"/>
          <w:sz w:val="24"/>
          <w:szCs w:val="24"/>
        </w:rPr>
        <w:t xml:space="preserve">03 </w:t>
      </w:r>
      <w:r>
        <w:rPr>
          <w:b/>
          <w:color w:val="00000A"/>
          <w:sz w:val="24"/>
          <w:szCs w:val="24"/>
        </w:rPr>
        <w:t xml:space="preserve">na Pauta eletrônica </w:t>
      </w:r>
    </w:p>
    <w:p w:rsidR="00057D7E" w:rsidRDefault="00005DA2">
      <w:pPr>
        <w:pStyle w:val="Normal1"/>
        <w:pBdr>
          <w:top w:val="nil"/>
          <w:left w:val="nil"/>
          <w:bottom w:val="nil"/>
          <w:right w:val="nil"/>
          <w:between w:val="nil"/>
        </w:pBdr>
        <w:ind w:left="-284" w:right="-85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Embargante: Estado do Amazonas</w:t>
      </w:r>
    </w:p>
    <w:p w:rsidR="00057D7E" w:rsidRDefault="00005DA2">
      <w:pPr>
        <w:pStyle w:val="Normal1"/>
        <w:pBdr>
          <w:top w:val="nil"/>
          <w:left w:val="nil"/>
          <w:bottom w:val="nil"/>
          <w:right w:val="nil"/>
          <w:between w:val="nil"/>
        </w:pBdr>
        <w:ind w:left="-284" w:right="-85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Procurador: </w:t>
      </w:r>
      <w:r>
        <w:rPr>
          <w:color w:val="000000"/>
          <w:sz w:val="22"/>
          <w:szCs w:val="22"/>
        </w:rPr>
        <w:t>Laércio de Castro Dourado Junior</w:t>
      </w:r>
    </w:p>
    <w:p w:rsidR="00057D7E" w:rsidRDefault="00005DA2">
      <w:pPr>
        <w:pStyle w:val="Normal1"/>
        <w:pBdr>
          <w:top w:val="nil"/>
          <w:left w:val="nil"/>
          <w:bottom w:val="nil"/>
          <w:right w:val="nil"/>
          <w:between w:val="nil"/>
        </w:pBdr>
        <w:ind w:left="-284" w:right="-852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Embargado: </w:t>
      </w:r>
      <w:proofErr w:type="spellStart"/>
      <w:r>
        <w:rPr>
          <w:b/>
          <w:color w:val="000000"/>
          <w:sz w:val="24"/>
          <w:szCs w:val="24"/>
        </w:rPr>
        <w:t>Kemio</w:t>
      </w:r>
      <w:proofErr w:type="spellEnd"/>
      <w:r>
        <w:rPr>
          <w:b/>
          <w:color w:val="000000"/>
          <w:sz w:val="24"/>
          <w:szCs w:val="24"/>
        </w:rPr>
        <w:t xml:space="preserve"> da Silva Ferreira </w:t>
      </w:r>
    </w:p>
    <w:p w:rsidR="00057D7E" w:rsidRDefault="00005DA2">
      <w:pPr>
        <w:pStyle w:val="Normal1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>Presidente: Exmo. Sr. Des. Jomar Ricardo Saunders Fernandes</w:t>
      </w:r>
    </w:p>
    <w:p w:rsidR="00057D7E" w:rsidRDefault="00005DA2">
      <w:pPr>
        <w:pStyle w:val="Normal1"/>
        <w:pBdr>
          <w:top w:val="nil"/>
          <w:left w:val="nil"/>
          <w:bottom w:val="nil"/>
          <w:right w:val="nil"/>
          <w:between w:val="nil"/>
        </w:pBdr>
        <w:ind w:left="-284" w:right="-852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Relator: Exmo. Sr. Des. Lafayette Carneiro Vieira Júnior</w:t>
      </w:r>
    </w:p>
    <w:p w:rsidR="00B33172" w:rsidRPr="00B33172" w:rsidRDefault="00B33172" w:rsidP="00B33172">
      <w:pPr>
        <w:pStyle w:val="Normal1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bCs/>
          <w:color w:val="00000A"/>
          <w:sz w:val="24"/>
          <w:szCs w:val="24"/>
        </w:rPr>
      </w:pPr>
      <w:r>
        <w:rPr>
          <w:b/>
          <w:color w:val="000000"/>
          <w:sz w:val="24"/>
          <w:szCs w:val="24"/>
          <w:u w:val="single"/>
        </w:rPr>
        <w:t>Adiado</w:t>
      </w:r>
      <w:r>
        <w:rPr>
          <w:b/>
          <w:color w:val="000000"/>
          <w:sz w:val="24"/>
          <w:szCs w:val="24"/>
        </w:rPr>
        <w:t xml:space="preserve">: </w:t>
      </w:r>
      <w:r w:rsidRPr="00B33172">
        <w:rPr>
          <w:bCs/>
          <w:color w:val="000000"/>
          <w:sz w:val="24"/>
          <w:szCs w:val="24"/>
        </w:rPr>
        <w:t>ausência justificada do Relator (em</w:t>
      </w:r>
      <w:r w:rsidRPr="00B33172">
        <w:rPr>
          <w:bCs/>
          <w:color w:val="00000A"/>
          <w:sz w:val="24"/>
          <w:szCs w:val="24"/>
        </w:rPr>
        <w:t xml:space="preserve"> 08.07.2025).</w:t>
      </w:r>
    </w:p>
    <w:p w:rsidR="00057D7E" w:rsidRDefault="00057D7E">
      <w:pPr>
        <w:pStyle w:val="Normal1"/>
        <w:pBdr>
          <w:top w:val="nil"/>
          <w:left w:val="nil"/>
          <w:bottom w:val="nil"/>
          <w:right w:val="nil"/>
          <w:between w:val="nil"/>
        </w:pBdr>
        <w:ind w:left="-284" w:right="-852"/>
        <w:jc w:val="center"/>
        <w:rPr>
          <w:b/>
          <w:color w:val="000000"/>
          <w:sz w:val="24"/>
          <w:szCs w:val="24"/>
        </w:rPr>
      </w:pPr>
    </w:p>
    <w:p w:rsidR="00057D7E" w:rsidRDefault="00C87472">
      <w:pPr>
        <w:pStyle w:val="Normal1"/>
        <w:pBdr>
          <w:top w:val="nil"/>
          <w:left w:val="nil"/>
          <w:bottom w:val="nil"/>
          <w:right w:val="nil"/>
          <w:between w:val="nil"/>
        </w:pBdr>
        <w:ind w:left="-284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08 </w:t>
      </w:r>
      <w:r w:rsidR="00005DA2">
        <w:rPr>
          <w:b/>
          <w:color w:val="000000"/>
          <w:sz w:val="24"/>
          <w:szCs w:val="24"/>
        </w:rPr>
        <w:t>-0002726-48.2025.8.04.9001 - Mandado de Segurança Cível</w:t>
      </w:r>
    </w:p>
    <w:p w:rsidR="00057D7E" w:rsidRDefault="00005DA2">
      <w:pPr>
        <w:pStyle w:val="Normal1"/>
        <w:pBdr>
          <w:top w:val="nil"/>
          <w:left w:val="nil"/>
          <w:bottom w:val="nil"/>
          <w:right w:val="nil"/>
          <w:between w:val="nil"/>
        </w:pBdr>
        <w:ind w:left="-284" w:right="-852"/>
        <w:jc w:val="both"/>
        <w:rPr>
          <w:color w:val="00000A"/>
          <w:sz w:val="24"/>
          <w:szCs w:val="24"/>
        </w:rPr>
      </w:pPr>
      <w:proofErr w:type="gramStart"/>
      <w:r>
        <w:rPr>
          <w:b/>
          <w:color w:val="00000A"/>
          <w:sz w:val="24"/>
          <w:szCs w:val="24"/>
        </w:rPr>
        <w:t>nº</w:t>
      </w:r>
      <w:r w:rsidR="00DF3CBE">
        <w:rPr>
          <w:b/>
          <w:color w:val="00000A"/>
          <w:sz w:val="24"/>
          <w:szCs w:val="24"/>
        </w:rPr>
        <w:t>05</w:t>
      </w:r>
      <w:proofErr w:type="gramEnd"/>
      <w:r w:rsidR="005D1749">
        <w:rPr>
          <w:b/>
          <w:color w:val="00000A"/>
          <w:sz w:val="24"/>
          <w:szCs w:val="24"/>
        </w:rPr>
        <w:t xml:space="preserve"> </w:t>
      </w:r>
      <w:r>
        <w:rPr>
          <w:b/>
          <w:color w:val="00000A"/>
          <w:sz w:val="24"/>
          <w:szCs w:val="24"/>
        </w:rPr>
        <w:t xml:space="preserve"> na Pauta eletrônica</w:t>
      </w:r>
      <w:r>
        <w:rPr>
          <w:color w:val="00000A"/>
          <w:sz w:val="24"/>
          <w:szCs w:val="24"/>
        </w:rPr>
        <w:t>.</w:t>
      </w:r>
    </w:p>
    <w:p w:rsidR="00057D7E" w:rsidRDefault="00005DA2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ind w:left="-284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Impetrante: Rosiane Delgado Cumaru </w:t>
      </w:r>
    </w:p>
    <w:p w:rsidR="00057D7E" w:rsidRDefault="00005DA2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ind w:left="-28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Advogado:</w:t>
      </w:r>
      <w:r>
        <w:rPr>
          <w:color w:val="000000"/>
        </w:rPr>
        <w:t xml:space="preserve"> </w:t>
      </w:r>
      <w:r>
        <w:rPr>
          <w:color w:val="000000"/>
          <w:sz w:val="24"/>
          <w:szCs w:val="24"/>
        </w:rPr>
        <w:t>Gustavo da Silva Grillo (OAB/AM 7.883)</w:t>
      </w:r>
    </w:p>
    <w:p w:rsidR="00057D7E" w:rsidRDefault="00005DA2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ind w:left="-284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Impetrado: Governador do Estado Amazonas</w:t>
      </w:r>
    </w:p>
    <w:p w:rsidR="00057D7E" w:rsidRDefault="00005DA2">
      <w:pPr>
        <w:pStyle w:val="Normal1"/>
        <w:pBdr>
          <w:top w:val="nil"/>
          <w:left w:val="nil"/>
          <w:bottom w:val="nil"/>
          <w:right w:val="nil"/>
          <w:between w:val="nil"/>
        </w:pBdr>
        <w:ind w:left="-284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Representante: Procuradoria Geral do Estado do Amazonas</w:t>
      </w:r>
    </w:p>
    <w:p w:rsidR="00057D7E" w:rsidRDefault="00005DA2">
      <w:pPr>
        <w:pStyle w:val="Normal1"/>
        <w:pBdr>
          <w:top w:val="nil"/>
          <w:left w:val="nil"/>
          <w:bottom w:val="nil"/>
          <w:right w:val="nil"/>
          <w:between w:val="nil"/>
        </w:pBdr>
        <w:ind w:left="-28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Procuradora: Glícia Pereira Braga</w:t>
      </w:r>
    </w:p>
    <w:p w:rsidR="00057D7E" w:rsidRDefault="00005DA2">
      <w:pPr>
        <w:pStyle w:val="Normal1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>Procuradora-Geral de Justiça: Exma. Sra. Dra. Leda Mara Nascimento Albuquerque</w:t>
      </w:r>
    </w:p>
    <w:p w:rsidR="00057D7E" w:rsidRDefault="00005DA2">
      <w:pPr>
        <w:pStyle w:val="Normal1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>Presidente: Exmo. Sr. Des. Jomar Ricardo Saunders Fernandes</w:t>
      </w:r>
    </w:p>
    <w:p w:rsidR="00057D7E" w:rsidRDefault="00005DA2">
      <w:pPr>
        <w:pStyle w:val="Normal1"/>
        <w:pBdr>
          <w:top w:val="nil"/>
          <w:left w:val="nil"/>
          <w:bottom w:val="nil"/>
          <w:right w:val="nil"/>
          <w:between w:val="nil"/>
        </w:pBdr>
        <w:ind w:left="-284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Relatora: Exma. Sra. Desa. Luiza Cristina Nascimento da Costa Marques</w:t>
      </w:r>
    </w:p>
    <w:p w:rsidR="007A0953" w:rsidRPr="00B33172" w:rsidRDefault="007A0953" w:rsidP="007A0953">
      <w:pPr>
        <w:pStyle w:val="Normal1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bCs/>
          <w:color w:val="00000A"/>
          <w:sz w:val="24"/>
          <w:szCs w:val="24"/>
        </w:rPr>
      </w:pPr>
      <w:r>
        <w:rPr>
          <w:b/>
          <w:color w:val="000000"/>
          <w:sz w:val="24"/>
          <w:szCs w:val="24"/>
          <w:u w:val="single"/>
        </w:rPr>
        <w:t>Adiado</w:t>
      </w:r>
      <w:r>
        <w:rPr>
          <w:b/>
          <w:color w:val="000000"/>
          <w:sz w:val="24"/>
          <w:szCs w:val="24"/>
        </w:rPr>
        <w:t xml:space="preserve">: </w:t>
      </w:r>
      <w:r w:rsidRPr="00B33172">
        <w:rPr>
          <w:bCs/>
          <w:color w:val="000000"/>
          <w:sz w:val="24"/>
          <w:szCs w:val="24"/>
        </w:rPr>
        <w:t>ausência justificada d</w:t>
      </w:r>
      <w:r>
        <w:rPr>
          <w:bCs/>
          <w:color w:val="000000"/>
          <w:sz w:val="24"/>
          <w:szCs w:val="24"/>
        </w:rPr>
        <w:t>a</w:t>
      </w:r>
      <w:r w:rsidRPr="00B33172">
        <w:rPr>
          <w:bCs/>
          <w:color w:val="000000"/>
          <w:sz w:val="24"/>
          <w:szCs w:val="24"/>
        </w:rPr>
        <w:t xml:space="preserve"> Relator</w:t>
      </w:r>
      <w:r>
        <w:rPr>
          <w:bCs/>
          <w:color w:val="000000"/>
          <w:sz w:val="24"/>
          <w:szCs w:val="24"/>
        </w:rPr>
        <w:t>a</w:t>
      </w:r>
      <w:r w:rsidRPr="00B33172">
        <w:rPr>
          <w:bCs/>
          <w:color w:val="000000"/>
          <w:sz w:val="24"/>
          <w:szCs w:val="24"/>
        </w:rPr>
        <w:t xml:space="preserve"> (em</w:t>
      </w:r>
      <w:r w:rsidRPr="00B33172">
        <w:rPr>
          <w:bCs/>
          <w:color w:val="00000A"/>
          <w:sz w:val="24"/>
          <w:szCs w:val="24"/>
        </w:rPr>
        <w:t xml:space="preserve"> 08.07.2025).</w:t>
      </w:r>
    </w:p>
    <w:p w:rsidR="00057D7E" w:rsidRDefault="00057D7E">
      <w:pPr>
        <w:pStyle w:val="Normal1"/>
        <w:pBdr>
          <w:top w:val="nil"/>
          <w:left w:val="nil"/>
          <w:bottom w:val="nil"/>
          <w:right w:val="nil"/>
          <w:between w:val="nil"/>
        </w:pBdr>
        <w:ind w:left="-284"/>
        <w:rPr>
          <w:color w:val="000000"/>
          <w:sz w:val="24"/>
          <w:szCs w:val="24"/>
        </w:rPr>
      </w:pPr>
    </w:p>
    <w:p w:rsidR="00057D7E" w:rsidRDefault="00C87472">
      <w:pPr>
        <w:pStyle w:val="Normal1"/>
        <w:pBdr>
          <w:top w:val="nil"/>
          <w:left w:val="nil"/>
          <w:bottom w:val="nil"/>
          <w:right w:val="nil"/>
          <w:between w:val="nil"/>
        </w:pBdr>
        <w:ind w:left="-284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09 </w:t>
      </w:r>
      <w:r w:rsidR="00005DA2">
        <w:rPr>
          <w:b/>
          <w:color w:val="000000"/>
          <w:sz w:val="24"/>
          <w:szCs w:val="24"/>
        </w:rPr>
        <w:t xml:space="preserve">- 0003608-10.2025.8.04.9001- Mandado de Segurança Cível </w:t>
      </w:r>
    </w:p>
    <w:p w:rsidR="00057D7E" w:rsidRDefault="00005DA2">
      <w:pPr>
        <w:pStyle w:val="Normal1"/>
        <w:pBdr>
          <w:top w:val="nil"/>
          <w:left w:val="nil"/>
          <w:bottom w:val="nil"/>
          <w:right w:val="nil"/>
          <w:between w:val="nil"/>
        </w:pBdr>
        <w:ind w:left="-284" w:right="-852"/>
        <w:jc w:val="both"/>
        <w:rPr>
          <w:color w:val="00000A"/>
          <w:sz w:val="24"/>
          <w:szCs w:val="24"/>
        </w:rPr>
      </w:pPr>
      <w:proofErr w:type="gramStart"/>
      <w:r>
        <w:rPr>
          <w:b/>
          <w:color w:val="00000A"/>
          <w:sz w:val="24"/>
          <w:szCs w:val="24"/>
        </w:rPr>
        <w:t>nº</w:t>
      </w:r>
      <w:r w:rsidR="00DF3CBE">
        <w:rPr>
          <w:b/>
          <w:color w:val="00000A"/>
          <w:sz w:val="24"/>
          <w:szCs w:val="24"/>
        </w:rPr>
        <w:t>06</w:t>
      </w:r>
      <w:proofErr w:type="gramEnd"/>
      <w:r>
        <w:rPr>
          <w:b/>
          <w:color w:val="00000A"/>
          <w:sz w:val="24"/>
          <w:szCs w:val="24"/>
        </w:rPr>
        <w:t xml:space="preserve"> na Pauta eletrônica</w:t>
      </w:r>
      <w:r>
        <w:rPr>
          <w:color w:val="00000A"/>
          <w:sz w:val="24"/>
          <w:szCs w:val="24"/>
        </w:rPr>
        <w:t>.</w:t>
      </w:r>
    </w:p>
    <w:p w:rsidR="00057D7E" w:rsidRDefault="00005DA2">
      <w:pPr>
        <w:pStyle w:val="Normal1"/>
        <w:pBdr>
          <w:top w:val="nil"/>
          <w:left w:val="nil"/>
          <w:bottom w:val="nil"/>
          <w:right w:val="nil"/>
          <w:between w:val="nil"/>
        </w:pBdr>
        <w:ind w:left="-284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Impetrante: </w:t>
      </w:r>
      <w:proofErr w:type="spellStart"/>
      <w:r>
        <w:rPr>
          <w:b/>
          <w:color w:val="000000"/>
          <w:sz w:val="24"/>
          <w:szCs w:val="24"/>
        </w:rPr>
        <w:t>Franklis</w:t>
      </w:r>
      <w:proofErr w:type="spellEnd"/>
      <w:r>
        <w:rPr>
          <w:b/>
          <w:color w:val="000000"/>
          <w:sz w:val="24"/>
          <w:szCs w:val="24"/>
        </w:rPr>
        <w:t xml:space="preserve"> José Pedro</w:t>
      </w:r>
    </w:p>
    <w:p w:rsidR="00057D7E" w:rsidRDefault="00005DA2">
      <w:pPr>
        <w:pStyle w:val="Normal1"/>
        <w:pBdr>
          <w:top w:val="nil"/>
          <w:left w:val="nil"/>
          <w:bottom w:val="nil"/>
          <w:right w:val="nil"/>
          <w:between w:val="nil"/>
        </w:pBdr>
        <w:ind w:left="-28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Advogado: Elan Oliveira Frazão</w:t>
      </w:r>
      <w:r>
        <w:rPr>
          <w:b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(18391N/AM)</w:t>
      </w:r>
    </w:p>
    <w:p w:rsidR="00057D7E" w:rsidRDefault="00005DA2">
      <w:pPr>
        <w:pStyle w:val="Normal1"/>
        <w:pBdr>
          <w:top w:val="nil"/>
          <w:left w:val="nil"/>
          <w:bottom w:val="nil"/>
          <w:right w:val="nil"/>
          <w:between w:val="nil"/>
        </w:pBdr>
        <w:ind w:left="-284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Impetrado: Governador do Estado do Amazonas </w:t>
      </w:r>
    </w:p>
    <w:p w:rsidR="00057D7E" w:rsidRDefault="00005DA2">
      <w:pPr>
        <w:pStyle w:val="Normal1"/>
        <w:pBdr>
          <w:top w:val="nil"/>
          <w:left w:val="nil"/>
          <w:bottom w:val="nil"/>
          <w:right w:val="nil"/>
          <w:between w:val="nil"/>
        </w:pBdr>
        <w:ind w:left="-284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Impetrado: Secretaria de Educação e Qualidade de Ensino - SEDUC</w:t>
      </w:r>
    </w:p>
    <w:p w:rsidR="00057D7E" w:rsidRDefault="00005DA2">
      <w:pPr>
        <w:pStyle w:val="Normal1"/>
        <w:pBdr>
          <w:top w:val="nil"/>
          <w:left w:val="nil"/>
          <w:bottom w:val="nil"/>
          <w:right w:val="nil"/>
          <w:between w:val="nil"/>
        </w:pBdr>
        <w:ind w:left="-284"/>
        <w:rPr>
          <w:b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Representante: Procuradoria Geral do Estado do Amazonas</w:t>
      </w:r>
    </w:p>
    <w:p w:rsidR="00057D7E" w:rsidRDefault="00005DA2">
      <w:pPr>
        <w:pStyle w:val="Normal1"/>
        <w:pBdr>
          <w:top w:val="nil"/>
          <w:left w:val="nil"/>
          <w:bottom w:val="nil"/>
          <w:right w:val="nil"/>
          <w:between w:val="nil"/>
        </w:pBdr>
        <w:ind w:left="-28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Procurador: Franklin </w:t>
      </w:r>
      <w:proofErr w:type="spellStart"/>
      <w:r>
        <w:rPr>
          <w:color w:val="000000"/>
          <w:sz w:val="24"/>
          <w:szCs w:val="24"/>
        </w:rPr>
        <w:t>Daywyson</w:t>
      </w:r>
      <w:proofErr w:type="spellEnd"/>
      <w:r>
        <w:rPr>
          <w:color w:val="000000"/>
          <w:sz w:val="24"/>
          <w:szCs w:val="24"/>
        </w:rPr>
        <w:t xml:space="preserve"> Jaques do </w:t>
      </w:r>
      <w:proofErr w:type="spellStart"/>
      <w:r>
        <w:rPr>
          <w:color w:val="000000"/>
          <w:sz w:val="24"/>
          <w:szCs w:val="24"/>
        </w:rPr>
        <w:t>Mont</w:t>
      </w:r>
      <w:proofErr w:type="spellEnd"/>
      <w:r>
        <w:rPr>
          <w:color w:val="000000"/>
          <w:sz w:val="24"/>
          <w:szCs w:val="24"/>
        </w:rPr>
        <w:t xml:space="preserve"> Serrat Andrade</w:t>
      </w:r>
    </w:p>
    <w:p w:rsidR="00057D7E" w:rsidRDefault="00005DA2">
      <w:pPr>
        <w:pStyle w:val="Normal1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>Procuradora-Geral de Justiça: Exma. Sra. Dra. Leda Mara Nascimento Albuquerque</w:t>
      </w:r>
    </w:p>
    <w:p w:rsidR="00057D7E" w:rsidRDefault="00005DA2">
      <w:pPr>
        <w:pStyle w:val="Normal1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>Presidente: Exmo. Sr. Des. Jomar Ricardo Saunders Fernandes</w:t>
      </w:r>
    </w:p>
    <w:p w:rsidR="00057D7E" w:rsidRDefault="00005DA2">
      <w:pPr>
        <w:pStyle w:val="Normal1"/>
        <w:pBdr>
          <w:top w:val="nil"/>
          <w:left w:val="nil"/>
          <w:bottom w:val="nil"/>
          <w:right w:val="nil"/>
          <w:between w:val="nil"/>
        </w:pBdr>
        <w:ind w:left="-284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Relatora: Exma. Sra. Desa. Luiza Cristina Nascimento da Costa Marques</w:t>
      </w:r>
    </w:p>
    <w:p w:rsidR="007A0953" w:rsidRPr="00B33172" w:rsidRDefault="007A0953" w:rsidP="007A0953">
      <w:pPr>
        <w:pStyle w:val="Normal1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bCs/>
          <w:color w:val="00000A"/>
          <w:sz w:val="24"/>
          <w:szCs w:val="24"/>
        </w:rPr>
      </w:pPr>
      <w:r>
        <w:rPr>
          <w:b/>
          <w:color w:val="000000"/>
          <w:sz w:val="24"/>
          <w:szCs w:val="24"/>
          <w:u w:val="single"/>
        </w:rPr>
        <w:t>Adiado</w:t>
      </w:r>
      <w:r>
        <w:rPr>
          <w:b/>
          <w:color w:val="000000"/>
          <w:sz w:val="24"/>
          <w:szCs w:val="24"/>
        </w:rPr>
        <w:t xml:space="preserve">: </w:t>
      </w:r>
      <w:r w:rsidRPr="00B33172">
        <w:rPr>
          <w:bCs/>
          <w:color w:val="000000"/>
          <w:sz w:val="24"/>
          <w:szCs w:val="24"/>
        </w:rPr>
        <w:t>ausência justificada d</w:t>
      </w:r>
      <w:r>
        <w:rPr>
          <w:bCs/>
          <w:color w:val="000000"/>
          <w:sz w:val="24"/>
          <w:szCs w:val="24"/>
        </w:rPr>
        <w:t>a</w:t>
      </w:r>
      <w:r w:rsidRPr="00B33172">
        <w:rPr>
          <w:bCs/>
          <w:color w:val="000000"/>
          <w:sz w:val="24"/>
          <w:szCs w:val="24"/>
        </w:rPr>
        <w:t xml:space="preserve"> Relator</w:t>
      </w:r>
      <w:r>
        <w:rPr>
          <w:bCs/>
          <w:color w:val="000000"/>
          <w:sz w:val="24"/>
          <w:szCs w:val="24"/>
        </w:rPr>
        <w:t>a</w:t>
      </w:r>
      <w:r w:rsidRPr="00B33172">
        <w:rPr>
          <w:bCs/>
          <w:color w:val="000000"/>
          <w:sz w:val="24"/>
          <w:szCs w:val="24"/>
        </w:rPr>
        <w:t xml:space="preserve"> (em</w:t>
      </w:r>
      <w:r w:rsidRPr="00B33172">
        <w:rPr>
          <w:bCs/>
          <w:color w:val="00000A"/>
          <w:sz w:val="24"/>
          <w:szCs w:val="24"/>
        </w:rPr>
        <w:t xml:space="preserve"> 08.07.2025).</w:t>
      </w:r>
    </w:p>
    <w:p w:rsidR="00057D7E" w:rsidRDefault="00057D7E">
      <w:pPr>
        <w:pStyle w:val="Normal1"/>
        <w:pBdr>
          <w:top w:val="nil"/>
          <w:left w:val="nil"/>
          <w:bottom w:val="nil"/>
          <w:right w:val="nil"/>
          <w:between w:val="nil"/>
        </w:pBdr>
        <w:ind w:left="-284"/>
        <w:rPr>
          <w:b/>
          <w:color w:val="000000"/>
          <w:sz w:val="24"/>
          <w:szCs w:val="24"/>
        </w:rPr>
      </w:pPr>
    </w:p>
    <w:p w:rsidR="00057D7E" w:rsidRDefault="00005DA2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ind w:left="-284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1</w:t>
      </w:r>
      <w:r w:rsidR="00C87472">
        <w:rPr>
          <w:b/>
          <w:color w:val="000000"/>
          <w:sz w:val="24"/>
          <w:szCs w:val="24"/>
        </w:rPr>
        <w:t>0</w:t>
      </w:r>
      <w:r>
        <w:rPr>
          <w:b/>
          <w:color w:val="000000"/>
          <w:sz w:val="24"/>
          <w:szCs w:val="24"/>
        </w:rPr>
        <w:t xml:space="preserve">-0002314-20.2025.8.04.9001 - Impugnação ao Cumprimento Provisório de Acórdão </w:t>
      </w:r>
    </w:p>
    <w:p w:rsidR="00057D7E" w:rsidRDefault="00005DA2">
      <w:pPr>
        <w:pStyle w:val="Normal1"/>
        <w:pBdr>
          <w:top w:val="nil"/>
          <w:left w:val="nil"/>
          <w:bottom w:val="nil"/>
          <w:right w:val="nil"/>
          <w:between w:val="nil"/>
        </w:pBdr>
        <w:ind w:left="-284" w:right="-852"/>
        <w:jc w:val="both"/>
        <w:rPr>
          <w:color w:val="00000A"/>
          <w:sz w:val="24"/>
          <w:szCs w:val="24"/>
        </w:rPr>
      </w:pPr>
      <w:proofErr w:type="gramStart"/>
      <w:r>
        <w:rPr>
          <w:b/>
          <w:color w:val="00000A"/>
          <w:sz w:val="24"/>
          <w:szCs w:val="24"/>
        </w:rPr>
        <w:t>nº</w:t>
      </w:r>
      <w:proofErr w:type="gramEnd"/>
      <w:r>
        <w:rPr>
          <w:b/>
          <w:color w:val="00000A"/>
          <w:sz w:val="24"/>
          <w:szCs w:val="24"/>
        </w:rPr>
        <w:t xml:space="preserve"> </w:t>
      </w:r>
      <w:r w:rsidR="00DF3CBE">
        <w:rPr>
          <w:b/>
          <w:color w:val="00000A"/>
          <w:sz w:val="24"/>
          <w:szCs w:val="24"/>
        </w:rPr>
        <w:t>17</w:t>
      </w:r>
      <w:r>
        <w:rPr>
          <w:b/>
          <w:color w:val="00000A"/>
          <w:sz w:val="24"/>
          <w:szCs w:val="24"/>
        </w:rPr>
        <w:t xml:space="preserve"> na Pauta eletrônica</w:t>
      </w:r>
      <w:r>
        <w:rPr>
          <w:color w:val="00000A"/>
          <w:sz w:val="24"/>
          <w:szCs w:val="24"/>
        </w:rPr>
        <w:t>.</w:t>
      </w:r>
    </w:p>
    <w:p w:rsidR="00057D7E" w:rsidRDefault="00005DA2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ind w:left="-284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Impugnante: Estado do Amazonas</w:t>
      </w:r>
    </w:p>
    <w:p w:rsidR="00057D7E" w:rsidRDefault="00005DA2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ind w:left="-28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Procurador:</w:t>
      </w:r>
      <w:r>
        <w:rPr>
          <w:color w:val="000000"/>
        </w:rPr>
        <w:t xml:space="preserve"> </w:t>
      </w:r>
      <w:r>
        <w:rPr>
          <w:color w:val="000000"/>
          <w:sz w:val="24"/>
          <w:szCs w:val="24"/>
        </w:rPr>
        <w:t xml:space="preserve"> Franklin Arthur </w:t>
      </w:r>
      <w:proofErr w:type="spellStart"/>
      <w:r>
        <w:rPr>
          <w:color w:val="000000"/>
          <w:sz w:val="24"/>
          <w:szCs w:val="24"/>
        </w:rPr>
        <w:t>Martinz</w:t>
      </w:r>
      <w:proofErr w:type="spellEnd"/>
      <w:r>
        <w:rPr>
          <w:color w:val="000000"/>
          <w:sz w:val="24"/>
          <w:szCs w:val="24"/>
        </w:rPr>
        <w:t xml:space="preserve"> Filho</w:t>
      </w:r>
    </w:p>
    <w:p w:rsidR="00057D7E" w:rsidRDefault="00005DA2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ind w:left="-284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Interessado: Willian de Jesus Quintino Baraúna</w:t>
      </w:r>
    </w:p>
    <w:p w:rsidR="00057D7E" w:rsidRDefault="00005DA2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ind w:left="-28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Advogado:</w:t>
      </w:r>
      <w:r>
        <w:rPr>
          <w:color w:val="000000"/>
        </w:rPr>
        <w:t xml:space="preserve"> </w:t>
      </w:r>
      <w:r>
        <w:rPr>
          <w:color w:val="000000"/>
          <w:sz w:val="24"/>
          <w:szCs w:val="24"/>
        </w:rPr>
        <w:t xml:space="preserve">Ênio de Oliveira </w:t>
      </w:r>
      <w:proofErr w:type="spellStart"/>
      <w:r>
        <w:rPr>
          <w:color w:val="000000"/>
          <w:sz w:val="24"/>
          <w:szCs w:val="24"/>
        </w:rPr>
        <w:t>Malveira</w:t>
      </w:r>
      <w:proofErr w:type="spellEnd"/>
      <w:r>
        <w:rPr>
          <w:color w:val="000000"/>
          <w:sz w:val="24"/>
          <w:szCs w:val="24"/>
        </w:rPr>
        <w:t xml:space="preserve"> (17.332/AM)</w:t>
      </w:r>
    </w:p>
    <w:p w:rsidR="00057D7E" w:rsidRDefault="00005DA2">
      <w:pPr>
        <w:pStyle w:val="Normal1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>Procuradora-Geral de Justiça: Exma. Sra. Dra. Leda Mara Nascimento Albuquerque</w:t>
      </w:r>
    </w:p>
    <w:p w:rsidR="00057D7E" w:rsidRDefault="00005DA2">
      <w:pPr>
        <w:pStyle w:val="Normal1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 xml:space="preserve">Presidente: Exmo. Sr. Des. </w:t>
      </w:r>
      <w:proofErr w:type="spellStart"/>
      <w:r>
        <w:rPr>
          <w:color w:val="00000A"/>
          <w:sz w:val="24"/>
          <w:szCs w:val="24"/>
        </w:rPr>
        <w:t>Jomar</w:t>
      </w:r>
      <w:proofErr w:type="spellEnd"/>
      <w:r>
        <w:rPr>
          <w:color w:val="00000A"/>
          <w:sz w:val="24"/>
          <w:szCs w:val="24"/>
        </w:rPr>
        <w:t xml:space="preserve"> Ricardo </w:t>
      </w:r>
      <w:proofErr w:type="spellStart"/>
      <w:r>
        <w:rPr>
          <w:color w:val="00000A"/>
          <w:sz w:val="24"/>
          <w:szCs w:val="24"/>
        </w:rPr>
        <w:t>Saunders</w:t>
      </w:r>
      <w:proofErr w:type="spellEnd"/>
      <w:r>
        <w:rPr>
          <w:color w:val="00000A"/>
          <w:sz w:val="24"/>
          <w:szCs w:val="24"/>
        </w:rPr>
        <w:t xml:space="preserve"> </w:t>
      </w:r>
      <w:proofErr w:type="gramStart"/>
      <w:r>
        <w:rPr>
          <w:color w:val="00000A"/>
          <w:sz w:val="24"/>
          <w:szCs w:val="24"/>
        </w:rPr>
        <w:t>Fernandes</w:t>
      </w:r>
      <w:proofErr w:type="gramEnd"/>
    </w:p>
    <w:p w:rsidR="001F65A6" w:rsidRDefault="001F65A6" w:rsidP="001F65A6">
      <w:pPr>
        <w:pStyle w:val="Normal1"/>
        <w:pBdr>
          <w:top w:val="nil"/>
          <w:left w:val="nil"/>
          <w:bottom w:val="nil"/>
          <w:right w:val="nil"/>
          <w:between w:val="nil"/>
        </w:pBdr>
        <w:ind w:left="-284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Relatora: </w:t>
      </w:r>
      <w:proofErr w:type="spellStart"/>
      <w:r>
        <w:rPr>
          <w:b/>
          <w:color w:val="000000"/>
          <w:sz w:val="24"/>
          <w:szCs w:val="24"/>
        </w:rPr>
        <w:t>Exma</w:t>
      </w:r>
      <w:proofErr w:type="spellEnd"/>
      <w:r>
        <w:rPr>
          <w:b/>
          <w:color w:val="000000"/>
          <w:sz w:val="24"/>
          <w:szCs w:val="24"/>
        </w:rPr>
        <w:t xml:space="preserve">. Sra. </w:t>
      </w:r>
      <w:proofErr w:type="spellStart"/>
      <w:r>
        <w:rPr>
          <w:b/>
          <w:color w:val="000000"/>
          <w:sz w:val="24"/>
          <w:szCs w:val="24"/>
        </w:rPr>
        <w:t>Desa</w:t>
      </w:r>
      <w:proofErr w:type="spellEnd"/>
      <w:r>
        <w:rPr>
          <w:b/>
          <w:color w:val="000000"/>
          <w:sz w:val="24"/>
          <w:szCs w:val="24"/>
        </w:rPr>
        <w:t>. Luiza Cristina Nascimento da Costa Marques</w:t>
      </w:r>
    </w:p>
    <w:p w:rsidR="007A0953" w:rsidRPr="00B33172" w:rsidRDefault="007A0953" w:rsidP="007A0953">
      <w:pPr>
        <w:pStyle w:val="Normal1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bCs/>
          <w:color w:val="00000A"/>
          <w:sz w:val="24"/>
          <w:szCs w:val="24"/>
        </w:rPr>
      </w:pPr>
      <w:r>
        <w:rPr>
          <w:b/>
          <w:color w:val="000000"/>
          <w:sz w:val="24"/>
          <w:szCs w:val="24"/>
          <w:u w:val="single"/>
        </w:rPr>
        <w:t>Adiado</w:t>
      </w:r>
      <w:r>
        <w:rPr>
          <w:b/>
          <w:color w:val="000000"/>
          <w:sz w:val="24"/>
          <w:szCs w:val="24"/>
        </w:rPr>
        <w:t xml:space="preserve">: </w:t>
      </w:r>
      <w:r w:rsidRPr="00B33172">
        <w:rPr>
          <w:bCs/>
          <w:color w:val="000000"/>
          <w:sz w:val="24"/>
          <w:szCs w:val="24"/>
        </w:rPr>
        <w:t>ausência justificada d</w:t>
      </w:r>
      <w:r>
        <w:rPr>
          <w:bCs/>
          <w:color w:val="000000"/>
          <w:sz w:val="24"/>
          <w:szCs w:val="24"/>
        </w:rPr>
        <w:t>a</w:t>
      </w:r>
      <w:r w:rsidRPr="00B33172">
        <w:rPr>
          <w:bCs/>
          <w:color w:val="000000"/>
          <w:sz w:val="24"/>
          <w:szCs w:val="24"/>
        </w:rPr>
        <w:t xml:space="preserve"> Relator</w:t>
      </w:r>
      <w:r>
        <w:rPr>
          <w:bCs/>
          <w:color w:val="000000"/>
          <w:sz w:val="24"/>
          <w:szCs w:val="24"/>
        </w:rPr>
        <w:t>a</w:t>
      </w:r>
      <w:r w:rsidRPr="00B33172">
        <w:rPr>
          <w:bCs/>
          <w:color w:val="000000"/>
          <w:sz w:val="24"/>
          <w:szCs w:val="24"/>
        </w:rPr>
        <w:t xml:space="preserve"> (em</w:t>
      </w:r>
      <w:r w:rsidRPr="00B33172">
        <w:rPr>
          <w:bCs/>
          <w:color w:val="00000A"/>
          <w:sz w:val="24"/>
          <w:szCs w:val="24"/>
        </w:rPr>
        <w:t xml:space="preserve"> 08.07.2025).</w:t>
      </w:r>
    </w:p>
    <w:p w:rsidR="007A0953" w:rsidRDefault="007A0953">
      <w:pPr>
        <w:pStyle w:val="Normal1"/>
        <w:pBdr>
          <w:top w:val="nil"/>
          <w:left w:val="nil"/>
          <w:bottom w:val="nil"/>
          <w:right w:val="nil"/>
          <w:between w:val="nil"/>
        </w:pBdr>
        <w:ind w:left="-284" w:right="-852"/>
        <w:jc w:val="center"/>
        <w:rPr>
          <w:b/>
          <w:color w:val="000000"/>
          <w:sz w:val="24"/>
          <w:szCs w:val="24"/>
        </w:rPr>
      </w:pPr>
    </w:p>
    <w:p w:rsidR="007A0953" w:rsidRDefault="007A0953">
      <w:pPr>
        <w:pStyle w:val="Normal1"/>
        <w:pBdr>
          <w:top w:val="nil"/>
          <w:left w:val="nil"/>
          <w:bottom w:val="nil"/>
          <w:right w:val="nil"/>
          <w:between w:val="nil"/>
        </w:pBdr>
        <w:ind w:left="-284" w:right="-852"/>
        <w:jc w:val="center"/>
        <w:rPr>
          <w:b/>
          <w:color w:val="000000"/>
          <w:sz w:val="24"/>
          <w:szCs w:val="24"/>
        </w:rPr>
      </w:pPr>
    </w:p>
    <w:p w:rsidR="001A75C1" w:rsidRDefault="001A75C1">
      <w:pPr>
        <w:pStyle w:val="Normal1"/>
        <w:pBdr>
          <w:top w:val="nil"/>
          <w:left w:val="nil"/>
          <w:bottom w:val="nil"/>
          <w:right w:val="nil"/>
          <w:between w:val="nil"/>
        </w:pBdr>
        <w:ind w:left="-284" w:right="-852"/>
        <w:jc w:val="center"/>
        <w:rPr>
          <w:b/>
          <w:color w:val="000000"/>
          <w:sz w:val="24"/>
          <w:szCs w:val="24"/>
        </w:rPr>
      </w:pPr>
    </w:p>
    <w:p w:rsidR="001A75C1" w:rsidRDefault="001A75C1">
      <w:pPr>
        <w:pStyle w:val="Normal1"/>
        <w:pBdr>
          <w:top w:val="nil"/>
          <w:left w:val="nil"/>
          <w:bottom w:val="nil"/>
          <w:right w:val="nil"/>
          <w:between w:val="nil"/>
        </w:pBdr>
        <w:ind w:left="-284" w:right="-852"/>
        <w:jc w:val="center"/>
        <w:rPr>
          <w:b/>
          <w:color w:val="000000"/>
          <w:sz w:val="24"/>
          <w:szCs w:val="24"/>
        </w:rPr>
      </w:pPr>
    </w:p>
    <w:p w:rsidR="00057D7E" w:rsidRDefault="00005DA2">
      <w:pPr>
        <w:pStyle w:val="Normal1"/>
        <w:pBdr>
          <w:top w:val="nil"/>
          <w:left w:val="nil"/>
          <w:bottom w:val="nil"/>
          <w:right w:val="nil"/>
          <w:between w:val="nil"/>
        </w:pBdr>
        <w:ind w:left="-284" w:right="-852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III - Pauta Ordinária – PROJUDI</w:t>
      </w:r>
    </w:p>
    <w:p w:rsidR="00057D7E" w:rsidRDefault="00057D7E">
      <w:pPr>
        <w:pStyle w:val="Normal1"/>
        <w:ind w:left="-284"/>
        <w:rPr>
          <w:b/>
          <w:sz w:val="24"/>
          <w:szCs w:val="24"/>
        </w:rPr>
      </w:pPr>
    </w:p>
    <w:p w:rsidR="001F65A6" w:rsidRDefault="00C87472" w:rsidP="0031047F">
      <w:pPr>
        <w:pStyle w:val="Normal1"/>
        <w:ind w:left="-284"/>
        <w:rPr>
          <w:b/>
        </w:rPr>
      </w:pPr>
      <w:r>
        <w:rPr>
          <w:b/>
          <w:sz w:val="24"/>
          <w:szCs w:val="24"/>
        </w:rPr>
        <w:t xml:space="preserve">11- </w:t>
      </w:r>
      <w:r w:rsidR="0031047F" w:rsidRPr="0031047F">
        <w:rPr>
          <w:b/>
          <w:sz w:val="24"/>
          <w:szCs w:val="24"/>
        </w:rPr>
        <w:t>4009704-44.2024.8.04.0000</w:t>
      </w:r>
      <w:r w:rsidR="001F65A6">
        <w:rPr>
          <w:b/>
          <w:sz w:val="24"/>
          <w:szCs w:val="24"/>
        </w:rPr>
        <w:t xml:space="preserve"> </w:t>
      </w:r>
      <w:r w:rsidR="001F65A6">
        <w:t xml:space="preserve">- </w:t>
      </w:r>
      <w:r w:rsidR="001F65A6" w:rsidRPr="001F65A6">
        <w:rPr>
          <w:b/>
        </w:rPr>
        <w:t>Mandado de Segurança Cível</w:t>
      </w:r>
    </w:p>
    <w:p w:rsidR="005D1749" w:rsidRDefault="005D1749" w:rsidP="005D1749">
      <w:pPr>
        <w:pStyle w:val="Normal1"/>
        <w:pBdr>
          <w:top w:val="nil"/>
          <w:left w:val="nil"/>
          <w:bottom w:val="nil"/>
          <w:right w:val="nil"/>
          <w:between w:val="nil"/>
        </w:pBdr>
        <w:ind w:left="-284" w:right="-852"/>
        <w:jc w:val="both"/>
        <w:rPr>
          <w:color w:val="00000A"/>
          <w:sz w:val="24"/>
          <w:szCs w:val="24"/>
        </w:rPr>
      </w:pPr>
      <w:proofErr w:type="gramStart"/>
      <w:r>
        <w:rPr>
          <w:b/>
          <w:color w:val="00000A"/>
          <w:sz w:val="24"/>
          <w:szCs w:val="24"/>
        </w:rPr>
        <w:t>nº</w:t>
      </w:r>
      <w:r w:rsidR="00F7139B">
        <w:rPr>
          <w:b/>
          <w:color w:val="00000A"/>
          <w:sz w:val="24"/>
          <w:szCs w:val="24"/>
        </w:rPr>
        <w:t>08</w:t>
      </w:r>
      <w:proofErr w:type="gramEnd"/>
      <w:r w:rsidR="00F7139B">
        <w:rPr>
          <w:b/>
          <w:color w:val="00000A"/>
          <w:sz w:val="24"/>
          <w:szCs w:val="24"/>
        </w:rPr>
        <w:t xml:space="preserve"> </w:t>
      </w:r>
      <w:r>
        <w:rPr>
          <w:b/>
          <w:color w:val="00000A"/>
          <w:sz w:val="24"/>
          <w:szCs w:val="24"/>
        </w:rPr>
        <w:t>na Pauta eletrônica</w:t>
      </w:r>
      <w:r>
        <w:rPr>
          <w:color w:val="00000A"/>
          <w:sz w:val="24"/>
          <w:szCs w:val="24"/>
        </w:rPr>
        <w:t>.</w:t>
      </w:r>
    </w:p>
    <w:p w:rsidR="001F65A6" w:rsidRPr="00722491" w:rsidRDefault="001F65A6" w:rsidP="0031047F">
      <w:pPr>
        <w:pStyle w:val="Normal1"/>
        <w:ind w:left="-284"/>
        <w:rPr>
          <w:b/>
          <w:sz w:val="24"/>
          <w:szCs w:val="24"/>
        </w:rPr>
      </w:pPr>
      <w:r w:rsidRPr="00722491">
        <w:rPr>
          <w:b/>
          <w:sz w:val="24"/>
          <w:szCs w:val="24"/>
        </w:rPr>
        <w:t xml:space="preserve">Impetrante: Danielle Mendes de Souza. </w:t>
      </w:r>
    </w:p>
    <w:p w:rsidR="001F65A6" w:rsidRDefault="001F65A6" w:rsidP="0031047F">
      <w:pPr>
        <w:pStyle w:val="Normal1"/>
        <w:ind w:left="-284"/>
      </w:pPr>
      <w:r>
        <w:t xml:space="preserve">Advogada: Brenda Barros de Oliveira (15062/AM). </w:t>
      </w:r>
    </w:p>
    <w:p w:rsidR="001F65A6" w:rsidRPr="001F65A6" w:rsidRDefault="001F65A6" w:rsidP="0031047F">
      <w:pPr>
        <w:pStyle w:val="Normal1"/>
        <w:ind w:left="-284"/>
        <w:rPr>
          <w:b/>
        </w:rPr>
      </w:pPr>
      <w:r w:rsidRPr="001F65A6">
        <w:rPr>
          <w:b/>
        </w:rPr>
        <w:t xml:space="preserve">Impetrado: Excelentíssimo Senhor Governador do Estado do Amazonas. </w:t>
      </w:r>
    </w:p>
    <w:p w:rsidR="001F65A6" w:rsidRPr="001F65A6" w:rsidRDefault="001F65A6" w:rsidP="0031047F">
      <w:pPr>
        <w:pStyle w:val="Normal1"/>
        <w:ind w:left="-284"/>
        <w:rPr>
          <w:b/>
        </w:rPr>
      </w:pPr>
      <w:r w:rsidRPr="001F65A6">
        <w:rPr>
          <w:b/>
        </w:rPr>
        <w:t xml:space="preserve">Impetrado: Comandante-Geral do Corpo de Bombeiro Militar do Amazonas - CBMAM. </w:t>
      </w:r>
    </w:p>
    <w:p w:rsidR="001F65A6" w:rsidRDefault="001F65A6" w:rsidP="0031047F">
      <w:pPr>
        <w:pStyle w:val="Normal1"/>
        <w:ind w:left="-284"/>
      </w:pPr>
      <w:r>
        <w:t>Representante: Procuradoria Geral do Estado do Amazonas – PGE.</w:t>
      </w:r>
    </w:p>
    <w:p w:rsidR="001F65A6" w:rsidRDefault="001F65A6" w:rsidP="0031047F">
      <w:pPr>
        <w:pStyle w:val="Normal1"/>
        <w:ind w:left="-284"/>
      </w:pPr>
      <w:r>
        <w:t>Procurador:</w:t>
      </w:r>
      <w:r w:rsidRPr="001F65A6">
        <w:t xml:space="preserve"> </w:t>
      </w:r>
      <w:r>
        <w:t>Benedito Evaldo de Lima Moreno</w:t>
      </w:r>
    </w:p>
    <w:p w:rsidR="001F65A6" w:rsidRDefault="001F65A6" w:rsidP="001F65A6">
      <w:pPr>
        <w:pStyle w:val="Normal1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 xml:space="preserve">Procuradora-Geral de Justiça: </w:t>
      </w:r>
      <w:proofErr w:type="spellStart"/>
      <w:r>
        <w:rPr>
          <w:color w:val="00000A"/>
          <w:sz w:val="24"/>
          <w:szCs w:val="24"/>
        </w:rPr>
        <w:t>Exma</w:t>
      </w:r>
      <w:proofErr w:type="spellEnd"/>
      <w:r>
        <w:rPr>
          <w:color w:val="00000A"/>
          <w:sz w:val="24"/>
          <w:szCs w:val="24"/>
        </w:rPr>
        <w:t>. Sra. Dra. Leda Mara Nascimento Albuquerque</w:t>
      </w:r>
    </w:p>
    <w:p w:rsidR="001F65A6" w:rsidRDefault="001F65A6" w:rsidP="001F65A6">
      <w:pPr>
        <w:pStyle w:val="Normal1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 xml:space="preserve">Presidente: Exmo. Sr. Des. </w:t>
      </w:r>
      <w:proofErr w:type="spellStart"/>
      <w:r>
        <w:rPr>
          <w:color w:val="00000A"/>
          <w:sz w:val="24"/>
          <w:szCs w:val="24"/>
        </w:rPr>
        <w:t>Jomar</w:t>
      </w:r>
      <w:proofErr w:type="spellEnd"/>
      <w:r>
        <w:rPr>
          <w:color w:val="00000A"/>
          <w:sz w:val="24"/>
          <w:szCs w:val="24"/>
        </w:rPr>
        <w:t xml:space="preserve"> Ricardo </w:t>
      </w:r>
      <w:proofErr w:type="spellStart"/>
      <w:r>
        <w:rPr>
          <w:color w:val="00000A"/>
          <w:sz w:val="24"/>
          <w:szCs w:val="24"/>
        </w:rPr>
        <w:t>Saunders</w:t>
      </w:r>
      <w:proofErr w:type="spellEnd"/>
      <w:r>
        <w:rPr>
          <w:color w:val="00000A"/>
          <w:sz w:val="24"/>
          <w:szCs w:val="24"/>
        </w:rPr>
        <w:t xml:space="preserve"> </w:t>
      </w:r>
      <w:proofErr w:type="gramStart"/>
      <w:r>
        <w:rPr>
          <w:color w:val="00000A"/>
          <w:sz w:val="24"/>
          <w:szCs w:val="24"/>
        </w:rPr>
        <w:t>Fernandes</w:t>
      </w:r>
      <w:proofErr w:type="gramEnd"/>
    </w:p>
    <w:p w:rsidR="0031047F" w:rsidRPr="002F4078" w:rsidRDefault="001F65A6" w:rsidP="0031047F">
      <w:pPr>
        <w:pStyle w:val="Normal1"/>
        <w:ind w:left="-284"/>
        <w:rPr>
          <w:b/>
          <w:sz w:val="24"/>
          <w:szCs w:val="24"/>
        </w:rPr>
      </w:pPr>
      <w:r w:rsidRPr="002F4078">
        <w:rPr>
          <w:b/>
          <w:sz w:val="24"/>
          <w:szCs w:val="24"/>
        </w:rPr>
        <w:t>Relator: Exmo</w:t>
      </w:r>
      <w:r w:rsidR="00F665E8" w:rsidRPr="002F4078">
        <w:rPr>
          <w:b/>
          <w:sz w:val="24"/>
          <w:szCs w:val="24"/>
        </w:rPr>
        <w:t>.</w:t>
      </w:r>
      <w:r w:rsidRPr="002F4078">
        <w:rPr>
          <w:b/>
          <w:sz w:val="24"/>
          <w:szCs w:val="24"/>
        </w:rPr>
        <w:t xml:space="preserve"> Sr</w:t>
      </w:r>
      <w:r w:rsidR="00F665E8" w:rsidRPr="002F4078">
        <w:rPr>
          <w:b/>
          <w:sz w:val="24"/>
          <w:szCs w:val="24"/>
        </w:rPr>
        <w:t>.</w:t>
      </w:r>
      <w:r w:rsidRPr="002F4078">
        <w:rPr>
          <w:b/>
          <w:sz w:val="24"/>
          <w:szCs w:val="24"/>
        </w:rPr>
        <w:t xml:space="preserve"> </w:t>
      </w:r>
      <w:proofErr w:type="spellStart"/>
      <w:proofErr w:type="gramStart"/>
      <w:r w:rsidRPr="002F4078">
        <w:rPr>
          <w:b/>
          <w:sz w:val="24"/>
          <w:szCs w:val="24"/>
        </w:rPr>
        <w:t>Desdor</w:t>
      </w:r>
      <w:proofErr w:type="spellEnd"/>
      <w:r w:rsidR="002F4078" w:rsidRPr="002F4078">
        <w:rPr>
          <w:b/>
          <w:sz w:val="24"/>
          <w:szCs w:val="24"/>
        </w:rPr>
        <w:t>.</w:t>
      </w:r>
      <w:proofErr w:type="gramEnd"/>
      <w:r w:rsidRPr="002F4078">
        <w:rPr>
          <w:b/>
          <w:sz w:val="24"/>
          <w:szCs w:val="24"/>
        </w:rPr>
        <w:t>Airton Luís Corrêa Gentil</w:t>
      </w:r>
    </w:p>
    <w:p w:rsidR="001F65A6" w:rsidRDefault="001F65A6" w:rsidP="0031047F">
      <w:pPr>
        <w:pStyle w:val="Normal1"/>
        <w:ind w:left="-284"/>
        <w:rPr>
          <w:b/>
          <w:color w:val="000000"/>
          <w:sz w:val="24"/>
          <w:szCs w:val="24"/>
        </w:rPr>
      </w:pPr>
    </w:p>
    <w:p w:rsidR="0031047F" w:rsidRDefault="00C87472" w:rsidP="0031047F">
      <w:pPr>
        <w:pStyle w:val="Normal1"/>
        <w:ind w:left="-284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12-</w:t>
      </w:r>
      <w:r w:rsidR="0031047F" w:rsidRPr="00C6618B">
        <w:rPr>
          <w:b/>
          <w:color w:val="000000"/>
          <w:sz w:val="24"/>
          <w:szCs w:val="24"/>
        </w:rPr>
        <w:t>0001166-71.2025.8.04.9001</w:t>
      </w:r>
      <w:r w:rsidR="00722491" w:rsidRPr="00C6618B">
        <w:rPr>
          <w:b/>
          <w:color w:val="000000"/>
          <w:sz w:val="24"/>
          <w:szCs w:val="24"/>
        </w:rPr>
        <w:t xml:space="preserve"> - </w:t>
      </w:r>
      <w:r w:rsidR="00887974" w:rsidRPr="00C6618B">
        <w:rPr>
          <w:b/>
          <w:sz w:val="24"/>
          <w:szCs w:val="24"/>
        </w:rPr>
        <w:t>Mandado de Segurança Cível</w:t>
      </w:r>
      <w:r w:rsidR="00722491" w:rsidRPr="00C6618B">
        <w:rPr>
          <w:b/>
          <w:color w:val="000000"/>
          <w:sz w:val="24"/>
          <w:szCs w:val="24"/>
        </w:rPr>
        <w:t xml:space="preserve"> </w:t>
      </w:r>
    </w:p>
    <w:p w:rsidR="005D1749" w:rsidRDefault="005D1749" w:rsidP="005D1749">
      <w:pPr>
        <w:pStyle w:val="Normal1"/>
        <w:pBdr>
          <w:top w:val="nil"/>
          <w:left w:val="nil"/>
          <w:bottom w:val="nil"/>
          <w:right w:val="nil"/>
          <w:between w:val="nil"/>
        </w:pBdr>
        <w:ind w:left="-284" w:right="-852"/>
        <w:jc w:val="both"/>
        <w:rPr>
          <w:color w:val="00000A"/>
          <w:sz w:val="24"/>
          <w:szCs w:val="24"/>
        </w:rPr>
      </w:pPr>
      <w:proofErr w:type="gramStart"/>
      <w:r>
        <w:rPr>
          <w:b/>
          <w:color w:val="00000A"/>
          <w:sz w:val="24"/>
          <w:szCs w:val="24"/>
        </w:rPr>
        <w:t>nº</w:t>
      </w:r>
      <w:r w:rsidR="00DF3CBE">
        <w:rPr>
          <w:b/>
          <w:color w:val="00000A"/>
          <w:sz w:val="24"/>
          <w:szCs w:val="24"/>
        </w:rPr>
        <w:t>10</w:t>
      </w:r>
      <w:proofErr w:type="gramEnd"/>
      <w:r>
        <w:rPr>
          <w:b/>
          <w:color w:val="00000A"/>
          <w:sz w:val="24"/>
          <w:szCs w:val="24"/>
        </w:rPr>
        <w:t xml:space="preserve"> na Pauta eletrônica</w:t>
      </w:r>
      <w:r>
        <w:rPr>
          <w:color w:val="00000A"/>
          <w:sz w:val="24"/>
          <w:szCs w:val="24"/>
        </w:rPr>
        <w:t>.</w:t>
      </w:r>
    </w:p>
    <w:p w:rsidR="00887974" w:rsidRPr="00C6618B" w:rsidRDefault="00887974" w:rsidP="0031047F">
      <w:pPr>
        <w:pStyle w:val="Normal1"/>
        <w:ind w:left="-284"/>
        <w:rPr>
          <w:b/>
          <w:sz w:val="24"/>
          <w:szCs w:val="24"/>
        </w:rPr>
      </w:pPr>
      <w:r w:rsidRPr="00C6618B">
        <w:rPr>
          <w:b/>
          <w:sz w:val="24"/>
          <w:szCs w:val="24"/>
        </w:rPr>
        <w:t xml:space="preserve">Impetrante: José Wilker de Lima </w:t>
      </w:r>
    </w:p>
    <w:p w:rsidR="00887974" w:rsidRPr="00C6618B" w:rsidRDefault="00887974" w:rsidP="0031047F">
      <w:pPr>
        <w:pStyle w:val="Normal1"/>
        <w:ind w:left="-284"/>
        <w:rPr>
          <w:sz w:val="24"/>
          <w:szCs w:val="24"/>
        </w:rPr>
      </w:pPr>
      <w:r w:rsidRPr="00C6618B">
        <w:rPr>
          <w:sz w:val="24"/>
          <w:szCs w:val="24"/>
        </w:rPr>
        <w:t>Advogada: Samara Alves dos Santos (15562/AM)</w:t>
      </w:r>
    </w:p>
    <w:p w:rsidR="00887974" w:rsidRPr="00C6618B" w:rsidRDefault="00887974" w:rsidP="0031047F">
      <w:pPr>
        <w:pStyle w:val="Normal1"/>
        <w:ind w:left="-284"/>
        <w:rPr>
          <w:b/>
          <w:sz w:val="24"/>
          <w:szCs w:val="24"/>
        </w:rPr>
      </w:pPr>
      <w:r w:rsidRPr="00C6618B">
        <w:rPr>
          <w:b/>
          <w:sz w:val="24"/>
          <w:szCs w:val="24"/>
        </w:rPr>
        <w:t xml:space="preserve">Impetrado: Governador do Estado do Amazonas </w:t>
      </w:r>
    </w:p>
    <w:p w:rsidR="00C6618B" w:rsidRPr="00C6618B" w:rsidRDefault="00C6618B" w:rsidP="00C6618B">
      <w:pPr>
        <w:pStyle w:val="Normal1"/>
        <w:ind w:left="-284"/>
        <w:rPr>
          <w:sz w:val="24"/>
          <w:szCs w:val="24"/>
        </w:rPr>
      </w:pPr>
      <w:r w:rsidRPr="00C6618B">
        <w:rPr>
          <w:sz w:val="24"/>
          <w:szCs w:val="24"/>
        </w:rPr>
        <w:t>Representante: Procuradoria Geral do Estado do Amazonas – PGE.</w:t>
      </w:r>
    </w:p>
    <w:p w:rsidR="00887974" w:rsidRPr="00C6618B" w:rsidRDefault="00C6618B" w:rsidP="0031047F">
      <w:pPr>
        <w:pStyle w:val="Normal1"/>
        <w:ind w:left="-284"/>
        <w:rPr>
          <w:sz w:val="24"/>
          <w:szCs w:val="24"/>
        </w:rPr>
      </w:pPr>
      <w:r w:rsidRPr="00C6618B">
        <w:rPr>
          <w:sz w:val="24"/>
          <w:szCs w:val="24"/>
        </w:rPr>
        <w:t xml:space="preserve">Procurador: Franklin Arthur </w:t>
      </w:r>
      <w:proofErr w:type="spellStart"/>
      <w:r w:rsidRPr="00C6618B">
        <w:rPr>
          <w:sz w:val="24"/>
          <w:szCs w:val="24"/>
        </w:rPr>
        <w:t>Martinz</w:t>
      </w:r>
      <w:proofErr w:type="spellEnd"/>
      <w:r w:rsidRPr="00C6618B">
        <w:rPr>
          <w:sz w:val="24"/>
          <w:szCs w:val="24"/>
        </w:rPr>
        <w:t xml:space="preserve"> Filho</w:t>
      </w:r>
    </w:p>
    <w:p w:rsidR="00C6618B" w:rsidRPr="00C6618B" w:rsidRDefault="00C6618B" w:rsidP="00C6618B">
      <w:pPr>
        <w:pStyle w:val="Normal1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color w:val="00000A"/>
          <w:sz w:val="24"/>
          <w:szCs w:val="24"/>
        </w:rPr>
      </w:pPr>
      <w:r w:rsidRPr="00C6618B">
        <w:rPr>
          <w:color w:val="00000A"/>
          <w:sz w:val="24"/>
          <w:szCs w:val="24"/>
        </w:rPr>
        <w:t xml:space="preserve">Procuradora-Geral de Justiça: </w:t>
      </w:r>
      <w:proofErr w:type="spellStart"/>
      <w:r w:rsidRPr="00C6618B">
        <w:rPr>
          <w:color w:val="00000A"/>
          <w:sz w:val="24"/>
          <w:szCs w:val="24"/>
        </w:rPr>
        <w:t>Exma</w:t>
      </w:r>
      <w:proofErr w:type="spellEnd"/>
      <w:r w:rsidRPr="00C6618B">
        <w:rPr>
          <w:color w:val="00000A"/>
          <w:sz w:val="24"/>
          <w:szCs w:val="24"/>
        </w:rPr>
        <w:t>. Sra. Dra. Leda Mara Nascimento Albuquerque</w:t>
      </w:r>
    </w:p>
    <w:p w:rsidR="00C6618B" w:rsidRPr="00C6618B" w:rsidRDefault="00C6618B" w:rsidP="00C6618B">
      <w:pPr>
        <w:pStyle w:val="Normal1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color w:val="00000A"/>
          <w:sz w:val="24"/>
          <w:szCs w:val="24"/>
        </w:rPr>
      </w:pPr>
      <w:r w:rsidRPr="00C6618B">
        <w:rPr>
          <w:color w:val="00000A"/>
          <w:sz w:val="24"/>
          <w:szCs w:val="24"/>
        </w:rPr>
        <w:t xml:space="preserve">Presidente: Exmo. Sr. Des. </w:t>
      </w:r>
      <w:proofErr w:type="spellStart"/>
      <w:r w:rsidRPr="00C6618B">
        <w:rPr>
          <w:color w:val="00000A"/>
          <w:sz w:val="24"/>
          <w:szCs w:val="24"/>
        </w:rPr>
        <w:t>Jomar</w:t>
      </w:r>
      <w:proofErr w:type="spellEnd"/>
      <w:r w:rsidRPr="00C6618B">
        <w:rPr>
          <w:color w:val="00000A"/>
          <w:sz w:val="24"/>
          <w:szCs w:val="24"/>
        </w:rPr>
        <w:t xml:space="preserve"> Ricardo </w:t>
      </w:r>
      <w:proofErr w:type="spellStart"/>
      <w:r w:rsidRPr="00C6618B">
        <w:rPr>
          <w:color w:val="00000A"/>
          <w:sz w:val="24"/>
          <w:szCs w:val="24"/>
        </w:rPr>
        <w:t>Saunders</w:t>
      </w:r>
      <w:proofErr w:type="spellEnd"/>
      <w:r w:rsidRPr="00C6618B">
        <w:rPr>
          <w:color w:val="00000A"/>
          <w:sz w:val="24"/>
          <w:szCs w:val="24"/>
        </w:rPr>
        <w:t xml:space="preserve"> </w:t>
      </w:r>
      <w:proofErr w:type="gramStart"/>
      <w:r w:rsidRPr="00C6618B">
        <w:rPr>
          <w:color w:val="00000A"/>
          <w:sz w:val="24"/>
          <w:szCs w:val="24"/>
        </w:rPr>
        <w:t>Fernandes</w:t>
      </w:r>
      <w:proofErr w:type="gramEnd"/>
    </w:p>
    <w:p w:rsidR="00722491" w:rsidRPr="00C6618B" w:rsidRDefault="00887974" w:rsidP="0031047F">
      <w:pPr>
        <w:pStyle w:val="Normal1"/>
        <w:ind w:left="-284"/>
        <w:rPr>
          <w:b/>
          <w:color w:val="000000"/>
          <w:sz w:val="24"/>
          <w:szCs w:val="24"/>
        </w:rPr>
      </w:pPr>
      <w:r w:rsidRPr="00C6618B">
        <w:rPr>
          <w:b/>
          <w:sz w:val="24"/>
          <w:szCs w:val="24"/>
        </w:rPr>
        <w:t xml:space="preserve">Relator: </w:t>
      </w:r>
      <w:r w:rsidR="002F4078" w:rsidRPr="002F4078">
        <w:rPr>
          <w:b/>
          <w:sz w:val="24"/>
          <w:szCs w:val="24"/>
        </w:rPr>
        <w:t xml:space="preserve">Exmo. Sr. </w:t>
      </w:r>
      <w:r w:rsidRPr="00C6618B">
        <w:rPr>
          <w:b/>
          <w:sz w:val="24"/>
          <w:szCs w:val="24"/>
        </w:rPr>
        <w:t>Des. Abraham Peixoto Campos Filho</w:t>
      </w:r>
    </w:p>
    <w:p w:rsidR="00EB72A1" w:rsidRPr="00C6618B" w:rsidRDefault="00EB72A1" w:rsidP="00D561EA">
      <w:pPr>
        <w:pStyle w:val="Normal1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Sustentação oral. </w:t>
      </w:r>
      <w:r w:rsidRPr="00EB72A1">
        <w:rPr>
          <w:color w:val="000000"/>
          <w:sz w:val="24"/>
          <w:szCs w:val="24"/>
        </w:rPr>
        <w:t>Requerente</w:t>
      </w:r>
      <w:r>
        <w:rPr>
          <w:color w:val="000000"/>
          <w:sz w:val="24"/>
          <w:szCs w:val="24"/>
        </w:rPr>
        <w:t xml:space="preserve"> </w:t>
      </w:r>
      <w:r w:rsidRPr="00C6618B">
        <w:rPr>
          <w:b/>
          <w:sz w:val="24"/>
          <w:szCs w:val="24"/>
        </w:rPr>
        <w:t xml:space="preserve">José Wilker de Lima </w:t>
      </w:r>
    </w:p>
    <w:p w:rsidR="00EB72A1" w:rsidRPr="00C6618B" w:rsidRDefault="00EB72A1" w:rsidP="00EB72A1">
      <w:pPr>
        <w:pStyle w:val="Normal1"/>
        <w:ind w:left="-284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Pr="00C6618B">
        <w:rPr>
          <w:sz w:val="24"/>
          <w:szCs w:val="24"/>
        </w:rPr>
        <w:t>Advogada: Samara Alves dos Santos (15562/AM)</w:t>
      </w:r>
    </w:p>
    <w:p w:rsidR="00722491" w:rsidRDefault="00722491" w:rsidP="0031047F">
      <w:pPr>
        <w:pStyle w:val="Normal1"/>
        <w:ind w:left="-284"/>
        <w:rPr>
          <w:b/>
          <w:color w:val="000000"/>
          <w:sz w:val="24"/>
          <w:szCs w:val="24"/>
        </w:rPr>
      </w:pPr>
    </w:p>
    <w:p w:rsidR="00F665E8" w:rsidRPr="00F665E8" w:rsidRDefault="00C87472" w:rsidP="0031047F">
      <w:pPr>
        <w:pStyle w:val="Normal1"/>
        <w:ind w:left="-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13- </w:t>
      </w:r>
      <w:r w:rsidR="00F665E8" w:rsidRPr="00F665E8">
        <w:rPr>
          <w:b/>
          <w:sz w:val="24"/>
          <w:szCs w:val="24"/>
        </w:rPr>
        <w:t>0000450-44.2025.8.04.9001 - Embargos de Declaração</w:t>
      </w:r>
    </w:p>
    <w:p w:rsidR="005D1749" w:rsidRDefault="005D1749" w:rsidP="005D1749">
      <w:pPr>
        <w:pStyle w:val="Normal1"/>
        <w:pBdr>
          <w:top w:val="nil"/>
          <w:left w:val="nil"/>
          <w:bottom w:val="nil"/>
          <w:right w:val="nil"/>
          <w:between w:val="nil"/>
        </w:pBdr>
        <w:ind w:left="-284" w:right="-852"/>
        <w:jc w:val="both"/>
        <w:rPr>
          <w:color w:val="00000A"/>
          <w:sz w:val="24"/>
          <w:szCs w:val="24"/>
        </w:rPr>
      </w:pPr>
      <w:proofErr w:type="gramStart"/>
      <w:r>
        <w:rPr>
          <w:b/>
          <w:color w:val="00000A"/>
          <w:sz w:val="24"/>
          <w:szCs w:val="24"/>
        </w:rPr>
        <w:t>nº</w:t>
      </w:r>
      <w:r w:rsidR="00DF3CBE">
        <w:rPr>
          <w:b/>
          <w:color w:val="00000A"/>
          <w:sz w:val="24"/>
          <w:szCs w:val="24"/>
        </w:rPr>
        <w:t>20</w:t>
      </w:r>
      <w:proofErr w:type="gramEnd"/>
      <w:r w:rsidR="00DF3CBE">
        <w:rPr>
          <w:b/>
          <w:color w:val="00000A"/>
          <w:sz w:val="24"/>
          <w:szCs w:val="24"/>
        </w:rPr>
        <w:t xml:space="preserve"> </w:t>
      </w:r>
      <w:r>
        <w:rPr>
          <w:b/>
          <w:color w:val="00000A"/>
          <w:sz w:val="24"/>
          <w:szCs w:val="24"/>
        </w:rPr>
        <w:t>na Pauta eletrônica</w:t>
      </w:r>
      <w:r>
        <w:rPr>
          <w:color w:val="00000A"/>
          <w:sz w:val="24"/>
          <w:szCs w:val="24"/>
        </w:rPr>
        <w:t>.</w:t>
      </w:r>
    </w:p>
    <w:p w:rsidR="00F665E8" w:rsidRPr="00F665E8" w:rsidRDefault="00F665E8" w:rsidP="0031047F">
      <w:pPr>
        <w:pStyle w:val="Normal1"/>
        <w:ind w:left="-284"/>
        <w:rPr>
          <w:b/>
          <w:sz w:val="24"/>
          <w:szCs w:val="24"/>
        </w:rPr>
      </w:pPr>
      <w:r w:rsidRPr="00F665E8">
        <w:rPr>
          <w:b/>
          <w:sz w:val="24"/>
          <w:szCs w:val="24"/>
        </w:rPr>
        <w:t xml:space="preserve">Embargante: </w:t>
      </w:r>
      <w:proofErr w:type="spellStart"/>
      <w:r w:rsidRPr="00F665E8">
        <w:rPr>
          <w:b/>
          <w:sz w:val="24"/>
          <w:szCs w:val="24"/>
        </w:rPr>
        <w:t>Heron</w:t>
      </w:r>
      <w:proofErr w:type="spellEnd"/>
      <w:r w:rsidRPr="00F665E8">
        <w:rPr>
          <w:b/>
          <w:sz w:val="24"/>
          <w:szCs w:val="24"/>
        </w:rPr>
        <w:t xml:space="preserve"> Monteiro </w:t>
      </w:r>
      <w:proofErr w:type="spellStart"/>
      <w:r w:rsidRPr="00F665E8">
        <w:rPr>
          <w:b/>
          <w:sz w:val="24"/>
          <w:szCs w:val="24"/>
        </w:rPr>
        <w:t>Knupp</w:t>
      </w:r>
      <w:proofErr w:type="spellEnd"/>
      <w:r w:rsidRPr="00F665E8">
        <w:rPr>
          <w:b/>
          <w:sz w:val="24"/>
          <w:szCs w:val="24"/>
        </w:rPr>
        <w:t xml:space="preserve"> </w:t>
      </w:r>
    </w:p>
    <w:p w:rsidR="00F665E8" w:rsidRPr="00F665E8" w:rsidRDefault="00F665E8" w:rsidP="00F665E8">
      <w:pPr>
        <w:pStyle w:val="Normal1"/>
        <w:ind w:left="-284" w:right="-1135"/>
        <w:rPr>
          <w:b/>
          <w:sz w:val="24"/>
          <w:szCs w:val="24"/>
        </w:rPr>
      </w:pPr>
      <w:r w:rsidRPr="00F665E8">
        <w:rPr>
          <w:sz w:val="24"/>
          <w:szCs w:val="24"/>
        </w:rPr>
        <w:t xml:space="preserve">Advogados: Raul </w:t>
      </w:r>
      <w:proofErr w:type="spellStart"/>
      <w:r w:rsidRPr="00F665E8">
        <w:rPr>
          <w:sz w:val="24"/>
          <w:szCs w:val="24"/>
        </w:rPr>
        <w:t>Armonia</w:t>
      </w:r>
      <w:proofErr w:type="spellEnd"/>
      <w:r w:rsidRPr="00F665E8">
        <w:rPr>
          <w:sz w:val="24"/>
          <w:szCs w:val="24"/>
        </w:rPr>
        <w:t xml:space="preserve"> </w:t>
      </w:r>
      <w:proofErr w:type="spellStart"/>
      <w:r w:rsidRPr="00F665E8">
        <w:rPr>
          <w:sz w:val="24"/>
          <w:szCs w:val="24"/>
        </w:rPr>
        <w:t>Zaidan</w:t>
      </w:r>
      <w:proofErr w:type="spellEnd"/>
      <w:r w:rsidRPr="00F665E8">
        <w:rPr>
          <w:sz w:val="24"/>
          <w:szCs w:val="24"/>
        </w:rPr>
        <w:t xml:space="preserve"> (76 111.234- A) Raul </w:t>
      </w:r>
      <w:proofErr w:type="spellStart"/>
      <w:r w:rsidRPr="00F665E8">
        <w:rPr>
          <w:sz w:val="24"/>
          <w:szCs w:val="24"/>
        </w:rPr>
        <w:t>Armonia</w:t>
      </w:r>
      <w:proofErr w:type="spellEnd"/>
      <w:r w:rsidRPr="00F665E8">
        <w:rPr>
          <w:sz w:val="24"/>
          <w:szCs w:val="24"/>
        </w:rPr>
        <w:t xml:space="preserve"> </w:t>
      </w:r>
      <w:proofErr w:type="spellStart"/>
      <w:r w:rsidRPr="00F665E8">
        <w:rPr>
          <w:sz w:val="24"/>
          <w:szCs w:val="24"/>
        </w:rPr>
        <w:t>Zaidan</w:t>
      </w:r>
      <w:proofErr w:type="spellEnd"/>
      <w:r w:rsidRPr="00F665E8">
        <w:rPr>
          <w:sz w:val="24"/>
          <w:szCs w:val="24"/>
        </w:rPr>
        <w:t xml:space="preserve"> Filho (17.600/AM) Roosevelt B. </w:t>
      </w:r>
      <w:proofErr w:type="spellStart"/>
      <w:r w:rsidRPr="00F665E8">
        <w:rPr>
          <w:sz w:val="24"/>
          <w:szCs w:val="24"/>
        </w:rPr>
        <w:t>Mousse</w:t>
      </w:r>
      <w:proofErr w:type="spellEnd"/>
      <w:r w:rsidRPr="00F665E8">
        <w:rPr>
          <w:sz w:val="24"/>
          <w:szCs w:val="24"/>
        </w:rPr>
        <w:t xml:space="preserve"> de Souza (15.677/AM)</w:t>
      </w:r>
      <w:r>
        <w:rPr>
          <w:sz w:val="24"/>
          <w:szCs w:val="24"/>
        </w:rPr>
        <w:t xml:space="preserve"> e</w:t>
      </w:r>
      <w:r w:rsidRPr="00F665E8">
        <w:rPr>
          <w:sz w:val="24"/>
          <w:szCs w:val="24"/>
        </w:rPr>
        <w:t xml:space="preserve"> Gabriela Oliveira de Carvalho (17.735/AM</w:t>
      </w:r>
      <w:proofErr w:type="gramStart"/>
      <w:r w:rsidRPr="00F665E8">
        <w:rPr>
          <w:sz w:val="24"/>
          <w:szCs w:val="24"/>
        </w:rPr>
        <w:t>)</w:t>
      </w:r>
      <w:proofErr w:type="gramEnd"/>
    </w:p>
    <w:p w:rsidR="00F665E8" w:rsidRPr="00F665E8" w:rsidRDefault="00F665E8" w:rsidP="0031047F">
      <w:pPr>
        <w:pStyle w:val="Normal1"/>
        <w:ind w:left="-284"/>
        <w:rPr>
          <w:b/>
          <w:sz w:val="24"/>
          <w:szCs w:val="24"/>
        </w:rPr>
      </w:pPr>
      <w:r w:rsidRPr="00F665E8">
        <w:rPr>
          <w:b/>
          <w:sz w:val="24"/>
          <w:szCs w:val="24"/>
        </w:rPr>
        <w:t>Embargado: Estado do Amazonas</w:t>
      </w:r>
    </w:p>
    <w:p w:rsidR="00F665E8" w:rsidRPr="00F665E8" w:rsidRDefault="00F665E8" w:rsidP="0031047F">
      <w:pPr>
        <w:pStyle w:val="Normal1"/>
        <w:ind w:left="-284"/>
        <w:rPr>
          <w:b/>
          <w:sz w:val="24"/>
          <w:szCs w:val="24"/>
        </w:rPr>
      </w:pPr>
      <w:r w:rsidRPr="00F665E8">
        <w:rPr>
          <w:b/>
          <w:sz w:val="24"/>
          <w:szCs w:val="24"/>
        </w:rPr>
        <w:t>Procurador:</w:t>
      </w:r>
      <w:r w:rsidRPr="00F665E8">
        <w:rPr>
          <w:sz w:val="24"/>
          <w:szCs w:val="24"/>
        </w:rPr>
        <w:t xml:space="preserve"> Victor Hugo Freire Saldanha</w:t>
      </w:r>
    </w:p>
    <w:p w:rsidR="00F665E8" w:rsidRPr="00C6618B" w:rsidRDefault="00F665E8" w:rsidP="00F665E8">
      <w:pPr>
        <w:pStyle w:val="Normal1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color w:val="00000A"/>
          <w:sz w:val="24"/>
          <w:szCs w:val="24"/>
        </w:rPr>
      </w:pPr>
      <w:r w:rsidRPr="00C6618B">
        <w:rPr>
          <w:color w:val="00000A"/>
          <w:sz w:val="24"/>
          <w:szCs w:val="24"/>
        </w:rPr>
        <w:t xml:space="preserve">Presidente: Exmo. Sr. Des. </w:t>
      </w:r>
      <w:proofErr w:type="spellStart"/>
      <w:r w:rsidRPr="00C6618B">
        <w:rPr>
          <w:color w:val="00000A"/>
          <w:sz w:val="24"/>
          <w:szCs w:val="24"/>
        </w:rPr>
        <w:t>Jomar</w:t>
      </w:r>
      <w:proofErr w:type="spellEnd"/>
      <w:r w:rsidRPr="00C6618B">
        <w:rPr>
          <w:color w:val="00000A"/>
          <w:sz w:val="24"/>
          <w:szCs w:val="24"/>
        </w:rPr>
        <w:t xml:space="preserve"> Ricardo </w:t>
      </w:r>
      <w:proofErr w:type="spellStart"/>
      <w:r w:rsidRPr="00C6618B">
        <w:rPr>
          <w:color w:val="00000A"/>
          <w:sz w:val="24"/>
          <w:szCs w:val="24"/>
        </w:rPr>
        <w:t>Saunders</w:t>
      </w:r>
      <w:proofErr w:type="spellEnd"/>
      <w:r w:rsidRPr="00C6618B">
        <w:rPr>
          <w:color w:val="00000A"/>
          <w:sz w:val="24"/>
          <w:szCs w:val="24"/>
        </w:rPr>
        <w:t xml:space="preserve"> </w:t>
      </w:r>
      <w:proofErr w:type="gramStart"/>
      <w:r w:rsidRPr="00C6618B">
        <w:rPr>
          <w:color w:val="00000A"/>
          <w:sz w:val="24"/>
          <w:szCs w:val="24"/>
        </w:rPr>
        <w:t>Fernandes</w:t>
      </w:r>
      <w:proofErr w:type="gramEnd"/>
    </w:p>
    <w:p w:rsidR="00F665E8" w:rsidRPr="002F4078" w:rsidRDefault="00F665E8" w:rsidP="0031047F">
      <w:pPr>
        <w:pStyle w:val="Normal1"/>
        <w:ind w:left="-284"/>
        <w:rPr>
          <w:b/>
          <w:color w:val="00000A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Relatora: </w:t>
      </w:r>
      <w:proofErr w:type="spellStart"/>
      <w:r w:rsidRPr="002F4078">
        <w:rPr>
          <w:b/>
          <w:color w:val="00000A"/>
          <w:sz w:val="24"/>
          <w:szCs w:val="24"/>
        </w:rPr>
        <w:t>Exma</w:t>
      </w:r>
      <w:proofErr w:type="spellEnd"/>
      <w:r w:rsidRPr="002F4078">
        <w:rPr>
          <w:b/>
          <w:color w:val="00000A"/>
          <w:sz w:val="24"/>
          <w:szCs w:val="24"/>
        </w:rPr>
        <w:t xml:space="preserve">. Sra. </w:t>
      </w:r>
      <w:proofErr w:type="spellStart"/>
      <w:r w:rsidRPr="002F4078">
        <w:rPr>
          <w:b/>
          <w:color w:val="00000A"/>
          <w:sz w:val="24"/>
          <w:szCs w:val="24"/>
        </w:rPr>
        <w:t>Desa</w:t>
      </w:r>
      <w:proofErr w:type="spellEnd"/>
      <w:r w:rsidRPr="002F4078">
        <w:rPr>
          <w:b/>
          <w:color w:val="00000A"/>
          <w:sz w:val="24"/>
          <w:szCs w:val="24"/>
        </w:rPr>
        <w:t xml:space="preserve">. Maria </w:t>
      </w:r>
      <w:r w:rsidR="002F4078" w:rsidRPr="002F4078">
        <w:rPr>
          <w:b/>
          <w:color w:val="00000A"/>
          <w:sz w:val="24"/>
          <w:szCs w:val="24"/>
        </w:rPr>
        <w:t>do</w:t>
      </w:r>
      <w:r w:rsidRPr="002F4078">
        <w:rPr>
          <w:b/>
          <w:color w:val="00000A"/>
          <w:sz w:val="24"/>
          <w:szCs w:val="24"/>
        </w:rPr>
        <w:t xml:space="preserve"> Perpétuo Socorro Guedes Moura</w:t>
      </w:r>
    </w:p>
    <w:p w:rsidR="00F665E8" w:rsidRPr="00F665E8" w:rsidRDefault="00F665E8" w:rsidP="0031047F">
      <w:pPr>
        <w:pStyle w:val="Normal1"/>
        <w:ind w:left="-284"/>
        <w:rPr>
          <w:b/>
          <w:color w:val="000000"/>
          <w:sz w:val="24"/>
          <w:szCs w:val="24"/>
        </w:rPr>
      </w:pPr>
    </w:p>
    <w:p w:rsidR="00C6618B" w:rsidRDefault="00C87472" w:rsidP="00C6618B">
      <w:pPr>
        <w:pStyle w:val="Normal1"/>
        <w:ind w:left="-284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14- </w:t>
      </w:r>
      <w:r w:rsidR="00C6618B" w:rsidRPr="001F65A6">
        <w:rPr>
          <w:b/>
          <w:color w:val="000000"/>
          <w:sz w:val="24"/>
          <w:szCs w:val="24"/>
        </w:rPr>
        <w:t>0000098-86.2025.8.04.9001</w:t>
      </w:r>
      <w:r w:rsidR="00C6618B">
        <w:rPr>
          <w:b/>
          <w:color w:val="000000"/>
          <w:sz w:val="24"/>
          <w:szCs w:val="24"/>
        </w:rPr>
        <w:t>- Embargos de Declaração</w:t>
      </w:r>
    </w:p>
    <w:p w:rsidR="005D1749" w:rsidRDefault="005D1749" w:rsidP="005D1749">
      <w:pPr>
        <w:pStyle w:val="Normal1"/>
        <w:pBdr>
          <w:top w:val="nil"/>
          <w:left w:val="nil"/>
          <w:bottom w:val="nil"/>
          <w:right w:val="nil"/>
          <w:between w:val="nil"/>
        </w:pBdr>
        <w:ind w:left="-284" w:right="-852"/>
        <w:jc w:val="both"/>
        <w:rPr>
          <w:color w:val="00000A"/>
          <w:sz w:val="24"/>
          <w:szCs w:val="24"/>
        </w:rPr>
      </w:pPr>
      <w:proofErr w:type="gramStart"/>
      <w:r>
        <w:rPr>
          <w:b/>
          <w:color w:val="00000A"/>
          <w:sz w:val="24"/>
          <w:szCs w:val="24"/>
        </w:rPr>
        <w:t>nº</w:t>
      </w:r>
      <w:proofErr w:type="gramEnd"/>
      <w:r>
        <w:rPr>
          <w:b/>
          <w:color w:val="00000A"/>
          <w:sz w:val="24"/>
          <w:szCs w:val="24"/>
        </w:rPr>
        <w:t xml:space="preserve"> </w:t>
      </w:r>
      <w:r w:rsidR="00DF3CBE">
        <w:rPr>
          <w:b/>
          <w:color w:val="00000A"/>
          <w:sz w:val="24"/>
          <w:szCs w:val="24"/>
        </w:rPr>
        <w:t>09</w:t>
      </w:r>
      <w:r w:rsidR="00F7139B">
        <w:rPr>
          <w:b/>
          <w:color w:val="00000A"/>
          <w:sz w:val="24"/>
          <w:szCs w:val="24"/>
        </w:rPr>
        <w:t xml:space="preserve"> </w:t>
      </w:r>
      <w:r>
        <w:rPr>
          <w:b/>
          <w:color w:val="00000A"/>
          <w:sz w:val="24"/>
          <w:szCs w:val="24"/>
        </w:rPr>
        <w:t>na Pauta eletrônica</w:t>
      </w:r>
      <w:r>
        <w:rPr>
          <w:color w:val="00000A"/>
          <w:sz w:val="24"/>
          <w:szCs w:val="24"/>
        </w:rPr>
        <w:t>.</w:t>
      </w:r>
    </w:p>
    <w:p w:rsidR="00C6618B" w:rsidRDefault="00C6618B" w:rsidP="00C6618B">
      <w:pPr>
        <w:pStyle w:val="Normal1"/>
        <w:ind w:left="-284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Embargante: Estado do Amazonas</w:t>
      </w:r>
    </w:p>
    <w:p w:rsidR="00C6618B" w:rsidRDefault="00C6618B" w:rsidP="00C6618B">
      <w:pPr>
        <w:pStyle w:val="Normal1"/>
        <w:ind w:left="-284"/>
      </w:pPr>
      <w:r w:rsidRPr="001F65A6">
        <w:rPr>
          <w:color w:val="000000"/>
          <w:sz w:val="24"/>
          <w:szCs w:val="24"/>
        </w:rPr>
        <w:t>Procurador:</w:t>
      </w:r>
      <w:r w:rsidRPr="001F65A6">
        <w:rPr>
          <w:b/>
          <w:color w:val="000000"/>
          <w:sz w:val="24"/>
          <w:szCs w:val="24"/>
        </w:rPr>
        <w:t xml:space="preserve"> </w:t>
      </w:r>
      <w:r>
        <w:t xml:space="preserve">Franklin Arthur </w:t>
      </w:r>
      <w:proofErr w:type="spellStart"/>
      <w:r>
        <w:t>Martinz</w:t>
      </w:r>
      <w:proofErr w:type="spellEnd"/>
      <w:r>
        <w:t xml:space="preserve"> Filho</w:t>
      </w:r>
    </w:p>
    <w:p w:rsidR="00C6618B" w:rsidRPr="00887974" w:rsidRDefault="00C6618B" w:rsidP="00C6618B">
      <w:pPr>
        <w:pStyle w:val="Normal1"/>
        <w:ind w:left="-284"/>
        <w:rPr>
          <w:b/>
          <w:sz w:val="24"/>
          <w:szCs w:val="24"/>
        </w:rPr>
      </w:pPr>
      <w:r w:rsidRPr="00887974">
        <w:rPr>
          <w:b/>
          <w:sz w:val="24"/>
          <w:szCs w:val="24"/>
        </w:rPr>
        <w:t xml:space="preserve">Embargado: </w:t>
      </w:r>
      <w:proofErr w:type="spellStart"/>
      <w:r w:rsidRPr="00887974">
        <w:rPr>
          <w:b/>
          <w:sz w:val="24"/>
          <w:szCs w:val="24"/>
        </w:rPr>
        <w:t>Orivaldo</w:t>
      </w:r>
      <w:proofErr w:type="spellEnd"/>
      <w:r w:rsidRPr="00887974">
        <w:rPr>
          <w:b/>
          <w:sz w:val="24"/>
          <w:szCs w:val="24"/>
        </w:rPr>
        <w:t xml:space="preserve"> da Silva Jordão</w:t>
      </w:r>
    </w:p>
    <w:p w:rsidR="00C6618B" w:rsidRDefault="00C6618B" w:rsidP="00C6618B">
      <w:pPr>
        <w:pStyle w:val="Normal1"/>
        <w:ind w:left="-284"/>
        <w:rPr>
          <w:b/>
        </w:rPr>
      </w:pPr>
      <w:r>
        <w:rPr>
          <w:b/>
        </w:rPr>
        <w:t>Advogados:</w:t>
      </w:r>
      <w:r w:rsidRPr="00722491">
        <w:t xml:space="preserve"> </w:t>
      </w:r>
      <w:r>
        <w:t xml:space="preserve">Jackson Gama </w:t>
      </w:r>
      <w:proofErr w:type="gramStart"/>
      <w:r>
        <w:t>Feitosa(</w:t>
      </w:r>
      <w:proofErr w:type="gramEnd"/>
      <w:r>
        <w:t xml:space="preserve">14.766/AM) e  Alexandrino  </w:t>
      </w:r>
      <w:proofErr w:type="spellStart"/>
      <w:r>
        <w:t>Roosevell</w:t>
      </w:r>
      <w:proofErr w:type="spellEnd"/>
      <w:r>
        <w:t xml:space="preserve"> da </w:t>
      </w:r>
      <w:proofErr w:type="spellStart"/>
      <w:r>
        <w:t>Siva</w:t>
      </w:r>
      <w:proofErr w:type="spellEnd"/>
      <w:r>
        <w:t xml:space="preserve"> (16.839/</w:t>
      </w:r>
      <w:proofErr w:type="spellStart"/>
      <w:r>
        <w:t>Am</w:t>
      </w:r>
      <w:proofErr w:type="spellEnd"/>
      <w:r>
        <w:t>)</w:t>
      </w:r>
    </w:p>
    <w:p w:rsidR="00C6618B" w:rsidRDefault="00C6618B" w:rsidP="00C6618B">
      <w:pPr>
        <w:pStyle w:val="Normal1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 xml:space="preserve">Procuradora-Geral de Justiça: </w:t>
      </w:r>
      <w:proofErr w:type="spellStart"/>
      <w:r>
        <w:rPr>
          <w:color w:val="00000A"/>
          <w:sz w:val="24"/>
          <w:szCs w:val="24"/>
        </w:rPr>
        <w:t>Exma</w:t>
      </w:r>
      <w:proofErr w:type="spellEnd"/>
      <w:r>
        <w:rPr>
          <w:color w:val="00000A"/>
          <w:sz w:val="24"/>
          <w:szCs w:val="24"/>
        </w:rPr>
        <w:t>. Sra. Dra. Leda Mara Nascimento Albuquerque</w:t>
      </w:r>
    </w:p>
    <w:p w:rsidR="00C6618B" w:rsidRDefault="00C6618B" w:rsidP="00C6618B">
      <w:pPr>
        <w:pStyle w:val="Normal1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 xml:space="preserve">Presidente: Exmo. Sr. Des. </w:t>
      </w:r>
      <w:proofErr w:type="spellStart"/>
      <w:r>
        <w:rPr>
          <w:color w:val="00000A"/>
          <w:sz w:val="24"/>
          <w:szCs w:val="24"/>
        </w:rPr>
        <w:t>Jomar</w:t>
      </w:r>
      <w:proofErr w:type="spellEnd"/>
      <w:r>
        <w:rPr>
          <w:color w:val="00000A"/>
          <w:sz w:val="24"/>
          <w:szCs w:val="24"/>
        </w:rPr>
        <w:t xml:space="preserve"> Ricardo </w:t>
      </w:r>
      <w:proofErr w:type="spellStart"/>
      <w:r>
        <w:rPr>
          <w:color w:val="00000A"/>
          <w:sz w:val="24"/>
          <w:szCs w:val="24"/>
        </w:rPr>
        <w:t>Saunders</w:t>
      </w:r>
      <w:proofErr w:type="spellEnd"/>
      <w:r>
        <w:rPr>
          <w:color w:val="00000A"/>
          <w:sz w:val="24"/>
          <w:szCs w:val="24"/>
        </w:rPr>
        <w:t xml:space="preserve"> </w:t>
      </w:r>
      <w:proofErr w:type="gramStart"/>
      <w:r>
        <w:rPr>
          <w:color w:val="00000A"/>
          <w:sz w:val="24"/>
          <w:szCs w:val="24"/>
        </w:rPr>
        <w:t>Fernandes</w:t>
      </w:r>
      <w:proofErr w:type="gramEnd"/>
    </w:p>
    <w:p w:rsidR="00C6618B" w:rsidRPr="001F65A6" w:rsidRDefault="00C6618B" w:rsidP="00C6618B">
      <w:pPr>
        <w:pStyle w:val="Normal1"/>
        <w:ind w:left="-284"/>
        <w:rPr>
          <w:b/>
          <w:sz w:val="24"/>
          <w:szCs w:val="24"/>
        </w:rPr>
      </w:pPr>
      <w:r w:rsidRPr="001F65A6">
        <w:rPr>
          <w:b/>
        </w:rPr>
        <w:t>Relator: Exmo</w:t>
      </w:r>
      <w:r w:rsidR="002F4078">
        <w:rPr>
          <w:b/>
        </w:rPr>
        <w:t>. Sr.</w:t>
      </w:r>
      <w:r w:rsidRPr="001F65A6">
        <w:rPr>
          <w:b/>
        </w:rPr>
        <w:t xml:space="preserve"> Des</w:t>
      </w:r>
      <w:r w:rsidR="002F4078">
        <w:rPr>
          <w:b/>
        </w:rPr>
        <w:t>.</w:t>
      </w:r>
      <w:r w:rsidRPr="001F65A6">
        <w:rPr>
          <w:b/>
        </w:rPr>
        <w:t xml:space="preserve"> Airton Luís Corrêa Gent</w:t>
      </w:r>
      <w:r>
        <w:rPr>
          <w:b/>
        </w:rPr>
        <w:t>il</w:t>
      </w:r>
    </w:p>
    <w:p w:rsidR="00722491" w:rsidRDefault="00722491" w:rsidP="0031047F">
      <w:pPr>
        <w:pStyle w:val="Normal1"/>
        <w:ind w:left="-284"/>
        <w:rPr>
          <w:b/>
          <w:color w:val="000000"/>
          <w:sz w:val="24"/>
          <w:szCs w:val="24"/>
        </w:rPr>
      </w:pPr>
    </w:p>
    <w:p w:rsidR="00F665E8" w:rsidRDefault="00F665E8" w:rsidP="0031047F">
      <w:pPr>
        <w:pStyle w:val="Normal1"/>
        <w:ind w:left="-284"/>
        <w:rPr>
          <w:b/>
          <w:color w:val="000000"/>
          <w:sz w:val="24"/>
          <w:szCs w:val="24"/>
        </w:rPr>
      </w:pPr>
    </w:p>
    <w:p w:rsidR="00F665E8" w:rsidRDefault="00F665E8" w:rsidP="0031047F">
      <w:pPr>
        <w:pStyle w:val="Normal1"/>
        <w:ind w:left="-284"/>
        <w:rPr>
          <w:b/>
          <w:color w:val="000000"/>
          <w:sz w:val="24"/>
          <w:szCs w:val="24"/>
        </w:rPr>
      </w:pPr>
    </w:p>
    <w:p w:rsidR="00F665E8" w:rsidRDefault="00F665E8" w:rsidP="0031047F">
      <w:pPr>
        <w:pStyle w:val="Normal1"/>
        <w:ind w:left="-284"/>
        <w:rPr>
          <w:b/>
          <w:color w:val="000000"/>
          <w:sz w:val="24"/>
          <w:szCs w:val="24"/>
        </w:rPr>
      </w:pPr>
    </w:p>
    <w:p w:rsidR="00057D7E" w:rsidRDefault="00005DA2" w:rsidP="00782509">
      <w:pPr>
        <w:pStyle w:val="Normal1"/>
        <w:ind w:left="-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</w:t>
      </w:r>
      <w:r w:rsidR="00782509">
        <w:rPr>
          <w:b/>
          <w:sz w:val="24"/>
          <w:szCs w:val="24"/>
        </w:rPr>
        <w:t xml:space="preserve">                                </w:t>
      </w:r>
      <w:r>
        <w:rPr>
          <w:b/>
          <w:sz w:val="24"/>
          <w:szCs w:val="24"/>
        </w:rPr>
        <w:t>PROCESSOS ADMINISTRATIVOS - PROJUDI</w:t>
      </w:r>
    </w:p>
    <w:p w:rsidR="00057D7E" w:rsidRDefault="00057D7E">
      <w:pPr>
        <w:pStyle w:val="Normal1"/>
        <w:ind w:left="-284"/>
        <w:rPr>
          <w:b/>
          <w:sz w:val="24"/>
          <w:szCs w:val="24"/>
        </w:rPr>
      </w:pPr>
    </w:p>
    <w:p w:rsidR="00057D7E" w:rsidRDefault="00057D7E">
      <w:pPr>
        <w:pStyle w:val="Normal1"/>
        <w:ind w:left="-284"/>
        <w:rPr>
          <w:b/>
          <w:sz w:val="24"/>
          <w:szCs w:val="24"/>
        </w:rPr>
      </w:pPr>
    </w:p>
    <w:p w:rsidR="00057D7E" w:rsidRDefault="00C87472">
      <w:pPr>
        <w:pStyle w:val="Normal1"/>
        <w:ind w:left="-284"/>
        <w:rPr>
          <w:b/>
          <w:sz w:val="24"/>
          <w:szCs w:val="24"/>
        </w:rPr>
      </w:pPr>
      <w:r>
        <w:rPr>
          <w:b/>
          <w:sz w:val="24"/>
          <w:szCs w:val="24"/>
        </w:rPr>
        <w:t>1</w:t>
      </w:r>
      <w:r w:rsidR="00696201">
        <w:rPr>
          <w:b/>
          <w:sz w:val="24"/>
          <w:szCs w:val="24"/>
        </w:rPr>
        <w:t>5</w:t>
      </w:r>
      <w:r w:rsidR="00005DA2">
        <w:rPr>
          <w:b/>
          <w:sz w:val="24"/>
          <w:szCs w:val="24"/>
        </w:rPr>
        <w:t>-0009216-86.2025.8.04.9001 – Representação por Excesso de Prazo</w:t>
      </w:r>
    </w:p>
    <w:p w:rsidR="005D1749" w:rsidRDefault="005D1749" w:rsidP="005D1749">
      <w:pPr>
        <w:pStyle w:val="Normal1"/>
        <w:pBdr>
          <w:top w:val="nil"/>
          <w:left w:val="nil"/>
          <w:bottom w:val="nil"/>
          <w:right w:val="nil"/>
          <w:between w:val="nil"/>
        </w:pBdr>
        <w:ind w:left="-284" w:right="-852"/>
        <w:jc w:val="both"/>
        <w:rPr>
          <w:color w:val="00000A"/>
          <w:sz w:val="24"/>
          <w:szCs w:val="24"/>
        </w:rPr>
      </w:pPr>
      <w:proofErr w:type="gramStart"/>
      <w:r>
        <w:rPr>
          <w:b/>
          <w:color w:val="00000A"/>
          <w:sz w:val="24"/>
          <w:szCs w:val="24"/>
        </w:rPr>
        <w:t>nº</w:t>
      </w:r>
      <w:proofErr w:type="gramEnd"/>
      <w:r w:rsidR="00DF3CBE">
        <w:rPr>
          <w:b/>
          <w:color w:val="00000A"/>
          <w:sz w:val="24"/>
          <w:szCs w:val="24"/>
        </w:rPr>
        <w:t xml:space="preserve"> 07 </w:t>
      </w:r>
      <w:r>
        <w:rPr>
          <w:b/>
          <w:color w:val="00000A"/>
          <w:sz w:val="24"/>
          <w:szCs w:val="24"/>
        </w:rPr>
        <w:t>na Pauta eletrônica</w:t>
      </w:r>
      <w:r>
        <w:rPr>
          <w:color w:val="00000A"/>
          <w:sz w:val="24"/>
          <w:szCs w:val="24"/>
        </w:rPr>
        <w:t>.</w:t>
      </w:r>
    </w:p>
    <w:p w:rsidR="00057D7E" w:rsidRDefault="00005DA2">
      <w:pPr>
        <w:pStyle w:val="Normal1"/>
        <w:ind w:left="-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Requerente: </w:t>
      </w:r>
      <w:proofErr w:type="spellStart"/>
      <w:r>
        <w:rPr>
          <w:b/>
          <w:sz w:val="24"/>
          <w:szCs w:val="24"/>
        </w:rPr>
        <w:t>C.G.J.</w:t>
      </w:r>
      <w:proofErr w:type="spellEnd"/>
    </w:p>
    <w:p w:rsidR="00057D7E" w:rsidRDefault="00005DA2">
      <w:pPr>
        <w:pStyle w:val="Normal1"/>
        <w:ind w:left="-284"/>
        <w:rPr>
          <w:b/>
          <w:sz w:val="24"/>
          <w:szCs w:val="24"/>
        </w:rPr>
      </w:pPr>
      <w:r>
        <w:rPr>
          <w:b/>
          <w:sz w:val="24"/>
          <w:szCs w:val="24"/>
        </w:rPr>
        <w:t>Requerida: C.F.M.T.</w:t>
      </w:r>
    </w:p>
    <w:p w:rsidR="00057D7E" w:rsidRDefault="00005DA2">
      <w:pPr>
        <w:pStyle w:val="Normal1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 xml:space="preserve">Presidente: Exmo. Sr. Des. </w:t>
      </w:r>
      <w:proofErr w:type="spellStart"/>
      <w:r>
        <w:rPr>
          <w:color w:val="00000A"/>
          <w:sz w:val="24"/>
          <w:szCs w:val="24"/>
        </w:rPr>
        <w:t>Jomar</w:t>
      </w:r>
      <w:proofErr w:type="spellEnd"/>
      <w:r>
        <w:rPr>
          <w:color w:val="00000A"/>
          <w:sz w:val="24"/>
          <w:szCs w:val="24"/>
        </w:rPr>
        <w:t xml:space="preserve"> Ricardo </w:t>
      </w:r>
      <w:proofErr w:type="spellStart"/>
      <w:r>
        <w:rPr>
          <w:color w:val="00000A"/>
          <w:sz w:val="24"/>
          <w:szCs w:val="24"/>
        </w:rPr>
        <w:t>Saunders</w:t>
      </w:r>
      <w:proofErr w:type="spellEnd"/>
      <w:r>
        <w:rPr>
          <w:color w:val="00000A"/>
          <w:sz w:val="24"/>
          <w:szCs w:val="24"/>
        </w:rPr>
        <w:t xml:space="preserve"> </w:t>
      </w:r>
      <w:proofErr w:type="gramStart"/>
      <w:r>
        <w:rPr>
          <w:color w:val="00000A"/>
          <w:sz w:val="24"/>
          <w:szCs w:val="24"/>
        </w:rPr>
        <w:t>Fernandes</w:t>
      </w:r>
      <w:proofErr w:type="gramEnd"/>
    </w:p>
    <w:p w:rsidR="001F7303" w:rsidRPr="00C6618B" w:rsidRDefault="001F7303" w:rsidP="001F7303">
      <w:pPr>
        <w:pStyle w:val="Normal1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color w:val="00000A"/>
          <w:sz w:val="24"/>
          <w:szCs w:val="24"/>
        </w:rPr>
      </w:pPr>
      <w:r w:rsidRPr="00C6618B">
        <w:rPr>
          <w:color w:val="00000A"/>
          <w:sz w:val="24"/>
          <w:szCs w:val="24"/>
        </w:rPr>
        <w:t xml:space="preserve">Procuradora-Geral de Justiça: </w:t>
      </w:r>
      <w:proofErr w:type="spellStart"/>
      <w:r w:rsidRPr="00C6618B">
        <w:rPr>
          <w:color w:val="00000A"/>
          <w:sz w:val="24"/>
          <w:szCs w:val="24"/>
        </w:rPr>
        <w:t>Exma</w:t>
      </w:r>
      <w:proofErr w:type="spellEnd"/>
      <w:r w:rsidRPr="00C6618B">
        <w:rPr>
          <w:color w:val="00000A"/>
          <w:sz w:val="24"/>
          <w:szCs w:val="24"/>
        </w:rPr>
        <w:t>. Sra. Dra. Leda Mara Nascimento Albuquerque</w:t>
      </w:r>
    </w:p>
    <w:p w:rsidR="00057D7E" w:rsidRDefault="00005DA2">
      <w:pPr>
        <w:pStyle w:val="Normal1"/>
        <w:ind w:left="-284"/>
        <w:rPr>
          <w:b/>
          <w:sz w:val="24"/>
          <w:szCs w:val="24"/>
        </w:rPr>
      </w:pPr>
      <w:r>
        <w:rPr>
          <w:b/>
          <w:sz w:val="24"/>
          <w:szCs w:val="24"/>
        </w:rPr>
        <w:t>Relator: Exmo. Sr. Des. José Hamilton Saraiva dos Santos</w:t>
      </w:r>
    </w:p>
    <w:p w:rsidR="007A0953" w:rsidRPr="00B33172" w:rsidRDefault="007A0953" w:rsidP="007A0953">
      <w:pPr>
        <w:pStyle w:val="Normal1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bCs/>
          <w:color w:val="00000A"/>
          <w:sz w:val="24"/>
          <w:szCs w:val="24"/>
        </w:rPr>
      </w:pPr>
      <w:r>
        <w:rPr>
          <w:b/>
          <w:color w:val="000000"/>
          <w:sz w:val="24"/>
          <w:szCs w:val="24"/>
          <w:u w:val="single"/>
        </w:rPr>
        <w:t>Adiado</w:t>
      </w:r>
      <w:r>
        <w:rPr>
          <w:b/>
          <w:color w:val="000000"/>
          <w:sz w:val="24"/>
          <w:szCs w:val="24"/>
        </w:rPr>
        <w:t xml:space="preserve">: </w:t>
      </w:r>
      <w:r w:rsidRPr="00B33172">
        <w:rPr>
          <w:bCs/>
          <w:color w:val="000000"/>
          <w:sz w:val="24"/>
          <w:szCs w:val="24"/>
        </w:rPr>
        <w:t>ausência justificada do Relator (em</w:t>
      </w:r>
      <w:r w:rsidRPr="00B33172">
        <w:rPr>
          <w:bCs/>
          <w:color w:val="00000A"/>
          <w:sz w:val="24"/>
          <w:szCs w:val="24"/>
        </w:rPr>
        <w:t xml:space="preserve"> 08.07.2025).</w:t>
      </w:r>
    </w:p>
    <w:p w:rsidR="00057D7E" w:rsidRDefault="00057D7E">
      <w:pPr>
        <w:pStyle w:val="Normal1"/>
        <w:ind w:left="-284"/>
        <w:rPr>
          <w:b/>
          <w:sz w:val="24"/>
          <w:szCs w:val="24"/>
        </w:rPr>
      </w:pPr>
    </w:p>
    <w:p w:rsidR="008A3896" w:rsidRDefault="00C87472" w:rsidP="008A3896">
      <w:pPr>
        <w:pStyle w:val="Normal1"/>
        <w:ind w:left="-284"/>
        <w:rPr>
          <w:b/>
        </w:rPr>
      </w:pPr>
      <w:r>
        <w:rPr>
          <w:b/>
          <w:color w:val="000000"/>
          <w:sz w:val="24"/>
          <w:szCs w:val="24"/>
        </w:rPr>
        <w:t>1</w:t>
      </w:r>
      <w:r w:rsidR="00696201">
        <w:rPr>
          <w:b/>
          <w:color w:val="000000"/>
          <w:sz w:val="24"/>
          <w:szCs w:val="24"/>
        </w:rPr>
        <w:t>6</w:t>
      </w:r>
      <w:r>
        <w:rPr>
          <w:b/>
          <w:color w:val="000000"/>
          <w:sz w:val="24"/>
          <w:szCs w:val="24"/>
        </w:rPr>
        <w:t>-</w:t>
      </w:r>
      <w:r w:rsidR="008A3896" w:rsidRPr="001F65A6">
        <w:rPr>
          <w:b/>
          <w:color w:val="000000"/>
          <w:sz w:val="24"/>
          <w:szCs w:val="24"/>
        </w:rPr>
        <w:t>0008631-34.2025.8.04.9001</w:t>
      </w:r>
      <w:r w:rsidR="008A3896">
        <w:rPr>
          <w:b/>
          <w:color w:val="000000"/>
          <w:sz w:val="24"/>
          <w:szCs w:val="24"/>
        </w:rPr>
        <w:t xml:space="preserve"> – </w:t>
      </w:r>
      <w:r w:rsidR="008A3896" w:rsidRPr="009156BF">
        <w:rPr>
          <w:b/>
        </w:rPr>
        <w:t>Sindicância</w:t>
      </w:r>
    </w:p>
    <w:p w:rsidR="008A3896" w:rsidRDefault="008A3896" w:rsidP="008A3896">
      <w:pPr>
        <w:pStyle w:val="Normal1"/>
        <w:pBdr>
          <w:top w:val="nil"/>
          <w:left w:val="nil"/>
          <w:bottom w:val="nil"/>
          <w:right w:val="nil"/>
          <w:between w:val="nil"/>
        </w:pBdr>
        <w:ind w:left="-284" w:right="-852"/>
        <w:jc w:val="both"/>
        <w:rPr>
          <w:color w:val="00000A"/>
          <w:sz w:val="24"/>
          <w:szCs w:val="24"/>
        </w:rPr>
      </w:pPr>
      <w:proofErr w:type="gramStart"/>
      <w:r>
        <w:rPr>
          <w:b/>
          <w:color w:val="00000A"/>
          <w:sz w:val="24"/>
          <w:szCs w:val="24"/>
        </w:rPr>
        <w:t>nº</w:t>
      </w:r>
      <w:proofErr w:type="gramEnd"/>
      <w:r>
        <w:rPr>
          <w:b/>
          <w:color w:val="00000A"/>
          <w:sz w:val="24"/>
          <w:szCs w:val="24"/>
        </w:rPr>
        <w:t xml:space="preserve"> </w:t>
      </w:r>
      <w:r w:rsidR="00F7139B">
        <w:rPr>
          <w:b/>
          <w:color w:val="00000A"/>
          <w:sz w:val="24"/>
          <w:szCs w:val="24"/>
        </w:rPr>
        <w:t>12</w:t>
      </w:r>
      <w:r>
        <w:rPr>
          <w:b/>
          <w:color w:val="00000A"/>
          <w:sz w:val="24"/>
          <w:szCs w:val="24"/>
        </w:rPr>
        <w:t xml:space="preserve"> na Pauta eletrônica</w:t>
      </w:r>
      <w:r>
        <w:rPr>
          <w:color w:val="00000A"/>
          <w:sz w:val="24"/>
          <w:szCs w:val="24"/>
        </w:rPr>
        <w:t>.</w:t>
      </w:r>
    </w:p>
    <w:p w:rsidR="008A3896" w:rsidRDefault="008A3896" w:rsidP="008A3896">
      <w:pPr>
        <w:pStyle w:val="Normal1"/>
        <w:ind w:left="-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Requerente: </w:t>
      </w:r>
      <w:proofErr w:type="spellStart"/>
      <w:r>
        <w:rPr>
          <w:b/>
          <w:sz w:val="24"/>
          <w:szCs w:val="24"/>
        </w:rPr>
        <w:t>C.G.J.</w:t>
      </w:r>
      <w:proofErr w:type="spellEnd"/>
    </w:p>
    <w:p w:rsidR="008A3896" w:rsidRDefault="008A3896" w:rsidP="008A3896">
      <w:pPr>
        <w:pStyle w:val="Normal1"/>
        <w:ind w:left="-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Requerido: </w:t>
      </w:r>
      <w:proofErr w:type="spellStart"/>
      <w:r>
        <w:rPr>
          <w:b/>
          <w:sz w:val="24"/>
          <w:szCs w:val="24"/>
        </w:rPr>
        <w:t>J.T.T.</w:t>
      </w:r>
      <w:proofErr w:type="spellEnd"/>
      <w:r w:rsidRPr="001F65A6">
        <w:rPr>
          <w:b/>
          <w:sz w:val="24"/>
          <w:szCs w:val="24"/>
        </w:rPr>
        <w:t xml:space="preserve"> </w:t>
      </w:r>
    </w:p>
    <w:p w:rsidR="001F7303" w:rsidRDefault="001F7303" w:rsidP="008A3896">
      <w:pPr>
        <w:pStyle w:val="Normal1"/>
        <w:ind w:left="-284"/>
        <w:rPr>
          <w:color w:val="000000"/>
          <w:sz w:val="24"/>
          <w:szCs w:val="24"/>
        </w:rPr>
      </w:pPr>
      <w:r w:rsidRPr="001F7303">
        <w:rPr>
          <w:sz w:val="24"/>
          <w:szCs w:val="24"/>
        </w:rPr>
        <w:t>Advogado:</w:t>
      </w:r>
      <w:r w:rsidRPr="001F7303">
        <w:rPr>
          <w:color w:val="000000"/>
          <w:sz w:val="24"/>
          <w:szCs w:val="24"/>
        </w:rPr>
        <w:t xml:space="preserve"> Márcio Fernandes Júnior</w:t>
      </w:r>
      <w:r>
        <w:rPr>
          <w:color w:val="000000"/>
          <w:sz w:val="24"/>
          <w:szCs w:val="24"/>
        </w:rPr>
        <w:t xml:space="preserve"> (11338/AM)</w:t>
      </w:r>
    </w:p>
    <w:p w:rsidR="001F7303" w:rsidRPr="00C6618B" w:rsidRDefault="001F7303" w:rsidP="001F7303">
      <w:pPr>
        <w:pStyle w:val="Normal1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color w:val="00000A"/>
          <w:sz w:val="24"/>
          <w:szCs w:val="24"/>
        </w:rPr>
      </w:pPr>
      <w:r w:rsidRPr="00C6618B">
        <w:rPr>
          <w:color w:val="00000A"/>
          <w:sz w:val="24"/>
          <w:szCs w:val="24"/>
        </w:rPr>
        <w:t xml:space="preserve">Procuradora-Geral de Justiça: </w:t>
      </w:r>
      <w:proofErr w:type="spellStart"/>
      <w:r w:rsidRPr="00C6618B">
        <w:rPr>
          <w:color w:val="00000A"/>
          <w:sz w:val="24"/>
          <w:szCs w:val="24"/>
        </w:rPr>
        <w:t>Exma</w:t>
      </w:r>
      <w:proofErr w:type="spellEnd"/>
      <w:r w:rsidRPr="00C6618B">
        <w:rPr>
          <w:color w:val="00000A"/>
          <w:sz w:val="24"/>
          <w:szCs w:val="24"/>
        </w:rPr>
        <w:t>. Sra. Dra. Leda Mara Nascimento Albuquerque</w:t>
      </w:r>
    </w:p>
    <w:p w:rsidR="008A3896" w:rsidRDefault="008A3896" w:rsidP="008A3896">
      <w:pPr>
        <w:pStyle w:val="Normal1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 xml:space="preserve">Presidente: Exmo. Sr. Des. </w:t>
      </w:r>
      <w:proofErr w:type="spellStart"/>
      <w:r>
        <w:rPr>
          <w:color w:val="00000A"/>
          <w:sz w:val="24"/>
          <w:szCs w:val="24"/>
        </w:rPr>
        <w:t>Jomar</w:t>
      </w:r>
      <w:proofErr w:type="spellEnd"/>
      <w:r>
        <w:rPr>
          <w:color w:val="00000A"/>
          <w:sz w:val="24"/>
          <w:szCs w:val="24"/>
        </w:rPr>
        <w:t xml:space="preserve"> Ricardo </w:t>
      </w:r>
      <w:proofErr w:type="spellStart"/>
      <w:r>
        <w:rPr>
          <w:color w:val="00000A"/>
          <w:sz w:val="24"/>
          <w:szCs w:val="24"/>
        </w:rPr>
        <w:t>Saunders</w:t>
      </w:r>
      <w:proofErr w:type="spellEnd"/>
      <w:r>
        <w:rPr>
          <w:color w:val="00000A"/>
          <w:sz w:val="24"/>
          <w:szCs w:val="24"/>
        </w:rPr>
        <w:t xml:space="preserve"> </w:t>
      </w:r>
      <w:proofErr w:type="gramStart"/>
      <w:r>
        <w:rPr>
          <w:color w:val="00000A"/>
          <w:sz w:val="24"/>
          <w:szCs w:val="24"/>
        </w:rPr>
        <w:t>Fernandes</w:t>
      </w:r>
      <w:proofErr w:type="gramEnd"/>
    </w:p>
    <w:p w:rsidR="008A3896" w:rsidRDefault="008A3896" w:rsidP="008A3896">
      <w:pPr>
        <w:pStyle w:val="Normal1"/>
        <w:ind w:left="-284"/>
        <w:rPr>
          <w:b/>
          <w:sz w:val="24"/>
          <w:szCs w:val="24"/>
        </w:rPr>
      </w:pPr>
      <w:r>
        <w:rPr>
          <w:b/>
          <w:sz w:val="24"/>
          <w:szCs w:val="24"/>
        </w:rPr>
        <w:t>Relator: Exmo. Sr. Des. José Hamilton Saraiva dos Santos</w:t>
      </w:r>
    </w:p>
    <w:p w:rsidR="008A3896" w:rsidRPr="001F65A6" w:rsidRDefault="008A3896" w:rsidP="008A3896">
      <w:pPr>
        <w:pStyle w:val="Normal1"/>
        <w:ind w:left="-284"/>
        <w:rPr>
          <w:b/>
          <w:sz w:val="24"/>
          <w:szCs w:val="24"/>
        </w:rPr>
      </w:pPr>
    </w:p>
    <w:p w:rsidR="0082665B" w:rsidRDefault="00C87472" w:rsidP="0082665B">
      <w:pPr>
        <w:pStyle w:val="Normal1"/>
        <w:ind w:left="-284"/>
        <w:rPr>
          <w:b/>
          <w:color w:val="000000"/>
          <w:sz w:val="24"/>
          <w:szCs w:val="24"/>
        </w:rPr>
      </w:pPr>
      <w:proofErr w:type="gramStart"/>
      <w:r>
        <w:rPr>
          <w:b/>
          <w:color w:val="000000"/>
          <w:sz w:val="24"/>
          <w:szCs w:val="24"/>
        </w:rPr>
        <w:t>1</w:t>
      </w:r>
      <w:r w:rsidR="00696201">
        <w:rPr>
          <w:b/>
          <w:color w:val="000000"/>
          <w:sz w:val="24"/>
          <w:szCs w:val="24"/>
        </w:rPr>
        <w:t>7</w:t>
      </w:r>
      <w:r>
        <w:rPr>
          <w:b/>
          <w:color w:val="000000"/>
          <w:sz w:val="24"/>
          <w:szCs w:val="24"/>
        </w:rPr>
        <w:t xml:space="preserve">- </w:t>
      </w:r>
      <w:r w:rsidR="0082665B" w:rsidRPr="001F65A6">
        <w:rPr>
          <w:b/>
          <w:color w:val="000000"/>
          <w:sz w:val="24"/>
          <w:szCs w:val="24"/>
        </w:rPr>
        <w:t>0010549-81.2023.8.04.0000</w:t>
      </w:r>
      <w:r w:rsidR="0082665B">
        <w:rPr>
          <w:b/>
          <w:color w:val="000000"/>
          <w:sz w:val="24"/>
          <w:szCs w:val="24"/>
        </w:rPr>
        <w:t xml:space="preserve"> - Processo</w:t>
      </w:r>
      <w:proofErr w:type="gramEnd"/>
      <w:r w:rsidR="0082665B">
        <w:rPr>
          <w:b/>
          <w:color w:val="000000"/>
          <w:sz w:val="24"/>
          <w:szCs w:val="24"/>
        </w:rPr>
        <w:t xml:space="preserve"> Administrativo Disciplinar</w:t>
      </w:r>
    </w:p>
    <w:p w:rsidR="009156BF" w:rsidRDefault="009156BF" w:rsidP="009156BF">
      <w:pPr>
        <w:pStyle w:val="Normal1"/>
        <w:pBdr>
          <w:top w:val="nil"/>
          <w:left w:val="nil"/>
          <w:bottom w:val="nil"/>
          <w:right w:val="nil"/>
          <w:between w:val="nil"/>
        </w:pBdr>
        <w:ind w:left="-284" w:right="-852"/>
        <w:jc w:val="both"/>
        <w:rPr>
          <w:color w:val="00000A"/>
          <w:sz w:val="24"/>
          <w:szCs w:val="24"/>
        </w:rPr>
      </w:pPr>
      <w:proofErr w:type="gramStart"/>
      <w:r>
        <w:rPr>
          <w:b/>
          <w:color w:val="00000A"/>
          <w:sz w:val="24"/>
          <w:szCs w:val="24"/>
        </w:rPr>
        <w:t>nº</w:t>
      </w:r>
      <w:proofErr w:type="gramEnd"/>
      <w:r w:rsidR="00DF3CBE">
        <w:rPr>
          <w:b/>
          <w:color w:val="00000A"/>
          <w:sz w:val="24"/>
          <w:szCs w:val="24"/>
        </w:rPr>
        <w:t xml:space="preserve"> 02</w:t>
      </w:r>
      <w:r>
        <w:rPr>
          <w:b/>
          <w:color w:val="00000A"/>
          <w:sz w:val="24"/>
          <w:szCs w:val="24"/>
        </w:rPr>
        <w:t xml:space="preserve"> na Pauta eletrônica</w:t>
      </w:r>
      <w:r>
        <w:rPr>
          <w:color w:val="00000A"/>
          <w:sz w:val="24"/>
          <w:szCs w:val="24"/>
        </w:rPr>
        <w:t>.</w:t>
      </w:r>
    </w:p>
    <w:p w:rsidR="0082665B" w:rsidRDefault="0082665B" w:rsidP="0082665B">
      <w:pPr>
        <w:pStyle w:val="Normal1"/>
        <w:ind w:left="-284"/>
        <w:rPr>
          <w:b/>
          <w:color w:val="000000"/>
          <w:sz w:val="24"/>
          <w:szCs w:val="24"/>
        </w:rPr>
      </w:pPr>
      <w:r>
        <w:rPr>
          <w:b/>
          <w:sz w:val="24"/>
          <w:szCs w:val="24"/>
        </w:rPr>
        <w:t>Requerente: E. T. P. T.J</w:t>
      </w:r>
    </w:p>
    <w:p w:rsidR="0082665B" w:rsidRDefault="0082665B" w:rsidP="0082665B">
      <w:pPr>
        <w:pStyle w:val="Normal1"/>
        <w:ind w:left="-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Requerido: </w:t>
      </w:r>
      <w:proofErr w:type="spellStart"/>
      <w:proofErr w:type="gramStart"/>
      <w:r>
        <w:rPr>
          <w:b/>
          <w:sz w:val="24"/>
          <w:szCs w:val="24"/>
        </w:rPr>
        <w:t>D.D.D.</w:t>
      </w:r>
      <w:proofErr w:type="spellEnd"/>
      <w:proofErr w:type="gramEnd"/>
      <w:r>
        <w:rPr>
          <w:b/>
          <w:sz w:val="24"/>
          <w:szCs w:val="24"/>
        </w:rPr>
        <w:t>B</w:t>
      </w:r>
    </w:p>
    <w:p w:rsidR="0082665B" w:rsidRDefault="0082665B" w:rsidP="0082665B">
      <w:pPr>
        <w:pStyle w:val="Normal1"/>
        <w:ind w:left="-284"/>
      </w:pPr>
      <w:r w:rsidRPr="0082665B">
        <w:rPr>
          <w:color w:val="000000"/>
          <w:sz w:val="24"/>
          <w:szCs w:val="24"/>
        </w:rPr>
        <w:t>Advogado:</w:t>
      </w:r>
      <w:proofErr w:type="gramStart"/>
      <w:r w:rsidRPr="0082665B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</w:t>
      </w:r>
      <w:proofErr w:type="gramEnd"/>
      <w:r>
        <w:t>Maurício Vieira de Castro Filho (11.035/AM)</w:t>
      </w:r>
    </w:p>
    <w:p w:rsidR="001F7303" w:rsidRPr="00C6618B" w:rsidRDefault="001F7303" w:rsidP="001F7303">
      <w:pPr>
        <w:pStyle w:val="Normal1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color w:val="00000A"/>
          <w:sz w:val="24"/>
          <w:szCs w:val="24"/>
        </w:rPr>
      </w:pPr>
      <w:r w:rsidRPr="00C6618B">
        <w:rPr>
          <w:color w:val="00000A"/>
          <w:sz w:val="24"/>
          <w:szCs w:val="24"/>
        </w:rPr>
        <w:t xml:space="preserve">Procuradora-Geral de Justiça: </w:t>
      </w:r>
      <w:proofErr w:type="spellStart"/>
      <w:r w:rsidRPr="00C6618B">
        <w:rPr>
          <w:color w:val="00000A"/>
          <w:sz w:val="24"/>
          <w:szCs w:val="24"/>
        </w:rPr>
        <w:t>Exma</w:t>
      </w:r>
      <w:proofErr w:type="spellEnd"/>
      <w:r w:rsidRPr="00C6618B">
        <w:rPr>
          <w:color w:val="00000A"/>
          <w:sz w:val="24"/>
          <w:szCs w:val="24"/>
        </w:rPr>
        <w:t>. Sra. Dra. Leda Mara Nascimento Albuquerque</w:t>
      </w:r>
    </w:p>
    <w:p w:rsidR="0082665B" w:rsidRDefault="0082665B" w:rsidP="0082665B">
      <w:pPr>
        <w:pStyle w:val="Normal1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 xml:space="preserve">Presidente: Exmo. Sr. Des. </w:t>
      </w:r>
      <w:proofErr w:type="spellStart"/>
      <w:r>
        <w:rPr>
          <w:color w:val="00000A"/>
          <w:sz w:val="24"/>
          <w:szCs w:val="24"/>
        </w:rPr>
        <w:t>Jomar</w:t>
      </w:r>
      <w:proofErr w:type="spellEnd"/>
      <w:r>
        <w:rPr>
          <w:color w:val="00000A"/>
          <w:sz w:val="24"/>
          <w:szCs w:val="24"/>
        </w:rPr>
        <w:t xml:space="preserve"> Ricardo </w:t>
      </w:r>
      <w:proofErr w:type="spellStart"/>
      <w:r>
        <w:rPr>
          <w:color w:val="00000A"/>
          <w:sz w:val="24"/>
          <w:szCs w:val="24"/>
        </w:rPr>
        <w:t>Saunders</w:t>
      </w:r>
      <w:proofErr w:type="spellEnd"/>
      <w:r>
        <w:rPr>
          <w:color w:val="00000A"/>
          <w:sz w:val="24"/>
          <w:szCs w:val="24"/>
        </w:rPr>
        <w:t xml:space="preserve"> </w:t>
      </w:r>
      <w:proofErr w:type="gramStart"/>
      <w:r>
        <w:rPr>
          <w:color w:val="00000A"/>
          <w:sz w:val="24"/>
          <w:szCs w:val="24"/>
        </w:rPr>
        <w:t>Fernandes</w:t>
      </w:r>
      <w:proofErr w:type="gramEnd"/>
    </w:p>
    <w:p w:rsidR="0082665B" w:rsidRDefault="0082665B">
      <w:pPr>
        <w:pStyle w:val="Normal1"/>
        <w:ind w:left="-284"/>
        <w:rPr>
          <w:b/>
        </w:rPr>
      </w:pPr>
      <w:r>
        <w:rPr>
          <w:b/>
          <w:sz w:val="24"/>
          <w:szCs w:val="24"/>
        </w:rPr>
        <w:t>Relator: Exmo. Sr. Des.</w:t>
      </w:r>
      <w:r w:rsidRPr="0082665B">
        <w:t xml:space="preserve"> </w:t>
      </w:r>
      <w:r w:rsidRPr="0082665B">
        <w:rPr>
          <w:b/>
        </w:rPr>
        <w:t>Abraham Peixoto Campos Filho</w:t>
      </w:r>
    </w:p>
    <w:p w:rsidR="009242EE" w:rsidRDefault="009242EE" w:rsidP="009242EE">
      <w:pPr>
        <w:pStyle w:val="Normal1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Sustentação oral: </w:t>
      </w:r>
      <w:r w:rsidRPr="009242EE">
        <w:rPr>
          <w:sz w:val="24"/>
          <w:szCs w:val="24"/>
        </w:rPr>
        <w:t>Requerente:</w:t>
      </w:r>
      <w:r w:rsidRPr="009242EE">
        <w:rPr>
          <w:b/>
          <w:sz w:val="24"/>
          <w:szCs w:val="24"/>
        </w:rPr>
        <w:t xml:space="preserve"> </w:t>
      </w:r>
      <w:proofErr w:type="spellStart"/>
      <w:proofErr w:type="gramStart"/>
      <w:r>
        <w:rPr>
          <w:b/>
          <w:sz w:val="24"/>
          <w:szCs w:val="24"/>
        </w:rPr>
        <w:t>D.D.D.</w:t>
      </w:r>
      <w:proofErr w:type="spellEnd"/>
      <w:proofErr w:type="gramEnd"/>
      <w:r>
        <w:rPr>
          <w:b/>
          <w:sz w:val="24"/>
          <w:szCs w:val="24"/>
        </w:rPr>
        <w:t>B</w:t>
      </w:r>
    </w:p>
    <w:p w:rsidR="009242EE" w:rsidRPr="009242EE" w:rsidRDefault="009242EE" w:rsidP="009242EE">
      <w:pPr>
        <w:pStyle w:val="Normal1"/>
        <w:ind w:left="-284"/>
      </w:pPr>
      <w:r>
        <w:rPr>
          <w:color w:val="000000"/>
          <w:sz w:val="24"/>
          <w:szCs w:val="24"/>
        </w:rPr>
        <w:t xml:space="preserve">             </w:t>
      </w:r>
      <w:proofErr w:type="gramStart"/>
      <w:r w:rsidRPr="0082665B">
        <w:rPr>
          <w:color w:val="000000"/>
          <w:sz w:val="24"/>
          <w:szCs w:val="24"/>
        </w:rPr>
        <w:t>Advogado:</w:t>
      </w:r>
      <w:proofErr w:type="gramEnd"/>
      <w:r>
        <w:t>Maurício Vieira de Castro Filho (11.035/AM)</w:t>
      </w:r>
    </w:p>
    <w:p w:rsidR="0082665B" w:rsidRDefault="0082665B">
      <w:pPr>
        <w:pStyle w:val="Normal1"/>
        <w:ind w:left="-284"/>
        <w:rPr>
          <w:b/>
          <w:sz w:val="24"/>
          <w:szCs w:val="24"/>
        </w:rPr>
      </w:pPr>
    </w:p>
    <w:p w:rsidR="00DE6881" w:rsidRDefault="00DE6881">
      <w:pPr>
        <w:pStyle w:val="Normal1"/>
        <w:ind w:left="-284"/>
        <w:rPr>
          <w:b/>
          <w:sz w:val="24"/>
          <w:szCs w:val="24"/>
        </w:rPr>
      </w:pPr>
    </w:p>
    <w:p w:rsidR="00057D7E" w:rsidRDefault="00C87472">
      <w:pPr>
        <w:pStyle w:val="Normal1"/>
        <w:ind w:left="-284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1</w:t>
      </w:r>
      <w:r w:rsidR="00696201">
        <w:rPr>
          <w:b/>
          <w:sz w:val="24"/>
          <w:szCs w:val="24"/>
        </w:rPr>
        <w:t xml:space="preserve">8 </w:t>
      </w:r>
      <w:r>
        <w:rPr>
          <w:b/>
          <w:sz w:val="24"/>
          <w:szCs w:val="24"/>
        </w:rPr>
        <w:t xml:space="preserve">- </w:t>
      </w:r>
      <w:r w:rsidR="00E27782" w:rsidRPr="00E27782">
        <w:rPr>
          <w:b/>
          <w:sz w:val="24"/>
          <w:szCs w:val="24"/>
        </w:rPr>
        <w:t xml:space="preserve">0011215-74.2025.8.04.9001 </w:t>
      </w:r>
      <w:r w:rsidR="00005DA2">
        <w:rPr>
          <w:b/>
          <w:sz w:val="24"/>
          <w:szCs w:val="24"/>
        </w:rPr>
        <w:t>– Processo</w:t>
      </w:r>
      <w:proofErr w:type="gramEnd"/>
      <w:r w:rsidR="00005DA2">
        <w:rPr>
          <w:b/>
          <w:sz w:val="24"/>
          <w:szCs w:val="24"/>
        </w:rPr>
        <w:t xml:space="preserve"> Administrativo</w:t>
      </w:r>
    </w:p>
    <w:p w:rsidR="00057D7E" w:rsidRDefault="00005DA2">
      <w:pPr>
        <w:pStyle w:val="Normal1"/>
        <w:pBdr>
          <w:top w:val="nil"/>
          <w:left w:val="nil"/>
          <w:bottom w:val="nil"/>
          <w:right w:val="nil"/>
          <w:between w:val="nil"/>
        </w:pBdr>
        <w:ind w:left="-284" w:right="-852"/>
        <w:jc w:val="both"/>
        <w:rPr>
          <w:color w:val="00000A"/>
          <w:sz w:val="24"/>
          <w:szCs w:val="24"/>
        </w:rPr>
      </w:pPr>
      <w:proofErr w:type="gramStart"/>
      <w:r>
        <w:rPr>
          <w:b/>
          <w:color w:val="00000A"/>
          <w:sz w:val="24"/>
          <w:szCs w:val="24"/>
        </w:rPr>
        <w:t>nº</w:t>
      </w:r>
      <w:proofErr w:type="gramEnd"/>
      <w:r>
        <w:rPr>
          <w:b/>
          <w:color w:val="00000A"/>
          <w:sz w:val="24"/>
          <w:szCs w:val="24"/>
        </w:rPr>
        <w:t xml:space="preserve"> </w:t>
      </w:r>
      <w:r w:rsidR="00DF3CBE">
        <w:rPr>
          <w:b/>
          <w:color w:val="00000A"/>
          <w:sz w:val="24"/>
          <w:szCs w:val="24"/>
        </w:rPr>
        <w:t>11</w:t>
      </w:r>
      <w:r>
        <w:rPr>
          <w:b/>
          <w:color w:val="00000A"/>
          <w:sz w:val="24"/>
          <w:szCs w:val="24"/>
        </w:rPr>
        <w:t xml:space="preserve"> na Pauta eletrônica</w:t>
      </w:r>
      <w:r>
        <w:rPr>
          <w:color w:val="00000A"/>
          <w:sz w:val="24"/>
          <w:szCs w:val="24"/>
        </w:rPr>
        <w:t>.</w:t>
      </w:r>
    </w:p>
    <w:p w:rsidR="00057D7E" w:rsidRDefault="00005DA2">
      <w:pPr>
        <w:pStyle w:val="Normal1"/>
        <w:ind w:left="-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Requerente: </w:t>
      </w:r>
      <w:r w:rsidR="00E27782">
        <w:rPr>
          <w:b/>
          <w:color w:val="3E4034"/>
          <w:sz w:val="24"/>
          <w:szCs w:val="24"/>
        </w:rPr>
        <w:t xml:space="preserve"> </w:t>
      </w:r>
      <w:proofErr w:type="spellStart"/>
      <w:r w:rsidR="00E27782" w:rsidRPr="00E27782">
        <w:rPr>
          <w:b/>
          <w:color w:val="3E4034"/>
          <w:sz w:val="24"/>
          <w:szCs w:val="24"/>
        </w:rPr>
        <w:t>Denilson</w:t>
      </w:r>
      <w:proofErr w:type="spellEnd"/>
      <w:r w:rsidR="00E27782" w:rsidRPr="00E27782">
        <w:rPr>
          <w:b/>
          <w:color w:val="3E4034"/>
          <w:sz w:val="24"/>
          <w:szCs w:val="24"/>
        </w:rPr>
        <w:t xml:space="preserve"> </w:t>
      </w:r>
      <w:proofErr w:type="spellStart"/>
      <w:r w:rsidR="00E27782" w:rsidRPr="00E27782">
        <w:rPr>
          <w:b/>
          <w:color w:val="3E4034"/>
          <w:sz w:val="24"/>
          <w:szCs w:val="24"/>
        </w:rPr>
        <w:t>Cerquinho</w:t>
      </w:r>
      <w:proofErr w:type="spellEnd"/>
      <w:r w:rsidR="00E27782" w:rsidRPr="00E27782">
        <w:rPr>
          <w:b/>
          <w:color w:val="3E4034"/>
          <w:sz w:val="24"/>
          <w:szCs w:val="24"/>
        </w:rPr>
        <w:t xml:space="preserve"> Barreto</w:t>
      </w:r>
      <w:r>
        <w:rPr>
          <w:b/>
          <w:sz w:val="24"/>
          <w:szCs w:val="24"/>
        </w:rPr>
        <w:t xml:space="preserve"> </w:t>
      </w:r>
    </w:p>
    <w:p w:rsidR="00057D7E" w:rsidRDefault="00005DA2">
      <w:pPr>
        <w:pStyle w:val="Normal1"/>
        <w:ind w:left="-284"/>
        <w:rPr>
          <w:color w:val="3E4034"/>
          <w:sz w:val="24"/>
          <w:szCs w:val="24"/>
          <w:highlight w:val="white"/>
        </w:rPr>
      </w:pPr>
      <w:r>
        <w:rPr>
          <w:b/>
          <w:sz w:val="24"/>
          <w:szCs w:val="24"/>
        </w:rPr>
        <w:t xml:space="preserve">Interessado: </w:t>
      </w:r>
      <w:r>
        <w:rPr>
          <w:rFonts w:ascii="Verdana" w:eastAsia="Verdana" w:hAnsi="Verdana" w:cs="Verdana"/>
          <w:color w:val="3E4034"/>
          <w:sz w:val="12"/>
          <w:szCs w:val="12"/>
          <w:highlight w:val="white"/>
        </w:rPr>
        <w:t xml:space="preserve"> </w:t>
      </w:r>
      <w:r>
        <w:rPr>
          <w:color w:val="3E4034"/>
          <w:sz w:val="24"/>
          <w:szCs w:val="24"/>
          <w:highlight w:val="white"/>
        </w:rPr>
        <w:t>Tribunal Pleno do Tribunal de Justiça do Estado do Amazonas</w:t>
      </w:r>
    </w:p>
    <w:p w:rsidR="00057D7E" w:rsidRDefault="00005DA2">
      <w:pPr>
        <w:pStyle w:val="Normal1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b/>
          <w:color w:val="00000A"/>
          <w:sz w:val="24"/>
          <w:szCs w:val="24"/>
        </w:rPr>
      </w:pPr>
      <w:r>
        <w:rPr>
          <w:b/>
          <w:color w:val="00000A"/>
          <w:sz w:val="24"/>
          <w:szCs w:val="24"/>
        </w:rPr>
        <w:t>Presidente/Relator: Exmo. Sr. Des. Jomar Ricardo Saunders Fernandes</w:t>
      </w:r>
    </w:p>
    <w:p w:rsidR="00057D7E" w:rsidRDefault="00005DA2">
      <w:pPr>
        <w:pStyle w:val="Normal1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color w:val="00000A"/>
          <w:sz w:val="24"/>
          <w:szCs w:val="24"/>
        </w:rPr>
      </w:pPr>
      <w:r>
        <w:rPr>
          <w:b/>
          <w:color w:val="00000A"/>
          <w:sz w:val="24"/>
          <w:szCs w:val="24"/>
        </w:rPr>
        <w:t xml:space="preserve">Assunto: </w:t>
      </w:r>
      <w:r>
        <w:rPr>
          <w:color w:val="00000A"/>
          <w:sz w:val="24"/>
          <w:szCs w:val="24"/>
        </w:rPr>
        <w:t>Aposentadoria por tempo de contribuição</w:t>
      </w:r>
    </w:p>
    <w:p w:rsidR="00057D7E" w:rsidRDefault="00057D7E">
      <w:pPr>
        <w:pStyle w:val="Normal1"/>
        <w:ind w:left="-284"/>
        <w:rPr>
          <w:sz w:val="24"/>
          <w:szCs w:val="24"/>
        </w:rPr>
      </w:pPr>
    </w:p>
    <w:p w:rsidR="00DE6881" w:rsidRDefault="00DE6881">
      <w:pPr>
        <w:pStyle w:val="Normal1"/>
        <w:ind w:left="-284"/>
        <w:rPr>
          <w:sz w:val="24"/>
          <w:szCs w:val="24"/>
        </w:rPr>
      </w:pPr>
    </w:p>
    <w:p w:rsidR="00DE6881" w:rsidRDefault="00DE6881">
      <w:pPr>
        <w:pStyle w:val="Normal1"/>
        <w:ind w:left="-284"/>
        <w:rPr>
          <w:sz w:val="24"/>
          <w:szCs w:val="24"/>
        </w:rPr>
      </w:pPr>
    </w:p>
    <w:p w:rsidR="00DE6881" w:rsidRDefault="00DE6881">
      <w:pPr>
        <w:pStyle w:val="Normal1"/>
        <w:ind w:left="-284"/>
        <w:rPr>
          <w:sz w:val="24"/>
          <w:szCs w:val="24"/>
        </w:rPr>
      </w:pPr>
    </w:p>
    <w:p w:rsidR="00DE6881" w:rsidRDefault="00DE6881">
      <w:pPr>
        <w:pStyle w:val="Normal1"/>
        <w:ind w:left="-284"/>
        <w:rPr>
          <w:sz w:val="24"/>
          <w:szCs w:val="24"/>
        </w:rPr>
      </w:pPr>
    </w:p>
    <w:p w:rsidR="00DE6881" w:rsidRDefault="00DE6881">
      <w:pPr>
        <w:pStyle w:val="Normal1"/>
        <w:ind w:left="-284"/>
        <w:rPr>
          <w:sz w:val="24"/>
          <w:szCs w:val="24"/>
        </w:rPr>
      </w:pPr>
    </w:p>
    <w:p w:rsidR="00DE6881" w:rsidRDefault="00DE6881">
      <w:pPr>
        <w:pStyle w:val="Normal1"/>
        <w:ind w:left="-284"/>
        <w:rPr>
          <w:sz w:val="24"/>
          <w:szCs w:val="24"/>
        </w:rPr>
      </w:pPr>
    </w:p>
    <w:p w:rsidR="00DE6881" w:rsidRDefault="00DE6881">
      <w:pPr>
        <w:pStyle w:val="Normal1"/>
        <w:ind w:left="-284"/>
        <w:rPr>
          <w:sz w:val="24"/>
          <w:szCs w:val="24"/>
        </w:rPr>
      </w:pPr>
    </w:p>
    <w:p w:rsidR="00057D7E" w:rsidRDefault="0031047F" w:rsidP="001A75C1">
      <w:pPr>
        <w:pStyle w:val="Normal1"/>
        <w:rPr>
          <w:color w:val="000000"/>
        </w:rPr>
      </w:pPr>
      <w:r>
        <w:rPr>
          <w:b/>
          <w:color w:val="000000"/>
          <w:sz w:val="24"/>
          <w:szCs w:val="24"/>
        </w:rPr>
        <w:t xml:space="preserve"> </w:t>
      </w:r>
    </w:p>
    <w:p w:rsidR="00057D7E" w:rsidRDefault="00005DA2">
      <w:pPr>
        <w:pStyle w:val="Normal1"/>
        <w:pBdr>
          <w:top w:val="nil"/>
          <w:left w:val="nil"/>
          <w:bottom w:val="nil"/>
          <w:right w:val="nil"/>
          <w:between w:val="nil"/>
        </w:pBdr>
        <w:ind w:left="-284" w:right="-852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IV - Processos Administrativos - SEI</w:t>
      </w:r>
    </w:p>
    <w:p w:rsidR="00057D7E" w:rsidRDefault="00057D7E">
      <w:pPr>
        <w:pStyle w:val="Normal1"/>
        <w:pBdr>
          <w:top w:val="none" w:sz="0" w:space="1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b/>
          <w:color w:val="000000"/>
          <w:sz w:val="24"/>
          <w:szCs w:val="24"/>
        </w:rPr>
      </w:pPr>
    </w:p>
    <w:p w:rsidR="002F4078" w:rsidRDefault="002F4078">
      <w:pPr>
        <w:pStyle w:val="Normal1"/>
        <w:pBdr>
          <w:top w:val="none" w:sz="0" w:space="1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b/>
          <w:color w:val="000000"/>
          <w:sz w:val="24"/>
          <w:szCs w:val="24"/>
        </w:rPr>
      </w:pPr>
    </w:p>
    <w:p w:rsidR="00057D7E" w:rsidRDefault="00005DA2">
      <w:pPr>
        <w:pStyle w:val="Normal1"/>
        <w:pBdr>
          <w:top w:val="none" w:sz="0" w:space="1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01 - Processo administrativo n.º 2024/000022856-00</w:t>
      </w:r>
    </w:p>
    <w:p w:rsidR="00057D7E" w:rsidRDefault="00005DA2">
      <w:pPr>
        <w:pStyle w:val="Normal1"/>
        <w:pBdr>
          <w:top w:val="none" w:sz="0" w:space="1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MINUTA DE RESOLUÇÃO QUE INSTITUI A POLÍTICA PÚBLICA DE ESTÍMULO À LOTAÇÃO E À PERMANÊNCIA DE MAGISTRADOS EM UNIDADES JUDICIÁRIAS CLASSIFICADAS COMO DE DIFÍCIL PROVIMENTO.</w:t>
      </w:r>
    </w:p>
    <w:p w:rsidR="00057D7E" w:rsidRDefault="008A3896">
      <w:pPr>
        <w:pStyle w:val="Normal1"/>
        <w:pBdr>
          <w:top w:val="none" w:sz="0" w:space="1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color w:val="000000"/>
          <w:sz w:val="24"/>
          <w:szCs w:val="24"/>
        </w:rPr>
      </w:pPr>
      <w:r w:rsidRPr="008A3896">
        <w:rPr>
          <w:b/>
          <w:color w:val="000000"/>
          <w:sz w:val="24"/>
          <w:szCs w:val="24"/>
        </w:rPr>
        <w:t xml:space="preserve">Voto </w:t>
      </w:r>
      <w:r w:rsidR="00005DA2" w:rsidRPr="008A3896">
        <w:rPr>
          <w:b/>
          <w:color w:val="000000"/>
          <w:sz w:val="24"/>
          <w:szCs w:val="24"/>
        </w:rPr>
        <w:t>Vista</w:t>
      </w:r>
      <w:r>
        <w:rPr>
          <w:color w:val="000000"/>
          <w:sz w:val="24"/>
          <w:szCs w:val="24"/>
        </w:rPr>
        <w:t>:</w:t>
      </w:r>
      <w:r w:rsidR="00005DA2">
        <w:rPr>
          <w:color w:val="000000"/>
          <w:sz w:val="24"/>
          <w:szCs w:val="24"/>
        </w:rPr>
        <w:t xml:space="preserve"> </w:t>
      </w:r>
      <w:proofErr w:type="spellStart"/>
      <w:r w:rsidR="00005DA2">
        <w:rPr>
          <w:color w:val="000000"/>
          <w:sz w:val="24"/>
          <w:szCs w:val="24"/>
        </w:rPr>
        <w:t>Desa</w:t>
      </w:r>
      <w:proofErr w:type="spellEnd"/>
      <w:r w:rsidR="00005DA2">
        <w:rPr>
          <w:color w:val="000000"/>
          <w:sz w:val="24"/>
          <w:szCs w:val="24"/>
        </w:rPr>
        <w:t xml:space="preserve">. Nélia Caminha Jorge (em </w:t>
      </w:r>
      <w:r>
        <w:rPr>
          <w:color w:val="000000"/>
          <w:sz w:val="24"/>
          <w:szCs w:val="24"/>
        </w:rPr>
        <w:t>08</w:t>
      </w:r>
      <w:r w:rsidR="00005DA2">
        <w:rPr>
          <w:color w:val="000000"/>
          <w:sz w:val="24"/>
          <w:szCs w:val="24"/>
        </w:rPr>
        <w:t>.0</w:t>
      </w:r>
      <w:r>
        <w:rPr>
          <w:color w:val="000000"/>
          <w:sz w:val="24"/>
          <w:szCs w:val="24"/>
        </w:rPr>
        <w:t>7</w:t>
      </w:r>
      <w:r w:rsidR="00005DA2">
        <w:rPr>
          <w:color w:val="000000"/>
          <w:sz w:val="24"/>
          <w:szCs w:val="24"/>
        </w:rPr>
        <w:t>.2025).</w:t>
      </w:r>
    </w:p>
    <w:p w:rsidR="00057D7E" w:rsidRPr="008A3896" w:rsidRDefault="008A3896">
      <w:pPr>
        <w:pStyle w:val="Normal1"/>
        <w:pBdr>
          <w:top w:val="none" w:sz="0" w:space="1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Apreciação </w:t>
      </w:r>
      <w:proofErr w:type="gramStart"/>
      <w:r>
        <w:rPr>
          <w:b/>
          <w:color w:val="000000"/>
          <w:sz w:val="24"/>
          <w:szCs w:val="24"/>
        </w:rPr>
        <w:t>suspensa:</w:t>
      </w:r>
      <w:proofErr w:type="gramEnd"/>
      <w:r w:rsidRPr="008A3896">
        <w:rPr>
          <w:color w:val="000000"/>
          <w:sz w:val="24"/>
          <w:szCs w:val="24"/>
        </w:rPr>
        <w:t xml:space="preserve">a pedido do Des. Presidente (em </w:t>
      </w:r>
      <w:r>
        <w:rPr>
          <w:color w:val="000000"/>
          <w:sz w:val="24"/>
          <w:szCs w:val="24"/>
        </w:rPr>
        <w:t>08.07.2025)</w:t>
      </w:r>
    </w:p>
    <w:p w:rsidR="008A3896" w:rsidRPr="008A3896" w:rsidRDefault="008A3896">
      <w:pPr>
        <w:pStyle w:val="Normal1"/>
        <w:pBdr>
          <w:top w:val="none" w:sz="0" w:space="1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color w:val="000000"/>
          <w:sz w:val="24"/>
          <w:szCs w:val="24"/>
        </w:rPr>
      </w:pPr>
    </w:p>
    <w:p w:rsidR="00057D7E" w:rsidRDefault="00005DA2">
      <w:pPr>
        <w:pStyle w:val="Normal1"/>
        <w:pBdr>
          <w:top w:val="none" w:sz="0" w:space="1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b/>
          <w:color w:val="000000"/>
          <w:sz w:val="24"/>
          <w:szCs w:val="24"/>
        </w:rPr>
      </w:pPr>
      <w:proofErr w:type="gramStart"/>
      <w:r>
        <w:rPr>
          <w:b/>
          <w:color w:val="000000"/>
          <w:sz w:val="24"/>
          <w:szCs w:val="24"/>
        </w:rPr>
        <w:t>02 - Processo</w:t>
      </w:r>
      <w:proofErr w:type="gramEnd"/>
      <w:r>
        <w:rPr>
          <w:b/>
          <w:color w:val="000000"/>
          <w:sz w:val="24"/>
          <w:szCs w:val="24"/>
        </w:rPr>
        <w:t xml:space="preserve"> Administrativo n.º 2024/000053621-00</w:t>
      </w:r>
    </w:p>
    <w:p w:rsidR="00057D7E" w:rsidRDefault="00005DA2">
      <w:pPr>
        <w:pStyle w:val="Normal1"/>
        <w:pBdr>
          <w:top w:val="none" w:sz="0" w:space="1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MINUTA DE RESOLUÇÃO QUE ALTERA A RESOLUÇÃO N.° 62, DE 28 DE NOVEMBRO DE 2023 (REGIMENTO INTERNO), QUE DISPÕE SOBRE OS REQUISITOS MÍNIMOS PARA O JULGAMENTO DE PROCESSOS EM AMBIENTE ELETRÔNICO NO PODER JUDICIÁRIO.</w:t>
      </w:r>
    </w:p>
    <w:p w:rsidR="00057D7E" w:rsidRDefault="00005DA2">
      <w:pPr>
        <w:pStyle w:val="Normal1"/>
        <w:pBdr>
          <w:top w:val="none" w:sz="0" w:space="1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Apreciação suspensa:</w:t>
      </w:r>
      <w:r>
        <w:rPr>
          <w:color w:val="000000"/>
          <w:sz w:val="24"/>
          <w:szCs w:val="24"/>
        </w:rPr>
        <w:t>Vista requerida pelo Des. José Hamilton Saraiva dos Santos</w:t>
      </w:r>
      <w:r>
        <w:rPr>
          <w:b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(em 24.06.2025).</w:t>
      </w:r>
    </w:p>
    <w:p w:rsidR="00057D7E" w:rsidRDefault="008A3896">
      <w:pPr>
        <w:pStyle w:val="Normal1"/>
        <w:pBdr>
          <w:top w:val="nil"/>
          <w:left w:val="nil"/>
          <w:bottom w:val="nil"/>
          <w:right w:val="nil"/>
          <w:between w:val="nil"/>
        </w:pBdr>
        <w:ind w:left="-284" w:right="-834"/>
        <w:jc w:val="both"/>
        <w:rPr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</w:t>
      </w:r>
    </w:p>
    <w:p w:rsidR="00057D7E" w:rsidRDefault="00057D7E">
      <w:pPr>
        <w:pStyle w:val="Normal1"/>
        <w:pBdr>
          <w:top w:val="nil"/>
          <w:left w:val="nil"/>
          <w:bottom w:val="nil"/>
          <w:right w:val="nil"/>
          <w:between w:val="nil"/>
        </w:pBdr>
        <w:ind w:left="-284" w:right="-834"/>
      </w:pPr>
    </w:p>
    <w:sectPr w:rsidR="00057D7E" w:rsidSect="00057D7E">
      <w:headerReference w:type="default" r:id="rId9"/>
      <w:footerReference w:type="default" r:id="rId10"/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17466" w:rsidRDefault="00717466" w:rsidP="00057D7E">
      <w:r>
        <w:separator/>
      </w:r>
    </w:p>
  </w:endnote>
  <w:endnote w:type="continuationSeparator" w:id="0">
    <w:p w:rsidR="00717466" w:rsidRDefault="00717466" w:rsidP="00057D7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944462358"/>
      <w:docPartObj>
        <w:docPartGallery w:val="Page Numbers (Bottom of Page)"/>
        <w:docPartUnique/>
      </w:docPartObj>
    </w:sdtPr>
    <w:sdtContent>
      <w:p w:rsidR="00F7139B" w:rsidRDefault="00D363F7">
        <w:pPr>
          <w:pStyle w:val="Rodap"/>
          <w:jc w:val="right"/>
        </w:pPr>
        <w:fldSimple w:instr=" PAGE   \* MERGEFORMAT ">
          <w:r w:rsidR="00B614FD">
            <w:rPr>
              <w:noProof/>
            </w:rPr>
            <w:t>7</w:t>
          </w:r>
        </w:fldSimple>
      </w:p>
    </w:sdtContent>
  </w:sdt>
  <w:p w:rsidR="00F7139B" w:rsidRDefault="00F7139B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17466" w:rsidRDefault="00717466" w:rsidP="00057D7E">
      <w:r>
        <w:separator/>
      </w:r>
    </w:p>
  </w:footnote>
  <w:footnote w:type="continuationSeparator" w:id="0">
    <w:p w:rsidR="00717466" w:rsidRDefault="00717466" w:rsidP="00057D7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7D7E" w:rsidRDefault="00005DA2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2400681</wp:posOffset>
          </wp:positionH>
          <wp:positionV relativeFrom="paragraph">
            <wp:posOffset>-297178</wp:posOffset>
          </wp:positionV>
          <wp:extent cx="604520" cy="511810"/>
          <wp:effectExtent l="0" t="0" r="0" b="0"/>
          <wp:wrapSquare wrapText="bothSides" distT="0" distB="0" distL="114300" distR="114300"/>
          <wp:docPr id="6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l="-1069" t="-874" r="-1069" b="-872"/>
                  <a:stretch>
                    <a:fillRect/>
                  </a:stretch>
                </pic:blipFill>
                <pic:spPr>
                  <a:xfrm>
                    <a:off x="0" y="0"/>
                    <a:ext cx="604520" cy="51181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057D7E" w:rsidRDefault="00057D7E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</w:rPr>
    </w:pPr>
  </w:p>
  <w:p w:rsidR="00057D7E" w:rsidRDefault="00005DA2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</w:rPr>
    </w:pPr>
    <w:r>
      <w:rPr>
        <w:color w:val="000000"/>
      </w:rPr>
      <w:t>TRIBUNAL DE JUSTIÇA DO ESTADO DO AMAZONAS</w:t>
    </w:r>
  </w:p>
  <w:p w:rsidR="00057D7E" w:rsidRDefault="00005DA2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</w:rPr>
    </w:pPr>
    <w:r>
      <w:rPr>
        <w:color w:val="000000"/>
      </w:rPr>
      <w:t>Secretaria do Tribunal Pleno</w:t>
    </w:r>
  </w:p>
  <w:p w:rsidR="00057D7E" w:rsidRDefault="00057D7E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A36FE7"/>
    <w:multiLevelType w:val="hybridMultilevel"/>
    <w:tmpl w:val="2182CF66"/>
    <w:lvl w:ilvl="0" w:tplc="04160001">
      <w:start w:val="1"/>
      <w:numFmt w:val="bullet"/>
      <w:lvlText w:val=""/>
      <w:lvlJc w:val="left"/>
      <w:pPr>
        <w:ind w:left="79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1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3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5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7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9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1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3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53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57D7E"/>
    <w:rsid w:val="00005DA2"/>
    <w:rsid w:val="00010537"/>
    <w:rsid w:val="00057D7E"/>
    <w:rsid w:val="001A75C1"/>
    <w:rsid w:val="001F65A6"/>
    <w:rsid w:val="001F7303"/>
    <w:rsid w:val="00267202"/>
    <w:rsid w:val="002F4078"/>
    <w:rsid w:val="0031047F"/>
    <w:rsid w:val="00380469"/>
    <w:rsid w:val="003B3890"/>
    <w:rsid w:val="003F212F"/>
    <w:rsid w:val="00422366"/>
    <w:rsid w:val="005D1749"/>
    <w:rsid w:val="00696201"/>
    <w:rsid w:val="00717466"/>
    <w:rsid w:val="00722491"/>
    <w:rsid w:val="00782509"/>
    <w:rsid w:val="007A0953"/>
    <w:rsid w:val="007B1807"/>
    <w:rsid w:val="0082665B"/>
    <w:rsid w:val="008442AD"/>
    <w:rsid w:val="00887974"/>
    <w:rsid w:val="00892D9F"/>
    <w:rsid w:val="008A3896"/>
    <w:rsid w:val="009156BF"/>
    <w:rsid w:val="009242EE"/>
    <w:rsid w:val="009916A5"/>
    <w:rsid w:val="00AA3129"/>
    <w:rsid w:val="00B33172"/>
    <w:rsid w:val="00B614FD"/>
    <w:rsid w:val="00B626D5"/>
    <w:rsid w:val="00C6618B"/>
    <w:rsid w:val="00C87472"/>
    <w:rsid w:val="00D363F7"/>
    <w:rsid w:val="00D561EA"/>
    <w:rsid w:val="00DD1A1A"/>
    <w:rsid w:val="00DE5954"/>
    <w:rsid w:val="00DE6881"/>
    <w:rsid w:val="00DF271C"/>
    <w:rsid w:val="00DF3CBE"/>
    <w:rsid w:val="00E27782"/>
    <w:rsid w:val="00E50EE0"/>
    <w:rsid w:val="00E52C4D"/>
    <w:rsid w:val="00EB72A1"/>
    <w:rsid w:val="00F665E8"/>
    <w:rsid w:val="00F7139B"/>
    <w:rsid w:val="00FF7A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3890"/>
  </w:style>
  <w:style w:type="paragraph" w:styleId="Ttulo1">
    <w:name w:val="heading 1"/>
    <w:basedOn w:val="Normal1"/>
    <w:next w:val="Normal1"/>
    <w:rsid w:val="00057D7E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Ttulo2">
    <w:name w:val="heading 2"/>
    <w:basedOn w:val="Normal1"/>
    <w:next w:val="Normal1"/>
    <w:rsid w:val="00057D7E"/>
    <w:pPr>
      <w:keepNext/>
      <w:keepLines/>
      <w:pBdr>
        <w:top w:val="nil"/>
        <w:left w:val="nil"/>
        <w:bottom w:val="nil"/>
        <w:right w:val="nil"/>
        <w:between w:val="nil"/>
      </w:pBdr>
      <w:spacing w:before="160" w:after="80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Ttulo3">
    <w:name w:val="heading 3"/>
    <w:basedOn w:val="Normal1"/>
    <w:next w:val="Normal1"/>
    <w:rsid w:val="00057D7E"/>
    <w:pPr>
      <w:keepNext/>
      <w:keepLines/>
      <w:pBdr>
        <w:top w:val="nil"/>
        <w:left w:val="nil"/>
        <w:bottom w:val="nil"/>
        <w:right w:val="nil"/>
        <w:between w:val="nil"/>
      </w:pBdr>
      <w:spacing w:before="160" w:after="80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Ttulo4">
    <w:name w:val="heading 4"/>
    <w:basedOn w:val="Normal1"/>
    <w:next w:val="Normal1"/>
    <w:rsid w:val="00057D7E"/>
    <w:pPr>
      <w:keepNext/>
      <w:keepLines/>
      <w:pBdr>
        <w:top w:val="nil"/>
        <w:left w:val="nil"/>
        <w:bottom w:val="nil"/>
        <w:right w:val="nil"/>
        <w:between w:val="nil"/>
      </w:pBdr>
      <w:spacing w:before="80" w:after="40"/>
      <w:outlineLvl w:val="3"/>
    </w:pPr>
    <w:rPr>
      <w:rFonts w:ascii="Calibri" w:eastAsia="Calibri" w:hAnsi="Calibri" w:cs="Calibri"/>
      <w:i/>
      <w:color w:val="2F5496"/>
    </w:rPr>
  </w:style>
  <w:style w:type="paragraph" w:styleId="Ttulo5">
    <w:name w:val="heading 5"/>
    <w:basedOn w:val="Normal1"/>
    <w:next w:val="Normal1"/>
    <w:rsid w:val="00057D7E"/>
    <w:pPr>
      <w:keepNext/>
      <w:keepLines/>
      <w:pBdr>
        <w:top w:val="nil"/>
        <w:left w:val="nil"/>
        <w:bottom w:val="nil"/>
        <w:right w:val="nil"/>
        <w:between w:val="nil"/>
      </w:pBdr>
      <w:spacing w:before="80" w:after="40"/>
      <w:outlineLvl w:val="4"/>
    </w:pPr>
    <w:rPr>
      <w:rFonts w:ascii="Calibri" w:eastAsia="Calibri" w:hAnsi="Calibri" w:cs="Calibri"/>
      <w:color w:val="2F5496"/>
    </w:rPr>
  </w:style>
  <w:style w:type="paragraph" w:styleId="Ttulo6">
    <w:name w:val="heading 6"/>
    <w:basedOn w:val="Normal1"/>
    <w:next w:val="Normal1"/>
    <w:rsid w:val="00057D7E"/>
    <w:pPr>
      <w:keepNext/>
      <w:keepLines/>
      <w:pBdr>
        <w:top w:val="nil"/>
        <w:left w:val="nil"/>
        <w:bottom w:val="nil"/>
        <w:right w:val="nil"/>
        <w:between w:val="nil"/>
      </w:pBdr>
      <w:spacing w:before="40"/>
      <w:outlineLvl w:val="5"/>
    </w:pPr>
    <w:rPr>
      <w:rFonts w:ascii="Calibri" w:eastAsia="Calibri" w:hAnsi="Calibri" w:cs="Calibri"/>
      <w:i/>
      <w:color w:val="595959"/>
    </w:rPr>
  </w:style>
  <w:style w:type="paragraph" w:styleId="Ttulo7">
    <w:name w:val="heading 7"/>
    <w:basedOn w:val="Normal2"/>
    <w:next w:val="Normal2"/>
    <w:link w:val="Ttulo7Char"/>
    <w:uiPriority w:val="9"/>
    <w:semiHidden/>
    <w:unhideWhenUsed/>
    <w:qFormat/>
    <w:rsid w:val="0002219B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tulo8">
    <w:name w:val="heading 8"/>
    <w:basedOn w:val="Normal2"/>
    <w:next w:val="Normal2"/>
    <w:link w:val="Ttulo8Char"/>
    <w:uiPriority w:val="9"/>
    <w:semiHidden/>
    <w:unhideWhenUsed/>
    <w:qFormat/>
    <w:rsid w:val="0002219B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tulo9">
    <w:name w:val="heading 9"/>
    <w:basedOn w:val="Normal2"/>
    <w:next w:val="Normal2"/>
    <w:link w:val="Ttulo9Char"/>
    <w:uiPriority w:val="9"/>
    <w:semiHidden/>
    <w:unhideWhenUsed/>
    <w:qFormat/>
    <w:rsid w:val="0002219B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1"/>
    <w:rsid w:val="00057D7E"/>
  </w:style>
  <w:style w:type="table" w:customStyle="1" w:styleId="TableNormal">
    <w:name w:val="TableNormal"/>
    <w:rsid w:val="00057D7E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1"/>
    <w:next w:val="Normal1"/>
    <w:rsid w:val="00057D7E"/>
    <w:pPr>
      <w:pBdr>
        <w:top w:val="nil"/>
        <w:left w:val="nil"/>
        <w:bottom w:val="nil"/>
        <w:right w:val="nil"/>
        <w:between w:val="nil"/>
      </w:pBdr>
      <w:spacing w:after="80"/>
    </w:pPr>
    <w:rPr>
      <w:rFonts w:ascii="Calibri" w:eastAsia="Calibri" w:hAnsi="Calibri" w:cs="Calibri"/>
      <w:color w:val="000000"/>
      <w:sz w:val="56"/>
      <w:szCs w:val="56"/>
    </w:rPr>
  </w:style>
  <w:style w:type="paragraph" w:customStyle="1" w:styleId="Normal2">
    <w:name w:val="Normal2"/>
    <w:rsid w:val="008549F6"/>
  </w:style>
  <w:style w:type="table" w:customStyle="1" w:styleId="TableNormal0">
    <w:name w:val="TableNormal"/>
    <w:rsid w:val="008549F6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1Char">
    <w:name w:val="Título 1 Char"/>
    <w:basedOn w:val="Fontepargpadro"/>
    <w:uiPriority w:val="9"/>
    <w:rsid w:val="0002219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uiPriority w:val="9"/>
    <w:semiHidden/>
    <w:rsid w:val="0002219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uiPriority w:val="9"/>
    <w:semiHidden/>
    <w:rsid w:val="0002219B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uiPriority w:val="9"/>
    <w:semiHidden/>
    <w:rsid w:val="0002219B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uiPriority w:val="9"/>
    <w:semiHidden/>
    <w:rsid w:val="0002219B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uiPriority w:val="9"/>
    <w:semiHidden/>
    <w:rsid w:val="0002219B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02219B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02219B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02219B"/>
    <w:rPr>
      <w:rFonts w:asciiTheme="minorHAnsi" w:eastAsiaTheme="majorEastAsia" w:hAnsiTheme="minorHAnsi" w:cstheme="majorBidi"/>
      <w:color w:val="272727" w:themeColor="text1" w:themeTint="D8"/>
    </w:rPr>
  </w:style>
  <w:style w:type="character" w:customStyle="1" w:styleId="TtuloChar">
    <w:name w:val="Título Char"/>
    <w:basedOn w:val="Fontepargpadro"/>
    <w:uiPriority w:val="10"/>
    <w:rsid w:val="000221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tuloChar">
    <w:name w:val="Subtítulo Char"/>
    <w:basedOn w:val="Fontepargpadro"/>
    <w:uiPriority w:val="11"/>
    <w:rsid w:val="0002219B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2"/>
    <w:next w:val="Normal2"/>
    <w:link w:val="CitaoChar"/>
    <w:uiPriority w:val="29"/>
    <w:qFormat/>
    <w:rsid w:val="0002219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02219B"/>
    <w:rPr>
      <w:i/>
      <w:iCs/>
      <w:color w:val="404040" w:themeColor="text1" w:themeTint="BF"/>
    </w:rPr>
  </w:style>
  <w:style w:type="paragraph" w:styleId="PargrafodaLista">
    <w:name w:val="List Paragraph"/>
    <w:basedOn w:val="Normal2"/>
    <w:uiPriority w:val="34"/>
    <w:qFormat/>
    <w:rsid w:val="0002219B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02219B"/>
    <w:rPr>
      <w:i/>
      <w:iCs/>
      <w:color w:val="2F5496" w:themeColor="accent1" w:themeShade="BF"/>
    </w:rPr>
  </w:style>
  <w:style w:type="paragraph" w:styleId="CitaoIntensa">
    <w:name w:val="Intense Quote"/>
    <w:basedOn w:val="Normal2"/>
    <w:next w:val="Normal2"/>
    <w:link w:val="CitaoIntensaChar"/>
    <w:uiPriority w:val="30"/>
    <w:qFormat/>
    <w:rsid w:val="0002219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02219B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02219B"/>
    <w:rPr>
      <w:b/>
      <w:bCs/>
      <w:smallCaps/>
      <w:color w:val="2F5496" w:themeColor="accent1" w:themeShade="BF"/>
      <w:spacing w:val="5"/>
    </w:rPr>
  </w:style>
  <w:style w:type="paragraph" w:customStyle="1" w:styleId="Normal3">
    <w:name w:val="Normal3"/>
    <w:rsid w:val="0069013C"/>
    <w:pPr>
      <w:spacing w:after="200" w:line="276" w:lineRule="auto"/>
    </w:pPr>
    <w:rPr>
      <w:rFonts w:ascii="Calibri" w:eastAsia="Calibri" w:hAnsi="Calibri" w:cs="Calibri"/>
      <w:sz w:val="22"/>
      <w:szCs w:val="22"/>
    </w:rPr>
  </w:style>
  <w:style w:type="paragraph" w:styleId="Cabealho">
    <w:name w:val="header"/>
    <w:basedOn w:val="Normal2"/>
    <w:link w:val="CabealhoChar"/>
    <w:uiPriority w:val="99"/>
    <w:unhideWhenUsed/>
    <w:rsid w:val="001C67F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C67FC"/>
  </w:style>
  <w:style w:type="paragraph" w:styleId="Rodap">
    <w:name w:val="footer"/>
    <w:basedOn w:val="Normal2"/>
    <w:link w:val="RodapChar"/>
    <w:uiPriority w:val="99"/>
    <w:unhideWhenUsed/>
    <w:rsid w:val="001C67F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C67FC"/>
  </w:style>
  <w:style w:type="paragraph" w:styleId="Textodebalo">
    <w:name w:val="Balloon Text"/>
    <w:basedOn w:val="Normal2"/>
    <w:link w:val="TextodebaloChar"/>
    <w:uiPriority w:val="99"/>
    <w:semiHidden/>
    <w:unhideWhenUsed/>
    <w:rsid w:val="001C67F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C67FC"/>
    <w:rPr>
      <w:rFonts w:ascii="Tahoma" w:hAnsi="Tahoma" w:cs="Tahoma"/>
      <w:sz w:val="16"/>
      <w:szCs w:val="16"/>
    </w:rPr>
  </w:style>
  <w:style w:type="paragraph" w:styleId="Subttulo">
    <w:name w:val="Subtitle"/>
    <w:basedOn w:val="Normal1"/>
    <w:next w:val="Normal1"/>
    <w:rsid w:val="00057D7E"/>
    <w:pPr>
      <w:pBdr>
        <w:top w:val="nil"/>
        <w:left w:val="nil"/>
        <w:bottom w:val="nil"/>
        <w:right w:val="nil"/>
        <w:between w:val="nil"/>
      </w:pBdr>
      <w:spacing w:after="160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21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ZVGUGYEgGMVV5ly/ZrwYQcDsxag==">CgMxLjA4AHIhMUt2SzRoaWN6ZTNMclpoVnBINFBlbUZnS0dXT0lYVVpJ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34D9C53D-280E-4076-993B-8EBD1DB7BF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1</Pages>
  <Words>2053</Words>
  <Characters>11088</Characters>
  <Application>Microsoft Office Word</Application>
  <DocSecurity>0</DocSecurity>
  <Lines>92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Conceição Liane Pinheiro Gomes</dc:creator>
  <cp:lastModifiedBy>liane.gomes</cp:lastModifiedBy>
  <cp:revision>7</cp:revision>
  <cp:lastPrinted>2025-07-14T17:17:00Z</cp:lastPrinted>
  <dcterms:created xsi:type="dcterms:W3CDTF">2025-07-11T16:16:00Z</dcterms:created>
  <dcterms:modified xsi:type="dcterms:W3CDTF">2025-07-14T18:28:00Z</dcterms:modified>
</cp:coreProperties>
</file>