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D2E" w:rsidRDefault="005B7D37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>Sess</w:t>
      </w:r>
      <w:r>
        <w:rPr>
          <w:rFonts w:ascii="Times New Roman" w:hAnsi="Times New Roman" w:cs="Times New Roman"/>
          <w:b/>
          <w:color w:val="000000" w:themeColor="text1"/>
        </w:rPr>
        <w:t>ão n.º 33/2023</w:t>
      </w:r>
    </w:p>
    <w:p w:rsidR="00251D2E" w:rsidRDefault="005B7D37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  </w:t>
      </w:r>
      <w:r>
        <w:rPr>
          <w:rFonts w:ascii="Times New Roman" w:hAnsi="Times New Roman" w:cs="Times New Roman"/>
          <w:b/>
          <w:color w:val="000000" w:themeColor="text1"/>
        </w:rPr>
        <w:t>Data: 26.09.2023</w:t>
      </w:r>
    </w:p>
    <w:p w:rsidR="00251D2E" w:rsidRDefault="005B7D37">
      <w:pPr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</w:rPr>
        <w:t>e-mail</w:t>
      </w:r>
      <w:proofErr w:type="gramEnd"/>
      <w:r>
        <w:rPr>
          <w:rFonts w:ascii="Times New Roman" w:hAnsi="Times New Roman" w:cs="Times New Roman"/>
          <w:b/>
          <w:color w:val="000000" w:themeColor="text1"/>
        </w:rPr>
        <w:t xml:space="preserve">: </w:t>
      </w:r>
      <w:hyperlink r:id="rId7">
        <w:r>
          <w:rPr>
            <w:rFonts w:ascii="Times New Roman" w:hAnsi="Times New Roman" w:cs="Times New Roman"/>
            <w:b/>
            <w:color w:val="000000" w:themeColor="text1"/>
            <w:u w:val="single"/>
          </w:rPr>
          <w:t>sec.tribunal.pleno@tjam.jus.br</w:t>
        </w:r>
      </w:hyperlink>
    </w:p>
    <w:p w:rsidR="00251D2E" w:rsidRDefault="00251D2E">
      <w:pPr>
        <w:rPr>
          <w:rFonts w:ascii="Times New Roman" w:hAnsi="Times New Roman" w:cs="Times New Roman"/>
          <w:b/>
          <w:color w:val="000000" w:themeColor="text1"/>
        </w:rPr>
      </w:pP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I – Leitura da Ata 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II – Leitura de Acórdãos 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III – Processos Administrativos – SEI 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IV – Processos Administrativos – SAJ/SG5 (9,10 e 11)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V –</w:t>
      </w:r>
      <w:proofErr w:type="gramStart"/>
      <w:r>
        <w:rPr>
          <w:rFonts w:ascii="Times New Roman" w:hAnsi="Times New Roman" w:cs="Times New Roman"/>
          <w:b/>
          <w:color w:val="000000" w:themeColor="text1"/>
        </w:rPr>
        <w:t xml:space="preserve">  </w:t>
      </w:r>
      <w:proofErr w:type="gramEnd"/>
      <w:r>
        <w:rPr>
          <w:rFonts w:ascii="Times New Roman" w:hAnsi="Times New Roman" w:cs="Times New Roman"/>
          <w:b/>
          <w:color w:val="000000" w:themeColor="text1"/>
        </w:rPr>
        <w:t>Processos Judiciais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VI – Julgamentos em Mesa </w:t>
      </w:r>
    </w:p>
    <w:p w:rsidR="00251D2E" w:rsidRDefault="00251D2E">
      <w:pPr>
        <w:rPr>
          <w:rFonts w:ascii="Times New Roman" w:hAnsi="Times New Roman" w:cs="Times New Roman"/>
          <w:b/>
          <w:color w:val="000000" w:themeColor="text1"/>
        </w:rPr>
      </w:pPr>
    </w:p>
    <w:p w:rsidR="00251D2E" w:rsidRDefault="00251D2E">
      <w:pPr>
        <w:rPr>
          <w:rFonts w:ascii="Times New Roman" w:hAnsi="Times New Roman" w:cs="Times New Roman"/>
          <w:b/>
          <w:color w:val="000000" w:themeColor="text1"/>
        </w:rPr>
      </w:pPr>
    </w:p>
    <w:p w:rsidR="00251D2E" w:rsidRDefault="005B7D37">
      <w:pPr>
        <w:pStyle w:val="LO-normal5"/>
        <w:spacing w:after="0" w:line="240" w:lineRule="auto"/>
        <w:jc w:val="center"/>
        <w:rPr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III – Processos Administrativos – SEI</w:t>
      </w:r>
    </w:p>
    <w:p w:rsidR="00251D2E" w:rsidRDefault="00251D2E">
      <w:pPr>
        <w:pStyle w:val="Corpodetexto"/>
        <w:rPr>
          <w:color w:val="000000" w:themeColor="text1"/>
          <w:sz w:val="28"/>
          <w:szCs w:val="28"/>
        </w:rPr>
      </w:pPr>
    </w:p>
    <w:p w:rsidR="00251D2E" w:rsidRPr="004A1527" w:rsidRDefault="00F51F8E">
      <w:pPr>
        <w:pStyle w:val="Corpodetex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4A1527">
        <w:rPr>
          <w:rFonts w:ascii="Times New Roman" w:hAnsi="Times New Roman" w:cs="Times New Roman"/>
          <w:b/>
          <w:color w:val="000000" w:themeColor="text1"/>
          <w:sz w:val="28"/>
        </w:rPr>
        <w:t>01</w:t>
      </w:r>
      <w:r w:rsidR="005B7D37" w:rsidRPr="004A1527">
        <w:rPr>
          <w:rFonts w:ascii="Times New Roman" w:hAnsi="Times New Roman" w:cs="Times New Roman"/>
          <w:b/>
          <w:color w:val="000000" w:themeColor="text1"/>
          <w:sz w:val="28"/>
        </w:rPr>
        <w:t>.Processo Administrativo n° 2023/000038178-00</w:t>
      </w:r>
    </w:p>
    <w:p w:rsidR="00251D2E" w:rsidRPr="004A1527" w:rsidRDefault="005B7D37">
      <w:pPr>
        <w:pStyle w:val="Corpodetex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4A1527">
        <w:rPr>
          <w:rFonts w:ascii="Times New Roman" w:hAnsi="Times New Roman" w:cs="Times New Roman"/>
          <w:color w:val="000000" w:themeColor="text1"/>
          <w:sz w:val="28"/>
        </w:rPr>
        <w:t>MINUTA DE RESOLUÇÃO (ID. 1221433) QUE DISPÕE SOBRE O PLANTÃO JUDICIÁRIO NO ÂMBITO DO ESTADO DO AMAZONAS E DÁ OUTRAS PROVIDÊNCIAS.</w:t>
      </w:r>
    </w:p>
    <w:p w:rsidR="00251D2E" w:rsidRPr="004A1527" w:rsidRDefault="005B7D37">
      <w:pPr>
        <w:pStyle w:val="Corpodetex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4A1527">
        <w:rPr>
          <w:rFonts w:ascii="Times New Roman" w:hAnsi="Times New Roman" w:cs="Times New Roman"/>
          <w:b/>
          <w:color w:val="000000" w:themeColor="text1"/>
          <w:sz w:val="28"/>
        </w:rPr>
        <w:t>Apresentada na Sessão de 19.09.2023.</w:t>
      </w:r>
    </w:p>
    <w:p w:rsidR="00251D2E" w:rsidRPr="004A1527" w:rsidRDefault="00251D2E">
      <w:pPr>
        <w:pStyle w:val="Corpodetex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251D2E" w:rsidRPr="004A1527" w:rsidRDefault="005B7D37">
      <w:pPr>
        <w:pStyle w:val="Corpodetex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4A1527">
        <w:rPr>
          <w:rFonts w:ascii="Times New Roman" w:hAnsi="Times New Roman" w:cs="Times New Roman"/>
          <w:b/>
          <w:color w:val="000000" w:themeColor="text1"/>
          <w:sz w:val="28"/>
        </w:rPr>
        <w:t>02. Processo Administrativo nº 2020/000015957-00</w:t>
      </w:r>
    </w:p>
    <w:p w:rsidR="00251D2E" w:rsidRPr="004A1527" w:rsidRDefault="005B7D37">
      <w:pPr>
        <w:pStyle w:val="Corpodetex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4A1527">
        <w:rPr>
          <w:rFonts w:ascii="Times New Roman" w:hAnsi="Times New Roman" w:cs="Times New Roman"/>
          <w:color w:val="000000" w:themeColor="text1"/>
          <w:sz w:val="28"/>
        </w:rPr>
        <w:t>MINUTA DE RESOLUÇÃO (ID. 1221528) QUE INSTITUI O NÚCLEO DE AÇÕES COLETIVAS (NAC) E AS REGRAS PARA A CRIAÇÃO E IMPLANTAÇÃO DOS CADASTROS DE AÇÕES COLETIVAS NO TRIBUNAL DE JUSTIÇA DO ESTADO DO AMAZONAS.</w:t>
      </w:r>
    </w:p>
    <w:p w:rsidR="00251D2E" w:rsidRPr="004A1527" w:rsidRDefault="005B7D37">
      <w:pPr>
        <w:pStyle w:val="Corpodetex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4A1527">
        <w:rPr>
          <w:rFonts w:ascii="Times New Roman" w:hAnsi="Times New Roman" w:cs="Times New Roman"/>
          <w:b/>
          <w:color w:val="000000" w:themeColor="text1"/>
          <w:sz w:val="28"/>
        </w:rPr>
        <w:t>Apresentada na Sessão de 19.09.2023.</w:t>
      </w:r>
    </w:p>
    <w:p w:rsidR="00251D2E" w:rsidRPr="004A1527" w:rsidRDefault="00251D2E">
      <w:pPr>
        <w:pStyle w:val="Corpodetex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251D2E" w:rsidRPr="004A1527" w:rsidRDefault="005B7D37">
      <w:pPr>
        <w:pStyle w:val="Corpodetex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4A1527">
        <w:rPr>
          <w:rFonts w:ascii="Times New Roman" w:hAnsi="Times New Roman" w:cs="Times New Roman"/>
          <w:b/>
          <w:color w:val="000000" w:themeColor="text1"/>
          <w:sz w:val="28"/>
        </w:rPr>
        <w:t>03.Processo Administrativo nº 2023/000032926-00</w:t>
      </w:r>
    </w:p>
    <w:p w:rsidR="00251D2E" w:rsidRPr="004A1527" w:rsidRDefault="005B7D37">
      <w:pPr>
        <w:pStyle w:val="Corpodetex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4A1527">
        <w:rPr>
          <w:rFonts w:ascii="Times New Roman" w:hAnsi="Times New Roman" w:cs="Times New Roman"/>
          <w:color w:val="000000" w:themeColor="text1"/>
          <w:sz w:val="28"/>
        </w:rPr>
        <w:t>ATUALIZAÇÃO DO PLANO DE OBRAS DO ANO DE 2023 (ID. 1199322) APRESENTADO PELA SECRETARIA DE INFRAESTRUTURA.</w:t>
      </w:r>
    </w:p>
    <w:p w:rsidR="00251D2E" w:rsidRPr="004A1527" w:rsidRDefault="005B7D37">
      <w:pPr>
        <w:pStyle w:val="Corpodetex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4A1527">
        <w:rPr>
          <w:rFonts w:ascii="Times New Roman" w:hAnsi="Times New Roman" w:cs="Times New Roman"/>
          <w:b/>
          <w:color w:val="000000" w:themeColor="text1"/>
          <w:sz w:val="28"/>
        </w:rPr>
        <w:t>Apresentada na Sessão de 19.09.2023.</w:t>
      </w:r>
    </w:p>
    <w:p w:rsidR="00251D2E" w:rsidRPr="004A1527" w:rsidRDefault="00251D2E">
      <w:pPr>
        <w:pStyle w:val="Corpodetex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251D2E" w:rsidRPr="004A1527" w:rsidRDefault="005B7D37">
      <w:pPr>
        <w:pStyle w:val="Corpodetex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4A1527">
        <w:rPr>
          <w:rFonts w:ascii="Times New Roman" w:hAnsi="Times New Roman" w:cs="Times New Roman"/>
          <w:b/>
          <w:color w:val="000000" w:themeColor="text1"/>
          <w:sz w:val="28"/>
        </w:rPr>
        <w:t>04. Processo Administrativo n.° 2023/000038024-00</w:t>
      </w:r>
    </w:p>
    <w:p w:rsidR="00251D2E" w:rsidRPr="004A1527" w:rsidRDefault="005B7D37">
      <w:pPr>
        <w:pStyle w:val="Corpodetex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A1527">
        <w:rPr>
          <w:rFonts w:ascii="Times New Roman" w:hAnsi="Times New Roman" w:cs="Times New Roman"/>
          <w:color w:val="000000" w:themeColor="text1"/>
          <w:sz w:val="28"/>
        </w:rPr>
        <w:t>MINUTA DE ANTEPROJETO DE LEI QUE CRIA CARGOS COMISSIONADOS NA ESTRUTURA DO QUADRO DE PESSOAL DO TRIBUNAL D</w:t>
      </w:r>
      <w:r w:rsidR="004A1527">
        <w:rPr>
          <w:rFonts w:ascii="Times New Roman" w:hAnsi="Times New Roman" w:cs="Times New Roman"/>
          <w:color w:val="000000" w:themeColor="text1"/>
          <w:sz w:val="28"/>
        </w:rPr>
        <w:t>E JUSTIÇA DO ESTADO DO AMAZONAS, DESTINADOS À 4ª TURMA RECURSAL.</w:t>
      </w:r>
    </w:p>
    <w:p w:rsidR="00251D2E" w:rsidRPr="004A1527" w:rsidRDefault="00251D2E">
      <w:pPr>
        <w:rPr>
          <w:rFonts w:ascii="Times New Roman" w:hAnsi="Times New Roman" w:cs="Times New Roman"/>
          <w:color w:val="000000" w:themeColor="text1"/>
          <w:sz w:val="28"/>
        </w:rPr>
      </w:pPr>
    </w:p>
    <w:p w:rsidR="00F51F8E" w:rsidRPr="004A1527" w:rsidRDefault="00F51F8E" w:rsidP="00F51F8E">
      <w:pPr>
        <w:rPr>
          <w:rFonts w:ascii="Times New Roman" w:hAnsi="Times New Roman" w:cs="Times New Roman"/>
          <w:b/>
          <w:bCs/>
          <w:color w:val="000000" w:themeColor="text1"/>
          <w:sz w:val="28"/>
        </w:rPr>
      </w:pPr>
      <w:r w:rsidRPr="004A1527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05. </w:t>
      </w:r>
      <w:r w:rsidR="004A1527" w:rsidRPr="004A1527">
        <w:rPr>
          <w:rFonts w:ascii="Times New Roman" w:hAnsi="Times New Roman" w:cs="Times New Roman"/>
          <w:b/>
          <w:bCs/>
          <w:color w:val="000000" w:themeColor="text1"/>
          <w:sz w:val="28"/>
        </w:rPr>
        <w:t>Processo Administrativo n.</w:t>
      </w:r>
      <w:r w:rsidRPr="004A1527">
        <w:rPr>
          <w:rFonts w:ascii="Times New Roman" w:hAnsi="Times New Roman" w:cs="Times New Roman"/>
          <w:b/>
          <w:bCs/>
          <w:color w:val="000000" w:themeColor="text1"/>
          <w:sz w:val="28"/>
        </w:rPr>
        <w:t>° 2023/000039396-00</w:t>
      </w:r>
    </w:p>
    <w:p w:rsidR="00F51F8E" w:rsidRPr="004A1527" w:rsidRDefault="00F51F8E" w:rsidP="004A1527">
      <w:pPr>
        <w:jc w:val="both"/>
        <w:rPr>
          <w:rFonts w:ascii="Times New Roman" w:hAnsi="Times New Roman" w:cs="Times New Roman"/>
          <w:bCs/>
          <w:color w:val="000000" w:themeColor="text1"/>
          <w:sz w:val="28"/>
        </w:rPr>
      </w:pPr>
      <w:r w:rsidRPr="004A1527">
        <w:rPr>
          <w:rFonts w:ascii="Times New Roman" w:hAnsi="Times New Roman" w:cs="Times New Roman"/>
          <w:bCs/>
          <w:color w:val="000000" w:themeColor="text1"/>
          <w:sz w:val="28"/>
        </w:rPr>
        <w:t>MINUTA DE RESOLUÇÃO QUE ALTERA DISPOS</w:t>
      </w:r>
      <w:r w:rsidR="004A1527" w:rsidRPr="004A1527">
        <w:rPr>
          <w:rFonts w:ascii="Times New Roman" w:hAnsi="Times New Roman" w:cs="Times New Roman"/>
          <w:bCs/>
          <w:caps/>
          <w:color w:val="000000" w:themeColor="text1"/>
          <w:sz w:val="28"/>
        </w:rPr>
        <w:t xml:space="preserve">ITIVOS DA RESOLUÇÃO N.° 12/2010, A QUAL REGULAMENTA os critérios objetivos para aferição do merecimento </w:t>
      </w:r>
      <w:r w:rsidR="004A1527">
        <w:rPr>
          <w:rFonts w:ascii="Times New Roman" w:hAnsi="Times New Roman" w:cs="Times New Roman"/>
          <w:bCs/>
          <w:caps/>
          <w:color w:val="000000" w:themeColor="text1"/>
          <w:sz w:val="28"/>
        </w:rPr>
        <w:t xml:space="preserve">EM PROCESSOS DE </w:t>
      </w:r>
      <w:r w:rsidR="004A1527" w:rsidRPr="004A1527">
        <w:rPr>
          <w:rFonts w:ascii="Times New Roman" w:hAnsi="Times New Roman" w:cs="Times New Roman"/>
          <w:bCs/>
          <w:caps/>
          <w:color w:val="000000" w:themeColor="text1"/>
          <w:sz w:val="28"/>
        </w:rPr>
        <w:t>remoção e promoção de magistrados.</w:t>
      </w:r>
      <w:r w:rsidR="004A1527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</w:p>
    <w:p w:rsidR="00251D2E" w:rsidRDefault="00251D2E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251D2E" w:rsidP="008C3567">
      <w:pPr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GoBack"/>
      <w:bookmarkEnd w:id="0"/>
    </w:p>
    <w:p w:rsidR="00251D2E" w:rsidRDefault="005B7D37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IV – Processos Administrativos – SAJ/SG5</w:t>
      </w:r>
    </w:p>
    <w:p w:rsidR="00251D2E" w:rsidRDefault="00251D2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51D2E" w:rsidRDefault="005B7D37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9 . 0005481-24.2021.8.04.0000 - Recurso Administrativo 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Recorrente: Elcy Gomes Pessoa. </w:t>
      </w:r>
      <w:r>
        <w:rPr>
          <w:rFonts w:ascii="Times New Roman" w:hAnsi="Times New Roman" w:cs="Times New Roman"/>
          <w:color w:val="000000" w:themeColor="text1"/>
        </w:rPr>
        <w:br/>
        <w:t xml:space="preserve">Advogado: Raul </w:t>
      </w:r>
      <w:proofErr w:type="spellStart"/>
      <w:r>
        <w:rPr>
          <w:rFonts w:ascii="Times New Roman" w:hAnsi="Times New Roman" w:cs="Times New Roman"/>
          <w:color w:val="000000" w:themeColor="text1"/>
        </w:rPr>
        <w:t>Armonia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Zaidan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(111234/SP). </w:t>
      </w:r>
      <w:r>
        <w:rPr>
          <w:rFonts w:ascii="Times New Roman" w:hAnsi="Times New Roman" w:cs="Times New Roman"/>
          <w:color w:val="000000" w:themeColor="text1"/>
        </w:rPr>
        <w:br/>
        <w:t xml:space="preserve">Advogado: Luiz Guilherme da Silva Morais (15437/AM). 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b/>
          <w:bCs/>
          <w:color w:val="000000" w:themeColor="text1"/>
        </w:rPr>
        <w:t>Recorrido: Presidente do Egrégio Tribunal de Justiça do Estado do Amazonas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Presidente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  <w:t>Exma. Sra. Desa.</w:t>
      </w: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Caminha Jorge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Relator</w:t>
      </w:r>
      <w:r>
        <w:rPr>
          <w:rFonts w:ascii="Times New Roman" w:hAnsi="Times New Roman" w:cs="Times New Roman"/>
          <w:b/>
          <w:bCs/>
          <w:color w:val="000000" w:themeColor="text1"/>
        </w:rPr>
        <w:t>: Exmo. Sr. Des. Jorge Manoel Lopes Lins</w:t>
      </w:r>
    </w:p>
    <w:p w:rsidR="00251D2E" w:rsidRDefault="00251D2E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5B7D37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10 . 0004583-79.2019.8.04.0000 - Recurso Administrativo 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Requerentes: Marco Henrique Rodrigues Mesquita.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Lydia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de Jesus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Azêdo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Neta.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Frederico Leandro Carvalho Leite.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Eliana Dantas de Araújo.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Rocicleide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Nascimento da Silva. 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Rozimar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Nascimento da Silva.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Maria Augusta Coelho de Souza.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Maria do Céu Teodora Viana.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Erzenildo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de Oliveira Freitas.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Neici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Mara dos Santos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Bulcão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Janderson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Barreto de Souza.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Camila Loureiro Antony.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Renata Braga de Alencar.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Christiane Garcia de Mello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Monassa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Érica Melo Veras.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Delma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do Rego Machado.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Francinaldo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Melo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Fontenele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Lenilda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Mendes Maciel.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Sidneia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 de Oliveira Freitas Fortes.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Maria Luiza Soares de Sena.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Lúcia de Fátima Sousa do Nascimento.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Ronald Gonçalves Ribeiro.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Evandro Jorge de Oliveira.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Pedro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Guatan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Rocha.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Jonas de Oliveira França.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Viviane Macedo Sousa.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Dario Pereira de Souza Neto.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Marcos Aurélio Pantoja Júnior Neto.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Olga Regina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Kollenz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de Mello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Abrigato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Betiane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Brelaz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de Lima.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Lena Vanessa de Oliveira Barbosa.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Janeide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Ferreira de Souza.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Maria de Fátima Tibúrcio de Moura.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Carlos Antônio Oliveira dos Santos.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Arimar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Leão Lobato.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Sérgio Alexandre de Lima Oliveira.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Marcelino Andrade Ramos.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Izandro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Augusto Cohen da Silva.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</w: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Marcolenon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Bentes Macedo.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Leonardo Prado da Silva.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Katia  Bianca Ladeira de Lima.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Alessander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Figlioulo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Uchôa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Francely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Bandeira Negreiros de Mattos.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Maria de Lourdes Ferreira Monteiro.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Marivanda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Batista de Souza.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Juliney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Martins Teixeira.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Mailson Rodrigues Pinheiro.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Maria  Auxiliadora Xavier Ismael.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Georgia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Vasconcelos Corrêa Mafra Negreiros.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Simone Andréa Teixeira Botelho.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Requerente: Douglas Ferreira Ribeiro.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>Requerente: Mônica Christina Lira Barros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Requerida: Presidente do Tribunal de Justiça do Estado do Amazonas.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Presidente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  <w:t>Exma. Sra. Desa.</w:t>
      </w: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Caminha Jorge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Relator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Exmo. Sr. Des. Cezar Luiz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Bandiera</w:t>
      </w:r>
      <w:proofErr w:type="spellEnd"/>
    </w:p>
    <w:p w:rsidR="00251D2E" w:rsidRDefault="00251D2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11.0000178-58.2023.8.04.0000 – Reclamação Disciplinar (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Segredo de Justiça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Reclamante: P. do T. de J. A.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Reclamado: F. L. A.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Advogado: Robson Halley Costa Rodrigues (27422/CE). (67827/DF).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Presidente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Exma. Sra. Desa.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Caminha Jorge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Relator: Exmo. Sr. Des.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Jomar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Ricardo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Saunders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Fernandes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Sustentação oral realizada em 19.09.2023.</w:t>
      </w:r>
    </w:p>
    <w:p w:rsidR="00251D2E" w:rsidRDefault="005B7D3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Julgamento Suspenso: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a pedido do Relator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(19.09.2023)</w:t>
      </w:r>
    </w:p>
    <w:p w:rsidR="00251D2E" w:rsidRDefault="00251D2E">
      <w:pPr>
        <w:rPr>
          <w:rFonts w:ascii="Times New Roman" w:hAnsi="Times New Roman" w:cs="Times New Roman"/>
          <w:b/>
          <w:color w:val="000000" w:themeColor="text1"/>
        </w:rPr>
      </w:pPr>
    </w:p>
    <w:p w:rsidR="00251D2E" w:rsidRDefault="005B7D37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V – Processos Judiciais</w:t>
      </w:r>
    </w:p>
    <w:p w:rsidR="00251D2E" w:rsidRDefault="00251D2E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1 . 4004650-34.2023.8.04.0000 - Mandado de Segurança Cível 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Impetrante: Anderson da Cruz Carvalho. </w:t>
      </w:r>
      <w:r>
        <w:rPr>
          <w:rFonts w:ascii="Times New Roman" w:hAnsi="Times New Roman" w:cs="Times New Roman"/>
          <w:color w:val="000000" w:themeColor="text1"/>
        </w:rPr>
        <w:br/>
        <w:t xml:space="preserve">Advogado: Antônio </w:t>
      </w:r>
      <w:proofErr w:type="spellStart"/>
      <w:r>
        <w:rPr>
          <w:rFonts w:ascii="Times New Roman" w:hAnsi="Times New Roman" w:cs="Times New Roman"/>
          <w:color w:val="000000" w:themeColor="text1"/>
        </w:rPr>
        <w:t>Jarlison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Pires da Silva (12261/AM). </w:t>
      </w:r>
      <w:r>
        <w:rPr>
          <w:rFonts w:ascii="Times New Roman" w:hAnsi="Times New Roman" w:cs="Times New Roman"/>
          <w:color w:val="000000" w:themeColor="text1"/>
        </w:rPr>
        <w:br/>
        <w:t xml:space="preserve">Advogado: Carlos Augusto Gordinho </w:t>
      </w:r>
      <w:proofErr w:type="spellStart"/>
      <w:r>
        <w:rPr>
          <w:rFonts w:ascii="Times New Roman" w:hAnsi="Times New Roman" w:cs="Times New Roman"/>
          <w:color w:val="000000" w:themeColor="text1"/>
        </w:rPr>
        <w:t>Bindá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(12972/AM). 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Impetrado: Governador do Estado do Amazonas.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Impetrado: Estado do Amazonas. 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Procuradora: </w:t>
      </w:r>
      <w:proofErr w:type="spellStart"/>
      <w:r>
        <w:rPr>
          <w:rFonts w:ascii="Times New Roman" w:hAnsi="Times New Roman" w:cs="Times New Roman"/>
          <w:color w:val="000000" w:themeColor="text1"/>
        </w:rPr>
        <w:t>Altiza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Pereira de Souza.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b/>
          <w:color w:val="000000" w:themeColor="text1"/>
          <w:kern w:val="2"/>
        </w:rPr>
        <w:t>Procurador-Geral de Justiça:</w:t>
      </w:r>
      <w:r>
        <w:rPr>
          <w:rFonts w:ascii="Times New Roman" w:hAnsi="Times New Roman" w:cs="Times New Roman"/>
          <w:color w:val="000000" w:themeColor="text1"/>
          <w:kern w:val="2"/>
        </w:rPr>
        <w:t xml:space="preserve"> Exmo. Sr. Dr. Alberto Rodrigues do Nascimento Júnior.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Presidente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  <w:t>Exma. Sra. Desa.</w:t>
      </w: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Caminha Jorge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Relator</w:t>
      </w:r>
      <w:r>
        <w:rPr>
          <w:rFonts w:ascii="Times New Roman" w:hAnsi="Times New Roman" w:cs="Times New Roman"/>
          <w:b/>
          <w:bCs/>
          <w:color w:val="000000" w:themeColor="text1"/>
        </w:rPr>
        <w:t>: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Exmo. Sr. Des. José Hamilton Saraiva dos Santos</w:t>
      </w:r>
    </w:p>
    <w:p w:rsidR="00251D2E" w:rsidRDefault="00251D2E">
      <w:pPr>
        <w:rPr>
          <w:rFonts w:ascii="Times New Roman" w:hAnsi="Times New Roman" w:cs="Times New Roman"/>
          <w:color w:val="000000" w:themeColor="text1"/>
        </w:rPr>
      </w:pP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2 . 4005291-22.2023.8.04.0000 - Mandado de Segurança Cível 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Impetrante: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Jadilson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Pereira Figueira. </w:t>
      </w:r>
      <w:r>
        <w:rPr>
          <w:rFonts w:ascii="Times New Roman" w:hAnsi="Times New Roman" w:cs="Times New Roman"/>
          <w:color w:val="000000" w:themeColor="text1"/>
        </w:rPr>
        <w:br/>
        <w:t xml:space="preserve">Advogado: Jackson Gama Feitosa (14766/AM). </w:t>
      </w:r>
      <w:r>
        <w:rPr>
          <w:rFonts w:ascii="Times New Roman" w:hAnsi="Times New Roman" w:cs="Times New Roman"/>
          <w:color w:val="000000" w:themeColor="text1"/>
        </w:rPr>
        <w:br/>
        <w:t xml:space="preserve">Advogado: Alexandrino </w:t>
      </w:r>
      <w:proofErr w:type="spellStart"/>
      <w:r>
        <w:rPr>
          <w:rFonts w:ascii="Times New Roman" w:hAnsi="Times New Roman" w:cs="Times New Roman"/>
          <w:color w:val="000000" w:themeColor="text1"/>
        </w:rPr>
        <w:t>Roosevell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da Silva (16839/AM). 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Impetrado: Governador do Estado do Amazonas.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Impetrado: Estado do Amazonas. 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Procuradora: </w:t>
      </w:r>
      <w:proofErr w:type="spellStart"/>
      <w:r>
        <w:rPr>
          <w:rFonts w:ascii="Times New Roman" w:hAnsi="Times New Roman" w:cs="Times New Roman"/>
          <w:color w:val="000000" w:themeColor="text1"/>
        </w:rPr>
        <w:t>Helga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Costa Mendonça Rezende.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b/>
          <w:color w:val="000000" w:themeColor="text1"/>
          <w:kern w:val="2"/>
        </w:rPr>
        <w:t>Procurador-Geral de Justiça:</w:t>
      </w:r>
      <w:r>
        <w:rPr>
          <w:rFonts w:ascii="Times New Roman" w:hAnsi="Times New Roman" w:cs="Times New Roman"/>
          <w:color w:val="000000" w:themeColor="text1"/>
          <w:kern w:val="2"/>
        </w:rPr>
        <w:t xml:space="preserve"> Exmo. Sr. Dr. Alberto Rodrigues do Nascimento Júnior.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Presidente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  <w:t>Exma. Sra. Desa.</w:t>
      </w: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Caminha Jorge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Relator</w:t>
      </w:r>
      <w:r>
        <w:rPr>
          <w:rFonts w:ascii="Times New Roman" w:hAnsi="Times New Roman" w:cs="Times New Roman"/>
          <w:color w:val="000000" w:themeColor="text1"/>
        </w:rPr>
        <w:t>: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Exmo. Sr. Des. José Hamilton Saraiva dos Santos</w:t>
      </w:r>
    </w:p>
    <w:p w:rsidR="00251D2E" w:rsidRDefault="00251D2E">
      <w:pPr>
        <w:rPr>
          <w:rFonts w:ascii="Times New Roman" w:hAnsi="Times New Roman" w:cs="Times New Roman"/>
          <w:color w:val="000000" w:themeColor="text1"/>
        </w:rPr>
      </w:pP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3 . 4006214-48.2023.8.04.0000 - Mandado de Segurança Cível 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Impetrante: Moises de Oliveira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Abensur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br/>
        <w:t xml:space="preserve">Advogado: </w:t>
      </w:r>
      <w:proofErr w:type="spellStart"/>
      <w:r>
        <w:rPr>
          <w:rFonts w:ascii="Times New Roman" w:hAnsi="Times New Roman" w:cs="Times New Roman"/>
          <w:color w:val="000000" w:themeColor="text1"/>
        </w:rPr>
        <w:t>Yago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Lira de Lima </w:t>
      </w:r>
      <w:proofErr w:type="spellStart"/>
      <w:r>
        <w:rPr>
          <w:rFonts w:ascii="Times New Roman" w:hAnsi="Times New Roman" w:cs="Times New Roman"/>
          <w:color w:val="000000" w:themeColor="text1"/>
        </w:rPr>
        <w:t>Mabelini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(13650/AM). </w:t>
      </w:r>
      <w:r>
        <w:rPr>
          <w:rFonts w:ascii="Times New Roman" w:hAnsi="Times New Roman" w:cs="Times New Roman"/>
          <w:color w:val="000000" w:themeColor="text1"/>
        </w:rPr>
        <w:br/>
        <w:t xml:space="preserve">Advogado: </w:t>
      </w:r>
      <w:proofErr w:type="spellStart"/>
      <w:r>
        <w:rPr>
          <w:rFonts w:ascii="Times New Roman" w:hAnsi="Times New Roman" w:cs="Times New Roman"/>
          <w:color w:val="000000" w:themeColor="text1"/>
        </w:rPr>
        <w:t>Edigley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Oliveira da Silva (15653/AM). </w:t>
      </w:r>
      <w:r>
        <w:rPr>
          <w:rFonts w:ascii="Times New Roman" w:hAnsi="Times New Roman" w:cs="Times New Roman"/>
          <w:color w:val="000000" w:themeColor="text1"/>
        </w:rPr>
        <w:br/>
        <w:t xml:space="preserve">Advogada: Ingrid Silva Rebelo (15698/AM). 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Impetrado: Governador do Estado do Amazonas. 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b/>
          <w:bCs/>
          <w:color w:val="000000" w:themeColor="text1"/>
        </w:rPr>
        <w:t>Impetrado: Estado do Amazonas.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Procuradora: Leila Maria Raposo Xavier Leite.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kern w:val="2"/>
        </w:rPr>
        <w:t>Procurador-Geral de Justiça:</w:t>
      </w:r>
      <w:r>
        <w:rPr>
          <w:rFonts w:ascii="Times New Roman" w:hAnsi="Times New Roman" w:cs="Times New Roman"/>
          <w:color w:val="000000" w:themeColor="text1"/>
          <w:kern w:val="2"/>
        </w:rPr>
        <w:t xml:space="preserve"> Exmo. Sr. Dr. Alberto Rodrigues do Nascimento Júnior.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Presidente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  <w:t>Exma. Sra. Desa.</w:t>
      </w: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Caminha Jorge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Relator</w:t>
      </w:r>
      <w:r>
        <w:rPr>
          <w:rFonts w:ascii="Times New Roman" w:hAnsi="Times New Roman" w:cs="Times New Roman"/>
          <w:b/>
          <w:bCs/>
          <w:color w:val="000000" w:themeColor="text1"/>
        </w:rPr>
        <w:t>: Exmo. Sr. Des. José Hamilton Saraiva dos Santos</w:t>
      </w:r>
    </w:p>
    <w:p w:rsidR="00251D2E" w:rsidRDefault="00251D2E">
      <w:pPr>
        <w:rPr>
          <w:rFonts w:ascii="Times New Roman" w:hAnsi="Times New Roman" w:cs="Times New Roman"/>
          <w:color w:val="000000" w:themeColor="text1"/>
        </w:rPr>
      </w:pP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4 . 4005320-72.2023.8.04.0000 - Mandado de Segurança Cível 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Impetrante: José Roberto Pires Paulo. </w:t>
      </w:r>
      <w:r>
        <w:rPr>
          <w:rFonts w:ascii="Times New Roman" w:hAnsi="Times New Roman" w:cs="Times New Roman"/>
          <w:color w:val="000000" w:themeColor="text1"/>
        </w:rPr>
        <w:br/>
        <w:t xml:space="preserve">Advogada: </w:t>
      </w:r>
      <w:proofErr w:type="spellStart"/>
      <w:r>
        <w:rPr>
          <w:rFonts w:ascii="Times New Roman" w:hAnsi="Times New Roman" w:cs="Times New Roman"/>
          <w:color w:val="000000" w:themeColor="text1"/>
        </w:rPr>
        <w:t>Janiete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da Silva Monteiro (10084/AM). 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Impetrado: Governador do Estado do Amazonas.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Impetrado: Comandante-Geral da Polícia Militar do Estado do Amazonas.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Impetrado: Estado do Amazonas. 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Procurador: </w:t>
      </w:r>
      <w:proofErr w:type="spellStart"/>
      <w:r>
        <w:rPr>
          <w:rFonts w:ascii="Times New Roman" w:hAnsi="Times New Roman" w:cs="Times New Roman"/>
          <w:color w:val="000000" w:themeColor="text1"/>
        </w:rPr>
        <w:t>Ernando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Simião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da Silva Filho.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b/>
          <w:color w:val="000000" w:themeColor="text1"/>
          <w:kern w:val="2"/>
        </w:rPr>
        <w:t>Procurador-Geral de Justiça:</w:t>
      </w:r>
      <w:r>
        <w:rPr>
          <w:rFonts w:ascii="Times New Roman" w:hAnsi="Times New Roman" w:cs="Times New Roman"/>
          <w:color w:val="000000" w:themeColor="text1"/>
          <w:kern w:val="2"/>
        </w:rPr>
        <w:t xml:space="preserve"> Exmo. Sr. Dr. Alberto Rodrigues do Nascimento Júnior.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Presidente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  <w:t>Exma. Sra. Desa.</w:t>
      </w: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Caminha Jorge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Relatora</w:t>
      </w:r>
      <w:r>
        <w:rPr>
          <w:rFonts w:ascii="Times New Roman" w:hAnsi="Times New Roman" w:cs="Times New Roman"/>
          <w:b/>
          <w:bCs/>
          <w:color w:val="000000" w:themeColor="text1"/>
        </w:rPr>
        <w:t>: Exm</w:t>
      </w:r>
      <w:r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a</w:t>
      </w:r>
      <w:r>
        <w:rPr>
          <w:rFonts w:ascii="Times New Roman" w:hAnsi="Times New Roman" w:cs="Times New Roman"/>
          <w:b/>
          <w:bCs/>
          <w:color w:val="000000" w:themeColor="text1"/>
        </w:rPr>
        <w:t>. Sr</w:t>
      </w:r>
      <w:r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a</w:t>
      </w:r>
      <w:r>
        <w:rPr>
          <w:rFonts w:ascii="Times New Roman" w:hAnsi="Times New Roman" w:cs="Times New Roman"/>
          <w:b/>
          <w:bCs/>
          <w:color w:val="000000" w:themeColor="text1"/>
        </w:rPr>
        <w:t>. Des</w:t>
      </w:r>
      <w:r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a</w:t>
      </w:r>
      <w:r>
        <w:rPr>
          <w:rFonts w:ascii="Times New Roman" w:hAnsi="Times New Roman" w:cs="Times New Roman"/>
          <w:b/>
          <w:bCs/>
          <w:color w:val="000000" w:themeColor="text1"/>
        </w:rPr>
        <w:t>. Joana dos Santos Meirelles</w:t>
      </w:r>
    </w:p>
    <w:p w:rsidR="00251D2E" w:rsidRDefault="00251D2E">
      <w:pPr>
        <w:rPr>
          <w:rFonts w:ascii="Times New Roman" w:hAnsi="Times New Roman" w:cs="Times New Roman"/>
          <w:color w:val="000000" w:themeColor="text1"/>
        </w:rPr>
      </w:pP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5 . 4002341-40.2023.8.04.0000 - Mandado de Segurança Cível 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Impetrante: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Khristelle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Leal da Silva. </w:t>
      </w:r>
      <w:r>
        <w:rPr>
          <w:rFonts w:ascii="Times New Roman" w:hAnsi="Times New Roman" w:cs="Times New Roman"/>
          <w:color w:val="000000" w:themeColor="text1"/>
        </w:rPr>
        <w:br/>
        <w:t xml:space="preserve">Defensor: Marco Aurélio Martins da Silva (3784/AM). </w:t>
      </w:r>
      <w:r>
        <w:rPr>
          <w:rFonts w:ascii="Times New Roman" w:hAnsi="Times New Roman" w:cs="Times New Roman"/>
          <w:color w:val="000000" w:themeColor="text1"/>
        </w:rPr>
        <w:br/>
        <w:t xml:space="preserve">Defensoria: Defensoria Pública do Estado do Amazonas. 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Impetrado: Governador do Estado do Amazonas. </w:t>
      </w:r>
      <w:r>
        <w:rPr>
          <w:rFonts w:ascii="Times New Roman" w:hAnsi="Times New Roman" w:cs="Times New Roman"/>
          <w:b/>
          <w:bCs/>
          <w:color w:val="000000" w:themeColor="text1"/>
        </w:rPr>
        <w:br/>
        <w:t xml:space="preserve">Impetrado: Estado do Amazonas. 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Procuradora: </w:t>
      </w:r>
      <w:proofErr w:type="spellStart"/>
      <w:r>
        <w:rPr>
          <w:rFonts w:ascii="Times New Roman" w:hAnsi="Times New Roman" w:cs="Times New Roman"/>
          <w:color w:val="000000" w:themeColor="text1"/>
        </w:rPr>
        <w:t>Simonete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Gomes Santos Araújo.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b/>
          <w:bCs/>
          <w:color w:val="000000" w:themeColor="text1"/>
        </w:rPr>
        <w:t>P</w:t>
      </w:r>
      <w:r>
        <w:rPr>
          <w:rFonts w:ascii="Times New Roman" w:hAnsi="Times New Roman" w:cs="Times New Roman"/>
          <w:b/>
          <w:color w:val="000000" w:themeColor="text1"/>
          <w:kern w:val="2"/>
        </w:rPr>
        <w:t>rocurador-Geral de Justiça:</w:t>
      </w:r>
      <w:r>
        <w:rPr>
          <w:rFonts w:ascii="Times New Roman" w:hAnsi="Times New Roman" w:cs="Times New Roman"/>
          <w:color w:val="000000" w:themeColor="text1"/>
          <w:kern w:val="2"/>
        </w:rPr>
        <w:t xml:space="preserve"> Exmo. Sr. Dr. Alberto Rodrigues do Nascimento Júnior.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Presidente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  <w:t>Exma. Sra. Desa.</w:t>
      </w: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Caminha Jorge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Relator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Exmo. Sr. Des.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Délcio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Luís Santos</w:t>
      </w:r>
    </w:p>
    <w:p w:rsidR="00251D2E" w:rsidRDefault="00251D2E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5B7D37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6 . 4010265-39.2022.8.04.0000 - Mandado de Segurança Cível 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Impetrante: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Rozinei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Lima Martins. </w:t>
      </w:r>
      <w:r>
        <w:rPr>
          <w:rFonts w:ascii="Times New Roman" w:hAnsi="Times New Roman" w:cs="Times New Roman"/>
          <w:color w:val="000000" w:themeColor="text1"/>
        </w:rPr>
        <w:br/>
        <w:t xml:space="preserve">Advogado: Luiz Carlos Amorim dos Santos (16033/AM). </w:t>
      </w:r>
      <w:r>
        <w:rPr>
          <w:rFonts w:ascii="Times New Roman" w:hAnsi="Times New Roman" w:cs="Times New Roman"/>
          <w:color w:val="000000" w:themeColor="text1"/>
        </w:rPr>
        <w:br/>
        <w:t xml:space="preserve">Advogado: Carlos Carioca da Costa Filho (14349/AM). 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Impetrado: Governador do Estado do Amazonas. 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Impetrada: Secretária de Educação do Estado do Amazonas. </w:t>
      </w:r>
      <w:r>
        <w:rPr>
          <w:rFonts w:ascii="Times New Roman" w:hAnsi="Times New Roman" w:cs="Times New Roman"/>
          <w:color w:val="000000" w:themeColor="text1"/>
        </w:rPr>
        <w:br/>
        <w:t xml:space="preserve">Terceiro I: Procuradoria Geral do Estado do Amazonas - PGE. 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Procuradora: Ingrid </w:t>
      </w:r>
      <w:proofErr w:type="spellStart"/>
      <w:r>
        <w:rPr>
          <w:rFonts w:ascii="Times New Roman" w:hAnsi="Times New Roman" w:cs="Times New Roman"/>
          <w:color w:val="000000" w:themeColor="text1"/>
        </w:rPr>
        <w:t>Khamylla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Monteiro Ximenes de Sousa.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b/>
          <w:color w:val="000000" w:themeColor="text1"/>
          <w:kern w:val="2"/>
        </w:rPr>
        <w:t>Procurador-Geral de Justiça:</w:t>
      </w:r>
      <w:r>
        <w:rPr>
          <w:rFonts w:ascii="Times New Roman" w:hAnsi="Times New Roman" w:cs="Times New Roman"/>
          <w:color w:val="000000" w:themeColor="text1"/>
          <w:kern w:val="2"/>
        </w:rPr>
        <w:t xml:space="preserve"> Exmo. Sr. Dr. Alberto Rodrigues do Nascimento Júnior.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Presidente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  <w:t>Exma. Sra. Desa.</w:t>
      </w: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Caminha Jorge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lastRenderedPageBreak/>
        <w:t>Relatora</w:t>
      </w:r>
      <w:r>
        <w:rPr>
          <w:rFonts w:ascii="Times New Roman" w:hAnsi="Times New Roman" w:cs="Times New Roman"/>
          <w:b/>
          <w:bCs/>
          <w:color w:val="000000" w:themeColor="text1"/>
        </w:rPr>
        <w:t>: Exma. Sra. Desa</w:t>
      </w:r>
      <w:r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Mirza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Telma de Oliveira Cunha</w:t>
      </w:r>
    </w:p>
    <w:p w:rsidR="00251D2E" w:rsidRDefault="00251D2E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5B7D37">
      <w:pPr>
        <w:ind w:right="-568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VI – Julgamentos em Mesa</w:t>
      </w:r>
    </w:p>
    <w:p w:rsidR="00251D2E" w:rsidRDefault="00251D2E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5B7D37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7 . 0006749-79.2022.8.04.0000 - Embargos de Declaração Cível 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Embargante: Estado do Amazonas.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br/>
        <w:t xml:space="preserve">Procurador: Thiago Araújo Rezende Mendes (9416/AM). 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Embargada: Amazonas Distribuidora de Energia S/A. </w:t>
      </w:r>
      <w:r>
        <w:rPr>
          <w:rFonts w:ascii="Times New Roman" w:hAnsi="Times New Roman" w:cs="Times New Roman"/>
          <w:color w:val="000000" w:themeColor="text1"/>
        </w:rPr>
        <w:br/>
        <w:t xml:space="preserve">Advogado: Bruno </w:t>
      </w:r>
      <w:proofErr w:type="spellStart"/>
      <w:r>
        <w:rPr>
          <w:rFonts w:ascii="Times New Roman" w:hAnsi="Times New Roman" w:cs="Times New Roman"/>
          <w:color w:val="000000" w:themeColor="text1"/>
        </w:rPr>
        <w:t>Giotto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Gavinho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Frota (4514/AM). </w:t>
      </w:r>
      <w:r>
        <w:rPr>
          <w:rFonts w:ascii="Times New Roman" w:hAnsi="Times New Roman" w:cs="Times New Roman"/>
          <w:color w:val="000000" w:themeColor="text1"/>
        </w:rPr>
        <w:br/>
        <w:t xml:space="preserve">Advogado: Paulo Victor Vieira da Rocha (231839/SP). </w:t>
      </w:r>
      <w:r>
        <w:rPr>
          <w:rFonts w:ascii="Times New Roman" w:hAnsi="Times New Roman" w:cs="Times New Roman"/>
          <w:color w:val="000000" w:themeColor="text1"/>
        </w:rPr>
        <w:br/>
        <w:t xml:space="preserve">Advogada: </w:t>
      </w:r>
      <w:proofErr w:type="spellStart"/>
      <w:r>
        <w:rPr>
          <w:rFonts w:ascii="Times New Roman" w:hAnsi="Times New Roman" w:cs="Times New Roman"/>
          <w:color w:val="000000" w:themeColor="text1"/>
        </w:rPr>
        <w:t>Debora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Maiuri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Cruz (360939/SP). </w:t>
      </w:r>
      <w:r>
        <w:rPr>
          <w:rFonts w:ascii="Times New Roman" w:hAnsi="Times New Roman" w:cs="Times New Roman"/>
          <w:color w:val="000000" w:themeColor="text1"/>
        </w:rPr>
        <w:br/>
        <w:t xml:space="preserve">Advogada: Priscila Soares </w:t>
      </w:r>
      <w:proofErr w:type="spellStart"/>
      <w:r>
        <w:rPr>
          <w:rFonts w:ascii="Times New Roman" w:hAnsi="Times New Roman" w:cs="Times New Roman"/>
          <w:color w:val="000000" w:themeColor="text1"/>
        </w:rPr>
        <w:t>Feitoza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(4656/AM). </w:t>
      </w:r>
      <w:r>
        <w:rPr>
          <w:rFonts w:ascii="Times New Roman" w:hAnsi="Times New Roman" w:cs="Times New Roman"/>
          <w:color w:val="000000" w:themeColor="text1"/>
        </w:rPr>
        <w:br/>
        <w:t xml:space="preserve">Advogada: Mariana Guedes Gama Rodrigues (386560/SP). </w:t>
      </w:r>
      <w:r>
        <w:rPr>
          <w:rFonts w:ascii="Times New Roman" w:hAnsi="Times New Roman" w:cs="Times New Roman"/>
          <w:color w:val="000000" w:themeColor="text1"/>
        </w:rPr>
        <w:br/>
        <w:t>Advogada: Camila Montenegro Cruz (9531/AM)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Presidente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  <w:t>Exma. Sra. Desa.</w:t>
      </w: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Caminha Jorge</w:t>
      </w:r>
    </w:p>
    <w:p w:rsidR="00251D2E" w:rsidRDefault="005B7D37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Relator: Exmo. Sr. Des.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Elci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Simões de Oliveira</w:t>
      </w:r>
    </w:p>
    <w:p w:rsidR="00251D2E" w:rsidRDefault="00251D2E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5B7D37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8 . 0006025-41.2023.8.04.0000 - Embargos de Declaração Cível 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Embargante: Assembleia Legislativa do Estado do Amazonas. </w:t>
      </w:r>
      <w:r>
        <w:rPr>
          <w:rFonts w:ascii="Times New Roman" w:hAnsi="Times New Roman" w:cs="Times New Roman"/>
          <w:color w:val="000000" w:themeColor="text1"/>
        </w:rPr>
        <w:br/>
        <w:t xml:space="preserve">Procurador: Robert Wagner Fonseca de Oliveira (6529/AM). </w:t>
      </w:r>
      <w:r>
        <w:rPr>
          <w:rFonts w:ascii="Times New Roman" w:hAnsi="Times New Roman" w:cs="Times New Roman"/>
          <w:color w:val="000000" w:themeColor="text1"/>
        </w:rPr>
        <w:br/>
        <w:t xml:space="preserve">Procurador: Gerson Diogo da Silva Viana (10684/AM). </w:t>
      </w:r>
      <w:r>
        <w:rPr>
          <w:rFonts w:ascii="Times New Roman" w:hAnsi="Times New Roman" w:cs="Times New Roman"/>
          <w:color w:val="000000" w:themeColor="text1"/>
        </w:rPr>
        <w:br/>
        <w:t xml:space="preserve">Advogada: Maria Salve da Silva Alecrim (17355/AM). 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Embargada: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Nailê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Albuquerque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Lasmar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br/>
        <w:t xml:space="preserve">Advogado: Fábio de Souza Teixeira (12053/AM). </w:t>
      </w:r>
      <w:r>
        <w:rPr>
          <w:rFonts w:ascii="Times New Roman" w:hAnsi="Times New Roman" w:cs="Times New Roman"/>
          <w:color w:val="000000" w:themeColor="text1"/>
        </w:rPr>
        <w:br/>
        <w:t>Advogado: Raphael de Assis Cavalcante (14251/AM)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Presidente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  <w:t>Exma. Sra. Desa.</w:t>
      </w: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Caminha Jorge</w:t>
      </w:r>
    </w:p>
    <w:p w:rsidR="00251D2E" w:rsidRDefault="005B7D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Relator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Exmo. Sr. Des.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Elci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Simões de Oliveira</w:t>
      </w:r>
    </w:p>
    <w:p w:rsidR="00251D2E" w:rsidRDefault="00251D2E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5B7D37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PROCESSOS COM JULGAMENTOS SUSPENSOS/ADIADOS</w:t>
      </w:r>
    </w:p>
    <w:p w:rsidR="00251D2E" w:rsidRDefault="00251D2E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251D2E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5B7D37">
      <w:pPr>
        <w:pStyle w:val="PargrafodaLista"/>
        <w:autoSpaceDE w:val="0"/>
        <w:autoSpaceDN w:val="0"/>
        <w:adjustRightInd w:val="0"/>
        <w:spacing w:after="0" w:line="240" w:lineRule="auto"/>
        <w:ind w:left="0" w:right="-568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12.004082-18.2023.8.04.0000 -  Mandado de Segurança Cível </w:t>
      </w:r>
    </w:p>
    <w:p w:rsidR="00251D2E" w:rsidRDefault="005B7D37">
      <w:pPr>
        <w:autoSpaceDE w:val="0"/>
        <w:autoSpaceDN w:val="0"/>
        <w:adjustRightInd w:val="0"/>
        <w:ind w:right="-568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Impetrante: Paula Wanessa Câmara Souto.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Advogado: Antônio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Jarlison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Pires da Silva (12261/AM).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Carlos Augusto Gordinho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Bindá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(12972/AM).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Impetrado: Governador do Estado do Amazonas.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 xml:space="preserve">Impetrado: Comandante Geral da Polícia Militar,.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 xml:space="preserve">Impetrada: Procuradoria Geral do Estado do Amazonas - PGE. </w:t>
      </w:r>
    </w:p>
    <w:p w:rsidR="00251D2E" w:rsidRDefault="005B7D37">
      <w:pPr>
        <w:autoSpaceDE w:val="0"/>
        <w:autoSpaceDN w:val="0"/>
        <w:adjustRightInd w:val="0"/>
        <w:ind w:right="-56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Procurador Geral de Justiça: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Exmo. Sr. Dr. Alberto Rodrigues do Nascimento Júnior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Presidente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Exma. Sra. Desa.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Caminha Jorge</w:t>
      </w:r>
    </w:p>
    <w:p w:rsidR="00251D2E" w:rsidRDefault="005B7D37">
      <w:pPr>
        <w:autoSpaceDE w:val="0"/>
        <w:autoSpaceDN w:val="0"/>
        <w:adjustRightInd w:val="0"/>
        <w:ind w:right="-568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Relatora: Exma. Sra. Desa. Maria do Perpétuo Socorro Guedes Moura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Adiado: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Ausência Justificada da Relatora (12.09.2023)</w:t>
      </w:r>
    </w:p>
    <w:p w:rsidR="00251D2E" w:rsidRDefault="00251D2E">
      <w:pPr>
        <w:ind w:right="-56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1D2E" w:rsidRDefault="00251D2E">
      <w:pPr>
        <w:ind w:right="-56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1D2E" w:rsidRDefault="00251D2E">
      <w:pPr>
        <w:ind w:right="-56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1D2E" w:rsidRDefault="00251D2E">
      <w:pPr>
        <w:ind w:right="-56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1D2E" w:rsidRDefault="00251D2E">
      <w:pPr>
        <w:ind w:right="-56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1D2E" w:rsidRDefault="005B7D37">
      <w:pPr>
        <w:ind w:right="-568"/>
        <w:rPr>
          <w:color w:val="000000" w:themeColor="text1"/>
          <w:sz w:val="28"/>
          <w:szCs w:val="28"/>
        </w:rPr>
      </w:pPr>
      <w:r w:rsidRPr="00F51F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4002254-84.2023.8.04.0000 – Mandado de Segurança Cível </w:t>
      </w:r>
    </w:p>
    <w:p w:rsidR="00251D2E" w:rsidRDefault="005B7D37">
      <w:pPr>
        <w:ind w:right="-568"/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Impetrante: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Nelma Viera da Rocha.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Soc. Advogados: PGA Advogados Associados (30/AM).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Álvaro da Trindade Garcia Filho (6236/AM).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Cleyton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Rafael Martins do Amaral (11691/AM).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Frederico Santos Paiva (6569/AM).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Impetrado: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Governador do Estado do Amazonas.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Impetrado: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Estado do Amazonas.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 w:themeColor="text1"/>
          <w:kern w:val="2"/>
          <w:sz w:val="28"/>
          <w:szCs w:val="28"/>
        </w:rPr>
        <w:t>Procurador-Geral de Justiça: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Exmo. Sr. Dr. Alberto Rodrigues do Nascimento Júnior.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Presidente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Exma. Sra. Desa.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Caminha Jorge</w:t>
      </w:r>
    </w:p>
    <w:p w:rsidR="00251D2E" w:rsidRDefault="005B7D3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Relator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Exmo. Sr. Des. Airton Luís Corrêa Gentil</w:t>
      </w:r>
    </w:p>
    <w:p w:rsidR="00251D2E" w:rsidRDefault="005B7D37">
      <w:pPr>
        <w:autoSpaceDE w:val="0"/>
        <w:autoSpaceDN w:val="0"/>
        <w:adjustRightInd w:val="0"/>
        <w:ind w:left="363" w:hanging="36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Adiado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a pedido do Relator 19.09.2023.</w:t>
      </w:r>
    </w:p>
    <w:p w:rsidR="00251D2E" w:rsidRDefault="00251D2E">
      <w:pPr>
        <w:autoSpaceDE w:val="0"/>
        <w:autoSpaceDN w:val="0"/>
        <w:adjustRightInd w:val="0"/>
        <w:ind w:left="363" w:hanging="36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14. 4004092-62.2023.8.04.0000 – Mandado de Segurança Cível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Impetrante: Associação dos Praças do Estado do Amazonas – APEAM.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Soc. Advogados: Costa e Costa Advogados Associados (64321/AM).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Carlos Carioca da Costa Filho (14349/AM).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Impetrado: Governador do Estado do Amazonas.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 xml:space="preserve">Impetrado: Estado do Amazonas.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Procuradora: Leila Maria Raposo Xavier Leite.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Procurador-Geral de Justiça: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Exmo. Sr. Dr. Alberto Rodrigues do Nascimento Júnior.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Presidente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Exma. Sra. Desa.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Caminha Jorge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Relator: Exmo. Sr. Dr. Rogério José da Costa Vieira</w:t>
      </w:r>
    </w:p>
    <w:p w:rsidR="00251D2E" w:rsidRDefault="005B7D37">
      <w:pPr>
        <w:pStyle w:val="LO-normal5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Voto do Relator: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Em consonância com o parecer ministerial concede a segurança.</w:t>
      </w:r>
    </w:p>
    <w:p w:rsidR="00251D2E" w:rsidRDefault="005B7D37">
      <w:pPr>
        <w:pStyle w:val="LO-normal5"/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Julgamento suspenso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Pedido de vista do Des.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Luis Santos (19.09.2023).</w:t>
      </w:r>
    </w:p>
    <w:p w:rsidR="00251D2E" w:rsidRDefault="00251D2E">
      <w:pPr>
        <w:pStyle w:val="LO-normal5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1D2E" w:rsidRDefault="005B7D37">
      <w:pPr>
        <w:jc w:val="both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15. 4000854-40.2020.8.04.0000 – Ação Direta de Inconstitucionalidade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Requerente: Ministério Público do Estado do Amazonas.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Promotor: Carlos Fábio Braga Monteiro.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Interessada: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Assembleia Legislativa do Estado do Amazonas.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Procurador-Geral: Robert Wagner Fonseca de Oliveira.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Procurador: Vander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Laan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Reis Góes.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Interessada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Procuradoria-Geral do Estado do Amazonas – PGE.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Procurador-Geral: Giordano Bruno Costa da Cruz.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Amicus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Curiae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: Associação dos Praças da Polícia e Bombeiros Militar do Amazonas APPBMAM.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Frederico Gustavo Távora (6462/AM).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Amicus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Curiae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: Associação dos Oficiais da Polícia e Bombeiro Militar do Estado do Amazonas – AOPBMAM.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Advogado: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Jammes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Bezerra de Oliveira (10038/AM).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Otávio Araújo Neto (10189/AM).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Johan da Costa Araújo (12234/AM).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Advogada: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Nieli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Nascimento Araújo Fernandes (1089A/AM).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Amicus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Curiae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Associação dos Subtenentes e Sargentos da Polícia e Bombeiros Militares do Estado do Amazonas – ASSPBMAM.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Antônio Ferreira do Norte Filho (13030/AM).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Procurador-Geral de Justiça: </w:t>
      </w:r>
      <w:r>
        <w:rPr>
          <w:rFonts w:ascii="Times New Roman" w:hAnsi="Times New Roman" w:cs="Times New Roman"/>
          <w:color w:val="000000" w:themeColor="text1"/>
        </w:rPr>
        <w:t>Exmo. Sr. Dr. Alberto Rodrigues do Nascimento Júnior.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Presidente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Exma. Sra. Desa.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Caminha Jorge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Relator: Exmo. Sr. Des. Jorge Manoel Lopes Lins</w:t>
      </w:r>
    </w:p>
    <w:p w:rsidR="00251D2E" w:rsidRDefault="005B7D37">
      <w:pPr>
        <w:pStyle w:val="LO-normal5"/>
        <w:spacing w:after="0" w:line="240" w:lineRule="auto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Sustentações orais realizadas, em 25.07.2023.</w:t>
      </w:r>
    </w:p>
    <w:p w:rsidR="00251D2E" w:rsidRDefault="005B7D37">
      <w:pPr>
        <w:pStyle w:val="LO-normal5"/>
        <w:spacing w:after="0" w:line="240" w:lineRule="auto"/>
        <w:jc w:val="both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Voto do Relator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Pela inconstitucionalidade dos artigos 7.º, §§ 3.º e 4.º, assim como do artigo 25, da Lei nº 4.044/2014, em razão da incompatibilidade material com os artigos 109, inciso II, 114 §2.º, 116, 161, §1.º, incisos I e II da Constituição do Estado do Amazonas.</w:t>
      </w:r>
    </w:p>
    <w:p w:rsidR="00251D2E" w:rsidRDefault="005B7D37">
      <w:pPr>
        <w:pStyle w:val="LO-normal5"/>
        <w:spacing w:after="0" w:line="240" w:lineRule="auto"/>
        <w:jc w:val="both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Voto-Vista Divergente do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Des. Flávio Humberto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Pascarelli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Lopes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Diverge do relator quanto à declaração de inconstitucionalidade do artigo 25 e converge com seu posicionamento pela declaração de inconstitucionalidade dos parágrafos 3º e 4º do artigo 7º, todos da Lei Estadual 4.0444/2014.</w:t>
      </w:r>
    </w:p>
    <w:p w:rsidR="00251D2E" w:rsidRDefault="005B7D37">
      <w:pPr>
        <w:pStyle w:val="LO-normal5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Voto-Vista Divergente do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Des. Cláudio César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Ramalheira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Roessing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Diverge do voto proferido pelo Excelentíssimo Desembargador Relator e julga totalmente improcedente a presente ação direta de inconstitucionalidade. </w:t>
      </w:r>
    </w:p>
    <w:p w:rsidR="00251D2E" w:rsidRDefault="005B7D37">
      <w:pPr>
        <w:pStyle w:val="LO-normal5"/>
        <w:spacing w:after="0" w:line="240" w:lineRule="auto"/>
        <w:jc w:val="both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Voto-Vista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Des. Paulo Cesar Caminha e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Lima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Converge com o voto do Des. Flávio Humberto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Pascarelli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Lopes quanto ao mérito, divergindo quanto a modulação.</w:t>
      </w:r>
    </w:p>
    <w:p w:rsidR="00251D2E" w:rsidRDefault="005B7D37">
      <w:pPr>
        <w:pStyle w:val="LO-normal5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Anteciparam voto com a divergência lançada pelo Des. Flávio Humberto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Pascarelli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Lopes: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Des.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Yedo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Simões de Oliveira, Desa. Carla Maria Santos dos Reis, Des. Cezar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Bandiera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Des.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Délcio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Santos. </w:t>
      </w:r>
    </w:p>
    <w:p w:rsidR="00251D2E" w:rsidRDefault="005B7D37">
      <w:pPr>
        <w:pStyle w:val="LO-normal5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Antecipou voto com a divergência lançada pelo Des.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Cláudio César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Ramalheira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Roessing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Des. Airton Luís Correa Gentil.</w:t>
      </w:r>
    </w:p>
    <w:p w:rsidR="00251D2E" w:rsidRDefault="005B7D37">
      <w:pPr>
        <w:pStyle w:val="LO-normal5"/>
        <w:spacing w:after="0" w:line="240" w:lineRule="auto"/>
        <w:jc w:val="both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Antecipou voto com a divergência lançada pelo Des. Paulo Lima: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Des.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Jomar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Ricardo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Saunders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Fernandes.</w:t>
      </w:r>
    </w:p>
    <w:p w:rsidR="00251D2E" w:rsidRDefault="005B7D37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0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Julgamento Suspenso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ausência justificada da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vistante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Desdora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Maria do Perpétuo Socorro Guedes Moura. </w:t>
      </w:r>
    </w:p>
    <w:p w:rsidR="00251D2E" w:rsidRDefault="00251D2E">
      <w:pPr>
        <w:autoSpaceDE w:val="0"/>
        <w:autoSpaceDN w:val="0"/>
        <w:adjustRightInd w:val="0"/>
        <w:ind w:left="363" w:hanging="36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1D2E" w:rsidRDefault="005B7D37">
      <w:pPr>
        <w:jc w:val="both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16. 4002018-40.2020.8.04.0000 – Ação Direta de Inconstitucionalidade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Requerente: Sindicato dos Funcionários Fiscais do Estado do Amazonas – </w:t>
      </w:r>
      <w:r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Sindifisco – Am.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Francisco Augusto Martins da Silva (1753/AM).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Advogado: Juliano Luis Cerqueira Mendes (3940/AM).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Interessado: Governador do Estado do Amazonas.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Interessada: Assembleia Legislativa do Estado do Amazonas.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Procurador: Vander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Laan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Reis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Goes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(1380/AM).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Procurador: Robert Wagner Fonseca de Oliveira (6529/AM).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Procuradoria Ge: Procuradoria-Geral do Estado do Amazonas – PGE.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Procurador-Geral: Giordano Bruno Costa da Cruz.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Procuradora: Luciana Guimarães Pinheiro Vieira.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 w:themeColor="text1"/>
        </w:rPr>
        <w:t xml:space="preserve">Procurador-Geral de Justiça: </w:t>
      </w:r>
      <w:r>
        <w:rPr>
          <w:rFonts w:ascii="Times New Roman" w:hAnsi="Times New Roman" w:cs="Times New Roman"/>
          <w:color w:val="000000" w:themeColor="text1"/>
        </w:rPr>
        <w:t>Exmo. Sr. Dr. Alberto Rodrigues do Nascimento Júnior.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Presidente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Exma. Sra. Desa.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Caminha Jorge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Relatora: Exma. Sra. Desa. Vânia Maria Marques Marinho</w:t>
      </w:r>
    </w:p>
    <w:p w:rsidR="00251D2E" w:rsidRDefault="005B7D37">
      <w:pPr>
        <w:pStyle w:val="LO-normal5"/>
        <w:spacing w:after="0" w:line="240" w:lineRule="auto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Sustentações orais realizadas, em 08.08.2023.</w:t>
      </w:r>
    </w:p>
    <w:p w:rsidR="00251D2E" w:rsidRDefault="005B7D37">
      <w:pPr>
        <w:pStyle w:val="LO-normal5"/>
        <w:spacing w:after="0" w:line="240" w:lineRule="auto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Voto da Relatora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Julga Extinto o Feito, sem Resolução do Mérito, com fulcro no artigo 485, VI, do CPC.</w:t>
      </w:r>
    </w:p>
    <w:p w:rsidR="00251D2E" w:rsidRDefault="005B7D37">
      <w:pPr>
        <w:jc w:val="both"/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Voto-vista, Des. Cláudio César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Roessing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Diverge do voto proferido pela Excelentíssima Desembargadora Relatora para ultrapassar a preliminar de ilegitimidade ativa.</w:t>
      </w:r>
    </w:p>
    <w:p w:rsidR="00251D2E" w:rsidRDefault="005B7D37">
      <w:pPr>
        <w:pStyle w:val="LO-normal5"/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Averbou impedimento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Desa. Joana dos Santos Meirelles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(08.08.2023).</w:t>
      </w:r>
    </w:p>
    <w:p w:rsidR="00251D2E" w:rsidRDefault="005B7D37">
      <w:pPr>
        <w:pStyle w:val="LO-normal5"/>
        <w:spacing w:after="0" w:line="240" w:lineRule="auto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Anteciparam voto com a Relatora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Délcio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Santos, Des. Domingos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Chalub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Desa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. Socorro Guedes, Des. Lafayette Vieira, Desa. Luiza Cristina, Des. João de Jesus Abdala Simões e Des. Jorge Manoel Lopes Lins. </w:t>
      </w:r>
    </w:p>
    <w:p w:rsidR="00251D2E" w:rsidRDefault="005B7D37">
      <w:pPr>
        <w:pStyle w:val="LO-normal5"/>
        <w:spacing w:after="0" w:line="240" w:lineRule="auto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Anteciparam voto com a Divergência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Des. Cezar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Bandiera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Des. Flávio Humberto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Pascarelli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Des. Paulo Lima, Desa. Maria das Graças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Pessôa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Figueiredo e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Desa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Mirza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Telma de Oliveira Cunha.</w:t>
      </w:r>
    </w:p>
    <w:p w:rsidR="00251D2E" w:rsidRDefault="005B7D37">
      <w:pPr>
        <w:pStyle w:val="LO-normal5"/>
        <w:spacing w:after="0" w:line="240" w:lineRule="auto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*Vista regimental,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Exm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.º Sr. Des. Flávio Humberto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Lopes (29.08.2023).</w:t>
      </w:r>
    </w:p>
    <w:p w:rsidR="00251D2E" w:rsidRDefault="005B7D37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Julgamento Suspenso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 Por falta de quórum de instalação (19.09.23)</w:t>
      </w:r>
    </w:p>
    <w:p w:rsidR="00251D2E" w:rsidRDefault="00251D2E">
      <w:pPr>
        <w:pStyle w:val="LO-normal5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1D2E" w:rsidRDefault="005B7D37">
      <w:pPr>
        <w:jc w:val="both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17. 4002723-67.2022.8.04.0000 – Ação Direta de Inconstitucionalidade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Requerente: Associação dos Praças do Estado do Amazonas – APEAM.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Carlos Carioca da Costa Filho (14349/AM).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Requerido: Governador do Estado do Amazonas.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Procurador-Geral: Giordano Bruno Costa da Cruz (761A/AM).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Procurador: Mateus Severiano da Costa (15257/AM).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Procurador: Isaltino José Barbosa Neto (9055/AM).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Procurador: Eugênio Nunes Silva (763A/AM).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Procurador: Ricardo Antônio Rezende de Jesus (17303/DF).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Procuradora: Aline Teixeira Leal Nunes (7632/AM).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Procurador: Fabiano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Buriol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(7657/AM).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Requerido: Assembleia Legislativa do Estado do Amazonas.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Procurador: Robert Wagner Fonseca de Oliveira (6529/AM).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Procurador: Gerson Diogo da Silva Viana (10684/AM).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Assessor: Jorge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Junio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Pedroso Jordão (12664/AM).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 xml:space="preserve">Requerido: Estado do Amazonas.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Procuradoria Ge: Procuradoria-Geral do Estado do Amazonas – PGE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Procurador-Geral: Giordano Bruno Costa da Cruz.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Amicus</w:t>
      </w:r>
      <w:proofErr w:type="spellEnd"/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Curiae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Associação dos Oficiais da Polícia e Bombeiro Militar do Estado do Amazonas – </w:t>
      </w:r>
      <w:r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Aopbmam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Advogada: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Nieli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Nascimento Araújo Fernandes (1089A/AM).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Advogado: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Jammes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Bezerra de Oliveira (10038/AM).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Amicus</w:t>
      </w:r>
      <w:proofErr w:type="spellEnd"/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Curiae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Associação de Policiais e Bombeiros Militares da Reserva Remunerada do Amazonas.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Advogada: Daisy Feitosa Coutinho (6989/AM).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Advogado: Luis Carlos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Eufrazio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dos Santos (15047/AM).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rocurador-Geral de Justiça: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Exmo. Sr. Dr. Alberto Rodrigues do Nascimento Júnior.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Presidente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Exma. Sra. Desa.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Caminha Jorge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Relatora: Exma. Sra. Desa. Vânia Maria Marques Marinho</w:t>
      </w:r>
    </w:p>
    <w:p w:rsidR="00251D2E" w:rsidRDefault="005B7D37">
      <w:pPr>
        <w:pStyle w:val="LO-normal5"/>
        <w:spacing w:after="0" w:line="240" w:lineRule="auto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Voto da Relatora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Em consonância com o Graduado Órgão Ministerial, Julga Extinto o Feito, sem Resolução do Mérito.</w:t>
      </w:r>
    </w:p>
    <w:p w:rsidR="00251D2E" w:rsidRDefault="005B7D37">
      <w:pPr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Voto-vista, Des. Cláudio César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Roessing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 Diverge do voto proferido pela Excelentíssima Desembargadora Relatora para ultrapassar a preliminar de ilegitimidade ativa.</w:t>
      </w:r>
    </w:p>
    <w:p w:rsidR="00251D2E" w:rsidRDefault="005B7D37">
      <w:pPr>
        <w:pStyle w:val="LO-normal5"/>
        <w:spacing w:after="0" w:line="240" w:lineRule="auto"/>
        <w:jc w:val="both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Anteciparam o voto, com a Relatora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Luis Santos e Desa. Maria do Perpétuo Socorro Guedes Moura.</w:t>
      </w:r>
    </w:p>
    <w:p w:rsidR="00251D2E" w:rsidRDefault="005B7D37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Anteciparam voto com a Divergência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Des. Cezar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Bandiera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Des. Flávio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Pascarelli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Des. Paulo Lima, Des.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Simões de Oliveira e Desa.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Telma de Oliveira Cunha.</w:t>
      </w:r>
    </w:p>
    <w:p w:rsidR="00251D2E" w:rsidRDefault="005B7D37">
      <w:pPr>
        <w:pStyle w:val="LO-normal5"/>
        <w:spacing w:after="0" w:line="240" w:lineRule="auto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Vista regimental,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Exm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.º Sr. Des. Flávio Humberto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Lopes (29.08.2023).</w:t>
      </w:r>
    </w:p>
    <w:p w:rsidR="00251D2E" w:rsidRDefault="005B7D37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Julgamento Suspenso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 Por falta de quórum de instalação (19.09.23)</w:t>
      </w:r>
    </w:p>
    <w:p w:rsidR="00251D2E" w:rsidRDefault="00251D2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51D2E" w:rsidRDefault="005B7D37">
      <w:pPr>
        <w:jc w:val="both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18.4006547-34.2022.8.04.0000 – Cumprimento de Sentença/Impugnação ao Cumprimento.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Impugnante: O Estado do Amazonas.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Procurador: Franklin Arthur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Martinz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Filho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Impugnado: Iram Bentes Macedo.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Advogado: Samuel Cavalcante da Silva (3260/AM).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 xml:space="preserve">Advogado: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Joselito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Gobbi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(14045/AM). </w:t>
      </w:r>
    </w:p>
    <w:p w:rsidR="00251D2E" w:rsidRDefault="005B7D37">
      <w:pPr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Presidente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Exma. Sra. Desa.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Caminha Jorge</w:t>
      </w:r>
    </w:p>
    <w:p w:rsidR="00251D2E" w:rsidRDefault="005B7D3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Relator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Exmo. Sr. Des. Airton Luís Corrêa Gentil</w:t>
      </w:r>
    </w:p>
    <w:p w:rsidR="00251D2E" w:rsidRDefault="005B7D37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Adiado</w:t>
      </w:r>
      <w:r w:rsidR="00A716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a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pedido do Relator (19.09.2023).</w:t>
      </w:r>
    </w:p>
    <w:p w:rsidR="00251D2E" w:rsidRDefault="00251D2E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251D2E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251D2E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251D2E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251D2E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251D2E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251D2E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251D2E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51D2E" w:rsidRDefault="005B7D3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19.0003619-47.2023.8.04.0000 -  Embargos de Declaração Cível </w:t>
      </w:r>
    </w:p>
    <w:p w:rsidR="00251D2E" w:rsidRDefault="005B7D37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Embargante: Procurador Chefe da Procuradoria Geral do Estado do Amazonas. </w:t>
      </w:r>
      <w:r>
        <w:rPr>
          <w:rFonts w:ascii="Times New Roman" w:hAnsi="Times New Roman" w:cs="Times New Roman"/>
          <w:b/>
          <w:bCs/>
          <w:color w:val="000000" w:themeColor="text1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Embargado: Petrobras Distribuidora S/A.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Advogado: Leonardo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Nunez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Campos (401519/SP).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Leonardo Mendes Cruz (25711/BA).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Tiago Vicente Didier (40928/BA).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Pedro Ramos Santos Bisneto (45037/BA).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Bernardo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Sanjuan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Borges (52829/BA).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Alêssa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Ulm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Ferreira (62333/BA).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Jose Guilherme Fontes de Azevedo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Ccsta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(126729/RJ).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Leonardo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Nuñez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Campos (30972/BA).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Hildete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Abinader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da Silva Dutra (22329/DF).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Sywan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Peixoto S. Neto (15777/AM).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Anderson Lopes Reuse (12183/AM).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Advogada: Bruna Cristina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Cichitte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Andrade (14200/AM).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Terceiro Interessado : Procuradoria Geral do Estado do Amazonas - PGE</w:t>
      </w:r>
    </w:p>
    <w:p w:rsidR="00251D2E" w:rsidRDefault="005B7D37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Presidente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Exma. Sra. Desa.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Caminha Jorge</w:t>
      </w:r>
    </w:p>
    <w:p w:rsidR="00251D2E" w:rsidRDefault="005B7D3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Relator: Exmo. Sr. Des. Anselmo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Chíxaro</w:t>
      </w:r>
      <w:proofErr w:type="spellEnd"/>
    </w:p>
    <w:p w:rsidR="00251D2E" w:rsidRDefault="005B7D3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Adiado: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por ausência justificada do Relator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(19.09.2023).</w:t>
      </w:r>
    </w:p>
    <w:p w:rsidR="00251D2E" w:rsidRDefault="00251D2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51D2E" w:rsidRDefault="005B7D3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20.0005257-18.2023.8.04.0000 -  Agravo Interno Cível </w:t>
      </w:r>
    </w:p>
    <w:p w:rsidR="00251D2E" w:rsidRDefault="005B7D3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Agravante: Estado do Amazonas.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Advogado: Laércio de Castro Dourado Júnior (13184/AM).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Agravado: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Ennio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dos Santos Baptista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Advogada: Sarah Campos (128257/MG).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Adolpho Alexander Von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Randow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(160852/MG).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Agravado: Marcelo Augusto Corrêa de Oliveira.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Agravada: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Necy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Freire Vieira. </w:t>
      </w:r>
    </w:p>
    <w:p w:rsidR="00251D2E" w:rsidRDefault="005B7D37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Presidente/Relatora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Exma. Sra. Desa.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Caminha Jorge</w:t>
      </w:r>
    </w:p>
    <w:p w:rsidR="00251D2E" w:rsidRDefault="005B7D3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Adiado: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por ausência justificada da Relatora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(19.09.2023).</w:t>
      </w:r>
    </w:p>
    <w:p w:rsidR="00251D2E" w:rsidRDefault="00251D2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51D2E" w:rsidRDefault="005B7D3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21.0003364-89.2023.8.04.0000 -  Agravo Interno Cível </w:t>
      </w:r>
    </w:p>
    <w:p w:rsidR="00251D2E" w:rsidRDefault="005B7D37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Agravante: Associação Pestalozzi da Cidade de Nova Olinda do Norte.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Representa: Cristiane de Oliveira Vales.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Gilson da Costa Paiva (13341/AM).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Advogado: Erik Bentes Peixoto (16374/AM).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Agravado: Município de Nova Olinda do Norte.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Procurador: Cristian Renner Albuquerque Martins (11418/AM).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Procurador Geral de Justiça: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Exmo. Sr. Dr. Alberto Rodrigues do Nascimento Júnior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Presidente/Relatora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Exma. Sra. Desa.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Nélia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Caminha Jorge</w:t>
      </w:r>
    </w:p>
    <w:p w:rsidR="00251D2E" w:rsidRDefault="005B7D3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Adiado: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por ausência justificada da Relatora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(19.09.2023).</w:t>
      </w:r>
    </w:p>
    <w:sectPr w:rsidR="00251D2E" w:rsidSect="00E96C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37" w:right="1134" w:bottom="851" w:left="1134" w:header="1134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719" w:rsidRDefault="001F7719">
      <w:r>
        <w:separator/>
      </w:r>
    </w:p>
  </w:endnote>
  <w:endnote w:type="continuationSeparator" w:id="0">
    <w:p w:rsidR="001F7719" w:rsidRDefault="001F7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SimSu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OpenSymbol">
    <w:altName w:val="Segoe Print"/>
    <w:panose1 w:val="05010000000000000000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D2E" w:rsidRDefault="00251D2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96635389"/>
      <w:docPartObj>
        <w:docPartGallery w:val="AutoText"/>
      </w:docPartObj>
    </w:sdtPr>
    <w:sdtContent>
      <w:p w:rsidR="00251D2E" w:rsidRDefault="00E96C8C">
        <w:pPr>
          <w:pStyle w:val="Rodap"/>
          <w:jc w:val="right"/>
        </w:pPr>
        <w:r>
          <w:fldChar w:fldCharType="begin"/>
        </w:r>
        <w:r w:rsidR="005B7D37">
          <w:instrText xml:space="preserve"> PAGE   \* MERGEFORMAT </w:instrText>
        </w:r>
        <w:r>
          <w:fldChar w:fldCharType="separate"/>
        </w:r>
        <w:r w:rsidR="00624CA1">
          <w:rPr>
            <w:noProof/>
          </w:rPr>
          <w:t>1</w:t>
        </w:r>
        <w:r>
          <w:fldChar w:fldCharType="end"/>
        </w:r>
      </w:p>
    </w:sdtContent>
  </w:sdt>
  <w:p w:rsidR="00251D2E" w:rsidRDefault="00251D2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D2E" w:rsidRDefault="00251D2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719" w:rsidRDefault="001F7719">
      <w:r>
        <w:separator/>
      </w:r>
    </w:p>
  </w:footnote>
  <w:footnote w:type="continuationSeparator" w:id="0">
    <w:p w:rsidR="001F7719" w:rsidRDefault="001F77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D2E" w:rsidRDefault="00251D2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D2E" w:rsidRDefault="005B7D37">
    <w:pPr>
      <w:pStyle w:val="LO-normal"/>
      <w:tabs>
        <w:tab w:val="center" w:pos="4819"/>
        <w:tab w:val="right" w:pos="9638"/>
      </w:tabs>
      <w:jc w:val="center"/>
      <w:rPr>
        <w:color w:val="000000"/>
        <w:sz w:val="16"/>
        <w:szCs w:val="16"/>
      </w:rPr>
    </w:pPr>
    <w:r>
      <w:rPr>
        <w:noProof/>
        <w:color w:val="000000"/>
        <w:sz w:val="16"/>
        <w:szCs w:val="16"/>
        <w:lang w:eastAsia="pt-BR" w:bidi="ar-SA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2703830</wp:posOffset>
          </wp:positionH>
          <wp:positionV relativeFrom="paragraph">
            <wp:posOffset>-104775</wp:posOffset>
          </wp:positionV>
          <wp:extent cx="864235" cy="42545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4235" cy="425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51D2E" w:rsidRDefault="00251D2E">
    <w:pPr>
      <w:pStyle w:val="LO-normal"/>
      <w:tabs>
        <w:tab w:val="center" w:pos="4819"/>
        <w:tab w:val="right" w:pos="9638"/>
      </w:tabs>
      <w:jc w:val="center"/>
      <w:rPr>
        <w:color w:val="000000"/>
        <w:sz w:val="16"/>
        <w:szCs w:val="16"/>
      </w:rPr>
    </w:pPr>
  </w:p>
  <w:p w:rsidR="00251D2E" w:rsidRDefault="00251D2E">
    <w:pPr>
      <w:pStyle w:val="LO-normal"/>
      <w:tabs>
        <w:tab w:val="center" w:pos="4819"/>
        <w:tab w:val="right" w:pos="9638"/>
      </w:tabs>
      <w:jc w:val="center"/>
      <w:rPr>
        <w:color w:val="000000"/>
        <w:sz w:val="16"/>
        <w:szCs w:val="16"/>
      </w:rPr>
    </w:pPr>
  </w:p>
  <w:p w:rsidR="00251D2E" w:rsidRDefault="005B7D37">
    <w:pPr>
      <w:pStyle w:val="LO-normal"/>
      <w:tabs>
        <w:tab w:val="center" w:pos="4819"/>
        <w:tab w:val="right" w:pos="9638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TRIBUNAL DE JUSTIÇA DO ESTADO DO AMAZONAS</w:t>
    </w:r>
  </w:p>
  <w:p w:rsidR="00251D2E" w:rsidRDefault="005B7D37">
    <w:pPr>
      <w:pStyle w:val="LO-normal"/>
      <w:tabs>
        <w:tab w:val="center" w:pos="4819"/>
        <w:tab w:val="right" w:pos="9638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SECRETARIA DO TRIBUNAL PLENO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D2E" w:rsidRDefault="00251D2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3EDE"/>
    <w:rsid w:val="0007323A"/>
    <w:rsid w:val="000B0D91"/>
    <w:rsid w:val="0014210D"/>
    <w:rsid w:val="001C3F99"/>
    <w:rsid w:val="001D7200"/>
    <w:rsid w:val="001F7719"/>
    <w:rsid w:val="002131E3"/>
    <w:rsid w:val="0022006A"/>
    <w:rsid w:val="00247069"/>
    <w:rsid w:val="00251D2E"/>
    <w:rsid w:val="002968EF"/>
    <w:rsid w:val="002A4C0E"/>
    <w:rsid w:val="004959A8"/>
    <w:rsid w:val="004A1527"/>
    <w:rsid w:val="004B285A"/>
    <w:rsid w:val="00550DE5"/>
    <w:rsid w:val="005B7D37"/>
    <w:rsid w:val="00624CA1"/>
    <w:rsid w:val="00776F4C"/>
    <w:rsid w:val="007779CF"/>
    <w:rsid w:val="007D6516"/>
    <w:rsid w:val="00835A78"/>
    <w:rsid w:val="00867063"/>
    <w:rsid w:val="008B63B3"/>
    <w:rsid w:val="008C3567"/>
    <w:rsid w:val="008C4AED"/>
    <w:rsid w:val="008D1D5D"/>
    <w:rsid w:val="009218AC"/>
    <w:rsid w:val="00933A72"/>
    <w:rsid w:val="009851FF"/>
    <w:rsid w:val="00A05A81"/>
    <w:rsid w:val="00A11712"/>
    <w:rsid w:val="00A7166F"/>
    <w:rsid w:val="00A87E5A"/>
    <w:rsid w:val="00B349C5"/>
    <w:rsid w:val="00B63A4C"/>
    <w:rsid w:val="00BA4B75"/>
    <w:rsid w:val="00BB14B3"/>
    <w:rsid w:val="00C03B57"/>
    <w:rsid w:val="00CA3063"/>
    <w:rsid w:val="00CB5764"/>
    <w:rsid w:val="00D1087B"/>
    <w:rsid w:val="00DE304B"/>
    <w:rsid w:val="00DF3EDE"/>
    <w:rsid w:val="00E05CBA"/>
    <w:rsid w:val="00E11C3B"/>
    <w:rsid w:val="00E179FA"/>
    <w:rsid w:val="00E71FBE"/>
    <w:rsid w:val="00E96C8C"/>
    <w:rsid w:val="00EA78C4"/>
    <w:rsid w:val="00F51F8E"/>
    <w:rsid w:val="00F92FBD"/>
    <w:rsid w:val="00FE02CB"/>
    <w:rsid w:val="71043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C8C"/>
    <w:pPr>
      <w:suppressAutoHyphens/>
    </w:pPr>
    <w:rPr>
      <w:sz w:val="24"/>
      <w:szCs w:val="24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rsid w:val="00E96C8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rsid w:val="00E96C8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rsid w:val="00E96C8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rsid w:val="00E96C8C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rsid w:val="00E96C8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rsid w:val="00E96C8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sid w:val="00E96C8C"/>
    <w:pPr>
      <w:suppressAutoHyphens/>
    </w:pPr>
    <w:rPr>
      <w:sz w:val="24"/>
      <w:szCs w:val="24"/>
      <w:lang w:eastAsia="zh-CN" w:bidi="hi-IN"/>
    </w:rPr>
  </w:style>
  <w:style w:type="paragraph" w:styleId="Lista">
    <w:name w:val="List"/>
    <w:basedOn w:val="Corpodetexto"/>
    <w:rsid w:val="00E96C8C"/>
    <w:rPr>
      <w:rFonts w:cs="Arial"/>
    </w:rPr>
  </w:style>
  <w:style w:type="paragraph" w:styleId="Corpodetexto">
    <w:name w:val="Body Text"/>
    <w:basedOn w:val="Normal"/>
    <w:rsid w:val="00E96C8C"/>
  </w:style>
  <w:style w:type="paragraph" w:styleId="Ttulo">
    <w:name w:val="Title"/>
    <w:basedOn w:val="LO-normal"/>
    <w:next w:val="Corpodetexto"/>
    <w:uiPriority w:val="10"/>
    <w:qFormat/>
    <w:rsid w:val="00E96C8C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CabealhoeRodap"/>
    <w:qFormat/>
    <w:rsid w:val="00E96C8C"/>
  </w:style>
  <w:style w:type="paragraph" w:customStyle="1" w:styleId="CabealhoeRodap">
    <w:name w:val="Cabeçalho e Rodapé"/>
    <w:basedOn w:val="Normal"/>
    <w:qFormat/>
    <w:rsid w:val="00E96C8C"/>
  </w:style>
  <w:style w:type="paragraph" w:styleId="Rodap">
    <w:name w:val="footer"/>
    <w:basedOn w:val="Normal"/>
    <w:link w:val="RodapChar"/>
    <w:uiPriority w:val="99"/>
    <w:unhideWhenUsed/>
    <w:rsid w:val="00E96C8C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Legenda">
    <w:name w:val="caption"/>
    <w:basedOn w:val="Normal"/>
    <w:qFormat/>
    <w:rsid w:val="00E96C8C"/>
    <w:pPr>
      <w:suppressLineNumbers/>
      <w:spacing w:before="120" w:after="120"/>
    </w:pPr>
    <w:rPr>
      <w:rFonts w:cs="Arial"/>
      <w:i/>
      <w:iCs/>
    </w:rPr>
  </w:style>
  <w:style w:type="paragraph" w:styleId="Subttulo">
    <w:name w:val="Subtitle"/>
    <w:basedOn w:val="LO-normal"/>
    <w:next w:val="LO-normal"/>
    <w:uiPriority w:val="11"/>
    <w:qFormat/>
    <w:rsid w:val="00E96C8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LinkdaInternet">
    <w:name w:val="Link da Internet"/>
    <w:rsid w:val="00E96C8C"/>
    <w:rPr>
      <w:color w:val="000080"/>
      <w:u w:val="single"/>
    </w:rPr>
  </w:style>
  <w:style w:type="character" w:customStyle="1" w:styleId="Smbolosdenumerao">
    <w:name w:val="Símbolos de numeração"/>
    <w:qFormat/>
    <w:rsid w:val="00E96C8C"/>
  </w:style>
  <w:style w:type="character" w:customStyle="1" w:styleId="Marcadores">
    <w:name w:val="Marcadores"/>
    <w:qFormat/>
    <w:rsid w:val="00E96C8C"/>
    <w:rPr>
      <w:rFonts w:ascii="OpenSymbol" w:eastAsia="OpenSymbol" w:hAnsi="OpenSymbol" w:cs="OpenSymbol"/>
    </w:rPr>
  </w:style>
  <w:style w:type="paragraph" w:customStyle="1" w:styleId="ndice">
    <w:name w:val="Índice"/>
    <w:basedOn w:val="Normal"/>
    <w:qFormat/>
    <w:rsid w:val="00E96C8C"/>
    <w:pPr>
      <w:suppressLineNumbers/>
    </w:pPr>
    <w:rPr>
      <w:rFonts w:cs="Arial"/>
    </w:rPr>
  </w:style>
  <w:style w:type="paragraph" w:customStyle="1" w:styleId="LO-normal5">
    <w:name w:val="LO-normal5"/>
    <w:qFormat/>
    <w:rsid w:val="00E96C8C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 w:bidi="hi-IN"/>
    </w:rPr>
  </w:style>
  <w:style w:type="paragraph" w:customStyle="1" w:styleId="cabealho0">
    <w:name w:val="cabeçalho"/>
    <w:qFormat/>
    <w:rsid w:val="00E96C8C"/>
    <w:pPr>
      <w:suppressAutoHyphens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ementa">
    <w:name w:val="ementa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oncluso">
    <w:name w:val="conclusão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6"/>
      <w:szCs w:val="24"/>
      <w:lang w:eastAsia="zh-CN" w:bidi="hi-IN"/>
    </w:rPr>
  </w:style>
  <w:style w:type="paragraph" w:customStyle="1" w:styleId="ementaImpDadosUsuario20151217">
    <w:name w:val="ementa_Imp_DadosUsuario_20151217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ementaImpDadosUsuario20160722">
    <w:name w:val="ementa_Imp_DadosUsuario_20160722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ementaImpDadosUsuario20160729">
    <w:name w:val="ementa_Imp_DadosUsuario_20160729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ementaImpDadosUsuario20170202">
    <w:name w:val="ementa_Imp_DadosUsuario_20170202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ementaImpDadosUsuario20170403">
    <w:name w:val="ementa_Imp_DadosUsuario_20170403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abealhoImpDadosUsuario20170504">
    <w:name w:val="cabeçalho_Imp_DadosUsuario_20170504"/>
    <w:qFormat/>
    <w:rsid w:val="00E96C8C"/>
    <w:pPr>
      <w:suppressAutoHyphens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onclusoImpDadosUsuario20170504">
    <w:name w:val="conclusão_Imp_DadosUsuario_20170504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6"/>
      <w:szCs w:val="24"/>
      <w:lang w:eastAsia="zh-CN" w:bidi="hi-IN"/>
    </w:rPr>
  </w:style>
  <w:style w:type="paragraph" w:customStyle="1" w:styleId="ementaImpDadosUsuario20170504">
    <w:name w:val="ementa_Imp_DadosUsuario_20170504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arial">
    <w:name w:val="arial"/>
    <w:qFormat/>
    <w:rsid w:val="00E96C8C"/>
    <w:pPr>
      <w:suppressAutoHyphens/>
      <w:spacing w:line="0" w:lineRule="atLeast"/>
      <w:ind w:right="1179"/>
      <w:jc w:val="both"/>
    </w:pPr>
    <w:rPr>
      <w:rFonts w:ascii="Arial" w:eastAsia="Wingdings" w:hAnsi="Arial" w:cs="Symbol"/>
      <w:sz w:val="16"/>
      <w:szCs w:val="24"/>
      <w:lang w:eastAsia="zh-CN" w:bidi="hi-IN"/>
    </w:rPr>
  </w:style>
  <w:style w:type="paragraph" w:customStyle="1" w:styleId="ementaImpDadosUsuario20180418">
    <w:name w:val="ementa_Imp_DadosUsuario_20180418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abealhoImpDadosUsuario20180713">
    <w:name w:val="cabeçalho_Imp_DadosUsuario_20180713"/>
    <w:qFormat/>
    <w:rsid w:val="00E96C8C"/>
    <w:pPr>
      <w:suppressAutoHyphens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onclusoImpDadosUsuario20180713">
    <w:name w:val="conclusão_Imp_DadosUsuario_20180713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6"/>
      <w:szCs w:val="24"/>
      <w:lang w:eastAsia="zh-CN" w:bidi="hi-IN"/>
    </w:rPr>
  </w:style>
  <w:style w:type="paragraph" w:customStyle="1" w:styleId="ementaImpDadosUsuario20180713">
    <w:name w:val="ementa_Imp_DadosUsuario_20180713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abealhoImpDadosUsuario20210225">
    <w:name w:val="cabeçalho_Imp_DadosUsuario_20210225"/>
    <w:qFormat/>
    <w:rsid w:val="00E96C8C"/>
    <w:pPr>
      <w:suppressAutoHyphens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ementaImpDadosUsuario20210225">
    <w:name w:val="ementa_Imp_DadosUsuario_20210225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onclusoImpDadosUsuario20210225">
    <w:name w:val="conclusão_Imp_DadosUsuario_20210225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6"/>
      <w:szCs w:val="24"/>
      <w:lang w:eastAsia="zh-CN" w:bidi="hi-IN"/>
    </w:rPr>
  </w:style>
  <w:style w:type="paragraph" w:customStyle="1" w:styleId="ementaImpDadosUsuario20170403ImpDadosUsuario">
    <w:name w:val="ementa_Imp_DadosUsuario_20170403_Imp_DadosUsuario_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ementaImpDadosUsuario20210409">
    <w:name w:val="ementa_Imp_DadosUsuario_20210409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abealhoImpDadosUsuario20210525">
    <w:name w:val="cabeçalho_Imp_DadosUsuario_20210525"/>
    <w:qFormat/>
    <w:rsid w:val="00E96C8C"/>
    <w:pPr>
      <w:suppressAutoHyphens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ementaImpDadosUsuario20210525">
    <w:name w:val="ementa_Imp_DadosUsuario_20210525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onclusoImpDadosUsuario20210525">
    <w:name w:val="conclusão_Imp_DadosUsuario_20210525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6"/>
      <w:szCs w:val="24"/>
      <w:lang w:eastAsia="zh-CN" w:bidi="hi-IN"/>
    </w:rPr>
  </w:style>
  <w:style w:type="paragraph" w:customStyle="1" w:styleId="ementaImpDadosUsuario20180418ImpDadosUsuario">
    <w:name w:val="ementa_Imp_DadosUsuario_20180418_Imp_DadosUsuario_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abealhoImpDadosUsuario20221213">
    <w:name w:val="cabeçalho_Imp_DadosUsuario_20221213"/>
    <w:qFormat/>
    <w:rsid w:val="00E96C8C"/>
    <w:pPr>
      <w:suppressAutoHyphens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ementaImpDadosUsuario20221213">
    <w:name w:val="ementa_Imp_DadosUsuario_20221213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onclusoImpDadosUsuario20221213">
    <w:name w:val="conclusão_Imp_DadosUsuario_20221213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6"/>
      <w:szCs w:val="24"/>
      <w:lang w:eastAsia="zh-CN" w:bidi="hi-IN"/>
    </w:rPr>
  </w:style>
  <w:style w:type="paragraph" w:customStyle="1" w:styleId="cabealhoImpDadosUsuario202212130">
    <w:name w:val="cabeçalho_Imp_DadosUsuario_20221213_0"/>
    <w:qFormat/>
    <w:rsid w:val="00E96C8C"/>
    <w:pPr>
      <w:suppressAutoHyphens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onclusoImpDadosUsuario202212130">
    <w:name w:val="conclusão_Imp_DadosUsuario_20221213_0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6"/>
      <w:szCs w:val="24"/>
      <w:lang w:eastAsia="zh-CN" w:bidi="hi-IN"/>
    </w:rPr>
  </w:style>
  <w:style w:type="paragraph" w:customStyle="1" w:styleId="ementaImpDadosUsuario202212130">
    <w:name w:val="ementa_Imp_DadosUsuario_20221213_0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abealhoImpDadosUsuario20230111">
    <w:name w:val="cabeçalho_Imp_DadosUsuario_20230111"/>
    <w:qFormat/>
    <w:rsid w:val="00E96C8C"/>
    <w:pPr>
      <w:suppressAutoHyphens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onclusoImpDadosUsuario20230111">
    <w:name w:val="conclusão_Imp_DadosUsuario_20230111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6"/>
      <w:szCs w:val="24"/>
      <w:lang w:eastAsia="zh-CN" w:bidi="hi-IN"/>
    </w:rPr>
  </w:style>
  <w:style w:type="paragraph" w:customStyle="1" w:styleId="cabealhoImpDadosUsuario20221213ImpDadosUsuar">
    <w:name w:val="cabeçalho_Imp_DadosUsuario_20221213_Imp_DadosUsuar"/>
    <w:qFormat/>
    <w:rsid w:val="00E96C8C"/>
    <w:pPr>
      <w:suppressAutoHyphens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onclusoImpDadosUsuario20221213ImpDadosUsuar">
    <w:name w:val="conclusão_Imp_DadosUsuario_20221213_Imp_DadosUsuar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6"/>
      <w:szCs w:val="24"/>
      <w:lang w:eastAsia="zh-CN" w:bidi="hi-IN"/>
    </w:rPr>
  </w:style>
  <w:style w:type="paragraph" w:customStyle="1" w:styleId="ementaImpDadosUsuario20221213ImpDadosUsuario">
    <w:name w:val="ementa_Imp_DadosUsuario_20221213_Imp_DadosUsuario_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abealhoImpDadosUsuario202212130ImpDadosUsu">
    <w:name w:val="cabeçalho_Imp_DadosUsuario_20221213_0_Imp_DadosUsu"/>
    <w:qFormat/>
    <w:rsid w:val="00E96C8C"/>
    <w:pPr>
      <w:suppressAutoHyphens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abealhoImpDadosUsuario20230120">
    <w:name w:val="cabeçalho_Imp_DadosUsuario_20230120"/>
    <w:qFormat/>
    <w:rsid w:val="00E96C8C"/>
    <w:pPr>
      <w:suppressAutoHyphens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ementaImpDadosUsuario20230120">
    <w:name w:val="ementa_Imp_DadosUsuario_20230120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onclusoImpDadosUsuario20230120">
    <w:name w:val="conclusão_Imp_DadosUsuario_20230120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6"/>
      <w:szCs w:val="24"/>
      <w:lang w:eastAsia="zh-CN" w:bidi="hi-IN"/>
    </w:rPr>
  </w:style>
  <w:style w:type="paragraph" w:customStyle="1" w:styleId="cabealhoImpDadosUsuario20230314">
    <w:name w:val="cabeçalho_Imp_DadosUsuario_20230314"/>
    <w:qFormat/>
    <w:rsid w:val="00E96C8C"/>
    <w:pPr>
      <w:suppressAutoHyphens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ementaImpDadosUsuario20230314">
    <w:name w:val="ementa_Imp_DadosUsuario_20230314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onclusoImpDadosUsuario20230314">
    <w:name w:val="conclusão_Imp_DadosUsuario_20230314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6"/>
      <w:szCs w:val="24"/>
      <w:lang w:eastAsia="zh-CN" w:bidi="hi-IN"/>
    </w:rPr>
  </w:style>
  <w:style w:type="paragraph" w:customStyle="1" w:styleId="cabealhoImpDadosUsuario20170504ImpDadosUsuar">
    <w:name w:val="cabeçalho_Imp_DadosUsuario_20170504_Imp_DadosUsuar"/>
    <w:qFormat/>
    <w:rsid w:val="00E96C8C"/>
    <w:pPr>
      <w:suppressAutoHyphens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onclusoImpDadosUsuario20170504ImpDadosUsuar">
    <w:name w:val="conclusão_Imp_DadosUsuario_20170504_Imp_DadosUsuar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6"/>
      <w:szCs w:val="24"/>
      <w:lang w:eastAsia="zh-CN" w:bidi="hi-IN"/>
    </w:rPr>
  </w:style>
  <w:style w:type="paragraph" w:customStyle="1" w:styleId="ementaImpDadosUsuario20170504ImpDadosUsuario">
    <w:name w:val="ementa_Imp_DadosUsuario_20170504_Imp_DadosUsuario_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abealhoImpDadosUsuario20230314ImpDadosUsuar">
    <w:name w:val="cabeçalho_Imp_DadosUsuario_20230314_Imp_DadosUsuar"/>
    <w:qFormat/>
    <w:rsid w:val="00E96C8C"/>
    <w:pPr>
      <w:suppressAutoHyphens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ementaImpDadosUsuario20230314ImpDadosUsuario">
    <w:name w:val="ementa_Imp_DadosUsuario_20230314_Imp_DadosUsuario_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conclusoImpDadosUsuario20230314ImpDadosUsuar">
    <w:name w:val="conclusão_Imp_DadosUsuario_20230314_Imp_DadosUsuar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6"/>
      <w:szCs w:val="24"/>
      <w:lang w:eastAsia="zh-CN" w:bidi="hi-IN"/>
    </w:rPr>
  </w:style>
  <w:style w:type="paragraph" w:customStyle="1" w:styleId="ementaImpDadosUsuario20230612">
    <w:name w:val="ementa_Imp_DadosUsuario_20230612"/>
    <w:qFormat/>
    <w:rsid w:val="00E96C8C"/>
    <w:pPr>
      <w:suppressAutoHyphens/>
      <w:spacing w:line="360" w:lineRule="auto"/>
      <w:jc w:val="both"/>
    </w:pPr>
    <w:rPr>
      <w:rFonts w:ascii="Times New Roman" w:eastAsia="Wingdings" w:hAnsi="Times New Roman" w:cs="Symbol"/>
      <w:sz w:val="24"/>
      <w:szCs w:val="24"/>
      <w:lang w:eastAsia="zh-CN" w:bidi="hi-IN"/>
    </w:rPr>
  </w:style>
  <w:style w:type="paragraph" w:customStyle="1" w:styleId="ARIAL0">
    <w:name w:val="ARIAL."/>
    <w:qFormat/>
    <w:rsid w:val="00E96C8C"/>
    <w:pPr>
      <w:suppressAutoHyphens/>
      <w:jc w:val="both"/>
    </w:pPr>
    <w:rPr>
      <w:rFonts w:ascii="Arial" w:eastAsia="Wingdings" w:hAnsi="Arial" w:cs="Symbol"/>
      <w:sz w:val="16"/>
      <w:szCs w:val="24"/>
      <w:lang w:eastAsia="zh-CN" w:bidi="hi-IN"/>
    </w:rPr>
  </w:style>
  <w:style w:type="paragraph" w:customStyle="1" w:styleId="deciso">
    <w:name w:val="decisão"/>
    <w:qFormat/>
    <w:rsid w:val="00E96C8C"/>
    <w:pPr>
      <w:suppressAutoHyphens/>
      <w:ind w:firstLine="1701"/>
      <w:jc w:val="both"/>
    </w:pPr>
    <w:rPr>
      <w:rFonts w:ascii="Arial" w:eastAsia="Wingdings" w:hAnsi="Arial" w:cs="Symbol"/>
      <w:sz w:val="24"/>
      <w:szCs w:val="24"/>
      <w:lang w:eastAsia="zh-CN" w:bidi="hi-IN"/>
    </w:rPr>
  </w:style>
  <w:style w:type="table" w:customStyle="1" w:styleId="TableNormal">
    <w:name w:val="Table Normal"/>
    <w:rsid w:val="00E96C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E96C8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E96C8C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ec.tribunal.pleno@tjam.jus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73396-CD46-488E-90D3-13B4478F2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3163</Words>
  <Characters>17081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Gomes</dc:creator>
  <cp:lastModifiedBy>liane.gomes</cp:lastModifiedBy>
  <cp:revision>2</cp:revision>
  <cp:lastPrinted>2023-09-21T14:12:00Z</cp:lastPrinted>
  <dcterms:created xsi:type="dcterms:W3CDTF">2023-09-22T15:04:00Z</dcterms:created>
  <dcterms:modified xsi:type="dcterms:W3CDTF">2023-09-22T15:04:00Z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1046-12.2.0.13201</vt:lpwstr>
  </property>
  <property fmtid="{D5CDD505-2E9C-101B-9397-08002B2CF9AE}" pid="3" name="ICV">
    <vt:lpwstr>25B0D4AC9DDC42EB963B831BFB94EB2B_12</vt:lpwstr>
  </property>
</Properties>
</file>