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5"/>
        <w:ind w:left="572" w:right="715"/>
        <w:jc w:val="center"/>
      </w:pPr>
      <w:r>
        <w:rPr/>
        <w:t>30ª.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3ª.</w:t>
      </w:r>
      <w:r>
        <w:rPr>
          <w:spacing w:val="-2"/>
        </w:rPr>
        <w:t> </w:t>
      </w:r>
      <w:r>
        <w:rPr/>
        <w:t>CÂMARA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POR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ind w:left="572" w:right="713"/>
        <w:jc w:val="center"/>
      </w:pPr>
      <w:r>
        <w:rPr/>
        <w:t>PAUTA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JULGAMENTOS</w:t>
      </w:r>
      <w:r>
        <w:rPr>
          <w:spacing w:val="-6"/>
        </w:rPr>
        <w:t> </w:t>
      </w:r>
      <w:r>
        <w:rPr/>
        <w:t>(Sustentação</w:t>
      </w:r>
      <w:r>
        <w:rPr>
          <w:spacing w:val="-6"/>
        </w:rPr>
        <w:t> </w:t>
      </w:r>
      <w:r>
        <w:rPr/>
        <w:t>oral</w:t>
      </w:r>
      <w:r>
        <w:rPr>
          <w:spacing w:val="-5"/>
        </w:rPr>
        <w:t> </w:t>
      </w:r>
      <w:r>
        <w:rPr/>
        <w:t>=</w:t>
      </w:r>
      <w:r>
        <w:rPr>
          <w:spacing w:val="-2"/>
        </w:rPr>
        <w:t> </w:t>
      </w:r>
      <w:r>
        <w:rPr/>
        <w:t>Portaria</w:t>
      </w:r>
      <w:r>
        <w:rPr>
          <w:spacing w:val="-6"/>
        </w:rPr>
        <w:t> </w:t>
      </w:r>
      <w:r>
        <w:rPr/>
        <w:t>951/2020TJAM) Endereço Eletrônico: </w:t>
      </w:r>
      <w:hyperlink r:id="rId5">
        <w:r>
          <w:rPr/>
          <w:t>sec.3camara.civel@tjam.jus.br</w:t>
        </w:r>
      </w:hyperlink>
    </w:p>
    <w:p>
      <w:pPr>
        <w:pStyle w:val="BodyText"/>
        <w:spacing w:before="1"/>
        <w:ind w:left="573" w:right="713"/>
        <w:jc w:val="center"/>
      </w:pPr>
      <w:r>
        <w:rPr>
          <w:u w:val="single"/>
        </w:rPr>
        <w:t>DATA:</w:t>
      </w:r>
      <w:r>
        <w:rPr>
          <w:spacing w:val="-7"/>
          <w:u w:val="single"/>
        </w:rPr>
        <w:t> </w:t>
      </w:r>
      <w:r>
        <w:rPr>
          <w:u w:val="single"/>
        </w:rPr>
        <w:t>20.09.2021,</w:t>
      </w:r>
      <w:r>
        <w:rPr>
          <w:spacing w:val="-7"/>
          <w:u w:val="single"/>
        </w:rPr>
        <w:t> </w:t>
      </w:r>
      <w:r>
        <w:rPr>
          <w:u w:val="single"/>
        </w:rPr>
        <w:t>às</w:t>
      </w:r>
      <w:r>
        <w:rPr>
          <w:spacing w:val="-2"/>
          <w:u w:val="single"/>
        </w:rPr>
        <w:t> </w:t>
      </w:r>
      <w:r>
        <w:rPr>
          <w:u w:val="single"/>
        </w:rPr>
        <w:t>9</w:t>
      </w:r>
      <w:r>
        <w:rPr>
          <w:spacing w:val="-7"/>
          <w:u w:val="single"/>
        </w:rPr>
        <w:t> </w:t>
      </w:r>
      <w:r>
        <w:rPr>
          <w:spacing w:val="-4"/>
          <w:u w:val="single"/>
        </w:rPr>
        <w:t>Horas</w:t>
      </w:r>
    </w:p>
    <w:p>
      <w:pPr>
        <w:pStyle w:val="BodyText"/>
        <w:ind w:left="0"/>
      </w:pPr>
    </w:p>
    <w:p>
      <w:pPr>
        <w:pStyle w:val="BodyText"/>
        <w:spacing w:line="229" w:lineRule="exact" w:before="1"/>
      </w:pPr>
      <w:r>
        <w:rPr>
          <w:spacing w:val="-2"/>
        </w:rPr>
        <w:t>Observações: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</w:tabs>
        <w:spacing w:line="244" w:lineRule="exact" w:before="0" w:after="0"/>
        <w:ind w:left="708" w:right="0" w:hanging="347"/>
        <w:jc w:val="both"/>
        <w:rPr>
          <w:sz w:val="20"/>
        </w:rPr>
      </w:pPr>
      <w:r>
        <w:rPr>
          <w:sz w:val="20"/>
        </w:rPr>
        <w:t>Os</w:t>
      </w:r>
      <w:r>
        <w:rPr>
          <w:spacing w:val="-6"/>
          <w:sz w:val="20"/>
        </w:rPr>
        <w:t> </w:t>
      </w:r>
      <w:r>
        <w:rPr>
          <w:sz w:val="20"/>
        </w:rPr>
        <w:t>processos</w:t>
      </w:r>
      <w:r>
        <w:rPr>
          <w:spacing w:val="-6"/>
          <w:sz w:val="20"/>
        </w:rPr>
        <w:t> </w:t>
      </w:r>
      <w:r>
        <w:rPr>
          <w:sz w:val="20"/>
        </w:rPr>
        <w:t>adiados</w:t>
      </w:r>
      <w:r>
        <w:rPr>
          <w:spacing w:val="-6"/>
          <w:sz w:val="20"/>
        </w:rPr>
        <w:t> </w:t>
      </w:r>
      <w:r>
        <w:rPr>
          <w:sz w:val="20"/>
        </w:rPr>
        <w:t>serão</w:t>
      </w:r>
      <w:r>
        <w:rPr>
          <w:spacing w:val="-7"/>
          <w:sz w:val="20"/>
        </w:rPr>
        <w:t> </w:t>
      </w:r>
      <w:r>
        <w:rPr>
          <w:sz w:val="20"/>
        </w:rPr>
        <w:t>incluídos,</w:t>
      </w:r>
      <w:r>
        <w:rPr>
          <w:spacing w:val="-8"/>
          <w:sz w:val="20"/>
        </w:rPr>
        <w:t> </w:t>
      </w:r>
      <w:r>
        <w:rPr>
          <w:sz w:val="20"/>
        </w:rPr>
        <w:t>automaticamente,</w:t>
      </w:r>
      <w:r>
        <w:rPr>
          <w:spacing w:val="-7"/>
          <w:sz w:val="20"/>
        </w:rPr>
        <w:t> </w:t>
      </w:r>
      <w:r>
        <w:rPr>
          <w:sz w:val="20"/>
        </w:rPr>
        <w:t>na</w:t>
      </w:r>
      <w:r>
        <w:rPr>
          <w:spacing w:val="-9"/>
          <w:sz w:val="20"/>
        </w:rPr>
        <w:t> </w:t>
      </w:r>
      <w:r>
        <w:rPr>
          <w:sz w:val="20"/>
        </w:rPr>
        <w:t>pauta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subsequente.</w:t>
      </w:r>
    </w:p>
    <w:p>
      <w:pPr>
        <w:pStyle w:val="ListParagraph"/>
        <w:numPr>
          <w:ilvl w:val="0"/>
          <w:numId w:val="1"/>
        </w:numPr>
        <w:tabs>
          <w:tab w:pos="708" w:val="left" w:leader="none"/>
          <w:tab w:pos="721" w:val="left" w:leader="none"/>
        </w:tabs>
        <w:spacing w:line="237" w:lineRule="auto" w:before="2" w:after="0"/>
        <w:ind w:left="721" w:right="138" w:hanging="360"/>
        <w:jc w:val="both"/>
        <w:rPr>
          <w:sz w:val="20"/>
        </w:rPr>
      </w:pPr>
      <w:r>
        <w:rPr>
          <w:sz w:val="20"/>
        </w:rPr>
        <w:t>As Sessões Plenárias, via Videoconferência, serão transmitidas pelo canal YouTube, através do link https:/</w:t>
      </w:r>
      <w:hyperlink r:id="rId6">
        <w:r>
          <w:rPr>
            <w:sz w:val="20"/>
          </w:rPr>
          <w:t>www.youtube.com,</w:t>
        </w:r>
      </w:hyperlink>
      <w:r>
        <w:rPr>
          <w:sz w:val="20"/>
        </w:rPr>
        <w:t> constante na página inicial do Portal do Tribunal de Justiça do Estado do Amazonas, Vídeos.</w:t>
      </w:r>
    </w:p>
    <w:p>
      <w:pPr>
        <w:pStyle w:val="BodyText"/>
        <w:spacing w:before="2"/>
        <w:ind w:left="0"/>
      </w:pPr>
    </w:p>
    <w:p>
      <w:pPr>
        <w:pStyle w:val="BodyText"/>
        <w:ind w:right="3489"/>
      </w:pPr>
      <w:r>
        <w:rPr/>
        <w:t>Presidente: Desembargador Airton Luís Corrêa Gentil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5"/>
        </w:rPr>
        <w:t> </w:t>
      </w:r>
      <w:r>
        <w:rPr/>
        <w:t>Nazaré Secretária: Dra. Tânia Mara Garcia Mafra</w:t>
      </w:r>
    </w:p>
    <w:p>
      <w:pPr>
        <w:pStyle w:val="ListParagraph"/>
        <w:numPr>
          <w:ilvl w:val="0"/>
          <w:numId w:val="2"/>
        </w:numPr>
        <w:tabs>
          <w:tab w:pos="110" w:val="left" w:leader="none"/>
        </w:tabs>
        <w:spacing w:line="240" w:lineRule="auto" w:before="230" w:after="0"/>
        <w:ind w:left="110" w:right="0" w:hanging="109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sz w:val="20"/>
        </w:rPr>
      </w:pPr>
      <w:r>
        <w:rPr>
          <w:sz w:val="20"/>
        </w:rPr>
        <w:t>–</w:t>
      </w:r>
      <w:r>
        <w:rPr>
          <w:spacing w:val="-5"/>
          <w:sz w:val="20"/>
        </w:rPr>
        <w:t> </w:t>
      </w:r>
      <w:r>
        <w:rPr>
          <w:sz w:val="20"/>
        </w:rPr>
        <w:t>Leitura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1"/>
          <w:sz w:val="20"/>
        </w:rPr>
        <w:t> </w:t>
      </w:r>
      <w:r>
        <w:rPr>
          <w:sz w:val="20"/>
        </w:rPr>
        <w:t>Pauta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Julgamentos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0004147-86.2020.8.04.0000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4ª Vara Cível e de Acidentes de Trabalho</w:t>
      </w:r>
    </w:p>
    <w:p>
      <w:pPr>
        <w:pStyle w:val="BodyText"/>
        <w:spacing w:before="1"/>
        <w:ind w:right="3489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Norte Embargante: Eucatur Pneus Ltda.</w:t>
      </w:r>
    </w:p>
    <w:p>
      <w:pPr>
        <w:pStyle w:val="BodyText"/>
        <w:ind w:right="3489"/>
      </w:pPr>
      <w:r>
        <w:rPr/>
        <w:t>Advogado:</w:t>
      </w:r>
      <w:r>
        <w:rPr>
          <w:spacing w:val="-10"/>
        </w:rPr>
        <w:t> </w:t>
      </w:r>
      <w:r>
        <w:rPr/>
        <w:t>Otacílio</w:t>
      </w:r>
      <w:r>
        <w:rPr>
          <w:spacing w:val="-8"/>
        </w:rPr>
        <w:t> </w:t>
      </w:r>
      <w:r>
        <w:rPr/>
        <w:t>Negreiros</w:t>
      </w:r>
      <w:r>
        <w:rPr>
          <w:spacing w:val="-8"/>
        </w:rPr>
        <w:t> </w:t>
      </w:r>
      <w:r>
        <w:rPr/>
        <w:t>Neto</w:t>
      </w:r>
      <w:r>
        <w:rPr>
          <w:spacing w:val="-10"/>
        </w:rPr>
        <w:t> </w:t>
      </w:r>
      <w:r>
        <w:rPr/>
        <w:t>(4069/AM). Embargado: B R Construção e Comércio Ltda</w:t>
      </w:r>
    </w:p>
    <w:p>
      <w:pPr>
        <w:pStyle w:val="BodyText"/>
        <w:ind w:right="3276"/>
        <w:jc w:val="both"/>
      </w:pPr>
      <w:r>
        <w:rPr/>
        <w:t>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 Membros:</w:t>
      </w:r>
      <w:r>
        <w:rPr>
          <w:spacing w:val="-1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2"/>
        </w:rPr>
        <w:t> </w:t>
      </w:r>
      <w:r>
        <w:rPr/>
        <w:t>Des. Flávio 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 Exmo. Sr. Des. Lafayette Carneiro Vieira Júnior</w:t>
      </w:r>
    </w:p>
    <w:p>
      <w:pPr>
        <w:pStyle w:val="BodyText"/>
        <w:ind w:right="3420"/>
        <w:jc w:val="both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229" w:after="0"/>
        <w:ind w:left="1" w:right="2366" w:firstLine="360"/>
        <w:jc w:val="left"/>
        <w:rPr>
          <w:sz w:val="20"/>
        </w:rPr>
      </w:pPr>
      <w:r>
        <w:rPr>
          <w:sz w:val="20"/>
        </w:rPr>
        <w:t>0003379-29.2021.8.04.0000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Declaração</w:t>
      </w:r>
      <w:r>
        <w:rPr>
          <w:spacing w:val="-7"/>
          <w:sz w:val="20"/>
        </w:rPr>
        <w:t> </w:t>
      </w:r>
      <w:r>
        <w:rPr>
          <w:sz w:val="20"/>
        </w:rPr>
        <w:t>Cível Origem: 10ª Vara Cível e de Acidentes de Trabalho</w:t>
      </w:r>
    </w:p>
    <w:p>
      <w:pPr>
        <w:pStyle w:val="BodyText"/>
        <w:spacing w:before="1"/>
        <w:ind w:right="4000"/>
      </w:pPr>
      <w:r>
        <w:rPr/>
        <w:t>Embargante: Franciomar da Silva Moraes. Advogado:</w:t>
      </w:r>
      <w:r>
        <w:rPr>
          <w:spacing w:val="-7"/>
        </w:rPr>
        <w:t> </w:t>
      </w:r>
      <w:r>
        <w:rPr/>
        <w:t>Vera</w:t>
      </w:r>
      <w:r>
        <w:rPr>
          <w:spacing w:val="-7"/>
        </w:rPr>
        <w:t> </w:t>
      </w:r>
      <w:r>
        <w:rPr/>
        <w:t>Lúcia</w:t>
      </w:r>
      <w:r>
        <w:rPr>
          <w:spacing w:val="-6"/>
        </w:rPr>
        <w:t> </w:t>
      </w:r>
      <w:r>
        <w:rPr/>
        <w:t>Johnson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Assis</w:t>
      </w:r>
      <w:r>
        <w:rPr>
          <w:spacing w:val="-5"/>
        </w:rPr>
        <w:t> </w:t>
      </w:r>
      <w:r>
        <w:rPr/>
        <w:t>(2904/AM).</w:t>
      </w:r>
    </w:p>
    <w:p>
      <w:pPr>
        <w:pStyle w:val="BodyText"/>
        <w:spacing w:before="1"/>
        <w:ind w:right="2934"/>
      </w:pPr>
      <w:r>
        <w:rPr/>
        <w:t>Advogado:</w:t>
      </w:r>
      <w:r>
        <w:rPr>
          <w:spacing w:val="-12"/>
        </w:rPr>
        <w:t> </w:t>
      </w:r>
      <w:r>
        <w:rPr/>
        <w:t>Waldemir</w:t>
      </w:r>
      <w:r>
        <w:rPr>
          <w:spacing w:val="-6"/>
        </w:rPr>
        <w:t> </w:t>
      </w:r>
      <w:r>
        <w:rPr/>
        <w:t>Roggerio</w:t>
      </w:r>
      <w:r>
        <w:rPr>
          <w:spacing w:val="-9"/>
        </w:rPr>
        <w:t> </w:t>
      </w:r>
      <w:r>
        <w:rPr/>
        <w:t>Johnson</w:t>
      </w:r>
      <w:r>
        <w:rPr>
          <w:spacing w:val="-5"/>
        </w:rPr>
        <w:t> </w:t>
      </w:r>
      <w:r>
        <w:rPr/>
        <w:t>Mota</w:t>
      </w:r>
      <w:r>
        <w:rPr>
          <w:spacing w:val="-8"/>
        </w:rPr>
        <w:t> </w:t>
      </w:r>
      <w:r>
        <w:rPr/>
        <w:t>(12538/AM). Embargado: Bradesco Seguros S/A.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7"/>
        </w:rPr>
        <w:t> </w:t>
      </w:r>
      <w:r>
        <w:rPr/>
        <w:t>Eloi</w:t>
      </w:r>
      <w:r>
        <w:rPr>
          <w:spacing w:val="-6"/>
        </w:rPr>
        <w:t> </w:t>
      </w:r>
      <w:r>
        <w:rPr/>
        <w:t>Pinto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Andrade</w:t>
      </w:r>
      <w:r>
        <w:rPr>
          <w:spacing w:val="-6"/>
        </w:rPr>
        <w:t> </w:t>
      </w:r>
      <w:r>
        <w:rPr>
          <w:spacing w:val="-2"/>
        </w:rPr>
        <w:t>(819/AM).</w:t>
      </w:r>
    </w:p>
    <w:p>
      <w:pPr>
        <w:pStyle w:val="BodyText"/>
        <w:ind w:right="2378"/>
      </w:pPr>
      <w:r>
        <w:rPr/>
        <w:t>Advogada: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Perpétuo</w:t>
      </w:r>
      <w:r>
        <w:rPr>
          <w:spacing w:val="-1"/>
        </w:rPr>
        <w:t> </w:t>
      </w:r>
      <w:r>
        <w:rPr/>
        <w:t>Socorro</w:t>
      </w:r>
      <w:r>
        <w:rPr>
          <w:spacing w:val="-6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6"/>
        </w:rPr>
        <w:t> </w:t>
      </w:r>
      <w:r>
        <w:rPr/>
        <w:t>(6566/AM). Soc. Advogados: Eloi Pinto de Andrade &amp;</w:t>
      </w:r>
      <w:r>
        <w:rPr>
          <w:spacing w:val="-2"/>
        </w:rPr>
        <w:t> </w:t>
      </w:r>
      <w:r>
        <w:rPr/>
        <w:t>Filhos -</w:t>
      </w:r>
      <w:r>
        <w:rPr>
          <w:spacing w:val="-1"/>
        </w:rPr>
        <w:t> </w:t>
      </w:r>
      <w:r>
        <w:rPr/>
        <w:t>Advogados (46/AM) Presidente/Relator: Exmo. Sr. Des. Airton Luís Corrêa Gentil</w:t>
      </w:r>
      <w:r>
        <w:rPr>
          <w:spacing w:val="40"/>
        </w:rPr>
        <w:t> </w:t>
      </w:r>
      <w:r>
        <w:rPr/>
        <w:t>Membros: Exmo. Sr. Des. Flávio Humberto Pascarelli Lopes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right="2934"/>
      </w:pPr>
      <w:r>
        <w:rPr/>
        <w:t>Suplentes:</w:t>
      </w:r>
      <w:r>
        <w:rPr>
          <w:spacing w:val="-5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Exmo. Sr. Des. João de Jesus Abdala 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4008171-89.2020.8.04.0000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5ª Vara Cível e de Acidentes de Trabalho</w:t>
      </w:r>
    </w:p>
    <w:p>
      <w:pPr>
        <w:pStyle w:val="BodyText"/>
        <w:ind w:right="400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Agravante: Marcos de Souza Mota.</w:t>
      </w:r>
    </w:p>
    <w:p>
      <w:pPr>
        <w:pStyle w:val="BodyText"/>
        <w:ind w:right="4000"/>
      </w:pPr>
      <w:r>
        <w:rPr/>
        <w:t>Advogado:</w:t>
      </w:r>
      <w:r>
        <w:rPr>
          <w:spacing w:val="-11"/>
        </w:rPr>
        <w:t> </w:t>
      </w:r>
      <w:r>
        <w:rPr/>
        <w:t>Gesiel</w:t>
      </w:r>
      <w:r>
        <w:rPr>
          <w:spacing w:val="-10"/>
        </w:rPr>
        <w:t> </w:t>
      </w:r>
      <w:r>
        <w:rPr/>
        <w:t>Barboza</w:t>
      </w:r>
      <w:r>
        <w:rPr>
          <w:spacing w:val="-6"/>
        </w:rPr>
        <w:t> </w:t>
      </w:r>
      <w:r>
        <w:rPr/>
        <w:t>Santos</w:t>
      </w:r>
      <w:r>
        <w:rPr>
          <w:spacing w:val="-9"/>
        </w:rPr>
        <w:t> </w:t>
      </w:r>
      <w:r>
        <w:rPr/>
        <w:t>(1514/RR). Agravado: Márcio José Neves da Silva.</w:t>
      </w:r>
    </w:p>
    <w:p>
      <w:pPr>
        <w:pStyle w:val="BodyText"/>
        <w:ind w:right="2934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(799A/AM) Presidente: Exmo. Sr. Des. Airton Luís Corrêa Gentil</w:t>
      </w:r>
    </w:p>
    <w:p>
      <w:pPr>
        <w:pStyle w:val="BodyText"/>
        <w:ind w:right="2934"/>
      </w:pPr>
      <w:r>
        <w:rPr/>
        <w:t>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after="0"/>
        <w:sectPr>
          <w:type w:val="continuous"/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0662098-54.2018.8.04.0001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6"/>
        </w:rPr>
        <w:t> </w:t>
      </w:r>
      <w:r>
        <w:rPr/>
        <w:t>12ª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Márcio Rothier Pinheiro Torres Apelante: F3 Logística e Importação Ltda.</w:t>
      </w:r>
    </w:p>
    <w:p>
      <w:pPr>
        <w:pStyle w:val="BodyText"/>
        <w:spacing w:before="1"/>
        <w:ind w:right="3326"/>
      </w:pPr>
      <w:r>
        <w:rPr/>
        <w:t>Advogado: Guilherme Luiz Francisco (358920/SP).</w:t>
      </w:r>
      <w:r>
        <w:rPr>
          <w:spacing w:val="40"/>
        </w:rPr>
        <w:t> </w:t>
      </w:r>
      <w:r>
        <w:rPr/>
        <w:t>Apelado: Top Fruttii Comercio de Alimentos Ltda - ME. Advogada: Sarah Geórgia de Figueiredo (10631/AM)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28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0637709-68.2019.8.04.0001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spacing w:before="1"/>
      </w:pPr>
      <w:r>
        <w:rPr/>
        <w:t>*Juiz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right="1559"/>
      </w:pPr>
      <w:r>
        <w:rPr/>
        <w:t>Apelante:</w:t>
      </w:r>
      <w:r>
        <w:rPr>
          <w:spacing w:val="-1"/>
        </w:rPr>
        <w:t> </w:t>
      </w:r>
      <w:r>
        <w:rPr/>
        <w:t>Albano</w:t>
      </w:r>
      <w:r>
        <w:rPr>
          <w:spacing w:val="-5"/>
        </w:rPr>
        <w:t> </w:t>
      </w:r>
      <w:r>
        <w:rPr/>
        <w:t>C.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Nascimento</w:t>
      </w:r>
      <w:r>
        <w:rPr>
          <w:spacing w:val="-5"/>
        </w:rPr>
        <w:t> </w:t>
      </w:r>
      <w:r>
        <w:rPr/>
        <w:t>-</w:t>
      </w:r>
      <w:r>
        <w:rPr>
          <w:spacing w:val="-2"/>
        </w:rPr>
        <w:t> </w:t>
      </w:r>
      <w:r>
        <w:rPr/>
        <w:t>ME</w:t>
      </w:r>
      <w:r>
        <w:rPr>
          <w:spacing w:val="-4"/>
        </w:rPr>
        <w:t> </w:t>
      </w:r>
      <w:r>
        <w:rPr/>
        <w:t>(Nome</w:t>
      </w:r>
      <w:r>
        <w:rPr>
          <w:spacing w:val="-5"/>
        </w:rPr>
        <w:t> </w:t>
      </w:r>
      <w:r>
        <w:rPr/>
        <w:t>Fantasia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/>
        <w:t>Casa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Capacete). Advogado: Márcio Cândido de Araújo (9298/AM).</w:t>
      </w:r>
    </w:p>
    <w:p>
      <w:pPr>
        <w:pStyle w:val="BodyText"/>
        <w:ind w:right="4000"/>
      </w:pPr>
      <w:r>
        <w:rPr/>
        <w:t>Apelante: Albano Colares do Nascimento. Advogado:</w:t>
      </w:r>
      <w:r>
        <w:rPr>
          <w:spacing w:val="-9"/>
        </w:rPr>
        <w:t> </w:t>
      </w:r>
      <w:r>
        <w:rPr/>
        <w:t>Marcio</w:t>
      </w:r>
      <w:r>
        <w:rPr>
          <w:spacing w:val="-9"/>
        </w:rPr>
        <w:t> </w:t>
      </w:r>
      <w:r>
        <w:rPr/>
        <w:t>Cândido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9"/>
        </w:rPr>
        <w:t> </w:t>
      </w:r>
      <w:r>
        <w:rPr/>
        <w:t>(9298/AM). Apelado: Willame de Souza Zanetti.</w:t>
      </w:r>
    </w:p>
    <w:p>
      <w:pPr>
        <w:pStyle w:val="BodyText"/>
        <w:ind w:right="3261"/>
      </w:pPr>
      <w:r>
        <w:rPr/>
        <w:t>Advogada:</w:t>
      </w:r>
      <w:r>
        <w:rPr>
          <w:spacing w:val="-10"/>
        </w:rPr>
        <w:t> </w:t>
      </w:r>
      <w:r>
        <w:rPr/>
        <w:t>Williane</w:t>
      </w:r>
      <w:r>
        <w:rPr>
          <w:spacing w:val="-8"/>
        </w:rPr>
        <w:t> </w:t>
      </w:r>
      <w:r>
        <w:rPr/>
        <w:t>Wanessa</w:t>
      </w:r>
      <w:r>
        <w:rPr>
          <w:spacing w:val="-7"/>
        </w:rPr>
        <w:t> </w:t>
      </w:r>
      <w:r>
        <w:rPr/>
        <w:t>Queiroz</w:t>
      </w:r>
      <w:r>
        <w:rPr>
          <w:spacing w:val="-6"/>
        </w:rPr>
        <w:t> </w:t>
      </w:r>
      <w:r>
        <w:rPr/>
        <w:t>Cavalcante</w:t>
      </w:r>
      <w:r>
        <w:rPr>
          <w:spacing w:val="-6"/>
        </w:rPr>
        <w:t> </w:t>
      </w:r>
      <w:r>
        <w:rPr/>
        <w:t>(8489/AM) Presidente: Exmo. Sr. Des. Airton Luís Corrêa Gentil</w:t>
      </w:r>
      <w:r>
        <w:rPr>
          <w:spacing w:val="40"/>
        </w:rPr>
        <w:t> </w:t>
      </w:r>
      <w:r>
        <w:rPr/>
        <w:t>Relator: Exmo. Sr. Des. João de Jesus Abdala Simões Membros: Exmo. Sr. Des. Flávio Humberto Pascarelli Lopes Exmo. Sr. Des. Lafayette Carneiro Vieira Júnior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  <w:tab w:pos="6373" w:val="left" w:leader="none"/>
        </w:tabs>
        <w:spacing w:line="240" w:lineRule="auto" w:before="0" w:after="0"/>
        <w:ind w:left="1" w:right="695" w:firstLine="360"/>
        <w:jc w:val="left"/>
        <w:rPr>
          <w:sz w:val="20"/>
        </w:rPr>
      </w:pPr>
      <w:r>
        <w:rPr>
          <w:sz w:val="20"/>
        </w:rPr>
        <w:t>4005938-22.2020.8.04.0000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6ª Vara Cível e de Acidentes de Trabalho</w:t>
      </w:r>
    </w:p>
    <w:p>
      <w:pPr>
        <w:pStyle w:val="BodyText"/>
        <w:spacing w:line="228" w:lineRule="exact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Diógenes</w:t>
      </w:r>
      <w:r>
        <w:rPr>
          <w:spacing w:val="-7"/>
        </w:rPr>
        <w:t> </w:t>
      </w:r>
      <w:r>
        <w:rPr/>
        <w:t>Vidal</w:t>
      </w:r>
      <w:r>
        <w:rPr>
          <w:spacing w:val="-5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</w:pPr>
      <w:r>
        <w:rPr/>
        <w:t>Agravante:</w:t>
      </w:r>
      <w:r>
        <w:rPr>
          <w:spacing w:val="-8"/>
        </w:rPr>
        <w:t> </w:t>
      </w:r>
      <w:r>
        <w:rPr/>
        <w:t>Centro</w:t>
      </w:r>
      <w:r>
        <w:rPr>
          <w:spacing w:val="-7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de</w:t>
      </w:r>
      <w:r>
        <w:rPr>
          <w:spacing w:val="-7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before="1"/>
        <w:ind w:right="3489"/>
      </w:pPr>
      <w:r>
        <w:rPr/>
        <w:t>*Advogado: Rebeca Arruda Gomes (310295/SP). Advogada: Amanda Izabel de Bortole (424257/SP). Advogado: Larry John Rabb Carvalho (26529/CE). Advogado:</w:t>
      </w:r>
      <w:r>
        <w:rPr>
          <w:spacing w:val="-9"/>
        </w:rPr>
        <w:t> </w:t>
      </w:r>
      <w:r>
        <w:rPr/>
        <w:t>Victor</w:t>
      </w:r>
      <w:r>
        <w:rPr>
          <w:spacing w:val="-6"/>
        </w:rPr>
        <w:t> </w:t>
      </w:r>
      <w:r>
        <w:rPr/>
        <w:t>Russo</w:t>
      </w:r>
      <w:r>
        <w:rPr>
          <w:spacing w:val="-9"/>
        </w:rPr>
        <w:t> </w:t>
      </w:r>
      <w:r>
        <w:rPr/>
        <w:t>Fróes</w:t>
      </w:r>
      <w:r>
        <w:rPr>
          <w:spacing w:val="-7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(23863/PA). Agravado: Praticagem de Manaus S/s/ Ltda..</w:t>
      </w:r>
    </w:p>
    <w:p>
      <w:pPr>
        <w:pStyle w:val="BodyText"/>
        <w:ind w:right="3489"/>
      </w:pPr>
      <w:r>
        <w:rPr/>
        <w:t>Advogado: Felipe Silveira Gurgel do Amaral (18476/CE)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0628097-09.2019.8.04.0001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000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line="228" w:lineRule="exact"/>
      </w:pPr>
      <w:r>
        <w:rPr/>
        <w:t>Apelante:</w:t>
      </w:r>
      <w:r>
        <w:rPr>
          <w:spacing w:val="-4"/>
        </w:rPr>
        <w:t> </w:t>
      </w:r>
      <w:r>
        <w:rPr/>
        <w:t>Ketina</w:t>
      </w:r>
      <w:r>
        <w:rPr>
          <w:spacing w:val="-7"/>
        </w:rPr>
        <w:t> </w:t>
      </w:r>
      <w:r>
        <w:rPr/>
        <w:t>Melo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Lima.</w:t>
      </w:r>
    </w:p>
    <w:p>
      <w:pPr>
        <w:pStyle w:val="BodyText"/>
        <w:ind w:right="3856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 Procurador: Ellen Cristina Lima Carneiro (23063/PA).</w:t>
      </w:r>
    </w:p>
    <w:p>
      <w:pPr>
        <w:pStyle w:val="BodyText"/>
        <w:ind w:right="2934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29" w:lineRule="exac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after="0" w:line="229" w:lineRule="exact"/>
        <w:jc w:val="both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75" w:after="0"/>
        <w:ind w:left="1" w:right="3111" w:firstLine="360"/>
        <w:jc w:val="left"/>
        <w:rPr>
          <w:sz w:val="20"/>
        </w:rPr>
      </w:pPr>
      <w:r>
        <w:rPr>
          <w:sz w:val="20"/>
        </w:rPr>
        <w:t>4001882-09.2021.8.04.0000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1ª Vara da Fazenda Pública</w:t>
      </w:r>
    </w:p>
    <w:p>
      <w:pPr>
        <w:pStyle w:val="BodyText"/>
        <w:ind w:right="4113"/>
      </w:pPr>
      <w:r>
        <w:rPr/>
        <w:t>Juiz Prolator: Dr. Ronnie Frank T. Stone</w:t>
      </w:r>
      <w:r>
        <w:rPr>
          <w:spacing w:val="40"/>
        </w:rPr>
        <w:t> </w:t>
      </w:r>
      <w:r>
        <w:rPr/>
        <w:t>Agravante: Carla Vitória Pacheco Corrêa. Agravante: Roberto de Oliveira Corrêa Filho. Agravante: Luiz Victor Ferreira Souza Cruz. Advogada: Priscila Pacheco Ferreira (5364/AM). 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César</w:t>
      </w:r>
      <w:r>
        <w:rPr>
          <w:spacing w:val="-7"/>
        </w:rPr>
        <w:t> </w:t>
      </w:r>
      <w:r>
        <w:rPr/>
        <w:t>Silva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(6518/AM). Agravado: O Estado do Amazonas.</w:t>
      </w:r>
    </w:p>
    <w:p>
      <w:pPr>
        <w:pStyle w:val="BodyText"/>
        <w:spacing w:before="1"/>
        <w:ind w:right="2934"/>
      </w:pPr>
      <w:r>
        <w:rPr/>
        <w:t>Agravado:</w:t>
      </w:r>
      <w:r>
        <w:rPr>
          <w:spacing w:val="-3"/>
        </w:rPr>
        <w:t> </w:t>
      </w:r>
      <w:r>
        <w:rPr/>
        <w:t>Procuradoria</w:t>
      </w:r>
      <w:r>
        <w:rPr>
          <w:spacing w:val="-6"/>
        </w:rPr>
        <w:t> </w:t>
      </w:r>
      <w:r>
        <w:rPr/>
        <w:t>Geral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–</w:t>
      </w:r>
      <w:r>
        <w:rPr>
          <w:spacing w:val="-6"/>
        </w:rPr>
        <w:t> </w:t>
      </w:r>
      <w:r>
        <w:rPr/>
        <w:t>PGE Procuradora: Thelcyanne de Carvalho Nunes Dias</w:t>
      </w:r>
    </w:p>
    <w:p>
      <w:pPr>
        <w:pStyle w:val="BodyText"/>
        <w:ind w:right="3489"/>
      </w:pPr>
      <w:r>
        <w:rPr/>
        <w:t>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2"/>
        </w:numPr>
        <w:tabs>
          <w:tab w:pos="707" w:val="left" w:leader="none"/>
        </w:tabs>
        <w:spacing w:line="240" w:lineRule="auto" w:before="228" w:after="0"/>
        <w:ind w:left="1" w:right="3111" w:firstLine="360"/>
        <w:jc w:val="left"/>
        <w:rPr>
          <w:sz w:val="20"/>
        </w:rPr>
      </w:pPr>
      <w:r>
        <w:rPr>
          <w:sz w:val="20"/>
        </w:rPr>
        <w:t>4004039-52.2021.8.04.0000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7ª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Rosselberto</w:t>
      </w:r>
      <w:r>
        <w:rPr>
          <w:spacing w:val="-7"/>
        </w:rPr>
        <w:t> </w:t>
      </w:r>
      <w:r>
        <w:rPr>
          <w:spacing w:val="-2"/>
        </w:rPr>
        <w:t>Himenes</w:t>
      </w:r>
    </w:p>
    <w:p>
      <w:pPr>
        <w:pStyle w:val="BodyText"/>
        <w:spacing w:before="1"/>
        <w:ind w:right="2034"/>
      </w:pPr>
      <w:r>
        <w:rPr/>
        <w:t>Agravante:</w:t>
      </w:r>
      <w:r>
        <w:rPr>
          <w:spacing w:val="-5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Manaus</w:t>
      </w:r>
      <w:r>
        <w:rPr>
          <w:spacing w:val="-3"/>
        </w:rPr>
        <w:t> </w:t>
      </w:r>
      <w:r>
        <w:rPr/>
        <w:t>-</w:t>
      </w:r>
      <w:r>
        <w:rPr>
          <w:spacing w:val="-5"/>
        </w:rPr>
        <w:t> </w:t>
      </w:r>
      <w:r>
        <w:rPr/>
        <w:t>Cooperativa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</w:t>
      </w:r>
      <w:r>
        <w:rPr>
          <w:spacing w:val="-4"/>
        </w:rPr>
        <w:t> </w:t>
      </w:r>
      <w:r>
        <w:rPr/>
        <w:t>Medico. Advogado: Pedro Câmara Júnior (2834/AM).</w:t>
      </w:r>
    </w:p>
    <w:p>
      <w:pPr>
        <w:pStyle w:val="BodyText"/>
        <w:spacing w:line="229" w:lineRule="exact" w:before="1"/>
      </w:pPr>
      <w:r>
        <w:rPr/>
        <w:t>Advogada:</w:t>
      </w:r>
      <w:r>
        <w:rPr>
          <w:spacing w:val="-9"/>
        </w:rPr>
        <w:t> </w:t>
      </w:r>
      <w:r>
        <w:rPr/>
        <w:t>Victória</w:t>
      </w:r>
      <w:r>
        <w:rPr>
          <w:spacing w:val="-9"/>
        </w:rPr>
        <w:t> </w:t>
      </w:r>
      <w:r>
        <w:rPr/>
        <w:t>Guimarães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Melo</w:t>
      </w:r>
      <w:r>
        <w:rPr>
          <w:spacing w:val="-8"/>
        </w:rPr>
        <w:t> </w:t>
      </w:r>
      <w:r>
        <w:rPr/>
        <w:t>Cardoso</w:t>
      </w:r>
      <w:r>
        <w:rPr>
          <w:spacing w:val="-9"/>
        </w:rPr>
        <w:t> </w:t>
      </w:r>
      <w:r>
        <w:rPr>
          <w:spacing w:val="-2"/>
        </w:rPr>
        <w:t>(14813/AM).</w:t>
      </w:r>
    </w:p>
    <w:p>
      <w:pPr>
        <w:pStyle w:val="BodyText"/>
        <w:ind w:right="1559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Pedro</w:t>
      </w:r>
      <w:r>
        <w:rPr>
          <w:spacing w:val="-6"/>
        </w:rPr>
        <w:t> </w:t>
      </w:r>
      <w:r>
        <w:rPr/>
        <w:t>Câmara</w:t>
      </w:r>
      <w:r>
        <w:rPr>
          <w:spacing w:val="-6"/>
        </w:rPr>
        <w:t> </w:t>
      </w:r>
      <w:r>
        <w:rPr/>
        <w:t>-</w:t>
      </w:r>
      <w:r>
        <w:rPr>
          <w:spacing w:val="-3"/>
        </w:rPr>
        <w:t> </w:t>
      </w:r>
      <w:r>
        <w:rPr/>
        <w:t>Sociedade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Advogados</w:t>
      </w:r>
      <w:r>
        <w:rPr>
          <w:spacing w:val="-4"/>
        </w:rPr>
        <w:t> </w:t>
      </w:r>
      <w:r>
        <w:rPr/>
        <w:t>(613/AM). Agravada: Victória Christina Rodrigues Nobre.</w:t>
      </w:r>
    </w:p>
    <w:p>
      <w:pPr>
        <w:pStyle w:val="BodyText"/>
        <w:ind w:right="3489"/>
      </w:pPr>
      <w:r>
        <w:rPr/>
        <w:t>Advogada: Anne Louise Ventura da Silva (8297/AM). Procurador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5"/>
        </w:rPr>
        <w:t> </w:t>
      </w:r>
      <w:r>
        <w:rPr/>
        <w:t>Bezerra</w:t>
      </w:r>
      <w:r>
        <w:rPr>
          <w:spacing w:val="-5"/>
        </w:rPr>
        <w:t> </w:t>
      </w:r>
      <w:r>
        <w:rPr/>
        <w:t>Filho Presidente: Exmo. Sr. Des. Airton Luís Corrêa Gentil Relator: Exmo. Sr. Des. Lafayette Carneiro Vieira Júnior Membros: Exmo. Sr. Des. João de Jesus Abdala Simões Exmo. Sr. Des. Abraham Peixoto Campos Filho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29" w:lineRule="exact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0618093-73.2020.8.04.0001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6"/>
        </w:rPr>
        <w:t> </w:t>
      </w:r>
      <w:r>
        <w:rPr/>
        <w:t>20ª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Roberto Hermidas de Aragão Filho Apelante: Banco BMG S/A.</w:t>
      </w:r>
    </w:p>
    <w:p>
      <w:pPr>
        <w:pStyle w:val="BodyText"/>
        <w:spacing w:before="1"/>
        <w:ind w:right="1559"/>
      </w:pPr>
      <w:r>
        <w:rPr/>
        <w:t>Advogado:</w:t>
      </w:r>
      <w:r>
        <w:rPr>
          <w:spacing w:val="-7"/>
        </w:rPr>
        <w:t> </w:t>
      </w:r>
      <w:r>
        <w:rPr/>
        <w:t>Antonio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Moraes</w:t>
      </w:r>
      <w:r>
        <w:rPr>
          <w:spacing w:val="-4"/>
        </w:rPr>
        <w:t> </w:t>
      </w:r>
      <w:r>
        <w:rPr/>
        <w:t>Dourado</w:t>
      </w:r>
      <w:r>
        <w:rPr>
          <w:spacing w:val="-3"/>
        </w:rPr>
        <w:t> </w:t>
      </w:r>
      <w:r>
        <w:rPr/>
        <w:t>Neto</w:t>
      </w:r>
      <w:r>
        <w:rPr>
          <w:spacing w:val="-5"/>
        </w:rPr>
        <w:t> </w:t>
      </w:r>
      <w:r>
        <w:rPr/>
        <w:t>(30142A/CE).</w:t>
      </w:r>
      <w:r>
        <w:rPr>
          <w:spacing w:val="40"/>
        </w:rPr>
        <w:t> </w:t>
      </w:r>
      <w:r>
        <w:rPr/>
        <w:t>(23255/PE). Apelada: Maria Olinda Alves Barbosa.</w:t>
      </w:r>
    </w:p>
    <w:p>
      <w:pPr>
        <w:pStyle w:val="BodyText"/>
        <w:ind w:right="3489"/>
      </w:pPr>
      <w:r>
        <w:rPr/>
        <w:t>Advogado: Alysson Roberto Rocha Ferreira (11860/AM)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8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0621983-54.2019.8.04.0001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6"/>
        </w:rPr>
        <w:t> </w:t>
      </w:r>
      <w:r>
        <w:rPr/>
        <w:t>16ª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4000"/>
      </w:pPr>
      <w:r>
        <w:rPr/>
        <w:t>*Juiz</w:t>
      </w:r>
      <w:r>
        <w:rPr>
          <w:spacing w:val="-10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Apelante: APK Logística e Transporte Ltda..</w:t>
      </w:r>
    </w:p>
    <w:p>
      <w:pPr>
        <w:pStyle w:val="BodyText"/>
        <w:spacing w:before="1"/>
        <w:ind w:right="4000"/>
      </w:pPr>
      <w:r>
        <w:rPr/>
        <w:t>Advogado:</w:t>
      </w:r>
      <w:r>
        <w:rPr>
          <w:spacing w:val="-10"/>
        </w:rPr>
        <w:t> </w:t>
      </w:r>
      <w:r>
        <w:rPr/>
        <w:t>Eric</w:t>
      </w:r>
      <w:r>
        <w:rPr>
          <w:spacing w:val="-9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Moret</w:t>
      </w:r>
      <w:r>
        <w:rPr>
          <w:spacing w:val="-9"/>
        </w:rPr>
        <w:t> </w:t>
      </w:r>
      <w:r>
        <w:rPr/>
        <w:t>(30277/PR). Apelante: Ingrid Caroline Pompeo Kuchnier. Advogado:</w:t>
      </w:r>
      <w:r>
        <w:rPr>
          <w:spacing w:val="-10"/>
        </w:rPr>
        <w:t> </w:t>
      </w:r>
      <w:r>
        <w:rPr/>
        <w:t>Eric</w:t>
      </w:r>
      <w:r>
        <w:rPr>
          <w:spacing w:val="-9"/>
        </w:rPr>
        <w:t> </w:t>
      </w:r>
      <w:r>
        <w:rPr/>
        <w:t>Rodrigues</w:t>
      </w:r>
      <w:r>
        <w:rPr>
          <w:spacing w:val="-8"/>
        </w:rPr>
        <w:t> </w:t>
      </w:r>
      <w:r>
        <w:rPr/>
        <w:t>Moret</w:t>
      </w:r>
      <w:r>
        <w:rPr>
          <w:spacing w:val="-9"/>
        </w:rPr>
        <w:t> </w:t>
      </w:r>
      <w:r>
        <w:rPr/>
        <w:t>(30277/PR). Apelante: André Paulo Kuchnier.</w:t>
      </w:r>
    </w:p>
    <w:p>
      <w:pPr>
        <w:pStyle w:val="BodyText"/>
        <w:ind w:right="3856"/>
      </w:pPr>
      <w:r>
        <w:rPr/>
        <w:t>Advogado: Eric Rodrigues Moret (30277/PR). Apelado: Indústrias Reunidas Progresso Ltda.. Advogado: Ivana da Cunha Leite Ruiz (4814/AM). Advogado:</w:t>
      </w:r>
      <w:r>
        <w:rPr>
          <w:spacing w:val="-7"/>
        </w:rPr>
        <w:t> </w:t>
      </w:r>
      <w:r>
        <w:rPr/>
        <w:t>Paulo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Luz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(11146/AM).</w:t>
      </w:r>
    </w:p>
    <w:p>
      <w:pPr>
        <w:pStyle w:val="BodyText"/>
        <w:ind w:right="1559"/>
      </w:pPr>
      <w:r>
        <w:rPr/>
        <w:t>Advogado:</w:t>
      </w:r>
      <w:r>
        <w:rPr>
          <w:spacing w:val="-6"/>
        </w:rPr>
        <w:t> </w:t>
      </w:r>
      <w:r>
        <w:rPr/>
        <w:t>Thatiana</w:t>
      </w:r>
      <w:r>
        <w:rPr>
          <w:spacing w:val="-5"/>
        </w:rPr>
        <w:t> </w:t>
      </w:r>
      <w:r>
        <w:rPr/>
        <w:t>Neves</w:t>
      </w:r>
      <w:r>
        <w:rPr>
          <w:spacing w:val="-4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Castelo</w:t>
      </w:r>
      <w:r>
        <w:rPr>
          <w:spacing w:val="-2"/>
        </w:rPr>
        <w:t> </w:t>
      </w:r>
      <w:r>
        <w:rPr/>
        <w:t>Branco</w:t>
      </w:r>
      <w:r>
        <w:rPr>
          <w:spacing w:val="-6"/>
        </w:rPr>
        <w:t> </w:t>
      </w:r>
      <w:r>
        <w:rPr/>
        <w:t>(5715/AM). Apelado: Djalma de Souza Castelo Branco.</w:t>
      </w:r>
    </w:p>
    <w:p>
      <w:pPr>
        <w:pStyle w:val="BodyText"/>
        <w:ind w:right="1559"/>
      </w:pPr>
      <w:r>
        <w:rPr/>
        <w:t>Advogado:</w:t>
      </w:r>
      <w:r>
        <w:rPr>
          <w:spacing w:val="-6"/>
        </w:rPr>
        <w:t> </w:t>
      </w:r>
      <w:r>
        <w:rPr/>
        <w:t>Thatiana</w:t>
      </w:r>
      <w:r>
        <w:rPr>
          <w:spacing w:val="-5"/>
        </w:rPr>
        <w:t> </w:t>
      </w:r>
      <w:r>
        <w:rPr/>
        <w:t>Neves</w:t>
      </w:r>
      <w:r>
        <w:rPr>
          <w:spacing w:val="-4"/>
        </w:rPr>
        <w:t> </w:t>
      </w:r>
      <w:r>
        <w:rPr/>
        <w:t>Costa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Castelo</w:t>
      </w:r>
      <w:r>
        <w:rPr>
          <w:spacing w:val="-2"/>
        </w:rPr>
        <w:t> </w:t>
      </w:r>
      <w:r>
        <w:rPr/>
        <w:t>Branco</w:t>
      </w:r>
      <w:r>
        <w:rPr>
          <w:spacing w:val="-6"/>
        </w:rPr>
        <w:t> </w:t>
      </w:r>
      <w:r>
        <w:rPr/>
        <w:t>(5715/AM). Advogado: Paulo Augusto Luz de Araújo (11146/AM).</w:t>
      </w:r>
    </w:p>
    <w:p>
      <w:pPr>
        <w:pStyle w:val="BodyText"/>
        <w:ind w:right="3489"/>
      </w:pPr>
      <w:r>
        <w:rPr/>
        <w:t>Advogado: Ivana da Cunha Leite Ruiz (4814/AM)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  <w:spacing w:line="230" w:lineRule="exact"/>
      </w:pPr>
      <w:r>
        <w:rPr/>
        <w:t>*Impedido: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0618485-57.2013.8.04.0001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  <w:ind w:right="3189"/>
      </w:pPr>
      <w:r>
        <w:rPr/>
        <w:t>*Apelante: Amazonas Distribuidora de Energia S/A. Advogado:</w:t>
      </w:r>
      <w:r>
        <w:rPr>
          <w:spacing w:val="-7"/>
        </w:rPr>
        <w:t> </w:t>
      </w:r>
      <w:r>
        <w:rPr/>
        <w:t>Décio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Gonçalves</w:t>
      </w:r>
      <w:r>
        <w:rPr>
          <w:spacing w:val="-5"/>
        </w:rPr>
        <w:t> </w:t>
      </w:r>
      <w:r>
        <w:rPr/>
        <w:t>Torres</w:t>
      </w:r>
      <w:r>
        <w:rPr>
          <w:spacing w:val="-4"/>
        </w:rPr>
        <w:t> </w:t>
      </w:r>
      <w:r>
        <w:rPr/>
        <w:t>Freire</w:t>
      </w:r>
      <w:r>
        <w:rPr>
          <w:spacing w:val="-7"/>
        </w:rPr>
        <w:t> </w:t>
      </w:r>
      <w:r>
        <w:rPr/>
        <w:t>(697A/AM). Apelado: Autcom Engenharia Ltda.</w:t>
      </w:r>
    </w:p>
    <w:p>
      <w:pPr>
        <w:pStyle w:val="BodyText"/>
        <w:ind w:right="3489"/>
      </w:pPr>
      <w:r>
        <w:rPr/>
        <w:t>Advogado: Carolina Augusta Martins (9989/AM). Advogado:</w:t>
      </w:r>
      <w:r>
        <w:rPr>
          <w:spacing w:val="-7"/>
        </w:rPr>
        <w:t> </w:t>
      </w:r>
      <w:r>
        <w:rPr/>
        <w:t>Hugo</w:t>
      </w:r>
      <w:r>
        <w:rPr>
          <w:spacing w:val="-6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Levy</w:t>
      </w:r>
      <w:r>
        <w:rPr>
          <w:spacing w:val="-10"/>
        </w:rPr>
        <w:t> </w:t>
      </w:r>
      <w:r>
        <w:rPr/>
        <w:t>Neto</w:t>
      </w:r>
      <w:r>
        <w:rPr>
          <w:spacing w:val="-6"/>
        </w:rPr>
        <w:t> </w:t>
      </w:r>
      <w:r>
        <w:rPr/>
        <w:t>(4366/AM). Advogado: Robert Merril York Jr. (4416/AM).</w:t>
      </w:r>
    </w:p>
    <w:p>
      <w:pPr>
        <w:pStyle w:val="BodyText"/>
        <w:ind w:right="3489"/>
      </w:pPr>
      <w:r>
        <w:rPr/>
        <w:t>Advogado: Victor Hugo Trindade Simões (9286/AM) Presidente: Exmo. Sr. Des. Airton Luís Corrêa Gentil Relator: Exmo. Sr. Des. Lafayette Carneiro Vieira Júnior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3111" w:firstLine="360"/>
        <w:jc w:val="left"/>
        <w:rPr>
          <w:sz w:val="20"/>
        </w:rPr>
      </w:pPr>
      <w:r>
        <w:rPr>
          <w:sz w:val="20"/>
        </w:rPr>
        <w:t>4003666-21.2021.8.04.0000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11ª Vara Cível e de Acidentes de Trabalho</w:t>
      </w:r>
    </w:p>
    <w:p>
      <w:pPr>
        <w:pStyle w:val="BodyText"/>
        <w:ind w:right="4000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Lia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Freitas Agravante: Bernadete Miranda da Silva.</w:t>
      </w:r>
    </w:p>
    <w:p>
      <w:pPr>
        <w:pStyle w:val="BodyText"/>
      </w:pPr>
      <w:r>
        <w:rPr/>
        <w:t>Agravante:</w:t>
      </w:r>
      <w:r>
        <w:rPr>
          <w:spacing w:val="-8"/>
        </w:rPr>
        <w:t> </w:t>
      </w:r>
      <w:r>
        <w:rPr/>
        <w:t>Giovanni</w:t>
      </w:r>
      <w:r>
        <w:rPr>
          <w:spacing w:val="-7"/>
        </w:rPr>
        <w:t> </w:t>
      </w:r>
      <w:r>
        <w:rPr/>
        <w:t>Alves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Silva.</w:t>
      </w:r>
    </w:p>
    <w:p>
      <w:pPr>
        <w:pStyle w:val="BodyText"/>
        <w:ind w:right="3489"/>
      </w:pPr>
      <w:r>
        <w:rPr/>
        <w:t>Advogado:</w:t>
      </w:r>
      <w:r>
        <w:rPr>
          <w:spacing w:val="-8"/>
        </w:rPr>
        <w:t> </w:t>
      </w:r>
      <w:r>
        <w:rPr/>
        <w:t>Hugo</w:t>
      </w:r>
      <w:r>
        <w:rPr>
          <w:spacing w:val="-5"/>
        </w:rPr>
        <w:t> </w:t>
      </w:r>
      <w:r>
        <w:rPr/>
        <w:t>Sergio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Ribeiro</w:t>
      </w:r>
      <w:r>
        <w:rPr>
          <w:spacing w:val="-8"/>
        </w:rPr>
        <w:t> </w:t>
      </w:r>
      <w:r>
        <w:rPr/>
        <w:t>(9990/AM). Agravado: Victor Rodrigues Martinez.</w:t>
      </w:r>
    </w:p>
    <w:p>
      <w:pPr>
        <w:pStyle w:val="BodyText"/>
        <w:spacing w:line="228" w:lineRule="exact"/>
      </w:pPr>
      <w:r>
        <w:rPr/>
        <w:t>Agravada:</w:t>
      </w:r>
      <w:r>
        <w:rPr>
          <w:spacing w:val="-6"/>
        </w:rPr>
        <w:t> </w:t>
      </w:r>
      <w:r>
        <w:rPr/>
        <w:t>Gisele</w:t>
      </w:r>
      <w:r>
        <w:rPr>
          <w:spacing w:val="-6"/>
        </w:rPr>
        <w:t> </w:t>
      </w:r>
      <w:r>
        <w:rPr/>
        <w:t>Lima</w:t>
      </w:r>
      <w:r>
        <w:rPr>
          <w:spacing w:val="-6"/>
        </w:rPr>
        <w:t> </w:t>
      </w:r>
      <w:r>
        <w:rPr>
          <w:spacing w:val="-2"/>
        </w:rPr>
        <w:t>Martinez.</w:t>
      </w:r>
    </w:p>
    <w:p>
      <w:pPr>
        <w:pStyle w:val="BodyText"/>
        <w:ind w:right="3609"/>
      </w:pPr>
      <w:r>
        <w:rPr/>
        <w:t>Advogado: José Mário de Carvalho Neto (4861/AM). Advogado: Camilly Martins Brasil (11085/AM) 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Flávio Humberto Pascarelli Lopes</w:t>
      </w:r>
    </w:p>
    <w:p>
      <w:pPr>
        <w:pStyle w:val="BodyText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1" w:right="3111" w:firstLine="360"/>
        <w:jc w:val="left"/>
        <w:rPr>
          <w:sz w:val="20"/>
        </w:rPr>
      </w:pPr>
      <w:r>
        <w:rPr>
          <w:sz w:val="20"/>
        </w:rPr>
        <w:t>4007503-21.2020.8.04.0000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Instrumento Origem: 3ª Vara Cível e de Acidentes de Trabalho</w:t>
      </w:r>
    </w:p>
    <w:p>
      <w:pPr>
        <w:pStyle w:val="BodyText"/>
        <w:ind w:right="4705"/>
      </w:pPr>
      <w:r>
        <w:rPr/>
        <w:t>Juiz Prolator: Manuel Amaro Lima Agravante:</w:t>
      </w:r>
      <w:r>
        <w:rPr>
          <w:spacing w:val="-5"/>
        </w:rPr>
        <w:t> </w:t>
      </w:r>
      <w:r>
        <w:rPr/>
        <w:t>Alan</w:t>
      </w:r>
      <w:r>
        <w:rPr>
          <w:spacing w:val="-7"/>
        </w:rPr>
        <w:t> </w:t>
      </w:r>
      <w:r>
        <w:rPr/>
        <w:t>Augusto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7"/>
        </w:rPr>
        <w:t> </w:t>
      </w:r>
      <w:r>
        <w:rPr/>
        <w:t>Santos.</w:t>
      </w:r>
    </w:p>
    <w:p>
      <w:pPr>
        <w:pStyle w:val="BodyText"/>
        <w:spacing w:before="1"/>
        <w:ind w:right="3489"/>
      </w:pPr>
      <w:r>
        <w:rPr/>
        <w:t>Advogado:</w:t>
      </w:r>
      <w:r>
        <w:rPr>
          <w:spacing w:val="-8"/>
        </w:rPr>
        <w:t> </w:t>
      </w:r>
      <w:r>
        <w:rPr/>
        <w:t>Alan</w:t>
      </w:r>
      <w:r>
        <w:rPr>
          <w:spacing w:val="-6"/>
        </w:rPr>
        <w:t> </w:t>
      </w:r>
      <w:r>
        <w:rPr/>
        <w:t>Augusto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4"/>
        </w:rPr>
        <w:t> </w:t>
      </w:r>
      <w:r>
        <w:rPr/>
        <w:t>Santos</w:t>
      </w:r>
      <w:r>
        <w:rPr>
          <w:spacing w:val="-6"/>
        </w:rPr>
        <w:t> </w:t>
      </w:r>
      <w:r>
        <w:rPr/>
        <w:t>(14742/AM). Agravado: Medic Lab Serviços Médico Ltda.</w:t>
      </w:r>
    </w:p>
    <w:p>
      <w:pPr>
        <w:pStyle w:val="BodyText"/>
        <w:ind w:right="3489"/>
      </w:pPr>
      <w:r>
        <w:rPr/>
        <w:t>Advogado: Orlando Brasil de Moraes (5636/AM)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both"/>
        <w:rPr>
          <w:sz w:val="20"/>
        </w:rPr>
      </w:pPr>
      <w:r>
        <w:rPr>
          <w:sz w:val="20"/>
        </w:rPr>
        <w:t>0625344-79.2019.8.04.0001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4203"/>
        <w:jc w:val="both"/>
      </w:pPr>
      <w:r>
        <w:rPr/>
        <w:t>Origem: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6"/>
        </w:rPr>
        <w:t> </w:t>
      </w:r>
      <w:r>
        <w:rPr/>
        <w:t>Prolator:</w:t>
      </w:r>
      <w:r>
        <w:rPr>
          <w:spacing w:val="-2"/>
        </w:rPr>
        <w:t> </w:t>
      </w:r>
      <w:r>
        <w:rPr/>
        <w:t>Naira</w:t>
      </w:r>
      <w:r>
        <w:rPr>
          <w:spacing w:val="-5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Norte Apelante/Apelado: Banco BMG S/A.</w:t>
      </w:r>
    </w:p>
    <w:p>
      <w:pPr>
        <w:pStyle w:val="BodyText"/>
        <w:ind w:right="2934"/>
      </w:pPr>
      <w:r>
        <w:rPr/>
        <w:t>Advogado: Antônio de Moraes Dourado Neto (23255/PE). Apelante/Apelado:</w:t>
      </w:r>
      <w:r>
        <w:rPr>
          <w:spacing w:val="-6"/>
        </w:rPr>
        <w:t> </w:t>
      </w:r>
      <w:r>
        <w:rPr/>
        <w:t>Augusto</w:t>
      </w:r>
      <w:r>
        <w:rPr>
          <w:spacing w:val="-6"/>
        </w:rPr>
        <w:t> </w:t>
      </w:r>
      <w:r>
        <w:rPr/>
        <w:t>Cesar</w:t>
      </w:r>
      <w:r>
        <w:rPr>
          <w:spacing w:val="-9"/>
        </w:rPr>
        <w:t> </w:t>
      </w:r>
      <w:r>
        <w:rPr/>
        <w:t>Teixeira</w:t>
      </w:r>
      <w:r>
        <w:rPr>
          <w:spacing w:val="-8"/>
        </w:rPr>
        <w:t> </w:t>
      </w:r>
      <w:r>
        <w:rPr/>
        <w:t>do</w:t>
      </w:r>
      <w:r>
        <w:rPr>
          <w:spacing w:val="-9"/>
        </w:rPr>
        <w:t> </w:t>
      </w:r>
      <w:r>
        <w:rPr/>
        <w:t>Nascimento. Advogada: Gabriela Gomes Soares (12504/AM).</w:t>
      </w:r>
    </w:p>
    <w:p>
      <w:pPr>
        <w:pStyle w:val="BodyText"/>
        <w:ind w:right="3489"/>
      </w:pPr>
      <w:r>
        <w:rPr/>
        <w:t>Advogado:</w:t>
      </w:r>
      <w:r>
        <w:rPr>
          <w:spacing w:val="-9"/>
        </w:rPr>
        <w:t> </w:t>
      </w:r>
      <w:r>
        <w:rPr/>
        <w:t>Flávia</w:t>
      </w:r>
      <w:r>
        <w:rPr>
          <w:spacing w:val="-8"/>
        </w:rPr>
        <w:t> </w:t>
      </w:r>
      <w:r>
        <w:rPr/>
        <w:t>Ramos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(8786/AM). Advogado: Aline Matos Saraiva (10148/AM).</w:t>
      </w:r>
    </w:p>
    <w:p>
      <w:pPr>
        <w:pStyle w:val="BodyText"/>
        <w:spacing w:line="229" w:lineRule="exact" w:before="1"/>
      </w:pPr>
      <w:r>
        <w:rPr/>
        <w:t>Advogado:</w:t>
      </w:r>
      <w:r>
        <w:rPr>
          <w:spacing w:val="-8"/>
        </w:rPr>
        <w:t> </w:t>
      </w:r>
      <w:r>
        <w:rPr/>
        <w:t>Aline</w:t>
      </w:r>
      <w:r>
        <w:rPr>
          <w:spacing w:val="-8"/>
        </w:rPr>
        <w:t> </w:t>
      </w:r>
      <w:r>
        <w:rPr/>
        <w:t>Flores</w:t>
      </w:r>
      <w:r>
        <w:rPr>
          <w:spacing w:val="-7"/>
        </w:rPr>
        <w:t> </w:t>
      </w:r>
      <w:r>
        <w:rPr/>
        <w:t>Neves</w:t>
      </w:r>
      <w:r>
        <w:rPr>
          <w:spacing w:val="-6"/>
        </w:rPr>
        <w:t> </w:t>
      </w:r>
      <w:r>
        <w:rPr>
          <w:spacing w:val="-2"/>
        </w:rPr>
        <w:t>(12834/AM).</w:t>
      </w:r>
    </w:p>
    <w:p>
      <w:pPr>
        <w:pStyle w:val="BodyText"/>
        <w:ind w:right="2034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1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6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BodyText"/>
        <w:ind w:right="3489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707" w:right="0" w:hanging="346"/>
        <w:jc w:val="left"/>
        <w:rPr>
          <w:sz w:val="20"/>
        </w:rPr>
      </w:pPr>
      <w:r>
        <w:rPr>
          <w:sz w:val="20"/>
        </w:rPr>
        <w:t>0676210-57.2020.8.04.0001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Apelante/Apelado: Luiz Carlos Marques Monteiro. Advogado: Maykon Felipe de Melo (1399A/AM).</w:t>
      </w:r>
    </w:p>
    <w:p>
      <w:pPr>
        <w:pStyle w:val="BodyText"/>
        <w:ind w:right="2934"/>
      </w:pPr>
      <w:r>
        <w:rPr/>
        <w:t>Advogado: Cairo Lucas Machado Prates (1397A/AM). Apelante/Apelado:</w:t>
      </w:r>
      <w:r>
        <w:rPr>
          <w:spacing w:val="-7"/>
        </w:rPr>
        <w:t> </w:t>
      </w:r>
      <w:r>
        <w:rPr/>
        <w:t>Instituto</w:t>
      </w:r>
      <w:r>
        <w:rPr>
          <w:spacing w:val="-4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7"/>
        </w:rPr>
        <w:t> </w:t>
      </w:r>
      <w:r>
        <w:rPr/>
        <w:t>INSS. Procurador: Nelson dos Santos Farias Filho (2347/AM).</w:t>
      </w:r>
    </w:p>
    <w:p>
      <w:pPr>
        <w:pStyle w:val="BodyText"/>
        <w:spacing w:before="1"/>
        <w:ind w:right="2934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89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29" w:lineRule="exact" w:before="1" w:after="0"/>
        <w:ind w:left="707" w:right="0" w:hanging="346"/>
        <w:jc w:val="left"/>
        <w:rPr>
          <w:sz w:val="20"/>
        </w:rPr>
      </w:pPr>
      <w:r>
        <w:rPr>
          <w:sz w:val="20"/>
        </w:rPr>
        <w:t>0645018-43.2019.8.04.0001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Iraleia Medeiros de Souza.</w:t>
      </w:r>
    </w:p>
    <w:p>
      <w:pPr>
        <w:pStyle w:val="BodyText"/>
        <w:ind w:right="3856"/>
      </w:pPr>
      <w:r>
        <w:rPr/>
        <w:t>Advogado: Maykon Felipe de Melo (20373/SC). Advogado:</w:t>
      </w:r>
      <w:r>
        <w:rPr>
          <w:spacing w:val="-9"/>
        </w:rPr>
        <w:t> </w:t>
      </w:r>
      <w:r>
        <w:rPr/>
        <w:t>Cairo</w:t>
      </w:r>
      <w:r>
        <w:rPr>
          <w:spacing w:val="-9"/>
        </w:rPr>
        <w:t> </w:t>
      </w:r>
      <w:r>
        <w:rPr/>
        <w:t>Lucas</w:t>
      </w:r>
      <w:r>
        <w:rPr>
          <w:spacing w:val="-7"/>
        </w:rPr>
        <w:t> </w:t>
      </w:r>
      <w:r>
        <w:rPr/>
        <w:t>Machado</w:t>
      </w:r>
      <w:r>
        <w:rPr>
          <w:spacing w:val="-6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Apelado: Instituto Nacional do Seguro Social - INSS.</w:t>
      </w:r>
    </w:p>
    <w:p>
      <w:pPr>
        <w:pStyle w:val="BodyText"/>
        <w:ind w:right="2934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Presidente: Exmo. Sr. Des. Airton Luís Corrêa Gentil</w:t>
      </w:r>
    </w:p>
    <w:p>
      <w:pPr>
        <w:pStyle w:val="BodyText"/>
        <w:ind w:right="3489"/>
      </w:pPr>
      <w:r>
        <w:rPr/>
        <w:t>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0606429-45.2020.8.04.0001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5"/>
        </w:rPr>
        <w:t> </w:t>
      </w:r>
      <w:r>
        <w:rPr/>
        <w:t>2ª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Roberto Santos Taketomi</w:t>
      </w:r>
    </w:p>
    <w:p>
      <w:pPr>
        <w:pStyle w:val="BodyText"/>
        <w:spacing w:before="1"/>
      </w:pPr>
      <w:r>
        <w:rPr/>
        <w:t>Apelante:</w:t>
      </w:r>
      <w:r>
        <w:rPr>
          <w:spacing w:val="-5"/>
        </w:rPr>
        <w:t> </w:t>
      </w:r>
      <w:r>
        <w:rPr/>
        <w:t>Sandra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Teixeira.</w:t>
      </w:r>
    </w:p>
    <w:p>
      <w:pPr>
        <w:pStyle w:val="BodyText"/>
        <w:ind w:right="3489"/>
      </w:pPr>
      <w:r>
        <w:rPr/>
        <w:t>Advogado: Maykon Felipe de Melo (20373/SC) e outro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Angelina Pereira de Oliveira Lima.</w:t>
      </w:r>
    </w:p>
    <w:p>
      <w:pPr>
        <w:pStyle w:val="BodyText"/>
        <w:ind w:right="3489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0696079-06.2020.8.04.0001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6"/>
        </w:rPr>
        <w:t> </w:t>
      </w:r>
      <w:r>
        <w:rPr/>
        <w:t>15ª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Ida Maria Costa de Andrade Apelante: Jorge Ferreira da Silva.</w:t>
      </w:r>
    </w:p>
    <w:p>
      <w:pPr>
        <w:pStyle w:val="BodyText"/>
        <w:ind w:right="3609"/>
      </w:pPr>
      <w:r>
        <w:rPr/>
        <w:t>Advogado: Maykon Felipe de Melo (20373/SC). Advogado: Maykon Felipe de Melo (1399A/AM). Advogado: Cairo Lucas Machado Prates (1397A/AM). Apelado: Instituto Nacional do Seguro Social - INSS. Advogado: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Auxiliadora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6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Procuradora: Luciana Santana do Carmo.</w:t>
      </w:r>
    </w:p>
    <w:p>
      <w:pPr>
        <w:pStyle w:val="BodyText"/>
        <w:ind w:right="3489"/>
      </w:pPr>
      <w:r>
        <w:rPr/>
        <w:t>Procurador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 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Dr.</w:t>
      </w:r>
      <w:r>
        <w:rPr>
          <w:spacing w:val="-4"/>
        </w:rPr>
        <w:t> </w:t>
      </w:r>
      <w:r>
        <w:rPr/>
        <w:t>Pedro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Filho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0627975-98.2016.8.04.0001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Condomínio Residencial Vista do Sol.</w:t>
      </w:r>
    </w:p>
    <w:p>
      <w:pPr>
        <w:pStyle w:val="BodyText"/>
        <w:ind w:right="2934"/>
      </w:pPr>
      <w:r>
        <w:rPr/>
        <w:t>Advogado: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Marques</w:t>
      </w:r>
      <w:r>
        <w:rPr>
          <w:spacing w:val="-4"/>
        </w:rPr>
        <w:t> </w:t>
      </w:r>
      <w:r>
        <w:rPr/>
        <w:t>Bentes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/>
        <w:t>(12565/AM). Advogado: José Mário de Carvalho Neto (4861/AM).</w:t>
      </w:r>
    </w:p>
    <w:p>
      <w:pPr>
        <w:pStyle w:val="BodyText"/>
        <w:ind w:right="3489"/>
      </w:pPr>
      <w:r>
        <w:rPr/>
        <w:t>Advogado:</w:t>
      </w:r>
      <w:r>
        <w:rPr>
          <w:spacing w:val="-8"/>
        </w:rPr>
        <w:t> </w:t>
      </w:r>
      <w:r>
        <w:rPr/>
        <w:t>Fabrizio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4"/>
        </w:rPr>
        <w:t> </w:t>
      </w:r>
      <w:r>
        <w:rPr/>
        <w:t>Barroso</w:t>
      </w:r>
      <w:r>
        <w:rPr>
          <w:spacing w:val="-8"/>
        </w:rPr>
        <w:t> </w:t>
      </w:r>
      <w:r>
        <w:rPr/>
        <w:t>Grosso</w:t>
      </w:r>
      <w:r>
        <w:rPr>
          <w:spacing w:val="-7"/>
        </w:rPr>
        <w:t> </w:t>
      </w:r>
      <w:r>
        <w:rPr/>
        <w:t>(4473/AM). Advogado: Camilly Martins Brasil (11085/AM).</w:t>
      </w:r>
    </w:p>
    <w:p>
      <w:pPr>
        <w:pStyle w:val="BodyText"/>
        <w:ind w:right="3489"/>
      </w:pPr>
      <w:r>
        <w:rPr/>
        <w:t>Apelado:</w:t>
      </w:r>
      <w:r>
        <w:rPr>
          <w:spacing w:val="-7"/>
        </w:rPr>
        <w:t> </w:t>
      </w:r>
      <w:r>
        <w:rPr/>
        <w:t>PDG</w:t>
      </w:r>
      <w:r>
        <w:rPr>
          <w:spacing w:val="-10"/>
        </w:rPr>
        <w:t> </w:t>
      </w:r>
      <w:r>
        <w:rPr/>
        <w:t>Construtora</w:t>
      </w:r>
      <w:r>
        <w:rPr>
          <w:spacing w:val="-9"/>
        </w:rPr>
        <w:t> </w:t>
      </w:r>
      <w:r>
        <w:rPr/>
        <w:t>e</w:t>
      </w:r>
      <w:r>
        <w:rPr>
          <w:spacing w:val="-10"/>
        </w:rPr>
        <w:t> </w:t>
      </w:r>
      <w:r>
        <w:rPr/>
        <w:t>Empreendimentos. Advogado: Fábio Rivelli (297608/SP).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Fábio</w:t>
      </w:r>
      <w:r>
        <w:rPr>
          <w:spacing w:val="-7"/>
        </w:rPr>
        <w:t> </w:t>
      </w:r>
      <w:r>
        <w:rPr/>
        <w:t>Rivelli</w:t>
      </w:r>
      <w:r>
        <w:rPr>
          <w:spacing w:val="-8"/>
        </w:rPr>
        <w:t> </w:t>
      </w:r>
      <w:r>
        <w:rPr>
          <w:spacing w:val="-2"/>
        </w:rPr>
        <w:t>(1119A/AM)</w:t>
      </w:r>
    </w:p>
    <w:p>
      <w:pPr>
        <w:pStyle w:val="BodyText"/>
        <w:ind w:right="3489"/>
      </w:pPr>
      <w:r>
        <w:rPr/>
        <w:t>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0626688-95.2019.8.04.0001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6"/>
        </w:rPr>
        <w:t> </w:t>
      </w:r>
      <w:r>
        <w:rPr/>
        <w:t>14ª</w:t>
      </w:r>
      <w:r>
        <w:rPr>
          <w:spacing w:val="-6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Juiz Prolator: Francisco Carlos G. de Queiroz Apelante: Israel de Lira Melo.</w:t>
      </w:r>
    </w:p>
    <w:p>
      <w:pPr>
        <w:pStyle w:val="BodyText"/>
        <w:spacing w:before="1"/>
        <w:ind w:right="2934"/>
      </w:pPr>
      <w:r>
        <w:rPr/>
        <w:t>Advogado:</w:t>
      </w:r>
      <w:r>
        <w:rPr>
          <w:spacing w:val="-7"/>
        </w:rPr>
        <w:t> </w:t>
      </w:r>
      <w:r>
        <w:rPr/>
        <w:t>Rodrigo</w:t>
      </w:r>
      <w:r>
        <w:rPr>
          <w:spacing w:val="-6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(189340/SP). Advogado: Rodrigo Fernando de Almeida Oliveira (799A/AM).</w:t>
      </w:r>
    </w:p>
    <w:p>
      <w:pPr>
        <w:pStyle w:val="BodyText"/>
        <w:ind w:right="3489"/>
      </w:pPr>
      <w:r>
        <w:rPr/>
        <w:t>*Apelado:</w:t>
      </w:r>
      <w:r>
        <w:rPr>
          <w:spacing w:val="-7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Distribuidora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Energia</w:t>
      </w:r>
      <w:r>
        <w:rPr>
          <w:spacing w:val="-7"/>
        </w:rPr>
        <w:t> </w:t>
      </w:r>
      <w:r>
        <w:rPr/>
        <w:t>S/A. Advogado:</w:t>
      </w:r>
      <w:r>
        <w:rPr>
          <w:spacing w:val="-8"/>
        </w:rPr>
        <w:t> </w:t>
      </w:r>
      <w:r>
        <w:rPr/>
        <w:t>Guilherme</w:t>
      </w:r>
      <w:r>
        <w:rPr>
          <w:spacing w:val="-7"/>
        </w:rPr>
        <w:t> </w:t>
      </w:r>
      <w:r>
        <w:rPr/>
        <w:t>Vilela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Paula</w:t>
      </w:r>
      <w:r>
        <w:rPr>
          <w:spacing w:val="-7"/>
        </w:rPr>
        <w:t> </w:t>
      </w:r>
      <w:r>
        <w:rPr>
          <w:spacing w:val="-2"/>
        </w:rPr>
        <w:t>(69306/MG).</w:t>
      </w:r>
    </w:p>
    <w:p>
      <w:pPr>
        <w:pStyle w:val="BodyText"/>
        <w:ind w:right="2934"/>
      </w:pPr>
      <w:r>
        <w:rPr/>
        <w:t>Advogado:</w:t>
      </w:r>
      <w:r>
        <w:rPr>
          <w:spacing w:val="-8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Montouri</w:t>
      </w:r>
      <w:r>
        <w:rPr>
          <w:spacing w:val="-9"/>
        </w:rPr>
        <w:t> </w:t>
      </w:r>
      <w:r>
        <w:rPr/>
        <w:t>Bougleux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(118303/MG). Advogado: Guilherme Vilela de Paula (1010A/AM).</w:t>
      </w:r>
    </w:p>
    <w:p>
      <w:pPr>
        <w:pStyle w:val="BodyText"/>
        <w:ind w:right="2934"/>
      </w:pPr>
      <w:r>
        <w:rPr/>
        <w:t>Advogada:</w:t>
      </w:r>
      <w:r>
        <w:rPr>
          <w:spacing w:val="-8"/>
        </w:rPr>
        <w:t> </w:t>
      </w:r>
      <w:r>
        <w:rPr/>
        <w:t>Isabela</w:t>
      </w:r>
      <w:r>
        <w:rPr>
          <w:spacing w:val="-7"/>
        </w:rPr>
        <w:t> </w:t>
      </w:r>
      <w:r>
        <w:rPr/>
        <w:t>Montuori</w:t>
      </w:r>
      <w:r>
        <w:rPr>
          <w:spacing w:val="-8"/>
        </w:rPr>
        <w:t> </w:t>
      </w:r>
      <w:r>
        <w:rPr/>
        <w:t>Bougleux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(1069A/AM). Advogado: Luís Phillip de Lana Foureaux (1011A/AM).</w:t>
      </w:r>
    </w:p>
    <w:p>
      <w:pPr>
        <w:pStyle w:val="BodyText"/>
        <w:ind w:right="3993"/>
      </w:pPr>
      <w:r>
        <w:rPr/>
        <w:t>Advogado: Roberto Venesia (1067A/AM)</w:t>
      </w:r>
      <w:r>
        <w:rPr>
          <w:spacing w:val="40"/>
        </w:rPr>
        <w:t> </w:t>
      </w:r>
      <w:r>
        <w:rPr/>
        <w:t>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609"/>
        <w:jc w:val="both"/>
      </w:pPr>
      <w:r>
        <w:rPr/>
        <w:t>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 Exmo. Sr. Des. Lafayette Carneiro Vieira Júnior</w:t>
      </w:r>
    </w:p>
    <w:p>
      <w:pPr>
        <w:pStyle w:val="BodyText"/>
        <w:spacing w:line="229" w:lineRule="exact"/>
        <w:jc w:val="both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0730629-27.2020.8.04.0001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</w:pPr>
      <w:r>
        <w:rPr/>
        <w:t>Origem:</w:t>
      </w:r>
      <w:r>
        <w:rPr>
          <w:spacing w:val="-6"/>
        </w:rPr>
        <w:t> </w:t>
      </w:r>
      <w:r>
        <w:rPr/>
        <w:t>10ª</w:t>
      </w:r>
      <w:r>
        <w:rPr>
          <w:spacing w:val="-5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Trabalho</w:t>
      </w:r>
    </w:p>
    <w:p>
      <w:pPr>
        <w:pStyle w:val="BodyText"/>
        <w:ind w:right="3489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4"/>
        </w:rPr>
        <w:t> </w:t>
      </w:r>
      <w:r>
        <w:rPr/>
        <w:t>R.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Apelante: Banco Bradesco S/A.</w:t>
      </w:r>
    </w:p>
    <w:p>
      <w:pPr>
        <w:pStyle w:val="BodyText"/>
        <w:ind w:right="4000"/>
      </w:pPr>
      <w:r>
        <w:rPr/>
        <w:t>Advogado:</w:t>
      </w:r>
      <w:r>
        <w:rPr>
          <w:spacing w:val="-13"/>
        </w:rPr>
        <w:t> </w:t>
      </w:r>
      <w:r>
        <w:rPr/>
        <w:t>Wilson</w:t>
      </w:r>
      <w:r>
        <w:rPr>
          <w:spacing w:val="-8"/>
        </w:rPr>
        <w:t> </w:t>
      </w:r>
      <w:r>
        <w:rPr/>
        <w:t>Sales</w:t>
      </w:r>
      <w:r>
        <w:rPr>
          <w:spacing w:val="-7"/>
        </w:rPr>
        <w:t> </w:t>
      </w:r>
      <w:r>
        <w:rPr/>
        <w:t>Belchior</w:t>
      </w:r>
      <w:r>
        <w:rPr>
          <w:spacing w:val="-8"/>
        </w:rPr>
        <w:t> </w:t>
      </w:r>
      <w:r>
        <w:rPr/>
        <w:t>(1037A/AM). Apelada: Teresa Cristina Correa Fonseca.</w:t>
      </w:r>
    </w:p>
    <w:p>
      <w:pPr>
        <w:pStyle w:val="BodyText"/>
        <w:ind w:right="3489"/>
      </w:pPr>
      <w:r>
        <w:rPr/>
        <w:t>Advogada: Andreza Ingrid Lima dos Santos (11443/AM)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0643916-20.2018.8.04.0001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92"/>
      </w:pPr>
      <w:r>
        <w:rPr/>
        <w:t>Origem: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Diógenes Vidal Pessoa Neto Apelante: Banco BMG S/A.</w:t>
      </w:r>
    </w:p>
    <w:p>
      <w:pPr>
        <w:pStyle w:val="BodyText"/>
        <w:ind w:right="228"/>
      </w:pPr>
      <w:r>
        <w:rPr/>
        <w:t>Advogada:</w:t>
      </w:r>
      <w:r>
        <w:rPr>
          <w:spacing w:val="-5"/>
        </w:rPr>
        <w:t> </w:t>
      </w:r>
      <w:r>
        <w:rPr/>
        <w:t>Marina</w:t>
      </w:r>
      <w:r>
        <w:rPr>
          <w:spacing w:val="-2"/>
        </w:rPr>
        <w:t> </w:t>
      </w:r>
      <w:r>
        <w:rPr/>
        <w:t>Bastos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Porciuncula</w:t>
      </w:r>
      <w:r>
        <w:rPr>
          <w:spacing w:val="-2"/>
        </w:rPr>
        <w:t> </w:t>
      </w:r>
      <w:r>
        <w:rPr/>
        <w:t>Benghi</w:t>
      </w:r>
      <w:r>
        <w:rPr>
          <w:spacing w:val="-6"/>
        </w:rPr>
        <w:t> </w:t>
      </w:r>
      <w:r>
        <w:rPr/>
        <w:t>(983A/PE).</w:t>
      </w:r>
      <w:r>
        <w:rPr>
          <w:spacing w:val="40"/>
        </w:rPr>
        <w:t> </w:t>
      </w:r>
      <w:r>
        <w:rPr/>
        <w:t>(911A/SE).</w:t>
      </w:r>
      <w:r>
        <w:rPr>
          <w:spacing w:val="40"/>
        </w:rPr>
        <w:t> </w:t>
      </w:r>
      <w:r>
        <w:rPr/>
        <w:t>(1356A/AM). Apelada: Ednelza Corrêa de Souza.</w:t>
      </w:r>
    </w:p>
    <w:p>
      <w:pPr>
        <w:pStyle w:val="BodyText"/>
        <w:ind w:right="3489"/>
      </w:pPr>
      <w:r>
        <w:rPr/>
        <w:t>Advogado: Yonete Melo das Chagas (8827/AM). Advogada: Penélope Aryadne Antony Lira (7357/AM) 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1" w:right="3312" w:firstLine="360"/>
        <w:jc w:val="left"/>
        <w:rPr>
          <w:sz w:val="20"/>
        </w:rPr>
      </w:pPr>
      <w:r>
        <w:rPr>
          <w:sz w:val="20"/>
        </w:rPr>
        <w:t>0002378-09.2021.8.04.0000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Interno</w:t>
      </w:r>
      <w:r>
        <w:rPr>
          <w:spacing w:val="-4"/>
          <w:sz w:val="20"/>
        </w:rPr>
        <w:t> </w:t>
      </w:r>
      <w:r>
        <w:rPr>
          <w:sz w:val="20"/>
        </w:rPr>
        <w:t>Cível Origem: 1ª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4"/>
        </w:rPr>
        <w:t>Sales</w:t>
      </w:r>
    </w:p>
    <w:p>
      <w:pPr>
        <w:pStyle w:val="BodyText"/>
        <w:ind w:right="2934"/>
      </w:pPr>
      <w:r>
        <w:rPr/>
        <w:t>Agravante:</w:t>
      </w:r>
      <w:r>
        <w:rPr>
          <w:spacing w:val="-8"/>
        </w:rPr>
        <w:t> </w:t>
      </w:r>
      <w:r>
        <w:rPr/>
        <w:t>Coencil-Comércio,</w:t>
      </w:r>
      <w:r>
        <w:rPr>
          <w:spacing w:val="-8"/>
        </w:rPr>
        <w:t> </w:t>
      </w:r>
      <w:r>
        <w:rPr/>
        <w:t>Importação</w:t>
      </w:r>
      <w:r>
        <w:rPr>
          <w:spacing w:val="-8"/>
        </w:rPr>
        <w:t> </w:t>
      </w:r>
      <w:r>
        <w:rPr/>
        <w:t>e</w:t>
      </w:r>
      <w:r>
        <w:rPr>
          <w:spacing w:val="-7"/>
        </w:rPr>
        <w:t> </w:t>
      </w:r>
      <w:r>
        <w:rPr/>
        <w:t>Exportação</w:t>
      </w:r>
      <w:r>
        <w:rPr>
          <w:spacing w:val="-8"/>
        </w:rPr>
        <w:t> </w:t>
      </w:r>
      <w:r>
        <w:rPr/>
        <w:t>Ltda. Advogado: Rennalt Lessa de Freitas (8020/AM).</w:t>
      </w:r>
    </w:p>
    <w:p>
      <w:pPr>
        <w:pStyle w:val="BodyText"/>
        <w:spacing w:before="1"/>
        <w:ind w:right="2934"/>
      </w:pPr>
      <w:r>
        <w:rPr/>
        <w:t>Agravado:</w:t>
      </w:r>
      <w:r>
        <w:rPr>
          <w:spacing w:val="-6"/>
        </w:rPr>
        <w:t> </w:t>
      </w:r>
      <w:r>
        <w:rPr/>
        <w:t>Condomínio</w:t>
      </w:r>
      <w:r>
        <w:rPr>
          <w:spacing w:val="-7"/>
        </w:rPr>
        <w:t> </w:t>
      </w:r>
      <w:r>
        <w:rPr/>
        <w:t>do</w:t>
      </w:r>
      <w:r>
        <w:rPr>
          <w:spacing w:val="-3"/>
        </w:rPr>
        <w:t> </w:t>
      </w:r>
      <w:r>
        <w:rPr/>
        <w:t>Parque</w:t>
      </w:r>
      <w:r>
        <w:rPr>
          <w:spacing w:val="-7"/>
        </w:rPr>
        <w:t> </w:t>
      </w:r>
      <w:r>
        <w:rPr/>
        <w:t>São</w:t>
      </w:r>
      <w:r>
        <w:rPr>
          <w:spacing w:val="-6"/>
        </w:rPr>
        <w:t> </w:t>
      </w:r>
      <w:r>
        <w:rPr/>
        <w:t>José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Rio</w:t>
      </w:r>
      <w:r>
        <w:rPr>
          <w:spacing w:val="-3"/>
        </w:rPr>
        <w:t> </w:t>
      </w:r>
      <w:r>
        <w:rPr/>
        <w:t>Negro. Advogado: Daniel Santos de Andrade (6733/AM).</w:t>
      </w:r>
    </w:p>
    <w:p>
      <w:pPr>
        <w:pStyle w:val="BodyText"/>
        <w:ind w:right="3549"/>
      </w:pPr>
      <w:r>
        <w:rPr/>
        <w:t>Advogado: Arnoldo Bentes Coimbra (345/AM)</w:t>
      </w:r>
      <w:r>
        <w:rPr>
          <w:spacing w:val="40"/>
        </w:rPr>
        <w:t> </w:t>
      </w:r>
      <w:r>
        <w:rPr/>
        <w:t>Presidente: Exmo. Sr. Des. Airton Luís Corrêa Gentil Relator: Exmo. Sr. Des. Abraham Peixoto Campos Filho Membros: Exmo. Sr. Des. João de Jesus Abdala Simões Exmo. Sr. Des. Flávio Humberto Pascarelli Lopes Suplente:</w:t>
      </w:r>
      <w:r>
        <w:rPr>
          <w:spacing w:val="-3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707" w:right="0" w:hanging="346"/>
        <w:jc w:val="left"/>
        <w:rPr>
          <w:sz w:val="20"/>
        </w:rPr>
      </w:pPr>
      <w:r>
        <w:rPr>
          <w:sz w:val="20"/>
        </w:rPr>
        <w:t>0654363-33.2019.8.04.0001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ind w:right="4000"/>
      </w:pPr>
      <w:r>
        <w:rPr/>
        <w:t>Origem:</w:t>
      </w:r>
      <w:r>
        <w:rPr>
          <w:spacing w:val="-5"/>
        </w:rPr>
        <w:t> </w:t>
      </w:r>
      <w:r>
        <w:rPr/>
        <w:t>7ª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7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Prolator: Rosselberto Himenes</w:t>
      </w:r>
    </w:p>
    <w:p>
      <w:pPr>
        <w:pStyle w:val="BodyText"/>
        <w:spacing w:before="1"/>
      </w:pPr>
      <w:r>
        <w:rPr/>
        <w:t>Apelante:</w:t>
      </w:r>
      <w:r>
        <w:rPr>
          <w:spacing w:val="-9"/>
        </w:rPr>
        <w:t> </w:t>
      </w:r>
      <w:r>
        <w:rPr/>
        <w:t>Kazuyoshi</w:t>
      </w:r>
      <w:r>
        <w:rPr>
          <w:spacing w:val="-11"/>
        </w:rPr>
        <w:t> </w:t>
      </w:r>
      <w:r>
        <w:rPr>
          <w:spacing w:val="-2"/>
        </w:rPr>
        <w:t>Uemura.</w:t>
      </w:r>
    </w:p>
    <w:p>
      <w:pPr>
        <w:pStyle w:val="BodyText"/>
        <w:ind w:right="3489"/>
      </w:pPr>
      <w:r>
        <w:rPr/>
        <w:t>Advogado:</w:t>
      </w:r>
      <w:r>
        <w:rPr>
          <w:spacing w:val="-9"/>
        </w:rPr>
        <w:t> </w:t>
      </w:r>
      <w:r>
        <w:rPr/>
        <w:t>Odair</w:t>
      </w:r>
      <w:r>
        <w:rPr>
          <w:spacing w:val="-6"/>
        </w:rPr>
        <w:t> </w:t>
      </w:r>
      <w:r>
        <w:rPr/>
        <w:t>Aparecido</w:t>
      </w:r>
      <w:r>
        <w:rPr>
          <w:spacing w:val="-9"/>
        </w:rPr>
        <w:t> </w:t>
      </w:r>
      <w:r>
        <w:rPr/>
        <w:t>Busiquia</w:t>
      </w:r>
      <w:r>
        <w:rPr>
          <w:spacing w:val="-10"/>
        </w:rPr>
        <w:t> </w:t>
      </w:r>
      <w:r>
        <w:rPr/>
        <w:t>(11564/MT). Apelada: Ildineia Ribeiro Rodrigues.</w:t>
      </w:r>
    </w:p>
    <w:p>
      <w:pPr>
        <w:pStyle w:val="BodyText"/>
        <w:ind w:right="3856"/>
      </w:pPr>
      <w:r>
        <w:rPr/>
        <w:t>Advogado: David Dangeres Jorge (3718/AM) Presidente: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</w:p>
    <w:p>
      <w:pPr>
        <w:pStyle w:val="BodyText"/>
        <w:ind w:right="3407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spacing w:before="228"/>
        <w:ind w:left="574" w:right="713" w:firstLine="0"/>
        <w:jc w:val="center"/>
        <w:rPr>
          <w:sz w:val="28"/>
        </w:rPr>
      </w:pPr>
      <w:r>
        <w:rPr>
          <w:sz w:val="28"/>
        </w:rPr>
        <w:t>ADIADOS</w:t>
      </w:r>
      <w:r>
        <w:rPr>
          <w:spacing w:val="-2"/>
          <w:sz w:val="28"/>
        </w:rPr>
        <w:t> </w:t>
      </w:r>
      <w:r>
        <w:rPr>
          <w:sz w:val="28"/>
        </w:rPr>
        <w:t>DE</w:t>
      </w:r>
      <w:r>
        <w:rPr>
          <w:spacing w:val="-4"/>
          <w:sz w:val="28"/>
        </w:rPr>
        <w:t> </w:t>
      </w:r>
      <w:r>
        <w:rPr>
          <w:sz w:val="28"/>
        </w:rPr>
        <w:t>SESSÕES</w:t>
      </w:r>
      <w:r>
        <w:rPr>
          <w:spacing w:val="-3"/>
          <w:sz w:val="28"/>
        </w:rPr>
        <w:t> </w:t>
      </w:r>
      <w:r>
        <w:rPr>
          <w:spacing w:val="-2"/>
          <w:sz w:val="28"/>
        </w:rPr>
        <w:t>ANTERIORES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31" w:after="0"/>
        <w:ind w:left="1" w:right="276" w:firstLine="360"/>
        <w:jc w:val="left"/>
        <w:rPr>
          <w:sz w:val="20"/>
        </w:rPr>
      </w:pPr>
      <w:r>
        <w:rPr>
          <w:sz w:val="20"/>
        </w:rPr>
        <w:t>0614196-71.2019.8.04.0001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3"/>
          <w:sz w:val="20"/>
        </w:rPr>
        <w:t> </w:t>
      </w:r>
      <w:r>
        <w:rPr>
          <w:sz w:val="20"/>
        </w:rPr>
        <w:t>Cível</w:t>
      </w:r>
      <w:r>
        <w:rPr>
          <w:spacing w:val="80"/>
          <w:sz w:val="20"/>
        </w:rPr>
        <w:t> </w:t>
      </w:r>
      <w:r>
        <w:rPr>
          <w:sz w:val="20"/>
        </w:rPr>
        <w:t>*Sustentação</w:t>
      </w:r>
      <w:r>
        <w:rPr>
          <w:spacing w:val="-5"/>
          <w:sz w:val="20"/>
        </w:rPr>
        <w:t> </w:t>
      </w:r>
      <w:r>
        <w:rPr>
          <w:sz w:val="20"/>
        </w:rPr>
        <w:t>oral</w:t>
      </w:r>
      <w:r>
        <w:rPr>
          <w:spacing w:val="-5"/>
          <w:sz w:val="20"/>
        </w:rPr>
        <w:t> </w:t>
      </w:r>
      <w:r>
        <w:rPr>
          <w:sz w:val="20"/>
        </w:rPr>
        <w:t>(Quorum ampliado) Origem: 19ª Vara Cível e de Acidentes de Trabalho</w:t>
      </w:r>
    </w:p>
    <w:p>
      <w:pPr>
        <w:pStyle w:val="BodyText"/>
        <w:spacing w:before="1"/>
        <w:ind w:right="4000"/>
      </w:pPr>
      <w:r>
        <w:rPr/>
        <w:t>*Juiz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Rogério</w:t>
      </w:r>
      <w:r>
        <w:rPr>
          <w:spacing w:val="-6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4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Apelante: Omar Alves de Oliveira</w:t>
      </w:r>
    </w:p>
    <w:p>
      <w:pPr>
        <w:pStyle w:val="BodyText"/>
        <w:ind w:right="3489"/>
      </w:pPr>
      <w:r>
        <w:rPr/>
        <w:t>Advogado:</w:t>
      </w:r>
      <w:r>
        <w:rPr>
          <w:spacing w:val="-9"/>
        </w:rPr>
        <w:t> </w:t>
      </w:r>
      <w:r>
        <w:rPr/>
        <w:t>Luís</w:t>
      </w:r>
      <w:r>
        <w:rPr>
          <w:spacing w:val="-6"/>
        </w:rPr>
        <w:t> </w:t>
      </w:r>
      <w:r>
        <w:rPr/>
        <w:t>Albert</w:t>
      </w:r>
      <w:r>
        <w:rPr>
          <w:spacing w:val="-5"/>
        </w:rPr>
        <w:t> </w:t>
      </w:r>
      <w:r>
        <w:rPr/>
        <w:t>dos</w:t>
      </w:r>
      <w:r>
        <w:rPr>
          <w:spacing w:val="-3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(8251/AM) Apelado: Banco BMG S/A</w:t>
      </w:r>
    </w:p>
    <w:p>
      <w:pPr>
        <w:pStyle w:val="BodyText"/>
      </w:pPr>
      <w:r>
        <w:rPr/>
        <w:t>*Advogado:</w:t>
      </w:r>
      <w:r>
        <w:rPr>
          <w:spacing w:val="-4"/>
        </w:rPr>
        <w:t> </w:t>
      </w:r>
      <w:r>
        <w:rPr/>
        <w:t>Yago</w:t>
      </w:r>
      <w:r>
        <w:rPr>
          <w:spacing w:val="-8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8"/>
        </w:rPr>
        <w:t> </w:t>
      </w:r>
      <w:r>
        <w:rPr/>
        <w:t>(OAB/AM</w:t>
      </w:r>
      <w:r>
        <w:rPr>
          <w:spacing w:val="-4"/>
        </w:rPr>
        <w:t> </w:t>
      </w:r>
      <w:r>
        <w:rPr>
          <w:spacing w:val="-2"/>
        </w:rPr>
        <w:t>13.650)</w:t>
      </w:r>
    </w:p>
    <w:p>
      <w:pPr>
        <w:pStyle w:val="BodyText"/>
        <w:ind w:right="1559"/>
      </w:pPr>
      <w:r>
        <w:rPr>
          <w:u w:val="single"/>
        </w:rPr>
        <w:t>Presidente</w:t>
      </w:r>
      <w:r>
        <w:rPr>
          <w:spacing w:val="-3"/>
          <w:u w:val="single"/>
        </w:rPr>
        <w:t> </w:t>
      </w:r>
      <w:r>
        <w:rPr>
          <w:u w:val="single"/>
        </w:rPr>
        <w:t>e</w:t>
      </w:r>
      <w:r>
        <w:rPr>
          <w:spacing w:val="-1"/>
          <w:u w:val="single"/>
        </w:rPr>
        <w:t> </w:t>
      </w:r>
      <w:r>
        <w:rPr>
          <w:u w:val="single"/>
        </w:rPr>
        <w:t>Membro</w:t>
      </w:r>
      <w:r>
        <w:rPr/>
        <w:t>:</w:t>
      </w:r>
      <w:r>
        <w:rPr>
          <w:spacing w:val="-4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/>
        <w:t>Gentil</w:t>
      </w:r>
      <w:r>
        <w:rPr>
          <w:spacing w:val="-5"/>
        </w:rPr>
        <w:t> </w:t>
      </w:r>
      <w:r>
        <w:rPr/>
        <w:t>(Não</w:t>
      </w:r>
      <w:r>
        <w:rPr>
          <w:spacing w:val="-3"/>
        </w:rPr>
        <w:t> </w:t>
      </w:r>
      <w:r>
        <w:rPr/>
        <w:t>votou) Relatora: Exma. Sra. Dra. Mirza Telma de Oliveira Cunha</w:t>
      </w:r>
    </w:p>
    <w:p>
      <w:pPr>
        <w:pStyle w:val="BodyText"/>
        <w:spacing w:before="1"/>
        <w:ind w:right="2034"/>
      </w:pPr>
      <w:r>
        <w:rPr/>
        <w:t>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  <w:r>
        <w:rPr>
          <w:spacing w:val="-5"/>
        </w:rPr>
        <w:t> </w:t>
      </w:r>
      <w:r>
        <w:rPr/>
        <w:t>(Divergente) Exmo. Sr. Des. Flávio Humberto Pascarelli Lopes (Com a Relatora)</w:t>
      </w:r>
    </w:p>
    <w:p>
      <w:pPr>
        <w:pStyle w:val="BodyText"/>
        <w:spacing w:line="228" w:lineRule="exact"/>
      </w:pPr>
      <w:r>
        <w:rPr/>
        <w:t>Membro</w:t>
      </w:r>
      <w:r>
        <w:rPr>
          <w:spacing w:val="-8"/>
        </w:rPr>
        <w:t> </w:t>
      </w:r>
      <w:r>
        <w:rPr/>
        <w:t>sorteada: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Desa.</w:t>
      </w:r>
      <w:r>
        <w:rPr>
          <w:spacing w:val="-4"/>
        </w:rPr>
        <w:t> </w:t>
      </w:r>
      <w:r>
        <w:rPr/>
        <w:t>Maria</w:t>
      </w:r>
      <w:r>
        <w:rPr>
          <w:spacing w:val="-7"/>
        </w:rPr>
        <w:t> </w:t>
      </w:r>
      <w:r>
        <w:rPr/>
        <w:t>das</w:t>
      </w:r>
      <w:r>
        <w:rPr>
          <w:spacing w:val="-5"/>
        </w:rPr>
        <w:t> </w:t>
      </w:r>
      <w:r>
        <w:rPr/>
        <w:t>Graças</w:t>
      </w:r>
      <w:r>
        <w:rPr>
          <w:spacing w:val="-5"/>
        </w:rPr>
        <w:t> </w:t>
      </w:r>
      <w:r>
        <w:rPr/>
        <w:t>Pessoa</w:t>
      </w:r>
      <w:r>
        <w:rPr>
          <w:spacing w:val="-8"/>
        </w:rPr>
        <w:t> </w:t>
      </w:r>
      <w:r>
        <w:rPr/>
        <w:t>Figueiredo</w:t>
      </w:r>
      <w:r>
        <w:rPr>
          <w:spacing w:val="-7"/>
        </w:rPr>
        <w:t> </w:t>
      </w:r>
      <w:r>
        <w:rPr/>
        <w:t>(Não</w:t>
      </w:r>
      <w:r>
        <w:rPr>
          <w:spacing w:val="-4"/>
        </w:rPr>
        <w:t> </w:t>
      </w:r>
      <w:r>
        <w:rPr>
          <w:spacing w:val="-2"/>
        </w:rPr>
        <w:t>votou)</w:t>
      </w:r>
    </w:p>
    <w:p>
      <w:pPr>
        <w:pStyle w:val="BodyTex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079" w:val="left" w:leader="none"/>
          <w:tab w:pos="5665" w:val="left" w:leader="none"/>
        </w:tabs>
        <w:spacing w:line="240" w:lineRule="auto" w:before="0" w:after="0"/>
        <w:ind w:left="1" w:right="780" w:firstLine="360"/>
        <w:jc w:val="left"/>
        <w:rPr>
          <w:sz w:val="20"/>
        </w:rPr>
      </w:pPr>
      <w:r>
        <w:rPr>
          <w:sz w:val="20"/>
        </w:rPr>
        <w:t>0700010-66.2010.8.04.0001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ab/>
        <w:t>**Sem</w:t>
      </w:r>
      <w:r>
        <w:rPr>
          <w:spacing w:val="-11"/>
          <w:sz w:val="20"/>
        </w:rPr>
        <w:t> </w:t>
      </w:r>
      <w:r>
        <w:rPr>
          <w:sz w:val="20"/>
        </w:rPr>
        <w:t>contato</w:t>
      </w:r>
      <w:r>
        <w:rPr>
          <w:spacing w:val="-14"/>
          <w:sz w:val="20"/>
        </w:rPr>
        <w:t> </w:t>
      </w:r>
      <w:r>
        <w:rPr>
          <w:sz w:val="20"/>
        </w:rPr>
        <w:t>nos</w:t>
      </w:r>
      <w:r>
        <w:rPr>
          <w:spacing w:val="-12"/>
          <w:sz w:val="20"/>
        </w:rPr>
        <w:t> </w:t>
      </w:r>
      <w:r>
        <w:rPr>
          <w:sz w:val="20"/>
        </w:rPr>
        <w:t>autos Origem: 1ª Vara da Fazenda Pública</w:t>
        <w:tab/>
        <w:t>(Julgamento em bloco)</w:t>
      </w:r>
    </w:p>
    <w:p>
      <w:pPr>
        <w:pStyle w:val="BodyText"/>
        <w:ind w:right="4000"/>
      </w:pPr>
      <w:r>
        <w:rPr/>
        <w:t>Juiz Prolator: Dr. Ronnie Frank T. Stone Apelante/Apelado: Estado do Amazonas. Procuradora:</w:t>
      </w:r>
      <w:r>
        <w:rPr>
          <w:spacing w:val="-9"/>
        </w:rPr>
        <w:t> </w:t>
      </w:r>
      <w:r>
        <w:rPr/>
        <w:t>Heloysa</w:t>
      </w:r>
      <w:r>
        <w:rPr>
          <w:spacing w:val="-8"/>
        </w:rPr>
        <w:t> </w:t>
      </w:r>
      <w:r>
        <w:rPr/>
        <w:t>Simonetti</w:t>
      </w:r>
      <w:r>
        <w:rPr>
          <w:spacing w:val="-10"/>
        </w:rPr>
        <w:t> </w:t>
      </w:r>
      <w:r>
        <w:rPr/>
        <w:t>Teixeira</w:t>
      </w:r>
      <w:r>
        <w:rPr>
          <w:spacing w:val="-10"/>
        </w:rPr>
        <w:t> </w:t>
      </w:r>
      <w:r>
        <w:rPr/>
        <w:t>(2561/AM).</w:t>
      </w:r>
    </w:p>
    <w:p>
      <w:pPr>
        <w:pStyle w:val="BodyText"/>
        <w:ind w:right="3489"/>
      </w:pPr>
      <w:r>
        <w:rPr/>
        <w:t>Procurador: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Borborema</w:t>
      </w:r>
      <w:r>
        <w:rPr>
          <w:spacing w:val="-7"/>
        </w:rPr>
        <w:t> </w:t>
      </w:r>
      <w:r>
        <w:rPr/>
        <w:t>Blasch</w:t>
      </w:r>
      <w:r>
        <w:rPr>
          <w:spacing w:val="-6"/>
        </w:rPr>
        <w:t> </w:t>
      </w:r>
      <w:r>
        <w:rPr/>
        <w:t>(2997/AM). Procurador: Rafael Cândido da Silva (6499/AM).</w:t>
      </w:r>
    </w:p>
    <w:p>
      <w:pPr>
        <w:pStyle w:val="BodyText"/>
        <w:ind w:right="2034"/>
      </w:pPr>
      <w:r>
        <w:rPr/>
        <w:t>**Apelante/Apelado:</w:t>
      </w:r>
      <w:r>
        <w:rPr>
          <w:spacing w:val="-4"/>
        </w:rPr>
        <w:t> </w:t>
      </w:r>
      <w:r>
        <w:rPr/>
        <w:t>Sergen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Serviços</w:t>
      </w:r>
      <w:r>
        <w:rPr>
          <w:spacing w:val="-4"/>
        </w:rPr>
        <w:t> </w:t>
      </w:r>
      <w:r>
        <w:rPr/>
        <w:t>Gerais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Engenharia</w:t>
      </w:r>
      <w:r>
        <w:rPr>
          <w:spacing w:val="-5"/>
        </w:rPr>
        <w:t> </w:t>
      </w:r>
      <w:r>
        <w:rPr/>
        <w:t>S/A. Advogado: Marcos Aldenir Ferreira Rivas (2250/AM).</w:t>
      </w:r>
    </w:p>
    <w:p>
      <w:pPr>
        <w:pStyle w:val="BodyText"/>
      </w:pPr>
      <w:r>
        <w:rPr/>
        <w:t>Advogado:</w:t>
      </w:r>
      <w:r>
        <w:rPr>
          <w:spacing w:val="-8"/>
        </w:rPr>
        <w:t> </w:t>
      </w:r>
      <w:r>
        <w:rPr/>
        <w:t>Gutemberg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Luna</w:t>
      </w:r>
      <w:r>
        <w:rPr>
          <w:spacing w:val="-6"/>
        </w:rPr>
        <w:t> </w:t>
      </w:r>
      <w:r>
        <w:rPr>
          <w:spacing w:val="-2"/>
        </w:rPr>
        <w:t>(2327/AM).</w:t>
      </w:r>
    </w:p>
    <w:p>
      <w:pPr>
        <w:pStyle w:val="BodyText"/>
        <w:ind w:right="2034"/>
      </w:pPr>
      <w:r>
        <w:rPr/>
        <w:t>*Advogada:</w:t>
      </w:r>
      <w:r>
        <w:rPr>
          <w:spacing w:val="-7"/>
        </w:rPr>
        <w:t> </w:t>
      </w:r>
      <w:r>
        <w:rPr/>
        <w:t>Giselle</w:t>
      </w:r>
      <w:r>
        <w:rPr>
          <w:spacing w:val="-7"/>
        </w:rPr>
        <w:t> </w:t>
      </w:r>
      <w:r>
        <w:rPr/>
        <w:t>Falcone</w:t>
      </w:r>
      <w:r>
        <w:rPr>
          <w:spacing w:val="-8"/>
        </w:rPr>
        <w:t> </w:t>
      </w:r>
      <w:r>
        <w:rPr/>
        <w:t>Medina</w:t>
      </w:r>
      <w:r>
        <w:rPr>
          <w:spacing w:val="-6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  <w:r>
        <w:rPr>
          <w:spacing w:val="-3"/>
        </w:rPr>
        <w:t> </w:t>
      </w:r>
      <w:r>
        <w:rPr/>
        <w:t>(3747/AM). Advogado: Lucas de Castro Rivas (46431/DF).</w:t>
      </w:r>
    </w:p>
    <w:p>
      <w:pPr>
        <w:pStyle w:val="BodyText"/>
        <w:ind w:right="3189"/>
      </w:pPr>
      <w:r>
        <w:rPr/>
        <w:t>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Lafayette Carneiro Vieira Júnior</w:t>
      </w:r>
    </w:p>
    <w:p>
      <w:pPr>
        <w:pStyle w:val="BodyText"/>
        <w:spacing w:line="229" w:lineRule="exact"/>
      </w:pPr>
      <w:r>
        <w:rPr/>
        <w:t>*Impedido: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7"/>
        </w:rPr>
        <w:t> </w:t>
      </w:r>
      <w:r>
        <w:rPr>
          <w:spacing w:val="-2"/>
        </w:rPr>
        <w:t>Lopes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1" w:right="222" w:firstLine="360"/>
        <w:jc w:val="left"/>
        <w:rPr>
          <w:sz w:val="20"/>
        </w:rPr>
      </w:pPr>
      <w:r>
        <w:rPr>
          <w:sz w:val="20"/>
        </w:rPr>
        <w:t>0003158-46.2021.8.04.0000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Embargos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Declaração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(Julgamento</w:t>
      </w:r>
      <w:r>
        <w:rPr>
          <w:spacing w:val="-5"/>
          <w:sz w:val="20"/>
        </w:rPr>
        <w:t> </w:t>
      </w:r>
      <w:r>
        <w:rPr>
          <w:sz w:val="20"/>
        </w:rPr>
        <w:t>em bloco) Origem: Vara Única de Envira</w:t>
      </w:r>
    </w:p>
    <w:p>
      <w:pPr>
        <w:pStyle w:val="BodyText"/>
        <w:ind w:right="4705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8"/>
        </w:rPr>
        <w:t> </w:t>
      </w:r>
      <w:r>
        <w:rPr/>
        <w:t>Ian</w:t>
      </w:r>
      <w:r>
        <w:rPr>
          <w:spacing w:val="-8"/>
        </w:rPr>
        <w:t> </w:t>
      </w:r>
      <w:r>
        <w:rPr/>
        <w:t>Andreezo</w:t>
      </w:r>
      <w:r>
        <w:rPr>
          <w:spacing w:val="-10"/>
        </w:rPr>
        <w:t> </w:t>
      </w:r>
      <w:r>
        <w:rPr/>
        <w:t>Dutra Embargante: Tim Celular S/A.</w:t>
      </w:r>
    </w:p>
    <w:p>
      <w:pPr>
        <w:pStyle w:val="BodyText"/>
        <w:ind w:right="3407"/>
      </w:pPr>
      <w:r>
        <w:rPr/>
        <w:t>Advogado: Leonardo Montenegro Cocentino (32786/PE). Embargado: Ministério Público do Estado do Amazonas. Promotor: Kleyson Nascimento Barroso (6879/AM) Presidente: Exmo. Sr. Des. Airton Luís Corrêa Gentil Relatora:</w:t>
      </w:r>
      <w:r>
        <w:rPr>
          <w:spacing w:val="-3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Cunha Membros: Exmo. Sr. Des. João de Jesus Abdala Simões Exmo. Sr. Des. Flávio Humberto Pascarelli Lopes Suplente: Exmo. Sr. Des. Lafayette Carneiro Vieira Júnior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75" w:after="0"/>
        <w:ind w:left="1" w:right="1955" w:firstLine="360"/>
        <w:jc w:val="left"/>
        <w:rPr>
          <w:sz w:val="20"/>
        </w:rPr>
      </w:pPr>
      <w:r>
        <w:rPr>
          <w:sz w:val="20"/>
        </w:rPr>
        <w:t>0001300-31.2018.8.04.3800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5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(Quorum</w:t>
      </w:r>
      <w:r>
        <w:rPr>
          <w:spacing w:val="-2"/>
          <w:sz w:val="20"/>
        </w:rPr>
        <w:t> </w:t>
      </w:r>
      <w:r>
        <w:rPr>
          <w:sz w:val="20"/>
        </w:rPr>
        <w:t>ampliado) Origem: 1ª Vara de Coari</w:t>
      </w:r>
    </w:p>
    <w:p>
      <w:pPr>
        <w:pStyle w:val="BodyText"/>
        <w:ind w:right="4945"/>
      </w:pPr>
      <w:r>
        <w:rPr/>
        <w:t>Juiz Prolator: Fábio Lopes Alfaia Apelante:</w:t>
      </w:r>
      <w:r>
        <w:rPr>
          <w:spacing w:val="-9"/>
        </w:rPr>
        <w:t> </w:t>
      </w:r>
      <w:r>
        <w:rPr/>
        <w:t>Município</w:t>
      </w:r>
      <w:r>
        <w:rPr>
          <w:spacing w:val="-13"/>
        </w:rPr>
        <w:t> </w:t>
      </w:r>
      <w:r>
        <w:rPr/>
        <w:t>de</w:t>
      </w:r>
      <w:r>
        <w:rPr>
          <w:spacing w:val="-13"/>
        </w:rPr>
        <w:t> </w:t>
      </w:r>
      <w:r>
        <w:rPr/>
        <w:t>Coari/AM</w:t>
      </w:r>
    </w:p>
    <w:p>
      <w:pPr>
        <w:pStyle w:val="BodyText"/>
        <w:spacing w:before="1"/>
        <w:ind w:right="2934"/>
      </w:pPr>
      <w:r>
        <w:rPr/>
        <w:t>Procurador:</w:t>
      </w:r>
      <w:r>
        <w:rPr>
          <w:spacing w:val="-7"/>
        </w:rPr>
        <w:t> </w:t>
      </w:r>
      <w:r>
        <w:rPr/>
        <w:t>Alberto</w:t>
      </w:r>
      <w:r>
        <w:rPr>
          <w:spacing w:val="-7"/>
        </w:rPr>
        <w:t> </w:t>
      </w:r>
      <w:r>
        <w:rPr/>
        <w:t>Lúcio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3"/>
        </w:rPr>
        <w:t> </w:t>
      </w:r>
      <w:r>
        <w:rPr/>
        <w:t>Simonetti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(12782/AM) Apelado: José Evilásio Cordeiro da Frota</w:t>
      </w:r>
    </w:p>
    <w:p>
      <w:pPr>
        <w:pStyle w:val="BodyText"/>
        <w:spacing w:line="228" w:lineRule="exact"/>
      </w:pPr>
      <w:r>
        <w:rPr/>
        <w:t>Advogado:</w:t>
      </w:r>
      <w:r>
        <w:rPr>
          <w:spacing w:val="-10"/>
        </w:rPr>
        <w:t> </w:t>
      </w:r>
      <w:r>
        <w:rPr/>
        <w:t>Leandro</w:t>
      </w:r>
      <w:r>
        <w:rPr>
          <w:spacing w:val="-8"/>
        </w:rPr>
        <w:t> </w:t>
      </w:r>
      <w:r>
        <w:rPr/>
        <w:t>Castilho</w:t>
      </w:r>
      <w:r>
        <w:rPr>
          <w:spacing w:val="-10"/>
        </w:rPr>
        <w:t> </w:t>
      </w:r>
      <w:r>
        <w:rPr>
          <w:spacing w:val="-2"/>
        </w:rPr>
        <w:t>(6082/AM)</w:t>
      </w:r>
    </w:p>
    <w:p>
      <w:pPr>
        <w:pStyle w:val="BodyText"/>
        <w:spacing w:before="1"/>
        <w:ind w:right="1559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2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Noeme</w:t>
      </w:r>
      <w:r>
        <w:rPr>
          <w:spacing w:val="-6"/>
        </w:rPr>
        <w:t> </w:t>
      </w:r>
      <w:r>
        <w:rPr/>
        <w:t>Tobias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Souza Presidente/Relator: Exmo. Sr. Des. Airton Luís Corrêa Gentil</w:t>
      </w:r>
    </w:p>
    <w:p>
      <w:pPr>
        <w:pStyle w:val="BodyText"/>
        <w:ind w:right="203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o Relator)</w:t>
      </w:r>
    </w:p>
    <w:p>
      <w:pPr>
        <w:pStyle w:val="BodyText"/>
        <w:ind w:right="2934"/>
      </w:pPr>
      <w:r>
        <w:rPr/>
        <w:t>Exmo. Sr. Des. Abraham Peixoto Campos Filho (Não votou) 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</w:t>
      </w:r>
      <w:r>
        <w:rPr/>
        <w:t>Simões</w:t>
      </w:r>
      <w:r>
        <w:rPr>
          <w:spacing w:val="-4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6"/>
          <w:highlight w:val="cyan"/>
          <w:u w:val="single"/>
        </w:rPr>
        <w:t> </w:t>
      </w:r>
      <w:r>
        <w:rPr>
          <w:color w:val="000000"/>
          <w:highlight w:val="cyan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0" w:after="0"/>
        <w:ind w:left="707" w:right="0" w:hanging="346"/>
        <w:jc w:val="left"/>
        <w:rPr>
          <w:sz w:val="20"/>
        </w:rPr>
      </w:pPr>
      <w:r>
        <w:rPr>
          <w:sz w:val="20"/>
        </w:rPr>
        <w:t>0641005-98.2019.8.04.0001</w:t>
      </w:r>
      <w:r>
        <w:rPr>
          <w:spacing w:val="39"/>
          <w:sz w:val="20"/>
        </w:rPr>
        <w:t> </w:t>
      </w:r>
      <w:r>
        <w:rPr>
          <w:sz w:val="20"/>
        </w:rPr>
        <w:t>-</w:t>
      </w:r>
      <w:r>
        <w:rPr>
          <w:spacing w:val="43"/>
          <w:sz w:val="20"/>
        </w:rPr>
        <w:t> </w:t>
      </w:r>
      <w:r>
        <w:rPr>
          <w:sz w:val="20"/>
        </w:rPr>
        <w:t>Apelação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before="1"/>
        <w:ind w:right="3760"/>
      </w:pPr>
      <w:r>
        <w:rPr/>
        <w:t>Origem: 18ª Vara Cível e de Acidentes de Trabalho Juiz Prolator: Kathleen dos Santos Gomes Apelante/Apelado:</w:t>
      </w:r>
      <w:r>
        <w:rPr>
          <w:spacing w:val="-8"/>
        </w:rPr>
        <w:t> </w:t>
      </w:r>
      <w:r>
        <w:rPr/>
        <w:t>Celso</w:t>
      </w:r>
      <w:r>
        <w:rPr>
          <w:spacing w:val="-10"/>
        </w:rPr>
        <w:t> </w:t>
      </w:r>
      <w:r>
        <w:rPr/>
        <w:t>Satoshi</w:t>
      </w:r>
      <w:r>
        <w:rPr>
          <w:spacing w:val="-9"/>
        </w:rPr>
        <w:t> </w:t>
      </w:r>
      <w:r>
        <w:rPr/>
        <w:t>Ferreira</w:t>
      </w:r>
      <w:r>
        <w:rPr>
          <w:spacing w:val="-10"/>
        </w:rPr>
        <w:t> </w:t>
      </w:r>
      <w:r>
        <w:rPr/>
        <w:t>Yamaguchi.</w:t>
      </w:r>
    </w:p>
    <w:p>
      <w:pPr>
        <w:pStyle w:val="BodyText"/>
        <w:ind w:right="1559"/>
      </w:pPr>
      <w:r>
        <w:rPr/>
        <w:t>*Advogado: Felipe Braga de Oliveira (9663/AM). </w:t>
      </w:r>
      <w:r>
        <w:rPr>
          <w:sz w:val="10"/>
        </w:rPr>
        <w:t>(Sustentou em 13.09.2021)</w:t>
      </w:r>
      <w:r>
        <w:rPr>
          <w:spacing w:val="40"/>
          <w:sz w:val="10"/>
        </w:rPr>
        <w:t> </w:t>
      </w:r>
      <w:r>
        <w:rPr/>
        <w:t>Apelante/Apelado:</w:t>
      </w:r>
      <w:r>
        <w:rPr>
          <w:spacing w:val="-5"/>
        </w:rPr>
        <w:t> </w:t>
      </w:r>
      <w:r>
        <w:rPr/>
        <w:t>Compasso</w:t>
      </w:r>
      <w:r>
        <w:rPr>
          <w:spacing w:val="-8"/>
        </w:rPr>
        <w:t> </w:t>
      </w:r>
      <w:r>
        <w:rPr/>
        <w:t>Construções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Reformas</w:t>
      </w:r>
      <w:r>
        <w:rPr>
          <w:spacing w:val="-7"/>
        </w:rPr>
        <w:t> </w:t>
      </w:r>
      <w:r>
        <w:rPr/>
        <w:t>Prediais</w:t>
      </w:r>
      <w:r>
        <w:rPr>
          <w:spacing w:val="-7"/>
        </w:rPr>
        <w:t> </w:t>
      </w:r>
      <w:r>
        <w:rPr/>
        <w:t>LTDA. Advogado: Diego Marcelo Padilha Gonçalves.</w:t>
      </w:r>
    </w:p>
    <w:p>
      <w:pPr>
        <w:pStyle w:val="BodyText"/>
        <w:ind w:right="3489"/>
      </w:pPr>
      <w:r>
        <w:rPr/>
        <w:t>Presidente: Exmo. Sr. Des. Airton Luís Corrêa Gentil Relator: Exmo. Sr. Des. Abraham Peixoto Campos Filho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1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3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color w:val="000000"/>
          <w:highlight w:val="cyan"/>
          <w:u w:val="single"/>
        </w:rPr>
        <w:t>Vista</w:t>
      </w:r>
      <w:r>
        <w:rPr>
          <w:color w:val="000000"/>
          <w:spacing w:val="-7"/>
          <w:highlight w:val="cyan"/>
          <w:u w:val="single"/>
        </w:rPr>
        <w:t> </w:t>
      </w:r>
      <w:r>
        <w:rPr>
          <w:color w:val="000000"/>
          <w:spacing w:val="-2"/>
          <w:highlight w:val="cyan"/>
          <w:u w:val="single"/>
        </w:rPr>
        <w:t>Regimental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335" w:firstLine="360"/>
        <w:jc w:val="left"/>
        <w:rPr>
          <w:sz w:val="20"/>
        </w:rPr>
      </w:pPr>
      <w:r>
        <w:rPr>
          <w:sz w:val="20"/>
        </w:rPr>
        <w:t>0602707-71.2018.8.04.0001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10ª Vara Cível e de Acidentes de Trabalho</w:t>
      </w:r>
    </w:p>
    <w:p>
      <w:pPr>
        <w:pStyle w:val="BodyText"/>
        <w:ind w:right="2734"/>
      </w:pPr>
      <w:r>
        <w:rPr/>
        <w:t>Juiz Prolator: Mônica Cristina R. da Câmara C. do Carmo Apelante:</w:t>
      </w:r>
      <w:r>
        <w:rPr>
          <w:spacing w:val="-12"/>
        </w:rPr>
        <w:t> </w:t>
      </w:r>
      <w:r>
        <w:rPr/>
        <w:t>Colmeia</w:t>
      </w:r>
      <w:r>
        <w:rPr>
          <w:spacing w:val="-10"/>
        </w:rPr>
        <w:t> </w:t>
      </w:r>
      <w:r>
        <w:rPr/>
        <w:t>Laranjeira</w:t>
      </w:r>
      <w:r>
        <w:rPr>
          <w:spacing w:val="-12"/>
        </w:rPr>
        <w:t> </w:t>
      </w:r>
      <w:r>
        <w:rPr/>
        <w:t>Empreendimentos</w:t>
      </w:r>
      <w:r>
        <w:rPr>
          <w:spacing w:val="-9"/>
        </w:rPr>
        <w:t> </w:t>
      </w:r>
      <w:r>
        <w:rPr/>
        <w:t>Imobiliários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spacing w:line="228" w:lineRule="exact" w:before="0"/>
        <w:ind w:left="1" w:right="0" w:firstLine="0"/>
        <w:jc w:val="left"/>
        <w:rPr>
          <w:sz w:val="10"/>
        </w:rPr>
      </w:pPr>
      <w:r>
        <w:rPr>
          <w:sz w:val="20"/>
        </w:rPr>
        <w:t>*Advogado:</w:t>
      </w:r>
      <w:r>
        <w:rPr>
          <w:spacing w:val="-9"/>
          <w:sz w:val="20"/>
        </w:rPr>
        <w:t> </w:t>
      </w:r>
      <w:r>
        <w:rPr>
          <w:sz w:val="20"/>
        </w:rPr>
        <w:t>Fabrício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9"/>
          <w:sz w:val="20"/>
        </w:rPr>
        <w:t> </w:t>
      </w:r>
      <w:r>
        <w:rPr>
          <w:sz w:val="20"/>
        </w:rPr>
        <w:t>Henriques</w:t>
      </w:r>
      <w:r>
        <w:rPr>
          <w:spacing w:val="-6"/>
          <w:sz w:val="20"/>
        </w:rPr>
        <w:t> </w:t>
      </w:r>
      <w:r>
        <w:rPr>
          <w:sz w:val="20"/>
        </w:rPr>
        <w:t>(7.744/AM)</w:t>
      </w:r>
      <w:r>
        <w:rPr>
          <w:spacing w:val="-9"/>
          <w:sz w:val="20"/>
        </w:rPr>
        <w:t> </w:t>
      </w:r>
      <w:r>
        <w:rPr>
          <w:sz w:val="10"/>
        </w:rPr>
        <w:t>(Sustentou</w:t>
      </w:r>
      <w:r>
        <w:rPr>
          <w:spacing w:val="-5"/>
          <w:sz w:val="10"/>
        </w:rPr>
        <w:t> </w:t>
      </w:r>
      <w:r>
        <w:rPr>
          <w:sz w:val="10"/>
        </w:rPr>
        <w:t>em</w:t>
      </w:r>
      <w:r>
        <w:rPr>
          <w:spacing w:val="-2"/>
          <w:sz w:val="10"/>
        </w:rPr>
        <w:t> 13.09.2021)</w:t>
      </w:r>
    </w:p>
    <w:p>
      <w:pPr>
        <w:pStyle w:val="BodyText"/>
        <w:spacing w:before="1"/>
      </w:pPr>
      <w:r>
        <w:rPr/>
        <w:t>Apelada:</w:t>
      </w:r>
      <w:r>
        <w:rPr>
          <w:spacing w:val="-7"/>
        </w:rPr>
        <w:t> </w:t>
      </w:r>
      <w:r>
        <w:rPr/>
        <w:t>Albertina</w:t>
      </w:r>
      <w:r>
        <w:rPr>
          <w:spacing w:val="-7"/>
        </w:rPr>
        <w:t> </w:t>
      </w:r>
      <w:r>
        <w:rPr/>
        <w:t>Pontes</w:t>
      </w:r>
      <w:r>
        <w:rPr>
          <w:spacing w:val="-5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Paula.</w:t>
      </w:r>
    </w:p>
    <w:p>
      <w:pPr>
        <w:pStyle w:val="BodyText"/>
        <w:ind w:right="3301"/>
      </w:pPr>
      <w:r>
        <w:rPr/>
        <w:t>Advogado: Jander Rubem Souza da Rocha (7886/AM). Advogada: Deny Francy Araujo da Rocha (12136/AM)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0" w:after="0"/>
        <w:ind w:left="1" w:right="335" w:firstLine="360"/>
        <w:jc w:val="left"/>
        <w:rPr>
          <w:sz w:val="20"/>
        </w:rPr>
      </w:pPr>
      <w:r>
        <w:rPr>
          <w:sz w:val="20"/>
        </w:rPr>
        <w:t>0639050-95.2020.8.04.0001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2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12ª Vara Cível e de Acidentes de Trabalho</w:t>
      </w:r>
    </w:p>
    <w:p>
      <w:pPr>
        <w:pStyle w:val="BodyText"/>
        <w:ind w:right="4000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1"/>
        </w:rPr>
        <w:t> </w:t>
      </w:r>
      <w:r>
        <w:rPr/>
        <w:t>Márcio</w:t>
      </w:r>
      <w:r>
        <w:rPr>
          <w:spacing w:val="-5"/>
        </w:rPr>
        <w:t> </w:t>
      </w:r>
      <w:r>
        <w:rPr/>
        <w:t>Rothier</w:t>
      </w:r>
      <w:r>
        <w:rPr>
          <w:spacing w:val="-2"/>
        </w:rPr>
        <w:t> </w:t>
      </w:r>
      <w:r>
        <w:rPr/>
        <w:t>Pinheiro</w:t>
      </w:r>
      <w:r>
        <w:rPr>
          <w:spacing w:val="-5"/>
        </w:rPr>
        <w:t> </w:t>
      </w:r>
      <w:r>
        <w:rPr/>
        <w:t>Torres Apelante:</w:t>
      </w:r>
      <w:r>
        <w:rPr>
          <w:spacing w:val="-10"/>
        </w:rPr>
        <w:t> </w:t>
      </w:r>
      <w:r>
        <w:rPr/>
        <w:t>Rosimeire</w:t>
      </w:r>
      <w:r>
        <w:rPr>
          <w:spacing w:val="-11"/>
        </w:rPr>
        <w:t> </w:t>
      </w:r>
      <w:r>
        <w:rPr/>
        <w:t>Freires</w:t>
      </w:r>
      <w:r>
        <w:rPr>
          <w:spacing w:val="-10"/>
        </w:rPr>
        <w:t> </w:t>
      </w:r>
      <w:r>
        <w:rPr/>
        <w:t>Pereira</w:t>
      </w:r>
      <w:r>
        <w:rPr>
          <w:spacing w:val="-8"/>
        </w:rPr>
        <w:t> </w:t>
      </w:r>
      <w:r>
        <w:rPr/>
        <w:t>Oliveira. Apelante: José Ricardo da Silva Melgueiro. Apelante: Elias Isaac Nobre Gabbay.</w:t>
      </w:r>
    </w:p>
    <w:p>
      <w:pPr>
        <w:pStyle w:val="BodyText"/>
        <w:ind w:right="2199"/>
      </w:pPr>
      <w:r>
        <w:rPr/>
        <w:t>*Advogado: Mauro da Gama Monteiro (9734/AM). </w:t>
      </w:r>
      <w:r>
        <w:rPr>
          <w:sz w:val="10"/>
        </w:rPr>
        <w:t>(Sustentou em 13.09.2021)</w:t>
      </w:r>
      <w:r>
        <w:rPr>
          <w:spacing w:val="40"/>
          <w:sz w:val="10"/>
        </w:rPr>
        <w:t> </w:t>
      </w:r>
      <w:r>
        <w:rPr/>
        <w:t>Apelado: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Parque</w:t>
      </w:r>
      <w:r>
        <w:rPr>
          <w:spacing w:val="-2"/>
        </w:rPr>
        <w:t> </w:t>
      </w:r>
      <w:r>
        <w:rPr/>
        <w:t>Ponta</w:t>
      </w:r>
      <w:r>
        <w:rPr>
          <w:spacing w:val="-5"/>
        </w:rPr>
        <w:t> </w:t>
      </w:r>
      <w:r>
        <w:rPr/>
        <w:t>Negra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Reserva</w:t>
      </w:r>
      <w:r>
        <w:rPr>
          <w:spacing w:val="-4"/>
        </w:rPr>
        <w:t> </w:t>
      </w:r>
      <w:r>
        <w:rPr/>
        <w:t>das</w:t>
      </w:r>
      <w:r>
        <w:rPr>
          <w:spacing w:val="-3"/>
        </w:rPr>
        <w:t> </w:t>
      </w:r>
      <w:r>
        <w:rPr/>
        <w:t>Praias. Advogado: Erick de Oliveira Brissow (15268/AM).</w:t>
      </w:r>
    </w:p>
    <w:p>
      <w:pPr>
        <w:pStyle w:val="BodyText"/>
        <w:ind w:right="3489"/>
      </w:pPr>
      <w:r>
        <w:rPr/>
        <w:t>Advogado:</w:t>
      </w:r>
      <w:r>
        <w:rPr>
          <w:spacing w:val="-8"/>
        </w:rPr>
        <w:t> </w:t>
      </w:r>
      <w:r>
        <w:rPr/>
        <w:t>Renato</w:t>
      </w:r>
      <w:r>
        <w:rPr>
          <w:spacing w:val="-6"/>
        </w:rPr>
        <w:t> </w:t>
      </w:r>
      <w:r>
        <w:rPr/>
        <w:t>André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4"/>
        </w:rPr>
        <w:t> </w:t>
      </w:r>
      <w:r>
        <w:rPr/>
        <w:t>Monte</w:t>
      </w:r>
      <w:r>
        <w:rPr>
          <w:spacing w:val="-8"/>
        </w:rPr>
        <w:t> </w:t>
      </w:r>
      <w:r>
        <w:rPr/>
        <w:t>(4435/AM). Apelado: Banco Bradesco S/A.</w:t>
      </w:r>
    </w:p>
    <w:p>
      <w:pPr>
        <w:pStyle w:val="BodyText"/>
        <w:ind w:right="3489"/>
      </w:pPr>
      <w:r>
        <w:rPr/>
        <w:t>Advogada: Karina de Almeida Batistuci (9558/AL) Presidente: Exmo. Sr. Des. Airton Luís Corrêa Gentil Relator:Exmo. Sr. Des. Flávio Humberto Pascarelli 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after="0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720" w:val="left" w:leader="none"/>
        </w:tabs>
        <w:spacing w:line="240" w:lineRule="auto" w:before="75" w:after="0"/>
        <w:ind w:left="1" w:right="280" w:firstLine="360"/>
        <w:jc w:val="left"/>
        <w:rPr>
          <w:sz w:val="20"/>
        </w:rPr>
      </w:pPr>
      <w:r>
        <w:rPr>
          <w:sz w:val="20"/>
        </w:rPr>
        <w:t>0651452-48.2019.8.04.0001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(Não</w:t>
      </w:r>
      <w:r>
        <w:rPr>
          <w:spacing w:val="-12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2"/>
          <w:sz w:val="20"/>
        </w:rPr>
        <w:t> </w:t>
      </w:r>
      <w:r>
        <w:rPr>
          <w:sz w:val="20"/>
        </w:rPr>
        <w:t>resultado) Origem: 12ª Vara Cível e de Acidentes de Trabalho</w:t>
      </w:r>
    </w:p>
    <w:p>
      <w:pPr>
        <w:pStyle w:val="BodyText"/>
        <w:ind w:right="400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Banco BMG S/A.</w:t>
      </w:r>
    </w:p>
    <w:p>
      <w:pPr>
        <w:spacing w:before="1"/>
        <w:ind w:left="1" w:right="0" w:firstLine="0"/>
        <w:jc w:val="left"/>
        <w:rPr>
          <w:sz w:val="10"/>
        </w:rPr>
      </w:pPr>
      <w:r>
        <w:rPr>
          <w:sz w:val="20"/>
        </w:rPr>
        <w:t>*Advogado:</w:t>
      </w:r>
      <w:r>
        <w:rPr>
          <w:spacing w:val="-4"/>
          <w:sz w:val="20"/>
        </w:rPr>
        <w:t> </w:t>
      </w:r>
      <w:r>
        <w:rPr>
          <w:sz w:val="20"/>
        </w:rPr>
        <w:t>Yago</w:t>
      </w:r>
      <w:r>
        <w:rPr>
          <w:spacing w:val="-8"/>
          <w:sz w:val="20"/>
        </w:rPr>
        <w:t> </w:t>
      </w:r>
      <w:r>
        <w:rPr>
          <w:sz w:val="20"/>
        </w:rPr>
        <w:t>Lira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Lima</w:t>
      </w:r>
      <w:r>
        <w:rPr>
          <w:spacing w:val="-7"/>
          <w:sz w:val="20"/>
        </w:rPr>
        <w:t> </w:t>
      </w:r>
      <w:r>
        <w:rPr>
          <w:sz w:val="20"/>
        </w:rPr>
        <w:t>Mabelini</w:t>
      </w:r>
      <w:r>
        <w:rPr>
          <w:spacing w:val="-7"/>
          <w:sz w:val="20"/>
        </w:rPr>
        <w:t> </w:t>
      </w:r>
      <w:r>
        <w:rPr>
          <w:sz w:val="20"/>
        </w:rPr>
        <w:t>(OAB/AM</w:t>
      </w:r>
      <w:r>
        <w:rPr>
          <w:spacing w:val="-5"/>
          <w:sz w:val="20"/>
        </w:rPr>
        <w:t> </w:t>
      </w:r>
      <w:r>
        <w:rPr>
          <w:sz w:val="20"/>
        </w:rPr>
        <w:t>13.650)</w:t>
      </w:r>
      <w:r>
        <w:rPr>
          <w:spacing w:val="-5"/>
          <w:sz w:val="20"/>
        </w:rPr>
        <w:t> </w:t>
      </w:r>
      <w:r>
        <w:rPr>
          <w:sz w:val="10"/>
        </w:rPr>
        <w:t>(Sustentou</w:t>
      </w:r>
      <w:r>
        <w:rPr>
          <w:spacing w:val="-4"/>
          <w:sz w:val="10"/>
        </w:rPr>
        <w:t> </w:t>
      </w:r>
      <w:r>
        <w:rPr>
          <w:sz w:val="10"/>
        </w:rPr>
        <w:t>em</w:t>
      </w:r>
      <w:r>
        <w:rPr>
          <w:spacing w:val="-1"/>
          <w:sz w:val="10"/>
        </w:rPr>
        <w:t> </w:t>
      </w:r>
      <w:r>
        <w:rPr>
          <w:spacing w:val="-2"/>
          <w:sz w:val="10"/>
        </w:rPr>
        <w:t>13.09.2021)</w:t>
      </w:r>
    </w:p>
    <w:p>
      <w:pPr>
        <w:pStyle w:val="BodyText"/>
        <w:spacing w:line="229" w:lineRule="exact" w:before="1"/>
      </w:pPr>
      <w:r>
        <w:rPr/>
        <w:t>Apelada:</w:t>
      </w:r>
      <w:r>
        <w:rPr>
          <w:spacing w:val="-4"/>
        </w:rPr>
        <w:t> </w:t>
      </w:r>
      <w:r>
        <w:rPr/>
        <w:t>Aldaise</w:t>
      </w:r>
      <w:r>
        <w:rPr>
          <w:spacing w:val="-6"/>
        </w:rPr>
        <w:t> </w:t>
      </w:r>
      <w:r>
        <w:rPr/>
        <w:t>da</w:t>
      </w:r>
      <w:r>
        <w:rPr>
          <w:spacing w:val="-4"/>
        </w:rPr>
        <w:t> </w:t>
      </w:r>
      <w:r>
        <w:rPr/>
        <w:t>Gama</w:t>
      </w:r>
      <w:r>
        <w:rPr>
          <w:spacing w:val="-7"/>
        </w:rPr>
        <w:t> </w:t>
      </w:r>
      <w:r>
        <w:rPr>
          <w:spacing w:val="-2"/>
        </w:rPr>
        <w:t>Felipe.</w:t>
      </w:r>
    </w:p>
    <w:p>
      <w:pPr>
        <w:pStyle w:val="BodyText"/>
        <w:ind w:right="3489"/>
      </w:pPr>
      <w:r>
        <w:rPr/>
        <w:t>Advogado: Thiago Andrade de Oliveira (7671/AM) Presidente: Exmo. Sr. Des. Airton Luís Corrêa Gentil 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229" w:after="0"/>
        <w:ind w:left="1" w:right="1259" w:firstLine="360"/>
        <w:jc w:val="left"/>
        <w:rPr>
          <w:sz w:val="20"/>
        </w:rPr>
      </w:pPr>
      <w:r>
        <w:rPr>
          <w:sz w:val="20"/>
        </w:rPr>
        <w:t>0642296-36.2019.8.04.0001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(Quorum</w:t>
      </w:r>
      <w:r>
        <w:rPr>
          <w:spacing w:val="-14"/>
          <w:sz w:val="20"/>
        </w:rPr>
        <w:t> </w:t>
      </w:r>
      <w:r>
        <w:rPr>
          <w:sz w:val="20"/>
        </w:rPr>
        <w:t>ampliado) Origem: 2ª Vara da Fazenda Pública</w:t>
      </w:r>
    </w:p>
    <w:p>
      <w:pPr>
        <w:pStyle w:val="BodyText"/>
        <w:spacing w:before="1"/>
        <w:ind w:right="4705"/>
      </w:pPr>
      <w:r>
        <w:rPr/>
        <w:t>Juiz</w:t>
      </w:r>
      <w:r>
        <w:rPr>
          <w:spacing w:val="-10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Leoney</w:t>
      </w:r>
      <w:r>
        <w:rPr>
          <w:spacing w:val="-12"/>
        </w:rPr>
        <w:t> </w:t>
      </w:r>
      <w:r>
        <w:rPr/>
        <w:t>F.</w:t>
      </w:r>
      <w:r>
        <w:rPr>
          <w:spacing w:val="-10"/>
        </w:rPr>
        <w:t> </w:t>
      </w:r>
      <w:r>
        <w:rPr/>
        <w:t>Harraquian Apelante: Estado do Amazonas.</w:t>
      </w:r>
    </w:p>
    <w:p>
      <w:pPr>
        <w:pStyle w:val="BodyText"/>
        <w:ind w:right="4000"/>
      </w:pPr>
      <w:r>
        <w:rPr/>
        <w:t>Procurador:</w:t>
      </w:r>
      <w:r>
        <w:rPr>
          <w:spacing w:val="-10"/>
        </w:rPr>
        <w:t> </w:t>
      </w:r>
      <w:r>
        <w:rPr/>
        <w:t>Jucelinno</w:t>
      </w:r>
      <w:r>
        <w:rPr>
          <w:spacing w:val="-10"/>
        </w:rPr>
        <w:t> </w:t>
      </w:r>
      <w:r>
        <w:rPr/>
        <w:t>Araújo</w:t>
      </w:r>
      <w:r>
        <w:rPr>
          <w:spacing w:val="-10"/>
        </w:rPr>
        <w:t> </w:t>
      </w:r>
      <w:r>
        <w:rPr/>
        <w:t>Lima</w:t>
      </w:r>
      <w:r>
        <w:rPr>
          <w:spacing w:val="-9"/>
        </w:rPr>
        <w:t> </w:t>
      </w:r>
      <w:r>
        <w:rPr/>
        <w:t>(8039/AM). Apelada: Guiomar Marcelo.</w:t>
      </w:r>
    </w:p>
    <w:p>
      <w:pPr>
        <w:pStyle w:val="BodyText"/>
        <w:ind w:right="2934"/>
      </w:pPr>
      <w:r>
        <w:rPr/>
        <w:t>Advogados: Elio Francisco de Carvalho (493/AM) e outros Presidente/Relator: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ind w:right="203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</w:tabs>
        <w:spacing w:line="240" w:lineRule="auto" w:before="229" w:after="0"/>
        <w:ind w:left="1" w:right="267" w:firstLine="360"/>
        <w:jc w:val="left"/>
        <w:rPr>
          <w:sz w:val="20"/>
        </w:rPr>
      </w:pPr>
      <w:r>
        <w:rPr>
          <w:sz w:val="20"/>
        </w:rPr>
        <w:t>0646902-44.2018.8.04.0001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40"/>
          <w:sz w:val="20"/>
        </w:rPr>
        <w:t> </w:t>
      </w:r>
      <w:r>
        <w:rPr>
          <w:sz w:val="20"/>
        </w:rPr>
        <w:t>*Sustentação</w:t>
      </w:r>
      <w:r>
        <w:rPr>
          <w:spacing w:val="-2"/>
          <w:sz w:val="20"/>
        </w:rPr>
        <w:t> </w:t>
      </w:r>
      <w:r>
        <w:rPr>
          <w:sz w:val="20"/>
        </w:rPr>
        <w:t>oral</w:t>
      </w:r>
      <w:r>
        <w:rPr>
          <w:spacing w:val="40"/>
          <w:sz w:val="20"/>
        </w:rPr>
        <w:t> </w:t>
      </w:r>
      <w:r>
        <w:rPr>
          <w:sz w:val="20"/>
        </w:rPr>
        <w:t>(Quorum</w:t>
      </w:r>
      <w:r>
        <w:rPr>
          <w:spacing w:val="-1"/>
          <w:sz w:val="20"/>
        </w:rPr>
        <w:t> </w:t>
      </w:r>
      <w:r>
        <w:rPr>
          <w:sz w:val="20"/>
        </w:rPr>
        <w:t>ampliado) Origem: 5ª Vara Cível e de Acidentes de Trabalho</w:t>
      </w:r>
    </w:p>
    <w:p>
      <w:pPr>
        <w:pStyle w:val="BodyText"/>
        <w:spacing w:before="1"/>
        <w:ind w:right="4000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José</w:t>
      </w:r>
      <w:r>
        <w:rPr>
          <w:spacing w:val="-8"/>
        </w:rPr>
        <w:t> </w:t>
      </w:r>
      <w:r>
        <w:rPr/>
        <w:t>Renier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5"/>
        </w:rPr>
        <w:t> </w:t>
      </w:r>
      <w:r>
        <w:rPr/>
        <w:t>Guimarães Apelante: Banco BMG S/A.</w:t>
      </w:r>
    </w:p>
    <w:p>
      <w:pPr>
        <w:pStyle w:val="BodyText"/>
        <w:spacing w:before="1"/>
        <w:ind w:right="2734"/>
      </w:pPr>
      <w:r>
        <w:rPr/>
        <w:t>*Advogada:</w:t>
      </w:r>
      <w:r>
        <w:rPr>
          <w:spacing w:val="-5"/>
        </w:rPr>
        <w:t> </w:t>
      </w:r>
      <w:r>
        <w:rPr/>
        <w:t>Tatiane</w:t>
      </w:r>
      <w:r>
        <w:rPr>
          <w:spacing w:val="-3"/>
        </w:rPr>
        <w:t> </w:t>
      </w:r>
      <w:r>
        <w:rPr/>
        <w:t>Brito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Assis</w:t>
      </w:r>
      <w:r>
        <w:rPr>
          <w:spacing w:val="-5"/>
        </w:rPr>
        <w:t> </w:t>
      </w:r>
      <w:r>
        <w:rPr/>
        <w:t>Barros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Norte</w:t>
      </w:r>
      <w:r>
        <w:rPr>
          <w:spacing w:val="-6"/>
        </w:rPr>
        <w:t> </w:t>
      </w:r>
      <w:r>
        <w:rPr/>
        <w:t>(307.187/SP) Apelada: Ana Maria da Silva Cruz.</w:t>
      </w:r>
    </w:p>
    <w:p>
      <w:pPr>
        <w:pStyle w:val="BodyText"/>
        <w:ind w:right="2034"/>
      </w:pPr>
      <w:r>
        <w:rPr/>
        <w:t>Advogados:</w:t>
      </w:r>
      <w:r>
        <w:rPr>
          <w:spacing w:val="-3"/>
        </w:rPr>
        <w:t> </w:t>
      </w:r>
      <w:r>
        <w:rPr/>
        <w:t>Manoel</w:t>
      </w:r>
      <w:r>
        <w:rPr>
          <w:spacing w:val="-7"/>
        </w:rPr>
        <w:t> </w:t>
      </w:r>
      <w:r>
        <w:rPr/>
        <w:t>Marques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(5587/AM)</w:t>
      </w:r>
      <w:r>
        <w:rPr>
          <w:spacing w:val="-5"/>
        </w:rPr>
        <w:t> </w:t>
      </w:r>
      <w:r>
        <w:rPr/>
        <w:t>e</w:t>
      </w:r>
      <w:r>
        <w:rPr>
          <w:spacing w:val="-3"/>
        </w:rPr>
        <w:t> </w:t>
      </w:r>
      <w:r>
        <w:rPr/>
        <w:t>outro Presidente: Exmo. Sr. Des. Airton Luís Corrêa Gentil</w:t>
      </w:r>
    </w:p>
    <w:p>
      <w:pPr>
        <w:pStyle w:val="BodyText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3"/>
        </w:rPr>
        <w:t> </w:t>
      </w:r>
      <w:r>
        <w:rPr/>
        <w:t>Abdala</w:t>
      </w:r>
      <w:r>
        <w:rPr>
          <w:spacing w:val="-4"/>
        </w:rPr>
        <w:t> </w:t>
      </w:r>
      <w:r>
        <w:rPr>
          <w:spacing w:val="-2"/>
        </w:rPr>
        <w:t>Simões</w:t>
      </w:r>
    </w:p>
    <w:p>
      <w:pPr>
        <w:pStyle w:val="BodyText"/>
        <w:ind w:right="2034"/>
      </w:pPr>
      <w:r>
        <w:rPr/>
        <w:t>Membros: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5"/>
        </w:rPr>
        <w:t> </w:t>
      </w:r>
      <w:r>
        <w:rPr/>
        <w:t>Lopes</w:t>
      </w:r>
      <w:r>
        <w:rPr>
          <w:spacing w:val="-4"/>
        </w:rPr>
        <w:t> </w:t>
      </w:r>
      <w:r>
        <w:rPr/>
        <w:t>(Divergente) Exmo. Sr. Des. Lafayette Carneiro Vieira Júnior (Com a divergência) Exmo. Sr. Des. Abraham Peixoto Campos Filho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3" w:val="left" w:leader="none"/>
        </w:tabs>
        <w:spacing w:line="240" w:lineRule="auto" w:before="229" w:after="0"/>
        <w:ind w:left="1" w:right="617" w:firstLine="360"/>
        <w:jc w:val="left"/>
        <w:rPr>
          <w:sz w:val="20"/>
        </w:rPr>
      </w:pPr>
      <w:r>
        <w:rPr>
          <w:sz w:val="20"/>
        </w:rPr>
        <w:t>4007707-65.2020.8.04.0000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Vara Única de Rio Preto da Eva</w:t>
      </w:r>
    </w:p>
    <w:p>
      <w:pPr>
        <w:pStyle w:val="BodyText"/>
        <w:spacing w:line="229" w:lineRule="exact"/>
      </w:pPr>
      <w:r>
        <w:rPr/>
        <w:t>Juiz</w:t>
      </w:r>
      <w:r>
        <w:rPr>
          <w:spacing w:val="-8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Carlos</w:t>
      </w:r>
      <w:r>
        <w:rPr>
          <w:spacing w:val="-6"/>
        </w:rPr>
        <w:t> </w:t>
      </w:r>
      <w:r>
        <w:rPr/>
        <w:t>Henrique</w:t>
      </w:r>
      <w:r>
        <w:rPr>
          <w:spacing w:val="-7"/>
        </w:rPr>
        <w:t> </w:t>
      </w:r>
      <w:r>
        <w:rPr/>
        <w:t>Jardim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>
          <w:spacing w:val="-2"/>
        </w:rPr>
        <w:t>Silva</w:t>
      </w:r>
    </w:p>
    <w:p>
      <w:pPr>
        <w:pStyle w:val="BodyText"/>
        <w:spacing w:line="229" w:lineRule="exact"/>
      </w:pPr>
      <w:r>
        <w:rPr/>
        <w:t>*Agravante:</w:t>
      </w:r>
      <w:r>
        <w:rPr>
          <w:spacing w:val="-8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Energia</w:t>
      </w:r>
      <w:r>
        <w:rPr>
          <w:spacing w:val="-11"/>
        </w:rPr>
        <w:t> </w:t>
      </w:r>
      <w:r>
        <w:rPr>
          <w:spacing w:val="-4"/>
        </w:rPr>
        <w:t>S/A.</w:t>
      </w:r>
    </w:p>
    <w:p>
      <w:pPr>
        <w:pStyle w:val="BodyText"/>
        <w:spacing w:before="1"/>
        <w:ind w:right="3489"/>
      </w:pPr>
      <w:r>
        <w:rPr/>
        <w:t>**Advogada:</w:t>
      </w:r>
      <w:r>
        <w:rPr>
          <w:spacing w:val="-5"/>
        </w:rPr>
        <w:t> </w:t>
      </w:r>
      <w:r>
        <w:rPr/>
        <w:t>Andreia</w:t>
      </w:r>
      <w:r>
        <w:rPr>
          <w:spacing w:val="-8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Barros</w:t>
      </w:r>
      <w:r>
        <w:rPr>
          <w:spacing w:val="-6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10.773) Agravado: Município de Rio Preto da Eva.</w:t>
      </w:r>
    </w:p>
    <w:p>
      <w:pPr>
        <w:pStyle w:val="BodyText"/>
        <w:spacing w:before="1"/>
        <w:ind w:right="3301"/>
      </w:pPr>
      <w:r>
        <w:rPr/>
        <w:t>Procurador:</w:t>
      </w:r>
      <w:r>
        <w:rPr>
          <w:spacing w:val="-8"/>
        </w:rPr>
        <w:t> </w:t>
      </w:r>
      <w:r>
        <w:rPr/>
        <w:t>Syrslane</w:t>
      </w:r>
      <w:r>
        <w:rPr>
          <w:spacing w:val="-8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Navegante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(5154/AM) Presidente: Exmo. Sr. Des. Airton Luís Corrêa Gentil Relator: Exmo. Sr. Des. João de Jesus Abdala Simões Membros: Exmo. Sr. Des. Lafayette Carneiro Vieira 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after="0" w:line="230" w:lineRule="exact"/>
        <w:sectPr>
          <w:pgSz w:w="11910" w:h="16840"/>
          <w:pgMar w:top="1320" w:bottom="280" w:left="1700" w:right="1559"/>
        </w:sectPr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3" w:val="left" w:leader="none"/>
        </w:tabs>
        <w:spacing w:line="240" w:lineRule="auto" w:before="75" w:after="0"/>
        <w:ind w:left="1" w:right="617" w:firstLine="360"/>
        <w:jc w:val="left"/>
        <w:rPr>
          <w:sz w:val="20"/>
        </w:rPr>
      </w:pPr>
      <w:r>
        <w:rPr>
          <w:sz w:val="20"/>
        </w:rPr>
        <w:t>4001926-28.2021.8.04.0000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**Sustentação</w:t>
      </w:r>
      <w:r>
        <w:rPr>
          <w:spacing w:val="-14"/>
          <w:sz w:val="20"/>
        </w:rPr>
        <w:t> </w:t>
      </w:r>
      <w:r>
        <w:rPr>
          <w:sz w:val="20"/>
        </w:rPr>
        <w:t>oral Origem: 4ª Vara Cível e de Acidentes de Trabalho</w:t>
      </w:r>
    </w:p>
    <w:p>
      <w:pPr>
        <w:pStyle w:val="BodyText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3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6"/>
        </w:rPr>
        <w:t> </w:t>
      </w:r>
      <w:r>
        <w:rPr/>
        <w:t>Batista</w:t>
      </w:r>
      <w:r>
        <w:rPr>
          <w:spacing w:val="-3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>
          <w:spacing w:val="-4"/>
        </w:rPr>
        <w:t>Norte</w:t>
      </w:r>
    </w:p>
    <w:p>
      <w:pPr>
        <w:pStyle w:val="BodyText"/>
        <w:spacing w:before="1"/>
      </w:pPr>
      <w:r>
        <w:rPr/>
        <w:t>*Agravante:</w:t>
      </w:r>
      <w:r>
        <w:rPr>
          <w:spacing w:val="-8"/>
        </w:rPr>
        <w:t> </w:t>
      </w:r>
      <w:r>
        <w:rPr/>
        <w:t>Amazonas</w:t>
      </w:r>
      <w:r>
        <w:rPr>
          <w:spacing w:val="-9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Energia</w:t>
      </w:r>
      <w:r>
        <w:rPr>
          <w:spacing w:val="-11"/>
        </w:rPr>
        <w:t> </w:t>
      </w:r>
      <w:r>
        <w:rPr>
          <w:spacing w:val="-4"/>
        </w:rPr>
        <w:t>S/A.</w:t>
      </w:r>
    </w:p>
    <w:p>
      <w:pPr>
        <w:pStyle w:val="BodyText"/>
        <w:ind w:right="3489"/>
      </w:pPr>
      <w:r>
        <w:rPr/>
        <w:t>**Advogada:</w:t>
      </w:r>
      <w:r>
        <w:rPr>
          <w:spacing w:val="-5"/>
        </w:rPr>
        <w:t> </w:t>
      </w:r>
      <w:r>
        <w:rPr/>
        <w:t>Andreia</w:t>
      </w:r>
      <w:r>
        <w:rPr>
          <w:spacing w:val="-8"/>
        </w:rPr>
        <w:t> </w:t>
      </w:r>
      <w:r>
        <w:rPr/>
        <w:t>Farias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Barros</w:t>
      </w:r>
      <w:r>
        <w:rPr>
          <w:spacing w:val="-6"/>
        </w:rPr>
        <w:t> </w:t>
      </w:r>
      <w:r>
        <w:rPr/>
        <w:t>(OAB/AM</w:t>
      </w:r>
      <w:r>
        <w:rPr>
          <w:spacing w:val="-5"/>
        </w:rPr>
        <w:t> </w:t>
      </w:r>
      <w:r>
        <w:rPr/>
        <w:t>10.773) Agravada: Celina Barbosa de Barros.</w:t>
      </w:r>
    </w:p>
    <w:p>
      <w:pPr>
        <w:pStyle w:val="BodyText"/>
        <w:ind w:right="3489"/>
      </w:pPr>
      <w:r>
        <w:rPr/>
        <w:t>Advogado: Francisco Adonias Pinheiro (1584/AM)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line="230" w:lineRule="exact"/>
      </w:pPr>
      <w:r>
        <w:rPr/>
        <w:t>*Suspeito: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8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0"/>
          <w:numId w:val="3"/>
        </w:numPr>
        <w:tabs>
          <w:tab w:pos="707" w:val="left" w:leader="none"/>
          <w:tab w:pos="6373" w:val="left" w:leader="none"/>
        </w:tabs>
        <w:spacing w:line="240" w:lineRule="auto" w:before="229" w:after="0"/>
        <w:ind w:left="1" w:right="695" w:firstLine="360"/>
        <w:jc w:val="left"/>
        <w:rPr>
          <w:sz w:val="20"/>
        </w:rPr>
      </w:pPr>
      <w:r>
        <w:rPr>
          <w:sz w:val="20"/>
        </w:rPr>
        <w:t>4002059-70.2021.8.04.0000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Agravo de Instrumento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17ª Vara Cível e de Acidentes de Trabalho</w:t>
      </w:r>
    </w:p>
    <w:p>
      <w:pPr>
        <w:pStyle w:val="BodyText"/>
        <w:spacing w:before="1"/>
        <w:ind w:right="4000"/>
      </w:pPr>
      <w:r>
        <w:rPr/>
        <w:t>Juiz Prolator: Simone Laurent de Figueiredo Agravante: FS Despachos Aduaneiros Eireli. Advogado:</w:t>
      </w:r>
      <w:r>
        <w:rPr>
          <w:spacing w:val="-8"/>
        </w:rPr>
        <w:t> </w:t>
      </w:r>
      <w:r>
        <w:rPr/>
        <w:t>Alexandre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Netto</w:t>
      </w:r>
      <w:r>
        <w:rPr>
          <w:spacing w:val="-7"/>
        </w:rPr>
        <w:t> </w:t>
      </w:r>
      <w:r>
        <w:rPr/>
        <w:t>(6274/AM). Advogado: Daniella Silva Freitas (11084/AM).</w:t>
      </w:r>
    </w:p>
    <w:p>
      <w:pPr>
        <w:pStyle w:val="BodyText"/>
        <w:spacing w:line="229" w:lineRule="exact"/>
      </w:pPr>
      <w:r>
        <w:rPr/>
        <w:t>Agravada:</w:t>
      </w:r>
      <w:r>
        <w:rPr>
          <w:spacing w:val="-8"/>
        </w:rPr>
        <w:t> </w:t>
      </w:r>
      <w:r>
        <w:rPr/>
        <w:t>Rosália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Menezes</w:t>
      </w:r>
      <w:r>
        <w:rPr>
          <w:spacing w:val="-3"/>
        </w:rPr>
        <w:t> </w:t>
      </w:r>
      <w:r>
        <w:rPr/>
        <w:t>Pereira</w:t>
      </w:r>
      <w:r>
        <w:rPr>
          <w:spacing w:val="-7"/>
        </w:rPr>
        <w:t> </w:t>
      </w:r>
      <w:r>
        <w:rPr>
          <w:spacing w:val="-2"/>
        </w:rPr>
        <w:t>Kramer.</w:t>
      </w:r>
    </w:p>
    <w:p>
      <w:pPr>
        <w:pStyle w:val="BodyText"/>
        <w:spacing w:before="1"/>
        <w:ind w:right="3301"/>
      </w:pPr>
      <w:r>
        <w:rPr/>
        <w:t>*Advogado: Frank Emerson Neves Abrahão (2352/AM) Presidente: Exmo. Sr. Des. Airton Luís Corrêa Gentil Relator: Exmo. Sr. Des. João de Jesus Abdala Simões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line="230" w:lineRule="exact"/>
      </w:pPr>
      <w:r>
        <w:rPr/>
        <w:t>Suplente:</w:t>
      </w:r>
      <w:r>
        <w:rPr>
          <w:spacing w:val="-5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707" w:val="left" w:leader="none"/>
          <w:tab w:pos="5665" w:val="left" w:leader="none"/>
        </w:tabs>
        <w:spacing w:line="240" w:lineRule="auto" w:before="1" w:after="0"/>
        <w:ind w:left="1" w:right="1401" w:firstLine="360"/>
        <w:jc w:val="left"/>
        <w:rPr>
          <w:sz w:val="20"/>
        </w:rPr>
      </w:pPr>
      <w:r>
        <w:rPr>
          <w:sz w:val="20"/>
        </w:rPr>
        <w:t>0619847-89.2016.8.04.0001</w:t>
      </w:r>
      <w:r>
        <w:rPr>
          <w:spacing w:val="40"/>
          <w:sz w:val="20"/>
        </w:rPr>
        <w:t> </w:t>
      </w:r>
      <w:r>
        <w:rPr>
          <w:sz w:val="20"/>
        </w:rPr>
        <w:t>-</w:t>
      </w:r>
      <w:r>
        <w:rPr>
          <w:spacing w:val="40"/>
          <w:sz w:val="20"/>
        </w:rPr>
        <w:t> </w:t>
      </w:r>
      <w:r>
        <w:rPr>
          <w:sz w:val="20"/>
        </w:rPr>
        <w:t>Apelação Cível</w:t>
        <w:tab/>
        <w:t>*Sustentação</w:t>
      </w:r>
      <w:r>
        <w:rPr>
          <w:spacing w:val="-14"/>
          <w:sz w:val="20"/>
        </w:rPr>
        <w:t> </w:t>
      </w:r>
      <w:r>
        <w:rPr>
          <w:sz w:val="20"/>
        </w:rPr>
        <w:t>oral Origem: 12ª Vara Cível e de Acidentes de Trabalho</w:t>
      </w:r>
    </w:p>
    <w:p>
      <w:pPr>
        <w:pStyle w:val="BodyText"/>
        <w:ind w:right="4000"/>
      </w:pPr>
      <w:r>
        <w:rPr/>
        <w:t>Juiz</w:t>
      </w:r>
      <w:r>
        <w:rPr>
          <w:spacing w:val="-9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Márcio</w:t>
      </w:r>
      <w:r>
        <w:rPr>
          <w:spacing w:val="-9"/>
        </w:rPr>
        <w:t> </w:t>
      </w:r>
      <w:r>
        <w:rPr/>
        <w:t>Rothier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Torres Apelante: Banco Pan S/A.</w:t>
      </w:r>
    </w:p>
    <w:p>
      <w:pPr>
        <w:pStyle w:val="BodyText"/>
        <w:ind w:right="3489"/>
      </w:pPr>
      <w:r>
        <w:rPr/>
        <w:t>*Advogado:</w:t>
      </w:r>
      <w:r>
        <w:rPr>
          <w:spacing w:val="-3"/>
        </w:rPr>
        <w:t> </w:t>
      </w:r>
      <w:r>
        <w:rPr/>
        <w:t>Yago</w:t>
      </w:r>
      <w:r>
        <w:rPr>
          <w:spacing w:val="-7"/>
        </w:rPr>
        <w:t> </w:t>
      </w:r>
      <w:r>
        <w:rPr/>
        <w:t>Lira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Lima</w:t>
      </w:r>
      <w:r>
        <w:rPr>
          <w:spacing w:val="-6"/>
        </w:rPr>
        <w:t> </w:t>
      </w:r>
      <w:r>
        <w:rPr/>
        <w:t>Mabelini</w:t>
      </w:r>
      <w:r>
        <w:rPr>
          <w:spacing w:val="-7"/>
        </w:rPr>
        <w:t> </w:t>
      </w:r>
      <w:r>
        <w:rPr/>
        <w:t>(13.650/AM) Apelado: Simone Chagas Figueiredo.</w:t>
      </w:r>
    </w:p>
    <w:p>
      <w:pPr>
        <w:pStyle w:val="BodyText"/>
        <w:ind w:right="2934"/>
      </w:pPr>
      <w:r>
        <w:rPr/>
        <w:t>Advogado:</w:t>
      </w:r>
      <w:r>
        <w:rPr>
          <w:spacing w:val="-8"/>
        </w:rPr>
        <w:t> </w:t>
      </w:r>
      <w:r>
        <w:rPr/>
        <w:t>Thiago</w:t>
      </w:r>
      <w:r>
        <w:rPr>
          <w:spacing w:val="-6"/>
        </w:rPr>
        <w:t> </w:t>
      </w:r>
      <w:r>
        <w:rPr/>
        <w:t>Vinícius</w:t>
      </w:r>
      <w:r>
        <w:rPr>
          <w:spacing w:val="-3"/>
        </w:rPr>
        <w:t> </w:t>
      </w:r>
      <w:r>
        <w:rPr/>
        <w:t>Mendonça</w:t>
      </w:r>
      <w:r>
        <w:rPr>
          <w:spacing w:val="-6"/>
        </w:rPr>
        <w:t> </w:t>
      </w:r>
      <w:r>
        <w:rPr/>
        <w:t>Moreira</w:t>
      </w:r>
      <w:r>
        <w:rPr>
          <w:spacing w:val="-7"/>
        </w:rPr>
        <w:t> </w:t>
      </w:r>
      <w:r>
        <w:rPr/>
        <w:t>(OAB/AM</w:t>
      </w:r>
      <w:r>
        <w:rPr>
          <w:spacing w:val="-7"/>
        </w:rPr>
        <w:t> </w:t>
      </w:r>
      <w:r>
        <w:rPr/>
        <w:t>1086A) Presidente: Exmo. Sr. Des. Airton Luís Corrêa Gentil</w:t>
      </w:r>
    </w:p>
    <w:p>
      <w:pPr>
        <w:pStyle w:val="BodyText"/>
        <w:ind w:right="3489"/>
        <w:jc w:val="both"/>
      </w:pPr>
      <w:r>
        <w:rPr/>
        <w:t>Relator:</w:t>
      </w:r>
      <w:r>
        <w:rPr>
          <w:spacing w:val="-1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4"/>
        </w:rPr>
        <w:t> </w:t>
      </w:r>
      <w:r>
        <w:rPr/>
        <w:t>Lopes Membros: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6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jc w:val="both"/>
      </w:pPr>
      <w:r>
        <w:rPr/>
        <w:t>Suplente:</w:t>
      </w:r>
      <w:r>
        <w:rPr>
          <w:spacing w:val="-4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sectPr>
      <w:pgSz w:w="11910" w:h="16840"/>
      <w:pgMar w:top="1320" w:bottom="28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0"/>
      <w:numFmt w:val="decimal"/>
      <w:lvlText w:val="%1."/>
      <w:lvlJc w:val="left"/>
      <w:pPr>
        <w:ind w:left="709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494" w:hanging="34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89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8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78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73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68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3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57" w:hanging="34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" w:hanging="348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67" w:hanging="34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14" w:hanging="34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2962" w:hanging="34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09" w:hanging="34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857" w:hanging="34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04" w:hanging="34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752" w:hanging="34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1" w:hanging="34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512" w:hanging="3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05" w:hanging="3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98" w:hanging="3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90" w:hanging="3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83" w:hanging="3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76" w:hanging="3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269" w:hanging="3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61" w:hanging="349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firstLine="36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- 20.09.2021</dc:title>
  <dcterms:created xsi:type="dcterms:W3CDTF">2025-05-21T12:39:33Z</dcterms:created>
  <dcterms:modified xsi:type="dcterms:W3CDTF">2025-05-21T12:39:33Z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