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before="0" w:lineRule="auto"/>
        <w:jc w:val="both"/>
        <w:rPr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before="0" w:lineRule="auto"/>
        <w:jc w:val="both"/>
        <w:rPr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before="0" w:lineRule="auto"/>
        <w:jc w:val="both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EXCELENTÍSSIMO SENHOR JUIZ  AUXILIAR  DA PRESIDÊNCIA</w:t>
      </w:r>
    </w:p>
    <w:p w:rsidR="00000000" w:rsidDel="00000000" w:rsidP="00000000" w:rsidRDefault="00000000" w:rsidRPr="00000000" w14:paraId="00000004">
      <w:pPr>
        <w:spacing w:after="0" w:before="0" w:lineRule="auto"/>
        <w:jc w:val="left"/>
        <w:rPr>
          <w:b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before="0" w:lineRule="auto"/>
        <w:jc w:val="center"/>
        <w:rPr>
          <w:b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before="0" w:lineRule="auto"/>
        <w:jc w:val="center"/>
        <w:rPr>
          <w:b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PRECATÓRIO Nº</w:t>
      </w:r>
      <w:r w:rsidDel="00000000" w:rsidR="00000000" w:rsidRPr="00000000">
        <w:rPr>
          <w:sz w:val="22"/>
          <w:szCs w:val="22"/>
          <w:rtl w:val="0"/>
        </w:rPr>
        <w:t xml:space="preserve">._______________________</w:t>
      </w:r>
    </w:p>
    <w:p w:rsidR="00000000" w:rsidDel="00000000" w:rsidP="00000000" w:rsidRDefault="00000000" w:rsidRPr="00000000" w14:paraId="00000008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EDITAL N.º 001/2025 – MUNICÍPIO DE MANAUS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before="0" w:lineRule="auto"/>
        <w:jc w:val="center"/>
        <w:rPr>
          <w:b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before="0" w:lineRule="auto"/>
        <w:jc w:val="center"/>
        <w:rPr>
          <w:b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before="0" w:lineRule="auto"/>
        <w:jc w:val="center"/>
        <w:rPr>
          <w:b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before="0" w:lineRule="auto"/>
        <w:jc w:val="center"/>
        <w:rPr>
          <w:b w:val="1"/>
          <w:sz w:val="22"/>
          <w:szCs w:val="22"/>
          <w:u w:val="single"/>
        </w:rPr>
      </w:pPr>
      <w:r w:rsidDel="00000000" w:rsidR="00000000" w:rsidRPr="00000000">
        <w:rPr>
          <w:b w:val="1"/>
          <w:sz w:val="22"/>
          <w:szCs w:val="22"/>
          <w:u w:val="single"/>
          <w:rtl w:val="0"/>
        </w:rPr>
        <w:t xml:space="preserve">REQUERIMENTO DE ADESÃO AO ACORDO EM SEDE DE PRECATÓRIO</w:t>
      </w:r>
    </w:p>
    <w:p w:rsidR="00000000" w:rsidDel="00000000" w:rsidP="00000000" w:rsidRDefault="00000000" w:rsidRPr="00000000" w14:paraId="0000000D">
      <w:pPr>
        <w:spacing w:after="0" w:before="0" w:lineRule="auto"/>
        <w:jc w:val="center"/>
        <w:rPr>
          <w:b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before="0" w:line="276" w:lineRule="auto"/>
        <w:jc w:val="both"/>
        <w:rPr>
          <w:b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0" w:before="0" w:line="360" w:lineRule="auto"/>
        <w:jc w:val="both"/>
        <w:rPr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Eu</w:t>
      </w:r>
      <w:r w:rsidDel="00000000" w:rsidR="00000000" w:rsidRPr="00000000">
        <w:rPr>
          <w:sz w:val="22"/>
          <w:szCs w:val="22"/>
          <w:rtl w:val="0"/>
        </w:rPr>
        <w:t xml:space="preserve"> (nome completo):___________________________________________________</w:t>
      </w:r>
    </w:p>
    <w:p w:rsidR="00000000" w:rsidDel="00000000" w:rsidP="00000000" w:rsidRDefault="00000000" w:rsidRPr="00000000" w14:paraId="00000010">
      <w:pPr>
        <w:spacing w:after="0" w:before="0" w:line="360" w:lineRule="auto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CPF/CNPJ:____________________ Idade:_____ Inventariante?: (    ) SIM (    )NÃO</w:t>
      </w:r>
    </w:p>
    <w:p w:rsidR="00000000" w:rsidDel="00000000" w:rsidP="00000000" w:rsidRDefault="00000000" w:rsidRPr="00000000" w14:paraId="00000011">
      <w:pPr>
        <w:spacing w:after="0" w:before="0" w:line="360" w:lineRule="auto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Telefone:_______________ Email:__________________________________.</w:t>
      </w:r>
    </w:p>
    <w:p w:rsidR="00000000" w:rsidDel="00000000" w:rsidP="00000000" w:rsidRDefault="00000000" w:rsidRPr="00000000" w14:paraId="00000012">
      <w:pPr>
        <w:spacing w:after="0" w:before="0" w:line="360" w:lineRule="auto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Banco:__________ Agência:__________ Conta Corrente:_____________________ Titular: ___________________________ CPF do Titular: ______________________</w:t>
      </w:r>
    </w:p>
    <w:p w:rsidR="00000000" w:rsidDel="00000000" w:rsidP="00000000" w:rsidRDefault="00000000" w:rsidRPr="00000000" w14:paraId="00000013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A parte deseja o destaque de honorários:</w:t>
      </w:r>
    </w:p>
    <w:p w:rsidR="00000000" w:rsidDel="00000000" w:rsidP="00000000" w:rsidRDefault="00000000" w:rsidRPr="00000000" w14:paraId="00000015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SIM(    )             NÃO(    ) </w:t>
      </w:r>
    </w:p>
    <w:p w:rsidR="00000000" w:rsidDel="00000000" w:rsidP="00000000" w:rsidRDefault="00000000" w:rsidRPr="00000000" w14:paraId="00000016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0" w:line="360" w:lineRule="auto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Dados bancários do patrono: </w:t>
      </w:r>
    </w:p>
    <w:p w:rsidR="00000000" w:rsidDel="00000000" w:rsidP="00000000" w:rsidRDefault="00000000" w:rsidRPr="00000000" w14:paraId="00000018">
      <w:pPr>
        <w:spacing w:after="0" w:line="360" w:lineRule="auto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Banco:__________ Agência:__________ Conta Corrente:_____________________ Titular: ___________________________ CPF do Titular: ______________________</w:t>
      </w:r>
    </w:p>
    <w:p w:rsidR="00000000" w:rsidDel="00000000" w:rsidP="00000000" w:rsidRDefault="00000000" w:rsidRPr="00000000" w14:paraId="00000019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DECLARO</w:t>
      </w:r>
      <w:r w:rsidDel="00000000" w:rsidR="00000000" w:rsidRPr="00000000">
        <w:rPr>
          <w:sz w:val="22"/>
          <w:szCs w:val="22"/>
          <w:rtl w:val="0"/>
        </w:rPr>
        <w:t xml:space="preserve"> que tenho interesse em conciliar com o Município de Manaus, tendo ciência de todos os termos do Edital 01/2023, incluindo o deságio de 40% (quarenta por cento) sobre o valor total atualizado do precatório para fins de pagamento e a renúncia de pagamento de parcela superpreferencial que eventualmente fizer jus o credor de precatório alimentar.</w:t>
      </w:r>
    </w:p>
    <w:p w:rsidR="00000000" w:rsidDel="00000000" w:rsidP="00000000" w:rsidRDefault="00000000" w:rsidRPr="00000000" w14:paraId="0000001B">
      <w:pPr>
        <w:spacing w:after="0" w:before="0" w:lineRule="auto"/>
        <w:jc w:val="center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0" w:before="0" w:lineRule="auto"/>
        <w:jc w:val="center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Manaus (AM), _____/______/_____</w:t>
      </w:r>
    </w:p>
    <w:p w:rsidR="00000000" w:rsidDel="00000000" w:rsidP="00000000" w:rsidRDefault="00000000" w:rsidRPr="00000000" w14:paraId="0000001D">
      <w:pPr>
        <w:spacing w:after="0" w:before="0" w:lineRule="auto"/>
        <w:jc w:val="center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0" w:before="0" w:lineRule="auto"/>
        <w:jc w:val="center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0" w:before="0" w:lineRule="auto"/>
        <w:jc w:val="center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________________________________</w:t>
        <w:tab/>
        <w:tab/>
        <w:t xml:space="preserve">____________________________</w:t>
      </w:r>
    </w:p>
    <w:p w:rsidR="00000000" w:rsidDel="00000000" w:rsidP="00000000" w:rsidRDefault="00000000" w:rsidRPr="00000000" w14:paraId="00000020">
      <w:pPr>
        <w:spacing w:after="0" w:before="0" w:lineRule="auto"/>
        <w:jc w:val="center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   Assinatura Parte Credora</w:t>
        <w:tab/>
        <w:tab/>
        <w:tab/>
        <w:t xml:space="preserve">     Advogado/OAB AM n.º</w:t>
      </w:r>
    </w:p>
    <w:p w:rsidR="00000000" w:rsidDel="00000000" w:rsidP="00000000" w:rsidRDefault="00000000" w:rsidRPr="00000000" w14:paraId="00000021">
      <w:pPr>
        <w:spacing w:after="0" w:before="0" w:lineRule="auto"/>
        <w:jc w:val="both"/>
        <w:rPr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after="0" w:before="0" w:lineRule="auto"/>
        <w:jc w:val="both"/>
        <w:rPr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after="0" w:before="0" w:lineRule="auto"/>
        <w:jc w:val="both"/>
        <w:rPr>
          <w:b w:val="1"/>
          <w:sz w:val="16"/>
          <w:szCs w:val="16"/>
        </w:rPr>
      </w:pPr>
      <w:r w:rsidDel="00000000" w:rsidR="00000000" w:rsidRPr="00000000">
        <w:rPr>
          <w:b w:val="1"/>
          <w:sz w:val="16"/>
          <w:szCs w:val="16"/>
          <w:rtl w:val="0"/>
        </w:rPr>
        <w:t xml:space="preserve">ANEXOS:</w:t>
      </w:r>
    </w:p>
    <w:p w:rsidR="00000000" w:rsidDel="00000000" w:rsidP="00000000" w:rsidRDefault="00000000" w:rsidRPr="00000000" w14:paraId="00000024">
      <w:pPr>
        <w:spacing w:after="0" w:before="0" w:lineRule="auto"/>
        <w:jc w:val="both"/>
        <w:rPr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after="0" w:line="252.00000000000003" w:lineRule="auto"/>
        <w:ind w:right="-40"/>
        <w:jc w:val="both"/>
        <w:rPr>
          <w:sz w:val="16"/>
          <w:szCs w:val="16"/>
        </w:rPr>
      </w:pPr>
      <w:r w:rsidDel="00000000" w:rsidR="00000000" w:rsidRPr="00000000">
        <w:rPr>
          <w:sz w:val="16"/>
          <w:szCs w:val="16"/>
          <w:rtl w:val="0"/>
        </w:rPr>
        <w:t xml:space="preserve">a) </w:t>
      </w:r>
      <w:r w:rsidDel="00000000" w:rsidR="00000000" w:rsidRPr="00000000">
        <w:rPr>
          <w:b w:val="1"/>
          <w:sz w:val="16"/>
          <w:szCs w:val="16"/>
          <w:rtl w:val="0"/>
        </w:rPr>
        <w:t xml:space="preserve">se o credor for pessoa física: </w:t>
      </w:r>
      <w:r w:rsidDel="00000000" w:rsidR="00000000" w:rsidRPr="00000000">
        <w:rPr>
          <w:sz w:val="16"/>
          <w:szCs w:val="16"/>
          <w:rtl w:val="0"/>
        </w:rPr>
        <w:t xml:space="preserve">cópia do(s) documento(s) de identificação oficial do(s) requerente(s) e do Cadastro de Pessoas Físicas (CPF);</w:t>
      </w:r>
    </w:p>
    <w:p w:rsidR="00000000" w:rsidDel="00000000" w:rsidP="00000000" w:rsidRDefault="00000000" w:rsidRPr="00000000" w14:paraId="00000026">
      <w:pPr>
        <w:spacing w:after="0" w:before="120" w:line="252.00000000000003" w:lineRule="auto"/>
        <w:ind w:right="-40"/>
        <w:jc w:val="both"/>
        <w:rPr>
          <w:sz w:val="16"/>
          <w:szCs w:val="16"/>
        </w:rPr>
      </w:pPr>
      <w:r w:rsidDel="00000000" w:rsidR="00000000" w:rsidRPr="00000000">
        <w:rPr>
          <w:sz w:val="16"/>
          <w:szCs w:val="16"/>
          <w:rtl w:val="0"/>
        </w:rPr>
        <w:t xml:space="preserve">b) </w:t>
      </w:r>
      <w:r w:rsidDel="00000000" w:rsidR="00000000" w:rsidRPr="00000000">
        <w:rPr>
          <w:b w:val="1"/>
          <w:sz w:val="16"/>
          <w:szCs w:val="16"/>
          <w:rtl w:val="0"/>
        </w:rPr>
        <w:t xml:space="preserve">se o credor for pessoa jurídica: </w:t>
      </w:r>
      <w:r w:rsidDel="00000000" w:rsidR="00000000" w:rsidRPr="00000000">
        <w:rPr>
          <w:sz w:val="16"/>
          <w:szCs w:val="16"/>
          <w:rtl w:val="0"/>
        </w:rPr>
        <w:t xml:space="preserve">cópia dos atos constitutivos.</w:t>
      </w:r>
    </w:p>
    <w:p w:rsidR="00000000" w:rsidDel="00000000" w:rsidP="00000000" w:rsidRDefault="00000000" w:rsidRPr="00000000" w14:paraId="00000027">
      <w:pPr>
        <w:spacing w:after="0" w:before="120" w:line="252.00000000000003" w:lineRule="auto"/>
        <w:ind w:right="-40"/>
        <w:jc w:val="both"/>
        <w:rPr>
          <w:sz w:val="16"/>
          <w:szCs w:val="16"/>
        </w:rPr>
      </w:pPr>
      <w:r w:rsidDel="00000000" w:rsidR="00000000" w:rsidRPr="00000000">
        <w:rPr>
          <w:sz w:val="16"/>
          <w:szCs w:val="16"/>
          <w:rtl w:val="0"/>
        </w:rPr>
        <w:t xml:space="preserve">5.2. </w:t>
      </w:r>
      <w:r w:rsidDel="00000000" w:rsidR="00000000" w:rsidRPr="00000000">
        <w:rPr>
          <w:sz w:val="16"/>
          <w:szCs w:val="16"/>
          <w:u w:val="single"/>
          <w:rtl w:val="0"/>
        </w:rPr>
        <w:t xml:space="preserve">Quando aplicáve</w:t>
      </w:r>
      <w:r w:rsidDel="00000000" w:rsidR="00000000" w:rsidRPr="00000000">
        <w:rPr>
          <w:sz w:val="16"/>
          <w:szCs w:val="16"/>
          <w:rtl w:val="0"/>
        </w:rPr>
        <w:t xml:space="preserve">l, conforme as hipóteses do item 3.1, deve(m) ser anexado(s) à proposta, sem prejuízo de outros documentos que se mostrem necessários:</w:t>
      </w:r>
    </w:p>
    <w:p w:rsidR="00000000" w:rsidDel="00000000" w:rsidP="00000000" w:rsidRDefault="00000000" w:rsidRPr="00000000" w14:paraId="00000028">
      <w:pPr>
        <w:spacing w:after="0" w:before="120" w:line="240" w:lineRule="auto"/>
        <w:ind w:right="-40"/>
        <w:jc w:val="both"/>
        <w:rPr>
          <w:color w:val="ff0000"/>
          <w:sz w:val="16"/>
          <w:szCs w:val="16"/>
          <w:u w:val="single"/>
        </w:rPr>
      </w:pPr>
      <w:r w:rsidDel="00000000" w:rsidR="00000000" w:rsidRPr="00000000">
        <w:rPr>
          <w:sz w:val="16"/>
          <w:szCs w:val="16"/>
          <w:rtl w:val="0"/>
        </w:rPr>
        <w:t xml:space="preserve">a) procuração;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after="0" w:before="120" w:line="240" w:lineRule="auto"/>
        <w:ind w:right="-40"/>
        <w:jc w:val="both"/>
        <w:rPr>
          <w:sz w:val="16"/>
          <w:szCs w:val="16"/>
        </w:rPr>
      </w:pPr>
      <w:r w:rsidDel="00000000" w:rsidR="00000000" w:rsidRPr="00000000">
        <w:rPr>
          <w:sz w:val="16"/>
          <w:szCs w:val="16"/>
          <w:rtl w:val="0"/>
        </w:rPr>
        <w:t xml:space="preserve">b) decisão judicial de habilitação dos sucessores/herdeiros expedida no juízo da execução, com individualização do(s) respectivo(s) quinhão(ões) e cópia do(s) respectivo(s) documento(s) de identificação oficial, do(s) qual(is) conste o número no Cadastro de Pessoas Físicas (CPF);</w:t>
      </w:r>
    </w:p>
    <w:p w:rsidR="00000000" w:rsidDel="00000000" w:rsidP="00000000" w:rsidRDefault="00000000" w:rsidRPr="00000000" w14:paraId="0000002A">
      <w:pPr>
        <w:spacing w:after="0" w:before="120" w:line="240" w:lineRule="auto"/>
        <w:ind w:right="-40"/>
        <w:jc w:val="both"/>
        <w:rPr>
          <w:sz w:val="16"/>
          <w:szCs w:val="16"/>
        </w:rPr>
      </w:pPr>
      <w:r w:rsidDel="00000000" w:rsidR="00000000" w:rsidRPr="00000000">
        <w:rPr>
          <w:sz w:val="16"/>
          <w:szCs w:val="16"/>
          <w:rtl w:val="0"/>
        </w:rPr>
        <w:t xml:space="preserve">c) cópia da decisão judicial que, nos autos do inventário, autorizou o inventariante a fazer o requerimento de acordo em nome do espólio (CPC, art. 619);</w:t>
      </w:r>
    </w:p>
    <w:p w:rsidR="00000000" w:rsidDel="00000000" w:rsidP="00000000" w:rsidRDefault="00000000" w:rsidRPr="00000000" w14:paraId="0000002B">
      <w:pPr>
        <w:spacing w:after="0" w:before="120" w:line="240" w:lineRule="auto"/>
        <w:ind w:right="-40"/>
        <w:jc w:val="both"/>
        <w:rPr>
          <w:sz w:val="16"/>
          <w:szCs w:val="16"/>
        </w:rPr>
      </w:pPr>
      <w:r w:rsidDel="00000000" w:rsidR="00000000" w:rsidRPr="00000000">
        <w:rPr>
          <w:sz w:val="16"/>
          <w:szCs w:val="16"/>
          <w:rtl w:val="0"/>
        </w:rPr>
        <w:t xml:space="preserve">d) cópia da escritura pública do inventário extrajudicial</w:t>
      </w:r>
    </w:p>
    <w:p w:rsidR="00000000" w:rsidDel="00000000" w:rsidP="00000000" w:rsidRDefault="00000000" w:rsidRPr="00000000" w14:paraId="0000002C">
      <w:pPr>
        <w:spacing w:after="0" w:before="120" w:line="240" w:lineRule="auto"/>
        <w:ind w:right="-40"/>
        <w:jc w:val="both"/>
        <w:rPr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after="0" w:before="120" w:line="240" w:lineRule="auto"/>
        <w:ind w:right="-40"/>
        <w:jc w:val="both"/>
        <w:rPr>
          <w:b w:val="1"/>
          <w:sz w:val="16"/>
          <w:szCs w:val="16"/>
        </w:rPr>
      </w:pPr>
      <w:r w:rsidDel="00000000" w:rsidR="00000000" w:rsidRPr="00000000">
        <w:rPr>
          <w:b w:val="1"/>
          <w:sz w:val="16"/>
          <w:szCs w:val="16"/>
          <w:rtl w:val="0"/>
        </w:rPr>
        <w:t xml:space="preserve">A não juntada de documentos constantes no Edital ensejará a inabilitação.</w:t>
      </w:r>
    </w:p>
    <w:sectPr>
      <w:headerReference r:id="rId6" w:type="default"/>
      <w:pgSz w:h="16838" w:w="11906" w:orient="portrait"/>
      <w:pgMar w:bottom="1134" w:top="1701" w:left="1701" w:right="1134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E">
    <w:pPr>
      <w:jc w:val="center"/>
      <w:rPr/>
    </w:pPr>
    <w:r w:rsidDel="00000000" w:rsidR="00000000" w:rsidRPr="00000000">
      <w:rPr/>
      <w:drawing>
        <wp:inline distB="114300" distT="114300" distL="114300" distR="114300">
          <wp:extent cx="783427" cy="969189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83427" cy="969189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F">
    <w:pPr>
      <w:spacing w:after="0" w:before="0" w:lineRule="auto"/>
      <w:jc w:val="center"/>
      <w:rPr>
        <w:b w:val="1"/>
        <w:sz w:val="20"/>
        <w:szCs w:val="20"/>
      </w:rPr>
    </w:pPr>
    <w:r w:rsidDel="00000000" w:rsidR="00000000" w:rsidRPr="00000000">
      <w:rPr>
        <w:b w:val="1"/>
        <w:sz w:val="20"/>
        <w:szCs w:val="20"/>
        <w:rtl w:val="0"/>
      </w:rPr>
      <w:t xml:space="preserve">PODER JUDICIÁRIO</w:t>
    </w:r>
  </w:p>
  <w:p w:rsidR="00000000" w:rsidDel="00000000" w:rsidP="00000000" w:rsidRDefault="00000000" w:rsidRPr="00000000" w14:paraId="00000030">
    <w:pPr>
      <w:spacing w:after="0" w:before="0" w:lineRule="auto"/>
      <w:jc w:val="center"/>
      <w:rPr>
        <w:b w:val="1"/>
        <w:sz w:val="20"/>
        <w:szCs w:val="20"/>
      </w:rPr>
    </w:pPr>
    <w:r w:rsidDel="00000000" w:rsidR="00000000" w:rsidRPr="00000000">
      <w:rPr>
        <w:b w:val="1"/>
        <w:sz w:val="20"/>
        <w:szCs w:val="20"/>
        <w:rtl w:val="0"/>
      </w:rPr>
      <w:t xml:space="preserve">TRIBUNAL DE JUSTIÇA DO ESTADO DO AMAZONAS</w:t>
    </w:r>
  </w:p>
  <w:p w:rsidR="00000000" w:rsidDel="00000000" w:rsidP="00000000" w:rsidRDefault="00000000" w:rsidRPr="00000000" w14:paraId="00000031">
    <w:pPr>
      <w:spacing w:after="0" w:before="0" w:lineRule="auto"/>
      <w:jc w:val="center"/>
      <w:rPr>
        <w:b w:val="1"/>
        <w:sz w:val="20"/>
        <w:szCs w:val="20"/>
      </w:rPr>
    </w:pPr>
    <w:r w:rsidDel="00000000" w:rsidR="00000000" w:rsidRPr="00000000">
      <w:rPr>
        <w:b w:val="1"/>
        <w:sz w:val="20"/>
        <w:szCs w:val="20"/>
        <w:rtl w:val="0"/>
      </w:rPr>
      <w:t xml:space="preserve">Secretaria da Central de Precatórios</w:t>
    </w:r>
  </w:p>
  <w:p w:rsidR="00000000" w:rsidDel="00000000" w:rsidP="00000000" w:rsidRDefault="00000000" w:rsidRPr="00000000" w14:paraId="00000032">
    <w:pPr>
      <w:spacing w:after="0" w:before="0" w:lineRule="auto"/>
      <w:jc w:val="center"/>
      <w:rPr>
        <w:b w:val="1"/>
        <w:sz w:val="20"/>
        <w:szCs w:val="2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4"/>
        <w:szCs w:val="24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