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 xml:space="preserve">DE </w:t>
      </w:r>
      <w:r w:rsidR="002A5B05">
        <w:rPr>
          <w:b/>
          <w:u w:val="single"/>
        </w:rPr>
        <w:t>JUL</w:t>
      </w:r>
      <w:r w:rsidR="00946019">
        <w:rPr>
          <w:b/>
          <w:u w:val="single"/>
        </w:rPr>
        <w:t>H</w:t>
      </w:r>
      <w:r w:rsidR="00BC760D">
        <w:rPr>
          <w:b/>
          <w:u w:val="single"/>
        </w:rPr>
        <w:t>O</w:t>
      </w:r>
      <w:r w:rsidR="00C0249C">
        <w:rPr>
          <w:b/>
          <w:u w:val="single"/>
        </w:rPr>
        <w:t xml:space="preserve"> </w:t>
      </w:r>
      <w:r w:rsidR="003B441A">
        <w:rPr>
          <w:b/>
          <w:u w:val="single"/>
        </w:rPr>
        <w:t>202</w:t>
      </w:r>
      <w:r w:rsidR="00750E45">
        <w:rPr>
          <w:b/>
          <w:u w:val="single"/>
        </w:rPr>
        <w:t>3</w:t>
      </w:r>
    </w:p>
    <w:tbl>
      <w:tblPr>
        <w:tblStyle w:val="a"/>
        <w:tblW w:w="1315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3"/>
        <w:gridCol w:w="3615"/>
        <w:gridCol w:w="1417"/>
        <w:gridCol w:w="1985"/>
        <w:gridCol w:w="1275"/>
        <w:gridCol w:w="1662"/>
        <w:gridCol w:w="1432"/>
      </w:tblGrid>
      <w:tr w:rsidR="00D45EC7" w:rsidTr="009E22A7">
        <w:tc>
          <w:tcPr>
            <w:tcW w:w="1773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N.º PROCESSO</w:t>
            </w:r>
          </w:p>
        </w:tc>
        <w:tc>
          <w:tcPr>
            <w:tcW w:w="361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OBJETO</w:t>
            </w:r>
          </w:p>
        </w:tc>
        <w:tc>
          <w:tcPr>
            <w:tcW w:w="1417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MODALIDADE</w:t>
            </w:r>
          </w:p>
        </w:tc>
        <w:tc>
          <w:tcPr>
            <w:tcW w:w="198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TERMO DE REFERÊNCIA</w:t>
            </w:r>
          </w:p>
        </w:tc>
        <w:tc>
          <w:tcPr>
            <w:tcW w:w="1662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FORNECEDOR</w:t>
            </w:r>
          </w:p>
        </w:tc>
        <w:tc>
          <w:tcPr>
            <w:tcW w:w="1432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VALOR</w:t>
            </w:r>
          </w:p>
        </w:tc>
      </w:tr>
      <w:tr w:rsidR="00D45EC7" w:rsidTr="00424D2D">
        <w:trPr>
          <w:trHeight w:val="1961"/>
        </w:trPr>
        <w:tc>
          <w:tcPr>
            <w:tcW w:w="1773" w:type="dxa"/>
            <w:vAlign w:val="center"/>
          </w:tcPr>
          <w:p w:rsidR="00D45EC7" w:rsidRPr="00746D5B" w:rsidRDefault="0079760F" w:rsidP="00746D5B">
            <w:pPr>
              <w:ind w:left="0" w:hanging="2"/>
              <w:rPr>
                <w:sz w:val="18"/>
                <w:szCs w:val="18"/>
              </w:rPr>
            </w:pPr>
            <w:r w:rsidRPr="0079760F">
              <w:rPr>
                <w:sz w:val="18"/>
                <w:szCs w:val="18"/>
              </w:rPr>
              <w:t>2023/000017593-00</w:t>
            </w:r>
          </w:p>
        </w:tc>
        <w:tc>
          <w:tcPr>
            <w:tcW w:w="3615" w:type="dxa"/>
            <w:vAlign w:val="center"/>
          </w:tcPr>
          <w:p w:rsidR="00D45EC7" w:rsidRPr="0079760F" w:rsidRDefault="0079760F" w:rsidP="00D22FBA">
            <w:pPr>
              <w:ind w:left="0" w:hanging="2"/>
              <w:jc w:val="both"/>
            </w:pPr>
            <w:r w:rsidRPr="0079760F">
              <w:t>Aquisição de carrinhos para transporte de água para atendimento das demandas de distribuição de água da Divisão de Patrimônio e Material deste poder.</w:t>
            </w:r>
          </w:p>
        </w:tc>
        <w:tc>
          <w:tcPr>
            <w:tcW w:w="1417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D45EC7" w:rsidRPr="00746D5B" w:rsidRDefault="008B0814" w:rsidP="002A5B05">
            <w:pPr>
              <w:ind w:left="0" w:hanging="2"/>
              <w:jc w:val="center"/>
              <w:rPr>
                <w:sz w:val="20"/>
                <w:szCs w:val="20"/>
              </w:rPr>
            </w:pPr>
            <w:r w:rsidRPr="008B0814">
              <w:rPr>
                <w:sz w:val="18"/>
                <w:szCs w:val="18"/>
              </w:rPr>
              <w:t>SUPERCAR IND E COM DE CARRINHOS E RODIZIOS LTDA-ME</w:t>
            </w:r>
            <w:r>
              <w:t xml:space="preserve"> </w:t>
            </w:r>
            <w:r w:rsidR="00746D5B" w:rsidRPr="008B0814">
              <w:rPr>
                <w:sz w:val="16"/>
                <w:szCs w:val="16"/>
              </w:rPr>
              <w:t xml:space="preserve">CNPJ: </w:t>
            </w:r>
            <w:r w:rsidRPr="008B0814">
              <w:rPr>
                <w:sz w:val="16"/>
                <w:szCs w:val="16"/>
              </w:rPr>
              <w:t>07.253.077/0001-12</w:t>
            </w:r>
          </w:p>
        </w:tc>
        <w:tc>
          <w:tcPr>
            <w:tcW w:w="1432" w:type="dxa"/>
            <w:vAlign w:val="center"/>
          </w:tcPr>
          <w:p w:rsidR="00D45EC7" w:rsidRPr="007904DA" w:rsidRDefault="00746D5B" w:rsidP="002A5B05">
            <w:pPr>
              <w:ind w:left="0" w:hanging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R$ </w:t>
            </w:r>
            <w:r w:rsidR="008B0814">
              <w:rPr>
                <w:sz w:val="18"/>
                <w:szCs w:val="18"/>
              </w:rPr>
              <w:t>9.100,00</w:t>
            </w:r>
          </w:p>
        </w:tc>
      </w:tr>
      <w:tr w:rsidR="005C1CF3" w:rsidTr="00424D2D">
        <w:trPr>
          <w:trHeight w:val="1961"/>
        </w:trPr>
        <w:tc>
          <w:tcPr>
            <w:tcW w:w="1773" w:type="dxa"/>
            <w:vAlign w:val="center"/>
          </w:tcPr>
          <w:p w:rsidR="005C1CF3" w:rsidRPr="0079760F" w:rsidRDefault="005C1CF3" w:rsidP="005C1CF3">
            <w:pPr>
              <w:ind w:left="0" w:hanging="2"/>
              <w:rPr>
                <w:sz w:val="18"/>
                <w:szCs w:val="18"/>
              </w:rPr>
            </w:pPr>
            <w:r w:rsidRPr="005C1CF3">
              <w:rPr>
                <w:sz w:val="18"/>
                <w:szCs w:val="18"/>
              </w:rPr>
              <w:t>2023/000020320-00</w:t>
            </w:r>
          </w:p>
        </w:tc>
        <w:tc>
          <w:tcPr>
            <w:tcW w:w="3615" w:type="dxa"/>
            <w:vAlign w:val="center"/>
          </w:tcPr>
          <w:p w:rsidR="005C1CF3" w:rsidRPr="0079760F" w:rsidRDefault="005C1CF3" w:rsidP="005C1CF3">
            <w:pPr>
              <w:ind w:left="0" w:hanging="2"/>
              <w:jc w:val="both"/>
            </w:pPr>
            <w:r w:rsidRPr="005C1CF3">
              <w:t>Aquisição de Capa Protetora para Toga para atender ao Tribunal de Justiça do Estado do Amazonas - TJAM</w:t>
            </w:r>
          </w:p>
        </w:tc>
        <w:tc>
          <w:tcPr>
            <w:tcW w:w="1417" w:type="dxa"/>
            <w:vAlign w:val="center"/>
          </w:tcPr>
          <w:p w:rsidR="005C1CF3" w:rsidRPr="0082538B" w:rsidRDefault="005C1CF3" w:rsidP="005C1CF3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5C1CF3" w:rsidRPr="0082538B" w:rsidRDefault="005C1CF3" w:rsidP="005C1CF3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:rsidR="005C1CF3" w:rsidRPr="0082538B" w:rsidRDefault="005C1CF3" w:rsidP="005C1CF3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5C1CF3" w:rsidRPr="0082538B" w:rsidRDefault="005C1CF3" w:rsidP="005C1CF3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5C1CF3" w:rsidRPr="0082538B" w:rsidRDefault="005C1CF3" w:rsidP="005C1CF3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5C1CF3" w:rsidRPr="0082538B" w:rsidRDefault="005C1CF3" w:rsidP="005C1CF3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5C1CF3" w:rsidRPr="008B0814" w:rsidRDefault="00835A69" w:rsidP="005C1CF3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color w:val="000000"/>
              </w:rPr>
              <w:t> </w:t>
            </w:r>
            <w:r w:rsidRPr="00835A69">
              <w:rPr>
                <w:sz w:val="18"/>
                <w:szCs w:val="18"/>
              </w:rPr>
              <w:t xml:space="preserve">CONFECÇÕES </w:t>
            </w:r>
            <w:proofErr w:type="gramStart"/>
            <w:r w:rsidRPr="00835A69">
              <w:rPr>
                <w:sz w:val="18"/>
                <w:szCs w:val="18"/>
              </w:rPr>
              <w:t>DEMASI  LTDA</w:t>
            </w:r>
            <w:proofErr w:type="gramEnd"/>
            <w:r>
              <w:rPr>
                <w:color w:val="000000"/>
              </w:rPr>
              <w:t xml:space="preserve"> </w:t>
            </w:r>
            <w:bookmarkStart w:id="0" w:name="_GoBack"/>
            <w:r w:rsidRPr="00835A69">
              <w:rPr>
                <w:sz w:val="16"/>
                <w:szCs w:val="16"/>
              </w:rPr>
              <w:t>CNPJ: 04.646.337/0001-21</w:t>
            </w:r>
            <w:bookmarkEnd w:id="0"/>
          </w:p>
        </w:tc>
        <w:tc>
          <w:tcPr>
            <w:tcW w:w="1432" w:type="dxa"/>
            <w:vAlign w:val="center"/>
          </w:tcPr>
          <w:p w:rsidR="005C1CF3" w:rsidRDefault="00835A69" w:rsidP="005C1CF3">
            <w:pPr>
              <w:ind w:left="0" w:hanging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R$ 1.716,00</w:t>
            </w:r>
          </w:p>
        </w:tc>
      </w:tr>
    </w:tbl>
    <w:p w:rsidR="00400B98" w:rsidRDefault="00400B98" w:rsidP="003E5986">
      <w:pPr>
        <w:ind w:left="0" w:hanging="2"/>
        <w:jc w:val="center"/>
        <w:rPr>
          <w:b/>
        </w:rPr>
      </w:pPr>
    </w:p>
    <w:sectPr w:rsidR="00400B98" w:rsidSect="00D12645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400B98"/>
    <w:rsid w:val="00054A63"/>
    <w:rsid w:val="000C4BB4"/>
    <w:rsid w:val="000D234D"/>
    <w:rsid w:val="00131EE5"/>
    <w:rsid w:val="00192A26"/>
    <w:rsid w:val="001B48D4"/>
    <w:rsid w:val="001E3930"/>
    <w:rsid w:val="001F1105"/>
    <w:rsid w:val="00250A29"/>
    <w:rsid w:val="00252732"/>
    <w:rsid w:val="00280B89"/>
    <w:rsid w:val="002A5B05"/>
    <w:rsid w:val="002F0517"/>
    <w:rsid w:val="002F3750"/>
    <w:rsid w:val="002F62EA"/>
    <w:rsid w:val="00301475"/>
    <w:rsid w:val="00313F82"/>
    <w:rsid w:val="003339E4"/>
    <w:rsid w:val="00380309"/>
    <w:rsid w:val="003B441A"/>
    <w:rsid w:val="003E5986"/>
    <w:rsid w:val="00400B98"/>
    <w:rsid w:val="004155DB"/>
    <w:rsid w:val="00424D2D"/>
    <w:rsid w:val="0044213F"/>
    <w:rsid w:val="00460C04"/>
    <w:rsid w:val="004A35CB"/>
    <w:rsid w:val="004B5172"/>
    <w:rsid w:val="004E6415"/>
    <w:rsid w:val="004F6A5C"/>
    <w:rsid w:val="004F72E5"/>
    <w:rsid w:val="0050005F"/>
    <w:rsid w:val="00514967"/>
    <w:rsid w:val="0051532C"/>
    <w:rsid w:val="005179AD"/>
    <w:rsid w:val="00590213"/>
    <w:rsid w:val="005C1CF3"/>
    <w:rsid w:val="005F5EB9"/>
    <w:rsid w:val="00632F99"/>
    <w:rsid w:val="0067440A"/>
    <w:rsid w:val="00677E89"/>
    <w:rsid w:val="00685DC1"/>
    <w:rsid w:val="006A5ED0"/>
    <w:rsid w:val="006A62E1"/>
    <w:rsid w:val="006E7C34"/>
    <w:rsid w:val="00746D5B"/>
    <w:rsid w:val="00750E45"/>
    <w:rsid w:val="00760F10"/>
    <w:rsid w:val="007904DA"/>
    <w:rsid w:val="00791498"/>
    <w:rsid w:val="0079760F"/>
    <w:rsid w:val="007C6AB1"/>
    <w:rsid w:val="007D6FA1"/>
    <w:rsid w:val="0080007E"/>
    <w:rsid w:val="0082538B"/>
    <w:rsid w:val="00826E6A"/>
    <w:rsid w:val="00835A69"/>
    <w:rsid w:val="00853EDA"/>
    <w:rsid w:val="00865607"/>
    <w:rsid w:val="0087249D"/>
    <w:rsid w:val="008879D9"/>
    <w:rsid w:val="008A26F6"/>
    <w:rsid w:val="008B0814"/>
    <w:rsid w:val="008B0D4E"/>
    <w:rsid w:val="008B4D37"/>
    <w:rsid w:val="0093221D"/>
    <w:rsid w:val="00946019"/>
    <w:rsid w:val="00966305"/>
    <w:rsid w:val="0097393D"/>
    <w:rsid w:val="0097579A"/>
    <w:rsid w:val="00985FB1"/>
    <w:rsid w:val="009A2E25"/>
    <w:rsid w:val="009E22A7"/>
    <w:rsid w:val="009E2A5C"/>
    <w:rsid w:val="00A06BBB"/>
    <w:rsid w:val="00A40C71"/>
    <w:rsid w:val="00A463CA"/>
    <w:rsid w:val="00A55DD2"/>
    <w:rsid w:val="00A67C97"/>
    <w:rsid w:val="00AC1376"/>
    <w:rsid w:val="00AC28ED"/>
    <w:rsid w:val="00AC39AD"/>
    <w:rsid w:val="00AD347C"/>
    <w:rsid w:val="00B174D7"/>
    <w:rsid w:val="00B265D3"/>
    <w:rsid w:val="00B6028E"/>
    <w:rsid w:val="00BC760D"/>
    <w:rsid w:val="00BF0258"/>
    <w:rsid w:val="00C0249C"/>
    <w:rsid w:val="00C3636D"/>
    <w:rsid w:val="00CA312F"/>
    <w:rsid w:val="00D038D6"/>
    <w:rsid w:val="00D12645"/>
    <w:rsid w:val="00D223AB"/>
    <w:rsid w:val="00D22FBA"/>
    <w:rsid w:val="00D276E9"/>
    <w:rsid w:val="00D45EC7"/>
    <w:rsid w:val="00D46DDB"/>
    <w:rsid w:val="00D95A73"/>
    <w:rsid w:val="00DA138D"/>
    <w:rsid w:val="00DB0056"/>
    <w:rsid w:val="00DC41FD"/>
    <w:rsid w:val="00DE0B16"/>
    <w:rsid w:val="00E35053"/>
    <w:rsid w:val="00E71004"/>
    <w:rsid w:val="00E9155A"/>
    <w:rsid w:val="00EA3EA4"/>
    <w:rsid w:val="00EB57C1"/>
    <w:rsid w:val="00EB746B"/>
    <w:rsid w:val="00EE115C"/>
    <w:rsid w:val="00EF631F"/>
    <w:rsid w:val="00F03F47"/>
    <w:rsid w:val="00F210BF"/>
    <w:rsid w:val="00F41A3A"/>
    <w:rsid w:val="00F60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4A9084-08EE-4588-92C8-6E756E6BB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2645"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rsid w:val="00D12645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1264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1264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1264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12645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1264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D1264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12645"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sid w:val="00D12645"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rsid w:val="00D12645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rsid w:val="00D1264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1264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  <w:style w:type="character" w:customStyle="1" w:styleId="c1">
    <w:name w:val="c1"/>
    <w:basedOn w:val="Fontepargpadro"/>
    <w:rsid w:val="00D223AB"/>
  </w:style>
  <w:style w:type="character" w:styleId="nfase">
    <w:name w:val="Emphasis"/>
    <w:basedOn w:val="Fontepargpadro"/>
    <w:uiPriority w:val="20"/>
    <w:qFormat/>
    <w:rsid w:val="00966305"/>
    <w:rPr>
      <w:i/>
      <w:iCs/>
    </w:rPr>
  </w:style>
  <w:style w:type="character" w:customStyle="1" w:styleId="c18">
    <w:name w:val="c18"/>
    <w:basedOn w:val="Fontepargpadro"/>
    <w:rsid w:val="0067440A"/>
  </w:style>
  <w:style w:type="character" w:customStyle="1" w:styleId="c40">
    <w:name w:val="c40"/>
    <w:basedOn w:val="Fontepargpadro"/>
    <w:rsid w:val="0067440A"/>
  </w:style>
  <w:style w:type="character" w:customStyle="1" w:styleId="c31">
    <w:name w:val="c31"/>
    <w:basedOn w:val="Fontepargpadro"/>
    <w:rsid w:val="0067440A"/>
  </w:style>
  <w:style w:type="character" w:customStyle="1" w:styleId="c50">
    <w:name w:val="c50"/>
    <w:basedOn w:val="Fontepargpadro"/>
    <w:rsid w:val="006744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ADDEC1A-FF2F-444A-96EC-22BFE92C4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1</Pages>
  <Words>100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33</cp:revision>
  <cp:lastPrinted>2022-03-25T17:20:00Z</cp:lastPrinted>
  <dcterms:created xsi:type="dcterms:W3CDTF">2023-04-05T14:50:00Z</dcterms:created>
  <dcterms:modified xsi:type="dcterms:W3CDTF">2023-08-17T19:03:00Z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