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C1AD31" w14:textId="77777777"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>RELATÓRIO DE DISPENSA DE LICITAÇÃO</w:t>
      </w:r>
    </w:p>
    <w:p w14:paraId="021E1E0D" w14:textId="0777D707"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 xml:space="preserve">PROCESSOS </w:t>
      </w:r>
      <w:r w:rsidR="003B441A">
        <w:rPr>
          <w:b/>
          <w:u w:val="single"/>
        </w:rPr>
        <w:t xml:space="preserve">DE </w:t>
      </w:r>
      <w:r w:rsidR="00AB2851">
        <w:rPr>
          <w:b/>
          <w:u w:val="single"/>
        </w:rPr>
        <w:t>JANEIRO</w:t>
      </w:r>
      <w:r w:rsidR="00C0249C">
        <w:rPr>
          <w:b/>
          <w:u w:val="single"/>
        </w:rPr>
        <w:t xml:space="preserve"> </w:t>
      </w:r>
      <w:r w:rsidR="003B441A">
        <w:rPr>
          <w:b/>
          <w:u w:val="single"/>
        </w:rPr>
        <w:t>202</w:t>
      </w:r>
      <w:r w:rsidR="00750E45">
        <w:rPr>
          <w:b/>
          <w:u w:val="single"/>
        </w:rPr>
        <w:t>3</w:t>
      </w:r>
    </w:p>
    <w:p w14:paraId="1FA10735" w14:textId="3F21DA8E" w:rsidR="00400B98" w:rsidRDefault="00400B98" w:rsidP="003E5986">
      <w:pPr>
        <w:ind w:left="0" w:hanging="2"/>
        <w:jc w:val="center"/>
        <w:rPr>
          <w:b/>
        </w:rPr>
      </w:pPr>
    </w:p>
    <w:p w14:paraId="2639CEF1" w14:textId="77777777" w:rsidR="00A06261" w:rsidRDefault="00A06261" w:rsidP="003E5986">
      <w:pPr>
        <w:ind w:left="0" w:hanging="2"/>
        <w:jc w:val="center"/>
        <w:rPr>
          <w:b/>
        </w:rPr>
      </w:pPr>
    </w:p>
    <w:p w14:paraId="12C4CB12" w14:textId="77777777" w:rsidR="00A06261" w:rsidRDefault="00A06261" w:rsidP="003E5986">
      <w:pPr>
        <w:ind w:left="0" w:hanging="2"/>
        <w:jc w:val="center"/>
        <w:rPr>
          <w:b/>
        </w:rPr>
      </w:pPr>
    </w:p>
    <w:p w14:paraId="22AF2B03" w14:textId="77777777" w:rsidR="00A06261" w:rsidRDefault="00A06261" w:rsidP="003E5986">
      <w:pPr>
        <w:ind w:left="0" w:hanging="2"/>
        <w:jc w:val="center"/>
        <w:rPr>
          <w:b/>
        </w:rPr>
      </w:pPr>
    </w:p>
    <w:p w14:paraId="3511D1C8" w14:textId="12A924E7" w:rsidR="00A06261" w:rsidRDefault="00A06261" w:rsidP="003E5986">
      <w:pPr>
        <w:ind w:left="0" w:hanging="2"/>
        <w:jc w:val="center"/>
        <w:rPr>
          <w:b/>
        </w:rPr>
      </w:pPr>
      <w:r>
        <w:rPr>
          <w:b/>
        </w:rPr>
        <w:t>NÃO HOUVE</w:t>
      </w:r>
      <w:bookmarkStart w:id="0" w:name="_GoBack"/>
      <w:bookmarkEnd w:id="0"/>
    </w:p>
    <w:sectPr w:rsidR="00A06261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B98"/>
    <w:rsid w:val="00054A63"/>
    <w:rsid w:val="000C4BB4"/>
    <w:rsid w:val="000D234D"/>
    <w:rsid w:val="00192A26"/>
    <w:rsid w:val="001B48D4"/>
    <w:rsid w:val="001E3930"/>
    <w:rsid w:val="001F1105"/>
    <w:rsid w:val="00250A29"/>
    <w:rsid w:val="00252732"/>
    <w:rsid w:val="002F0517"/>
    <w:rsid w:val="002F62EA"/>
    <w:rsid w:val="00301475"/>
    <w:rsid w:val="00313F82"/>
    <w:rsid w:val="003339E4"/>
    <w:rsid w:val="003B441A"/>
    <w:rsid w:val="003E5986"/>
    <w:rsid w:val="00400B98"/>
    <w:rsid w:val="004155DB"/>
    <w:rsid w:val="004A35CB"/>
    <w:rsid w:val="004B5172"/>
    <w:rsid w:val="004E6415"/>
    <w:rsid w:val="004F6A5C"/>
    <w:rsid w:val="0050005F"/>
    <w:rsid w:val="00514967"/>
    <w:rsid w:val="0051532C"/>
    <w:rsid w:val="005179AD"/>
    <w:rsid w:val="00590213"/>
    <w:rsid w:val="005F5EB9"/>
    <w:rsid w:val="00632F99"/>
    <w:rsid w:val="00677E89"/>
    <w:rsid w:val="006A5ED0"/>
    <w:rsid w:val="006A62E1"/>
    <w:rsid w:val="006E7C34"/>
    <w:rsid w:val="00750E45"/>
    <w:rsid w:val="00791498"/>
    <w:rsid w:val="007C6AB1"/>
    <w:rsid w:val="007D6FA1"/>
    <w:rsid w:val="0080007E"/>
    <w:rsid w:val="0082538B"/>
    <w:rsid w:val="00853EDA"/>
    <w:rsid w:val="00865607"/>
    <w:rsid w:val="0087249D"/>
    <w:rsid w:val="008879D9"/>
    <w:rsid w:val="008A26F6"/>
    <w:rsid w:val="008B0D4E"/>
    <w:rsid w:val="008B4D37"/>
    <w:rsid w:val="00966305"/>
    <w:rsid w:val="0097393D"/>
    <w:rsid w:val="0097579A"/>
    <w:rsid w:val="009E22A7"/>
    <w:rsid w:val="009E2A5C"/>
    <w:rsid w:val="00A06261"/>
    <w:rsid w:val="00A06BBB"/>
    <w:rsid w:val="00A40C71"/>
    <w:rsid w:val="00A463CA"/>
    <w:rsid w:val="00A55DD2"/>
    <w:rsid w:val="00A67C97"/>
    <w:rsid w:val="00AB2851"/>
    <w:rsid w:val="00AC1376"/>
    <w:rsid w:val="00AC28ED"/>
    <w:rsid w:val="00AD347C"/>
    <w:rsid w:val="00B174D7"/>
    <w:rsid w:val="00B265D3"/>
    <w:rsid w:val="00B6028E"/>
    <w:rsid w:val="00BF0258"/>
    <w:rsid w:val="00C0249C"/>
    <w:rsid w:val="00C3636D"/>
    <w:rsid w:val="00CA312F"/>
    <w:rsid w:val="00D038D6"/>
    <w:rsid w:val="00D223AB"/>
    <w:rsid w:val="00D45EC7"/>
    <w:rsid w:val="00D95A73"/>
    <w:rsid w:val="00DB0056"/>
    <w:rsid w:val="00DC41FD"/>
    <w:rsid w:val="00E35053"/>
    <w:rsid w:val="00EA3EA4"/>
    <w:rsid w:val="00EB57C1"/>
    <w:rsid w:val="00EB746B"/>
    <w:rsid w:val="00EF631F"/>
    <w:rsid w:val="00F03F47"/>
    <w:rsid w:val="00F210BF"/>
    <w:rsid w:val="00F60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3D1531"/>
  <w15:docId w15:val="{99B88A16-2F38-42C5-8B1A-01738B2D2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ind w:leftChars="-1" w:left="-1" w:hangingChars="1" w:hanging="1"/>
      <w:textDirection w:val="btLr"/>
      <w:textAlignment w:val="top"/>
      <w:outlineLvl w:val="0"/>
    </w:pPr>
    <w:rPr>
      <w:rFonts w:cs="Times New Roman"/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basedOn w:val="Fontepargpadro"/>
    <w:uiPriority w:val="22"/>
    <w:qFormat/>
    <w:rPr>
      <w:b/>
      <w:bCs/>
      <w:w w:val="100"/>
      <w:position w:val="-1"/>
      <w:effect w:val="none"/>
      <w:vertAlign w:val="baseline"/>
      <w:cs w:val="0"/>
      <w:em w:val="none"/>
    </w:rPr>
  </w:style>
  <w:style w:type="table" w:styleId="Tabelacomgrade">
    <w:name w:val="Table Grid"/>
    <w:basedOn w:val="Tabelanormal"/>
    <w:pPr>
      <w:suppressAutoHyphens/>
      <w:spacing w:after="0" w:line="240" w:lineRule="auto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textojustificado">
    <w:name w:val="texto_justificado"/>
    <w:basedOn w:val="Normal"/>
    <w:rsid w:val="005179AD"/>
    <w:pPr>
      <w:suppressAutoHyphens w:val="0"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rFonts w:ascii="Times New Roman" w:eastAsia="Times New Roman" w:hAnsi="Times New Roman"/>
      <w:position w:val="0"/>
      <w:sz w:val="24"/>
      <w:szCs w:val="24"/>
      <w:lang w:eastAsia="pt-BR"/>
    </w:rPr>
  </w:style>
  <w:style w:type="character" w:customStyle="1" w:styleId="c1">
    <w:name w:val="c1"/>
    <w:basedOn w:val="Fontepargpadro"/>
    <w:rsid w:val="00D223AB"/>
  </w:style>
  <w:style w:type="character" w:styleId="nfase">
    <w:name w:val="Emphasis"/>
    <w:basedOn w:val="Fontepargpadro"/>
    <w:uiPriority w:val="20"/>
    <w:qFormat/>
    <w:rsid w:val="0096630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50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X+1CF1hi3OvrZK63Hh/oJTkqPg==">AMUW2mWExYqtra8km2O2p/wRaD6p/jJuaGbLEL9bCVjEOEg1wSDO4S8PvFx/uFgUx+3gUG8RMRbmggzKIF8hnW4R8hBLeLGEkGggpfGaw9CsniahOAZmWYk=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Valeria Muneymne Telles de Souza</cp:lastModifiedBy>
  <cp:revision>3</cp:revision>
  <cp:lastPrinted>2022-03-25T17:20:00Z</cp:lastPrinted>
  <dcterms:created xsi:type="dcterms:W3CDTF">2023-05-09T11:57:00Z</dcterms:created>
  <dcterms:modified xsi:type="dcterms:W3CDTF">2023-05-09T11:57:00Z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1046-11.2.0.10094</vt:lpwstr>
  </property>
</Properties>
</file>