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bef" w:val="clear"/>
        <w:spacing w:after="0" w:line="240" w:lineRule="auto"/>
        <w:jc w:val="center"/>
        <w:rPr>
          <w:rFonts w:ascii="Oswald" w:cs="Oswald" w:eastAsia="Oswald" w:hAnsi="Oswald"/>
          <w:b w:val="1"/>
          <w:bCs w:val="1"/>
          <w:color w:val="517342"/>
          <w:sz w:val="32"/>
          <w:szCs w:val="32"/>
          <w:u w:val="single"/>
        </w:rPr>
      </w:pPr>
      <w:r w:rsidDel="00000000" w:rsidR="00000000" w:rsidRPr="00000000">
        <w:rPr>
          <w:rFonts w:ascii="Oswald" w:cs="Oswald" w:eastAsia="Oswald" w:hAnsi="Oswald"/>
          <w:b w:val="1"/>
          <w:bCs w:val="1"/>
          <w:color w:val="517342"/>
          <w:sz w:val="32"/>
          <w:szCs w:val="32"/>
          <w:u w:val="single"/>
          <w:rtl w:val="0"/>
        </w:rPr>
        <w:t xml:space="preserve">SESSÕES DA SEGUNDA CÂMARA CÍVEL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 Black" w:cs="Arial Black" w:eastAsia="Arial Black" w:hAnsi="Arial Black"/>
          <w:color w:val="517342"/>
          <w:sz w:val="12"/>
          <w:szCs w:val="12"/>
        </w:rPr>
      </w:pPr>
      <w:r w:rsidDel="00000000" w:rsidR="00000000" w:rsidRPr="00000000">
        <w:rPr>
          <w:rFonts w:ascii="Arial Black" w:cs="Arial Black" w:eastAsia="Arial Black" w:hAnsi="Arial Black"/>
          <w:color w:val="517342"/>
          <w:sz w:val="18"/>
          <w:szCs w:val="18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10224.0" w:type="dxa"/>
        <w:jc w:val="center"/>
        <w:tblBorders>
          <w:top w:color="00ff00" w:space="0" w:sz="12" w:val="single"/>
          <w:left w:color="00ff00" w:space="0" w:sz="12" w:val="single"/>
          <w:bottom w:color="00ff00" w:space="0" w:sz="12" w:val="single"/>
          <w:right w:color="00ff00" w:space="0" w:sz="12" w:val="single"/>
        </w:tblBorders>
        <w:tblLayout w:type="fixed"/>
        <w:tblLook w:val="0000"/>
      </w:tblPr>
      <w:tblGrid>
        <w:gridCol w:w="1460"/>
        <w:gridCol w:w="1460"/>
        <w:gridCol w:w="1460"/>
        <w:gridCol w:w="1460"/>
        <w:gridCol w:w="1460"/>
        <w:gridCol w:w="1460"/>
        <w:gridCol w:w="1464"/>
        <w:tblGridChange w:id="0">
          <w:tblGrid>
            <w:gridCol w:w="1460"/>
            <w:gridCol w:w="1460"/>
            <w:gridCol w:w="1460"/>
            <w:gridCol w:w="1460"/>
            <w:gridCol w:w="1460"/>
            <w:gridCol w:w="1460"/>
            <w:gridCol w:w="1464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7c91b9" w:space="0" w:sz="4" w:val="single"/>
              <w:left w:color="7c91b9" w:space="0" w:sz="4" w:val="single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Oswald" w:cs="Oswald" w:eastAsia="Oswald" w:hAnsi="Oswald"/>
                <w:b w:val="1"/>
                <w:bCs w:val="1"/>
                <w:color w:val="517342"/>
                <w:sz w:val="18"/>
                <w:szCs w:val="18"/>
              </w:rPr>
            </w:pPr>
            <w:bookmarkStart w:colFirst="0" w:colLast="0" w:name="_heading=h.y396dry430no" w:id="0"/>
            <w:bookmarkEnd w:id="0"/>
            <w:hyperlink r:id="rId7">
              <w:r w:rsidDel="00000000" w:rsidR="00000000" w:rsidRPr="00000000">
                <w:rPr>
                  <w:rFonts w:ascii="Oswald" w:cs="Oswald" w:eastAsia="Oswald" w:hAnsi="Oswald"/>
                  <w:b w:val="1"/>
                  <w:bCs w:val="1"/>
                  <w:color w:val="517342"/>
                  <w:sz w:val="18"/>
                  <w:szCs w:val="18"/>
                  <w:u w:val="none"/>
                  <w:rtl w:val="0"/>
                </w:rPr>
                <w:t xml:space="preserve">◄ Dezembro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517342"/>
                <w:sz w:val="34"/>
                <w:szCs w:val="34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517342"/>
                <w:sz w:val="34"/>
                <w:szCs w:val="34"/>
                <w:rtl w:val="0"/>
              </w:rPr>
              <w:t xml:space="preserve">Janeiro 2026</w:t>
            </w:r>
          </w:p>
        </w:tc>
        <w:tc>
          <w:tcPr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7c91b9" w:space="0" w:sz="4" w:val="single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right"/>
              <w:rPr>
                <w:rFonts w:ascii="Oswald" w:cs="Oswald" w:eastAsia="Oswald" w:hAnsi="Oswald"/>
                <w:b w:val="1"/>
                <w:bCs w:val="1"/>
                <w:color w:val="517342"/>
                <w:sz w:val="18"/>
                <w:szCs w:val="18"/>
              </w:rPr>
            </w:pPr>
            <w:hyperlink w:anchor="bookmark=id.q8wuh3svrnwb">
              <w:r w:rsidDel="00000000" w:rsidR="00000000" w:rsidRPr="00000000">
                <w:rPr>
                  <w:rFonts w:ascii="Oswald" w:cs="Oswald" w:eastAsia="Oswald" w:hAnsi="Oswald"/>
                  <w:b w:val="1"/>
                  <w:bCs w:val="1"/>
                  <w:color w:val="517342"/>
                  <w:sz w:val="18"/>
                  <w:szCs w:val="18"/>
                  <w:u w:val="none"/>
                  <w:rtl w:val="0"/>
                </w:rPr>
                <w:t xml:space="preserve">Fevereiro ►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8.99999999999994" w:hRule="atLeast"/>
          <w:tblHeader w:val="1"/>
        </w:trPr>
        <w:tc>
          <w:tcPr>
            <w:tcBorders>
              <w:top w:color="e6e6e6" w:space="0" w:sz="8" w:val="single"/>
              <w:left w:color="25478b" w:space="0" w:sz="4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00A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Dom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00B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Seg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Ter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Qua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Qui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00F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Sex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25478b" w:space="0" w:sz="4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Sáb</w:t>
            </w:r>
          </w:p>
        </w:tc>
      </w:tr>
      <w:tr>
        <w:trPr>
          <w:cantSplit w:val="1"/>
          <w:trHeight w:val="1944" w:hRule="atLeast"/>
          <w:tblHeader w:val="0"/>
        </w:trPr>
        <w:tc>
          <w:tcPr>
            <w:tcBorders>
              <w:top w:color="000000" w:space="0" w:sz="0" w:val="nil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color w:val="517342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color w:val="517342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highlight w:val="yellow"/>
                <w:u w:val="none"/>
                <w:vertAlign w:val="baseline"/>
                <w:rtl w:val="0"/>
              </w:rPr>
              <w:t xml:space="preserve">RECESSO JUDICIÁRIO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FERIADO</w:t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highlight w:val="yellow"/>
                <w:u w:val="none"/>
                <w:vertAlign w:val="baseline"/>
                <w:rtl w:val="0"/>
              </w:rPr>
              <w:t xml:space="preserve">RECESSO JUDICIÁRIO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highlight w:val="yellow"/>
                <w:u w:val="none"/>
                <w:vertAlign w:val="baseline"/>
                <w:rtl w:val="0"/>
              </w:rPr>
              <w:t xml:space="preserve">RECESSO JUDICIÁRIO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944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highlight w:val="yellow"/>
                <w:u w:val="none"/>
                <w:vertAlign w:val="baseline"/>
                <w:rtl w:val="0"/>
              </w:rPr>
              <w:t xml:space="preserve">RECESSO JUDICIÁRIO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highlight w:val="yellow"/>
                <w:u w:val="none"/>
                <w:vertAlign w:val="baseline"/>
                <w:rtl w:val="0"/>
              </w:rPr>
              <w:t xml:space="preserve">RECESSO JUDICIÁRIO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highlight w:val="yellow"/>
                <w:u w:val="none"/>
                <w:vertAlign w:val="baseline"/>
                <w:rtl w:val="0"/>
              </w:rPr>
              <w:t xml:space="preserve">RECESSO JUDICIÁRIO</w:t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944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944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944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4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4" w:val="single"/>
            </w:tcBorders>
            <w:shd w:fill="ffffff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</w:tr>
    </w:tbl>
    <w:p w:rsidR="00000000" w:rsidDel="00000000" w:rsidP="00000000" w:rsidRDefault="00000000" w:rsidRPr="00000000" w14:paraId="00000061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24.0" w:type="dxa"/>
        <w:jc w:val="center"/>
        <w:tblBorders>
          <w:top w:color="00ff00" w:space="0" w:sz="12" w:val="single"/>
          <w:left w:color="00ff00" w:space="0" w:sz="12" w:val="single"/>
          <w:bottom w:color="00ff00" w:space="0" w:sz="12" w:val="single"/>
          <w:right w:color="00ff00" w:space="0" w:sz="12" w:val="single"/>
        </w:tblBorders>
        <w:tblLayout w:type="fixed"/>
        <w:tblLook w:val="0000"/>
      </w:tblPr>
      <w:tblGrid>
        <w:gridCol w:w="1460"/>
        <w:gridCol w:w="1460"/>
        <w:gridCol w:w="1462"/>
        <w:gridCol w:w="1460"/>
        <w:gridCol w:w="1462"/>
        <w:gridCol w:w="1460"/>
        <w:gridCol w:w="1460"/>
        <w:tblGridChange w:id="0">
          <w:tblGrid>
            <w:gridCol w:w="1460"/>
            <w:gridCol w:w="1460"/>
            <w:gridCol w:w="1462"/>
            <w:gridCol w:w="1460"/>
            <w:gridCol w:w="1462"/>
            <w:gridCol w:w="1460"/>
            <w:gridCol w:w="1460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7c91b9" w:space="0" w:sz="4" w:val="single"/>
              <w:left w:color="7c91b9" w:space="0" w:sz="4" w:val="single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Oswald SemiBold" w:cs="Oswald SemiBold" w:eastAsia="Oswald SemiBold" w:hAnsi="Oswald SemiBold"/>
                <w:color w:val="517342"/>
                <w:sz w:val="16"/>
                <w:szCs w:val="16"/>
              </w:rPr>
            </w:pPr>
            <w:hyperlink w:anchor="bookmark=id.w0o9bu123hlk">
              <w:r w:rsidDel="00000000" w:rsidR="00000000" w:rsidRPr="00000000">
                <w:rPr>
                  <w:rFonts w:ascii="Oswald SemiBold" w:cs="Oswald SemiBold" w:eastAsia="Oswald SemiBold" w:hAnsi="Oswald SemiBold"/>
                  <w:color w:val="517342"/>
                  <w:sz w:val="16"/>
                  <w:szCs w:val="16"/>
                  <w:u w:val="none"/>
                  <w:rtl w:val="0"/>
                </w:rPr>
                <w:t xml:space="preserve">◄ Janeiro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Oswald SemiBold" w:cs="Oswald SemiBold" w:eastAsia="Oswald SemiBold" w:hAnsi="Oswald SemiBold"/>
                <w:color w:val="517342"/>
                <w:sz w:val="32"/>
                <w:szCs w:val="32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517342"/>
                <w:sz w:val="32"/>
                <w:szCs w:val="32"/>
                <w:rtl w:val="0"/>
              </w:rPr>
              <w:t xml:space="preserve">Fevereiro 2026</w:t>
            </w:r>
          </w:p>
        </w:tc>
        <w:tc>
          <w:tcPr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7c91b9" w:space="0" w:sz="4" w:val="single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right"/>
              <w:rPr>
                <w:rFonts w:ascii="Oswald SemiBold" w:cs="Oswald SemiBold" w:eastAsia="Oswald SemiBold" w:hAnsi="Oswald SemiBold"/>
                <w:color w:val="517342"/>
                <w:sz w:val="16"/>
                <w:szCs w:val="16"/>
              </w:rPr>
            </w:pPr>
            <w:hyperlink w:anchor="bookmark=id.yv4vbzcpwo9o">
              <w:r w:rsidDel="00000000" w:rsidR="00000000" w:rsidRPr="00000000">
                <w:rPr>
                  <w:rFonts w:ascii="Oswald SemiBold" w:cs="Oswald SemiBold" w:eastAsia="Oswald SemiBold" w:hAnsi="Oswald SemiBold"/>
                  <w:color w:val="517342"/>
                  <w:sz w:val="16"/>
                  <w:szCs w:val="16"/>
                  <w:u w:val="none"/>
                  <w:rtl w:val="0"/>
                </w:rPr>
                <w:t xml:space="preserve">Março ►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3.99999999999994" w:hRule="atLeast"/>
          <w:tblHeader w:val="1"/>
        </w:trPr>
        <w:tc>
          <w:tcPr>
            <w:tcBorders>
              <w:top w:color="e6e6e6" w:space="0" w:sz="8" w:val="single"/>
              <w:left w:color="25478b" w:space="0" w:sz="4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06A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rtl w:val="0"/>
              </w:rPr>
              <w:t xml:space="preserve">Dom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06B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rtl w:val="0"/>
              </w:rPr>
              <w:t xml:space="preserve">Seg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06C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rtl w:val="0"/>
              </w:rPr>
              <w:t xml:space="preserve">Ter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06D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rtl w:val="0"/>
              </w:rPr>
              <w:t xml:space="preserve">Qua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06E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rtl w:val="0"/>
              </w:rPr>
              <w:t xml:space="preserve">Qui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06F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rtl w:val="0"/>
              </w:rPr>
              <w:t xml:space="preserve">Sex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25478b" w:space="0" w:sz="4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070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rtl w:val="0"/>
              </w:rPr>
              <w:t xml:space="preserve">Sáb</w:t>
            </w:r>
          </w:p>
        </w:tc>
      </w:tr>
      <w:tr>
        <w:trPr>
          <w:cantSplit w:val="1"/>
          <w:trHeight w:val="2088" w:hRule="atLeast"/>
          <w:tblHeader w:val="0"/>
        </w:trPr>
        <w:tc>
          <w:tcPr>
            <w:tcBorders>
              <w:top w:color="000000" w:space="0" w:sz="0" w:val="nil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ffbef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ffffff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ffffff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ffffff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ffffff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ffffff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88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88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ffffff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93c47d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93c47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PONTO FACULTATIVO</w:t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FERIADO</w:t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93c47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93c47d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93c47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PONTO FACULTATIVO</w:t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88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85.0" w:type="dxa"/>
        <w:jc w:val="center"/>
        <w:tblBorders>
          <w:top w:color="00ff00" w:space="0" w:sz="12" w:val="single"/>
          <w:left w:color="00ff00" w:space="0" w:sz="12" w:val="single"/>
          <w:bottom w:color="00ff00" w:space="0" w:sz="12" w:val="single"/>
          <w:right w:color="00ff00" w:space="0" w:sz="12" w:val="single"/>
        </w:tblBorders>
        <w:tblLayout w:type="fixed"/>
        <w:tblLook w:val="0000"/>
      </w:tblPr>
      <w:tblGrid>
        <w:gridCol w:w="1455"/>
        <w:gridCol w:w="1455"/>
        <w:gridCol w:w="1455"/>
        <w:gridCol w:w="1455"/>
        <w:gridCol w:w="1440"/>
        <w:gridCol w:w="1455"/>
        <w:gridCol w:w="1470"/>
        <w:tblGridChange w:id="0">
          <w:tblGrid>
            <w:gridCol w:w="1455"/>
            <w:gridCol w:w="1455"/>
            <w:gridCol w:w="1455"/>
            <w:gridCol w:w="1455"/>
            <w:gridCol w:w="1440"/>
            <w:gridCol w:w="1455"/>
            <w:gridCol w:w="1470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7c91b9" w:space="0" w:sz="4" w:val="single"/>
              <w:left w:color="7c91b9" w:space="0" w:sz="4" w:val="single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Oswald SemiBold" w:cs="Oswald SemiBold" w:eastAsia="Oswald SemiBold" w:hAnsi="Oswald SemiBold"/>
                <w:color w:val="517342"/>
                <w:sz w:val="16"/>
                <w:szCs w:val="16"/>
              </w:rPr>
            </w:pPr>
            <w:hyperlink w:anchor="bookmark=id.q8wuh3svrnwb">
              <w:r w:rsidDel="00000000" w:rsidR="00000000" w:rsidRPr="00000000">
                <w:rPr>
                  <w:rFonts w:ascii="Oswald SemiBold" w:cs="Oswald SemiBold" w:eastAsia="Oswald SemiBold" w:hAnsi="Oswald SemiBold"/>
                  <w:color w:val="517342"/>
                  <w:sz w:val="16"/>
                  <w:szCs w:val="16"/>
                  <w:u w:val="none"/>
                  <w:rtl w:val="0"/>
                </w:rPr>
                <w:t xml:space="preserve">◄ Fevereiro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Oswald SemiBold" w:cs="Oswald SemiBold" w:eastAsia="Oswald SemiBold" w:hAnsi="Oswald SemiBold"/>
                <w:color w:val="517342"/>
                <w:sz w:val="32"/>
                <w:szCs w:val="32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517342"/>
                <w:sz w:val="32"/>
                <w:szCs w:val="32"/>
                <w:rtl w:val="0"/>
              </w:rPr>
              <w:t xml:space="preserve">Março 2026</w:t>
            </w:r>
          </w:p>
        </w:tc>
        <w:tc>
          <w:tcPr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7c91b9" w:space="0" w:sz="4" w:val="single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right"/>
              <w:rPr>
                <w:rFonts w:ascii="Oswald SemiBold" w:cs="Oswald SemiBold" w:eastAsia="Oswald SemiBold" w:hAnsi="Oswald SemiBold"/>
                <w:color w:val="517342"/>
                <w:sz w:val="16"/>
                <w:szCs w:val="16"/>
              </w:rPr>
            </w:pPr>
            <w:hyperlink w:anchor="bookmark=id.qc0j68v8igxv">
              <w:r w:rsidDel="00000000" w:rsidR="00000000" w:rsidRPr="00000000">
                <w:rPr>
                  <w:rFonts w:ascii="Oswald SemiBold" w:cs="Oswald SemiBold" w:eastAsia="Oswald SemiBold" w:hAnsi="Oswald SemiBold"/>
                  <w:color w:val="517342"/>
                  <w:sz w:val="16"/>
                  <w:szCs w:val="16"/>
                  <w:u w:val="none"/>
                  <w:rtl w:val="0"/>
                </w:rPr>
                <w:t xml:space="preserve">Abril ►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e6e6e6" w:space="0" w:sz="8" w:val="single"/>
              <w:left w:color="25478b" w:space="0" w:sz="4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0C3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rtl w:val="0"/>
              </w:rPr>
              <w:t xml:space="preserve">Dom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0C4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rtl w:val="0"/>
              </w:rPr>
              <w:t xml:space="preserve">Seg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0C5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rtl w:val="0"/>
              </w:rPr>
              <w:t xml:space="preserve">Ter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0C6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rtl w:val="0"/>
              </w:rPr>
              <w:t xml:space="preserve">Qua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0C7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rtl w:val="0"/>
              </w:rPr>
              <w:t xml:space="preserve">Qui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0C8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rtl w:val="0"/>
              </w:rPr>
              <w:t xml:space="preserve">Sex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25478b" w:space="0" w:sz="4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0C9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rtl w:val="0"/>
              </w:rPr>
              <w:t xml:space="preserve">Sáb</w:t>
            </w:r>
          </w:p>
        </w:tc>
      </w:tr>
      <w:tr>
        <w:trPr>
          <w:cantSplit w:val="1"/>
          <w:trHeight w:val="1712" w:hRule="atLeast"/>
          <w:tblHeader w:val="0"/>
        </w:trPr>
        <w:tc>
          <w:tcPr>
            <w:tcBorders>
              <w:top w:color="000000" w:space="0" w:sz="0" w:val="nil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ffbef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ffffff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ffffff" w:val="clea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ffffff" w:val="clea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ffffff" w:val="clea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ffffff" w:val="clea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12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12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12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12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e7e6e6" w:val="clea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E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24.0" w:type="dxa"/>
        <w:jc w:val="center"/>
        <w:tblBorders>
          <w:top w:color="00ff00" w:space="0" w:sz="12" w:val="single"/>
          <w:left w:color="00ff00" w:space="0" w:sz="12" w:val="single"/>
          <w:bottom w:color="00ff00" w:space="0" w:sz="12" w:val="single"/>
          <w:right w:color="00ff00" w:space="0" w:sz="12" w:val="single"/>
        </w:tblBorders>
        <w:tblLayout w:type="fixed"/>
        <w:tblLook w:val="0000"/>
      </w:tblPr>
      <w:tblGrid>
        <w:gridCol w:w="1460"/>
        <w:gridCol w:w="1460"/>
        <w:gridCol w:w="1462"/>
        <w:gridCol w:w="1460"/>
        <w:gridCol w:w="1462"/>
        <w:gridCol w:w="1460"/>
        <w:gridCol w:w="1460"/>
        <w:tblGridChange w:id="0">
          <w:tblGrid>
            <w:gridCol w:w="1460"/>
            <w:gridCol w:w="1460"/>
            <w:gridCol w:w="1462"/>
            <w:gridCol w:w="1460"/>
            <w:gridCol w:w="1462"/>
            <w:gridCol w:w="1460"/>
            <w:gridCol w:w="1460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7c91b9" w:space="0" w:sz="4" w:val="single"/>
              <w:left w:color="7c91b9" w:space="0" w:sz="4" w:val="single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127">
            <w:pPr>
              <w:spacing w:after="0" w:line="240" w:lineRule="auto"/>
              <w:rPr>
                <w:rFonts w:ascii="Oswald SemiBold" w:cs="Oswald SemiBold" w:eastAsia="Oswald SemiBold" w:hAnsi="Oswald SemiBold"/>
                <w:color w:val="517342"/>
                <w:sz w:val="16"/>
                <w:szCs w:val="16"/>
              </w:rPr>
            </w:pPr>
            <w:hyperlink w:anchor="bookmark=id.yv4vbzcpwo9o">
              <w:r w:rsidDel="00000000" w:rsidR="00000000" w:rsidRPr="00000000">
                <w:rPr>
                  <w:rFonts w:ascii="Oswald SemiBold" w:cs="Oswald SemiBold" w:eastAsia="Oswald SemiBold" w:hAnsi="Oswald SemiBold"/>
                  <w:color w:val="517342"/>
                  <w:sz w:val="16"/>
                  <w:szCs w:val="16"/>
                  <w:u w:val="none"/>
                  <w:rtl w:val="0"/>
                </w:rPr>
                <w:t xml:space="preserve">◄ Março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rFonts w:ascii="Oswald SemiBold" w:cs="Oswald SemiBold" w:eastAsia="Oswald SemiBold" w:hAnsi="Oswald SemiBold"/>
                <w:color w:val="517342"/>
                <w:sz w:val="32"/>
                <w:szCs w:val="32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517342"/>
                <w:sz w:val="32"/>
                <w:szCs w:val="32"/>
                <w:rtl w:val="0"/>
              </w:rPr>
              <w:t xml:space="preserve">Abril 2026</w:t>
            </w:r>
          </w:p>
        </w:tc>
        <w:tc>
          <w:tcPr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7c91b9" w:space="0" w:sz="4" w:val="single"/>
            </w:tcBorders>
            <w:shd w:fill="f0f3f7" w:val="clear"/>
            <w:vAlign w:val="bottom"/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right"/>
              <w:rPr>
                <w:rFonts w:ascii="Oswald SemiBold" w:cs="Oswald SemiBold" w:eastAsia="Oswald SemiBold" w:hAnsi="Oswald SemiBold"/>
                <w:color w:val="517342"/>
                <w:sz w:val="16"/>
                <w:szCs w:val="16"/>
              </w:rPr>
            </w:pPr>
            <w:hyperlink w:anchor="bookmark=id.m9xirhcu79i">
              <w:r w:rsidDel="00000000" w:rsidR="00000000" w:rsidRPr="00000000">
                <w:rPr>
                  <w:rFonts w:ascii="Oswald SemiBold" w:cs="Oswald SemiBold" w:eastAsia="Oswald SemiBold" w:hAnsi="Oswald SemiBold"/>
                  <w:color w:val="517342"/>
                  <w:sz w:val="16"/>
                  <w:szCs w:val="16"/>
                  <w:u w:val="none"/>
                  <w:rtl w:val="0"/>
                </w:rPr>
                <w:t xml:space="preserve">Maio ►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e6e6e6" w:space="0" w:sz="8" w:val="single"/>
              <w:left w:color="25478b" w:space="0" w:sz="4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12E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rtl w:val="0"/>
              </w:rPr>
              <w:t xml:space="preserve">Dom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12F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rtl w:val="0"/>
              </w:rPr>
              <w:t xml:space="preserve">Seg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130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rtl w:val="0"/>
              </w:rPr>
              <w:t xml:space="preserve">Ter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131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rtl w:val="0"/>
              </w:rPr>
              <w:t xml:space="preserve">Qua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132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rtl w:val="0"/>
              </w:rPr>
              <w:t xml:space="preserve">Qui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133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rtl w:val="0"/>
              </w:rPr>
              <w:t xml:space="preserve">Sex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25478b" w:space="0" w:sz="4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134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rtl w:val="0"/>
              </w:rPr>
              <w:t xml:space="preserve">Sáb</w:t>
            </w:r>
          </w:p>
        </w:tc>
      </w:tr>
      <w:tr>
        <w:trPr>
          <w:cantSplit w:val="1"/>
          <w:trHeight w:val="2088" w:hRule="atLeast"/>
          <w:tblHeader w:val="0"/>
        </w:trPr>
        <w:tc>
          <w:tcPr>
            <w:tcBorders>
              <w:top w:color="000000" w:space="0" w:sz="0" w:val="nil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FERIADO</w:t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FERIADO</w:t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88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spacing w:after="0" w:line="240" w:lineRule="auto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88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88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PONTO FACULTATIVO</w:t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FERIADO</w:t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88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e7e6e6" w:val="clea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A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24.0" w:type="dxa"/>
        <w:jc w:val="center"/>
        <w:tblBorders>
          <w:top w:color="00ff00" w:space="0" w:sz="12" w:val="single"/>
          <w:left w:color="00ff00" w:space="0" w:sz="12" w:val="single"/>
          <w:bottom w:color="00ff00" w:space="0" w:sz="12" w:val="single"/>
          <w:right w:color="00ff00" w:space="0" w:sz="12" w:val="single"/>
        </w:tblBorders>
        <w:tblLayout w:type="fixed"/>
        <w:tblLook w:val="0000"/>
      </w:tblPr>
      <w:tblGrid>
        <w:gridCol w:w="1460"/>
        <w:gridCol w:w="1460"/>
        <w:gridCol w:w="1462"/>
        <w:gridCol w:w="1460"/>
        <w:gridCol w:w="1462"/>
        <w:gridCol w:w="1460"/>
        <w:gridCol w:w="1460"/>
        <w:tblGridChange w:id="0">
          <w:tblGrid>
            <w:gridCol w:w="1460"/>
            <w:gridCol w:w="1460"/>
            <w:gridCol w:w="1462"/>
            <w:gridCol w:w="1460"/>
            <w:gridCol w:w="1462"/>
            <w:gridCol w:w="1460"/>
            <w:gridCol w:w="1460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7c91b9" w:space="0" w:sz="4" w:val="single"/>
              <w:left w:color="7c91b9" w:space="0" w:sz="4" w:val="single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18C">
            <w:pPr>
              <w:spacing w:after="0" w:line="240" w:lineRule="auto"/>
              <w:rPr>
                <w:rFonts w:ascii="Oswald SemiBold" w:cs="Oswald SemiBold" w:eastAsia="Oswald SemiBold" w:hAnsi="Oswald SemiBold"/>
                <w:color w:val="48643c"/>
                <w:sz w:val="18"/>
                <w:szCs w:val="18"/>
              </w:rPr>
            </w:pPr>
            <w:hyperlink w:anchor="bookmark=id.qc0j68v8igxv">
              <w:r w:rsidDel="00000000" w:rsidR="00000000" w:rsidRPr="00000000">
                <w:rPr>
                  <w:rFonts w:ascii="Oswald SemiBold" w:cs="Oswald SemiBold" w:eastAsia="Oswald SemiBold" w:hAnsi="Oswald SemiBold"/>
                  <w:color w:val="48643c"/>
                  <w:sz w:val="18"/>
                  <w:szCs w:val="18"/>
                  <w:u w:val="none"/>
                  <w:rtl w:val="0"/>
                </w:rPr>
                <w:t xml:space="preserve">◄ Abril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18D">
            <w:pPr>
              <w:spacing w:after="0" w:line="240" w:lineRule="auto"/>
              <w:jc w:val="center"/>
              <w:rPr>
                <w:rFonts w:ascii="Oswald SemiBold" w:cs="Oswald SemiBold" w:eastAsia="Oswald SemiBold" w:hAnsi="Oswald SemiBold"/>
                <w:color w:val="48643c"/>
                <w:sz w:val="34"/>
                <w:szCs w:val="34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48643c"/>
                <w:sz w:val="34"/>
                <w:szCs w:val="34"/>
                <w:rtl w:val="0"/>
              </w:rPr>
              <w:t xml:space="preserve">Maio 2026</w:t>
            </w:r>
          </w:p>
        </w:tc>
        <w:tc>
          <w:tcPr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7c91b9" w:space="0" w:sz="4" w:val="single"/>
            </w:tcBorders>
            <w:shd w:fill="f0f3f7" w:val="clear"/>
            <w:vAlign w:val="bottom"/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right"/>
              <w:rPr>
                <w:rFonts w:ascii="Oswald SemiBold" w:cs="Oswald SemiBold" w:eastAsia="Oswald SemiBold" w:hAnsi="Oswald SemiBold"/>
                <w:color w:val="48643c"/>
                <w:sz w:val="18"/>
                <w:szCs w:val="18"/>
              </w:rPr>
            </w:pPr>
            <w:hyperlink w:anchor="bookmark=id.tokcvhfeb77z">
              <w:r w:rsidDel="00000000" w:rsidR="00000000" w:rsidRPr="00000000">
                <w:rPr>
                  <w:rFonts w:ascii="Oswald SemiBold" w:cs="Oswald SemiBold" w:eastAsia="Oswald SemiBold" w:hAnsi="Oswald SemiBold"/>
                  <w:color w:val="48643c"/>
                  <w:sz w:val="18"/>
                  <w:szCs w:val="18"/>
                  <w:u w:val="none"/>
                  <w:rtl w:val="0"/>
                </w:rPr>
                <w:t xml:space="preserve">Junho ►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e6e6e6" w:space="0" w:sz="8" w:val="single"/>
              <w:left w:color="25478b" w:space="0" w:sz="4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193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sz w:val="24"/>
                <w:szCs w:val="24"/>
                <w:rtl w:val="0"/>
              </w:rPr>
              <w:t xml:space="preserve">Dom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194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sz w:val="24"/>
                <w:szCs w:val="24"/>
                <w:rtl w:val="0"/>
              </w:rPr>
              <w:t xml:space="preserve">Seg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195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sz w:val="24"/>
                <w:szCs w:val="24"/>
                <w:rtl w:val="0"/>
              </w:rPr>
              <w:t xml:space="preserve">Ter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196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sz w:val="24"/>
                <w:szCs w:val="24"/>
                <w:rtl w:val="0"/>
              </w:rPr>
              <w:t xml:space="preserve">Qua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197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sz w:val="24"/>
                <w:szCs w:val="24"/>
                <w:rtl w:val="0"/>
              </w:rPr>
              <w:t xml:space="preserve">Qui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198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sz w:val="24"/>
                <w:szCs w:val="24"/>
                <w:rtl w:val="0"/>
              </w:rPr>
              <w:t xml:space="preserve">Sex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25478b" w:space="0" w:sz="4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199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sz w:val="24"/>
                <w:szCs w:val="24"/>
                <w:rtl w:val="0"/>
              </w:rPr>
              <w:t xml:space="preserve">Sáb</w:t>
            </w:r>
          </w:p>
        </w:tc>
      </w:tr>
      <w:tr>
        <w:trPr>
          <w:cantSplit w:val="1"/>
          <w:trHeight w:val="2088" w:hRule="atLeast"/>
          <w:tblHeader w:val="0"/>
        </w:trPr>
        <w:tc>
          <w:tcPr>
            <w:tcBorders>
              <w:top w:color="000000" w:space="0" w:sz="0" w:val="nil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FERIADO</w:t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88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88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88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93c47d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93c47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PONTO FACULTATIVO</w:t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88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88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4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4" w:val="single"/>
            </w:tcBorders>
            <w:shd w:fill="e7e6e6" w:val="clea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2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215.0" w:type="dxa"/>
        <w:jc w:val="center"/>
        <w:tblBorders>
          <w:top w:color="00ff00" w:space="0" w:sz="12" w:val="single"/>
          <w:left w:color="00ff00" w:space="0" w:sz="12" w:val="single"/>
          <w:bottom w:color="00ff00" w:space="0" w:sz="12" w:val="single"/>
          <w:right w:color="00ff00" w:space="0" w:sz="12" w:val="single"/>
        </w:tblBorders>
        <w:tblLayout w:type="fixed"/>
        <w:tblLook w:val="0000"/>
      </w:tblPr>
      <w:tblGrid>
        <w:gridCol w:w="120"/>
        <w:gridCol w:w="1455"/>
        <w:gridCol w:w="1455"/>
        <w:gridCol w:w="1470"/>
        <w:gridCol w:w="1455"/>
        <w:gridCol w:w="1470"/>
        <w:gridCol w:w="1470"/>
        <w:gridCol w:w="1320"/>
        <w:tblGridChange w:id="0">
          <w:tblGrid>
            <w:gridCol w:w="120"/>
            <w:gridCol w:w="1455"/>
            <w:gridCol w:w="1455"/>
            <w:gridCol w:w="1470"/>
            <w:gridCol w:w="1455"/>
            <w:gridCol w:w="1470"/>
            <w:gridCol w:w="1470"/>
            <w:gridCol w:w="1320"/>
          </w:tblGrid>
        </w:tblGridChange>
      </w:tblGrid>
      <w:tr>
        <w:trPr>
          <w:cantSplit w:val="1"/>
          <w:trHeight w:val="713.9999999999999" w:hRule="atLeast"/>
          <w:tblHeader w:val="1"/>
        </w:trPr>
        <w:tc>
          <w:tcPr/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c91b9" w:space="0" w:sz="4" w:val="single"/>
              <w:left w:color="7c91b9" w:space="0" w:sz="4" w:val="single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1F5">
            <w:pPr>
              <w:spacing w:after="0" w:line="240" w:lineRule="auto"/>
              <w:rPr>
                <w:rFonts w:ascii="Oswald" w:cs="Oswald" w:eastAsia="Oswald" w:hAnsi="Oswald"/>
                <w:b w:val="1"/>
                <w:bCs w:val="1"/>
                <w:color w:val="517342"/>
                <w:sz w:val="16"/>
                <w:szCs w:val="16"/>
              </w:rPr>
            </w:pPr>
            <w:hyperlink w:anchor="bookmark=id.m9xirhcu79i">
              <w:r w:rsidDel="00000000" w:rsidR="00000000" w:rsidRPr="00000000">
                <w:rPr>
                  <w:rFonts w:ascii="Oswald" w:cs="Oswald" w:eastAsia="Oswald" w:hAnsi="Oswald"/>
                  <w:b w:val="1"/>
                  <w:bCs w:val="1"/>
                  <w:color w:val="517342"/>
                  <w:sz w:val="16"/>
                  <w:szCs w:val="16"/>
                  <w:u w:val="none"/>
                  <w:rtl w:val="0"/>
                </w:rPr>
                <w:t xml:space="preserve">◄ Maio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1F6">
            <w:pPr>
              <w:spacing w:after="0" w:line="276" w:lineRule="auto"/>
              <w:jc w:val="center"/>
              <w:rPr>
                <w:rFonts w:ascii="Oswald" w:cs="Oswald" w:eastAsia="Oswald" w:hAnsi="Oswald"/>
                <w:b w:val="1"/>
                <w:bCs w:val="1"/>
                <w:color w:val="517342"/>
                <w:sz w:val="32"/>
                <w:szCs w:val="3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517342"/>
                <w:sz w:val="32"/>
                <w:szCs w:val="32"/>
                <w:rtl w:val="0"/>
              </w:rPr>
              <w:t xml:space="preserve">Junho 2026</w:t>
            </w:r>
          </w:p>
        </w:tc>
        <w:tc>
          <w:tcPr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7c91b9" w:space="0" w:sz="4" w:val="single"/>
            </w:tcBorders>
            <w:shd w:fill="f0f3f7" w:val="clear"/>
            <w:vAlign w:val="bottom"/>
          </w:tcPr>
          <w:p w:rsidR="00000000" w:rsidDel="00000000" w:rsidP="00000000" w:rsidRDefault="00000000" w:rsidRPr="00000000" w14:paraId="000001FB">
            <w:pPr>
              <w:spacing w:after="0" w:line="240" w:lineRule="auto"/>
              <w:jc w:val="right"/>
              <w:rPr>
                <w:rFonts w:ascii="Oswald" w:cs="Oswald" w:eastAsia="Oswald" w:hAnsi="Oswald"/>
                <w:b w:val="1"/>
                <w:bCs w:val="1"/>
                <w:color w:val="517342"/>
                <w:sz w:val="16"/>
                <w:szCs w:val="16"/>
              </w:rPr>
            </w:pPr>
            <w:hyperlink w:anchor="bookmark=id.nw0gn9b637cg">
              <w:r w:rsidDel="00000000" w:rsidR="00000000" w:rsidRPr="00000000">
                <w:rPr>
                  <w:rFonts w:ascii="Oswald" w:cs="Oswald" w:eastAsia="Oswald" w:hAnsi="Oswald"/>
                  <w:b w:val="1"/>
                  <w:bCs w:val="1"/>
                  <w:color w:val="517342"/>
                  <w:sz w:val="16"/>
                  <w:szCs w:val="16"/>
                  <w:u w:val="none"/>
                  <w:rtl w:val="0"/>
                </w:rPr>
                <w:t xml:space="preserve">Julho ►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6e6e6" w:space="0" w:sz="8" w:val="single"/>
              <w:left w:color="25478b" w:space="0" w:sz="4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1FD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rtl w:val="0"/>
              </w:rPr>
              <w:t xml:space="preserve">Dom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1FE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rtl w:val="0"/>
              </w:rPr>
              <w:t xml:space="preserve">Seg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1FF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rtl w:val="0"/>
              </w:rPr>
              <w:t xml:space="preserve">Ter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200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rtl w:val="0"/>
              </w:rPr>
              <w:t xml:space="preserve">Qua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201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rtl w:val="0"/>
              </w:rPr>
              <w:t xml:space="preserve">Qui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202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rtl w:val="0"/>
              </w:rPr>
              <w:t xml:space="preserve">Sex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25478b" w:space="0" w:sz="4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203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rtl w:val="0"/>
              </w:rPr>
              <w:t xml:space="preserve">Sáb</w:t>
            </w:r>
          </w:p>
        </w:tc>
      </w:tr>
      <w:tr>
        <w:trPr>
          <w:cantSplit w:val="1"/>
          <w:trHeight w:val="2088" w:hRule="atLeast"/>
          <w:tblHeader w:val="0"/>
        </w:trPr>
        <w:tc>
          <w:tcPr/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color w:val="5173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FERIADO</w:t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93c47d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93c47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PONTO FACULTATIVO</w:t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88" w:hRule="atLeast"/>
          <w:tblHeader w:val="0"/>
        </w:trPr>
        <w:tc>
          <w:tcPr/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88" w:hRule="atLeast"/>
          <w:tblHeader w:val="0"/>
        </w:trPr>
        <w:tc>
          <w:tcPr/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90" w:hRule="atLeast"/>
          <w:tblHeader w:val="0"/>
        </w:trPr>
        <w:tc>
          <w:tcPr>
            <w:gridSpan w:val="2"/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e7e6e6" w:val="clear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E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224.0" w:type="dxa"/>
        <w:jc w:val="center"/>
        <w:tblBorders>
          <w:top w:color="00ff00" w:space="0" w:sz="12" w:val="single"/>
          <w:left w:color="00ff00" w:space="0" w:sz="12" w:val="single"/>
          <w:bottom w:color="00ff00" w:space="0" w:sz="12" w:val="single"/>
          <w:right w:color="00ff00" w:space="0" w:sz="12" w:val="single"/>
        </w:tblBorders>
        <w:tblLayout w:type="fixed"/>
        <w:tblLook w:val="0000"/>
      </w:tblPr>
      <w:tblGrid>
        <w:gridCol w:w="32"/>
        <w:gridCol w:w="1460"/>
        <w:gridCol w:w="1461"/>
        <w:gridCol w:w="1463"/>
        <w:gridCol w:w="1461"/>
        <w:gridCol w:w="1463"/>
        <w:gridCol w:w="1465"/>
        <w:gridCol w:w="1419"/>
        <w:tblGridChange w:id="0">
          <w:tblGrid>
            <w:gridCol w:w="32"/>
            <w:gridCol w:w="1460"/>
            <w:gridCol w:w="1461"/>
            <w:gridCol w:w="1463"/>
            <w:gridCol w:w="1461"/>
            <w:gridCol w:w="1463"/>
            <w:gridCol w:w="1465"/>
            <w:gridCol w:w="1419"/>
          </w:tblGrid>
        </w:tblGridChange>
      </w:tblGrid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c91b9" w:space="0" w:sz="4" w:val="single"/>
              <w:left w:color="7c91b9" w:space="0" w:sz="4" w:val="single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258">
            <w:pPr>
              <w:spacing w:after="0" w:line="240" w:lineRule="auto"/>
              <w:rPr>
                <w:rFonts w:ascii="Oswald" w:cs="Oswald" w:eastAsia="Oswald" w:hAnsi="Oswald"/>
                <w:b w:val="1"/>
                <w:bCs w:val="1"/>
                <w:color w:val="517342"/>
                <w:sz w:val="16"/>
                <w:szCs w:val="16"/>
              </w:rPr>
            </w:pPr>
            <w:hyperlink w:anchor="bookmark=id.tokcvhfeb77z">
              <w:r w:rsidDel="00000000" w:rsidR="00000000" w:rsidRPr="00000000">
                <w:rPr>
                  <w:rFonts w:ascii="Oswald" w:cs="Oswald" w:eastAsia="Oswald" w:hAnsi="Oswald"/>
                  <w:b w:val="1"/>
                  <w:bCs w:val="1"/>
                  <w:color w:val="517342"/>
                  <w:sz w:val="16"/>
                  <w:szCs w:val="16"/>
                  <w:u w:val="none"/>
                  <w:rtl w:val="0"/>
                </w:rPr>
                <w:t xml:space="preserve">◄ Junho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259">
            <w:pPr>
              <w:spacing w:after="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517342"/>
                <w:sz w:val="32"/>
                <w:szCs w:val="3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517342"/>
                <w:sz w:val="32"/>
                <w:szCs w:val="32"/>
                <w:rtl w:val="0"/>
              </w:rPr>
              <w:t xml:space="preserve">Julho 2026</w:t>
            </w:r>
          </w:p>
        </w:tc>
        <w:tc>
          <w:tcPr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7c91b9" w:space="0" w:sz="4" w:val="single"/>
            </w:tcBorders>
            <w:shd w:fill="f0f3f7" w:val="clear"/>
            <w:vAlign w:val="bottom"/>
          </w:tcPr>
          <w:p w:rsidR="00000000" w:rsidDel="00000000" w:rsidP="00000000" w:rsidRDefault="00000000" w:rsidRPr="00000000" w14:paraId="0000025E">
            <w:pPr>
              <w:spacing w:after="0" w:line="240" w:lineRule="auto"/>
              <w:jc w:val="right"/>
              <w:rPr>
                <w:rFonts w:ascii="Oswald" w:cs="Oswald" w:eastAsia="Oswald" w:hAnsi="Oswald"/>
                <w:b w:val="1"/>
                <w:bCs w:val="1"/>
                <w:color w:val="517342"/>
                <w:sz w:val="16"/>
                <w:szCs w:val="16"/>
              </w:rPr>
            </w:pPr>
            <w:hyperlink w:anchor="bookmark=id.fm3jupm30o3a">
              <w:r w:rsidDel="00000000" w:rsidR="00000000" w:rsidRPr="00000000">
                <w:rPr>
                  <w:rFonts w:ascii="Oswald" w:cs="Oswald" w:eastAsia="Oswald" w:hAnsi="Oswald"/>
                  <w:b w:val="1"/>
                  <w:bCs w:val="1"/>
                  <w:color w:val="517342"/>
                  <w:sz w:val="16"/>
                  <w:szCs w:val="16"/>
                  <w:u w:val="none"/>
                  <w:rtl w:val="0"/>
                </w:rPr>
                <w:t xml:space="preserve">Agosto ►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6e6e6" w:space="0" w:sz="8" w:val="single"/>
              <w:left w:color="25478b" w:space="0" w:sz="4" w:val="single"/>
              <w:bottom w:color="000000" w:space="0" w:sz="0" w:val="nil"/>
              <w:right w:color="e6e6e6" w:space="0" w:sz="8" w:val="single"/>
            </w:tcBorders>
            <w:shd w:fill="517342" w:val="clear"/>
            <w:vAlign w:val="bottom"/>
          </w:tcPr>
          <w:p w:rsidR="00000000" w:rsidDel="00000000" w:rsidP="00000000" w:rsidRDefault="00000000" w:rsidRPr="00000000" w14:paraId="00000260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rtl w:val="0"/>
              </w:rPr>
              <w:t xml:space="preserve">Dom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517342" w:val="clear"/>
            <w:vAlign w:val="bottom"/>
          </w:tcPr>
          <w:p w:rsidR="00000000" w:rsidDel="00000000" w:rsidP="00000000" w:rsidRDefault="00000000" w:rsidRPr="00000000" w14:paraId="00000261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rtl w:val="0"/>
              </w:rPr>
              <w:t xml:space="preserve">Seg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517342" w:val="clear"/>
            <w:vAlign w:val="bottom"/>
          </w:tcPr>
          <w:p w:rsidR="00000000" w:rsidDel="00000000" w:rsidP="00000000" w:rsidRDefault="00000000" w:rsidRPr="00000000" w14:paraId="00000262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rtl w:val="0"/>
              </w:rPr>
              <w:t xml:space="preserve">Ter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517342" w:val="clear"/>
            <w:vAlign w:val="bottom"/>
          </w:tcPr>
          <w:p w:rsidR="00000000" w:rsidDel="00000000" w:rsidP="00000000" w:rsidRDefault="00000000" w:rsidRPr="00000000" w14:paraId="00000263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rtl w:val="0"/>
              </w:rPr>
              <w:t xml:space="preserve">Qua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517342" w:val="clear"/>
            <w:vAlign w:val="bottom"/>
          </w:tcPr>
          <w:p w:rsidR="00000000" w:rsidDel="00000000" w:rsidP="00000000" w:rsidRDefault="00000000" w:rsidRPr="00000000" w14:paraId="00000264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rtl w:val="0"/>
              </w:rPr>
              <w:t xml:space="preserve">Qui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517342" w:val="clear"/>
            <w:vAlign w:val="bottom"/>
          </w:tcPr>
          <w:p w:rsidR="00000000" w:rsidDel="00000000" w:rsidP="00000000" w:rsidRDefault="00000000" w:rsidRPr="00000000" w14:paraId="00000265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rtl w:val="0"/>
              </w:rPr>
              <w:t xml:space="preserve">Sex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25478b" w:space="0" w:sz="4" w:val="single"/>
            </w:tcBorders>
            <w:shd w:fill="517342" w:val="clear"/>
            <w:vAlign w:val="bottom"/>
          </w:tcPr>
          <w:p w:rsidR="00000000" w:rsidDel="00000000" w:rsidP="00000000" w:rsidRDefault="00000000" w:rsidRPr="00000000" w14:paraId="00000266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rtl w:val="0"/>
              </w:rPr>
              <w:t xml:space="preserve">Sáb</w:t>
            </w:r>
          </w:p>
        </w:tc>
      </w:tr>
      <w:tr>
        <w:trPr>
          <w:cantSplit w:val="1"/>
          <w:trHeight w:val="2088" w:hRule="atLeast"/>
          <w:tblHeader w:val="0"/>
        </w:trPr>
        <w:tc>
          <w:tcPr/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color w:val="5173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93c47d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93c47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PONTO FACULTATIVO</w:t>
            </w:r>
          </w:p>
        </w:tc>
      </w:tr>
      <w:tr>
        <w:trPr>
          <w:cantSplit w:val="1"/>
          <w:trHeight w:val="2088" w:hRule="atLeast"/>
          <w:tblHeader w:val="0"/>
        </w:trPr>
        <w:tc>
          <w:tcPr/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88" w:hRule="atLeast"/>
          <w:tblHeader w:val="0"/>
        </w:trPr>
        <w:tc>
          <w:tcPr/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88" w:hRule="atLeast"/>
          <w:tblHeader w:val="0"/>
        </w:trPr>
        <w:tc>
          <w:tcPr/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88" w:hRule="atLeast"/>
          <w:tblHeader w:val="0"/>
        </w:trPr>
        <w:tc>
          <w:tcPr>
            <w:gridSpan w:val="2"/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e7e6e6" w:val="clear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2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224.0" w:type="dxa"/>
        <w:jc w:val="center"/>
        <w:tblBorders>
          <w:top w:color="00ff00" w:space="0" w:sz="12" w:val="single"/>
          <w:left w:color="00ff00" w:space="0" w:sz="12" w:val="single"/>
          <w:bottom w:color="00ff00" w:space="0" w:sz="12" w:val="single"/>
          <w:right w:color="00ff00" w:space="0" w:sz="12" w:val="single"/>
        </w:tblBorders>
        <w:tblLayout w:type="fixed"/>
        <w:tblLook w:val="0000"/>
      </w:tblPr>
      <w:tblGrid>
        <w:gridCol w:w="1460"/>
        <w:gridCol w:w="1460"/>
        <w:gridCol w:w="1462"/>
        <w:gridCol w:w="1460"/>
        <w:gridCol w:w="1462"/>
        <w:gridCol w:w="1460"/>
        <w:gridCol w:w="1460"/>
        <w:tblGridChange w:id="0">
          <w:tblGrid>
            <w:gridCol w:w="1460"/>
            <w:gridCol w:w="1460"/>
            <w:gridCol w:w="1462"/>
            <w:gridCol w:w="1460"/>
            <w:gridCol w:w="1462"/>
            <w:gridCol w:w="1460"/>
            <w:gridCol w:w="1460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7c91b9" w:space="0" w:sz="4" w:val="single"/>
              <w:left w:color="7c91b9" w:space="0" w:sz="4" w:val="single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2C4">
            <w:pPr>
              <w:spacing w:after="0" w:line="240" w:lineRule="auto"/>
              <w:rPr>
                <w:rFonts w:ascii="Oswald" w:cs="Oswald" w:eastAsia="Oswald" w:hAnsi="Oswald"/>
                <w:b w:val="1"/>
                <w:bCs w:val="1"/>
                <w:color w:val="517342"/>
                <w:sz w:val="24"/>
                <w:szCs w:val="24"/>
              </w:rPr>
            </w:pPr>
            <w:hyperlink w:anchor="bookmark=id.nw0gn9b637cg">
              <w:r w:rsidDel="00000000" w:rsidR="00000000" w:rsidRPr="00000000">
                <w:rPr>
                  <w:rFonts w:ascii="Oswald" w:cs="Oswald" w:eastAsia="Oswald" w:hAnsi="Oswald"/>
                  <w:b w:val="1"/>
                  <w:bCs w:val="1"/>
                  <w:color w:val="517342"/>
                  <w:sz w:val="24"/>
                  <w:szCs w:val="24"/>
                  <w:u w:val="none"/>
                  <w:rtl w:val="0"/>
                </w:rPr>
                <w:t xml:space="preserve">◄ Julho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2C5">
            <w:pPr>
              <w:spacing w:after="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517342"/>
                <w:sz w:val="40"/>
                <w:szCs w:val="4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517342"/>
                <w:sz w:val="40"/>
                <w:szCs w:val="40"/>
                <w:rtl w:val="0"/>
              </w:rPr>
              <w:t xml:space="preserve">Agosto 2026</w:t>
            </w:r>
          </w:p>
        </w:tc>
        <w:tc>
          <w:tcPr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7c91b9" w:space="0" w:sz="4" w:val="single"/>
            </w:tcBorders>
            <w:shd w:fill="f0f3f7" w:val="clear"/>
            <w:vAlign w:val="bottom"/>
          </w:tcPr>
          <w:p w:rsidR="00000000" w:rsidDel="00000000" w:rsidP="00000000" w:rsidRDefault="00000000" w:rsidRPr="00000000" w14:paraId="000002CA">
            <w:pPr>
              <w:spacing w:after="0" w:line="240" w:lineRule="auto"/>
              <w:jc w:val="right"/>
              <w:rPr>
                <w:rFonts w:ascii="Oswald" w:cs="Oswald" w:eastAsia="Oswald" w:hAnsi="Oswald"/>
                <w:b w:val="1"/>
                <w:bCs w:val="1"/>
                <w:color w:val="517342"/>
                <w:sz w:val="24"/>
                <w:szCs w:val="24"/>
              </w:rPr>
            </w:pPr>
            <w:hyperlink w:anchor="bookmark=id.aryakkzdopw0">
              <w:r w:rsidDel="00000000" w:rsidR="00000000" w:rsidRPr="00000000">
                <w:rPr>
                  <w:rFonts w:ascii="Oswald" w:cs="Oswald" w:eastAsia="Oswald" w:hAnsi="Oswald"/>
                  <w:b w:val="1"/>
                  <w:bCs w:val="1"/>
                  <w:color w:val="517342"/>
                  <w:sz w:val="24"/>
                  <w:szCs w:val="24"/>
                  <w:u w:val="none"/>
                  <w:rtl w:val="0"/>
                </w:rPr>
                <w:t xml:space="preserve">Setembro ►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8.99999999999994" w:hRule="atLeast"/>
          <w:tblHeader w:val="1"/>
        </w:trPr>
        <w:tc>
          <w:tcPr>
            <w:tcBorders>
              <w:top w:color="e6e6e6" w:space="0" w:sz="8" w:val="single"/>
              <w:left w:color="25478b" w:space="0" w:sz="4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2CB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30"/>
                <w:szCs w:val="3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30"/>
                <w:szCs w:val="30"/>
                <w:rtl w:val="0"/>
              </w:rPr>
              <w:t xml:space="preserve">Dom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2CC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30"/>
                <w:szCs w:val="3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30"/>
                <w:szCs w:val="30"/>
                <w:rtl w:val="0"/>
              </w:rPr>
              <w:t xml:space="preserve">Seg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2CD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30"/>
                <w:szCs w:val="3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30"/>
                <w:szCs w:val="30"/>
                <w:rtl w:val="0"/>
              </w:rPr>
              <w:t xml:space="preserve">Ter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2CE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30"/>
                <w:szCs w:val="3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30"/>
                <w:szCs w:val="30"/>
                <w:rtl w:val="0"/>
              </w:rPr>
              <w:t xml:space="preserve">Qua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2CF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30"/>
                <w:szCs w:val="3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30"/>
                <w:szCs w:val="30"/>
                <w:rtl w:val="0"/>
              </w:rPr>
              <w:t xml:space="preserve">Qui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2D0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30"/>
                <w:szCs w:val="3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30"/>
                <w:szCs w:val="30"/>
                <w:rtl w:val="0"/>
              </w:rPr>
              <w:t xml:space="preserve">Sex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25478b" w:space="0" w:sz="4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2D1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30"/>
                <w:szCs w:val="3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30"/>
                <w:szCs w:val="30"/>
                <w:rtl w:val="0"/>
              </w:rPr>
              <w:t xml:space="preserve">Sáb</w:t>
            </w:r>
          </w:p>
        </w:tc>
      </w:tr>
      <w:tr>
        <w:trPr>
          <w:cantSplit w:val="1"/>
          <w:trHeight w:val="1712" w:hRule="atLeast"/>
          <w:tblHeader w:val="0"/>
        </w:trPr>
        <w:tc>
          <w:tcPr>
            <w:tcBorders>
              <w:top w:color="000000" w:space="0" w:sz="0" w:val="nil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12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12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93c47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PONTO FACULTATIVO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12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12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12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e7e6e6" w:val="clear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C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D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224.0" w:type="dxa"/>
        <w:jc w:val="center"/>
        <w:tblBorders>
          <w:top w:color="00ff00" w:space="0" w:sz="12" w:val="single"/>
          <w:left w:color="00ff00" w:space="0" w:sz="12" w:val="single"/>
          <w:bottom w:color="00ff00" w:space="0" w:sz="12" w:val="single"/>
          <w:right w:color="00ff00" w:space="0" w:sz="12" w:val="single"/>
        </w:tblBorders>
        <w:tblLayout w:type="fixed"/>
        <w:tblLook w:val="0000"/>
      </w:tblPr>
      <w:tblGrid>
        <w:gridCol w:w="32"/>
        <w:gridCol w:w="1460"/>
        <w:gridCol w:w="1461"/>
        <w:gridCol w:w="1463"/>
        <w:gridCol w:w="1461"/>
        <w:gridCol w:w="1463"/>
        <w:gridCol w:w="1461"/>
        <w:gridCol w:w="1423"/>
        <w:tblGridChange w:id="0">
          <w:tblGrid>
            <w:gridCol w:w="32"/>
            <w:gridCol w:w="1460"/>
            <w:gridCol w:w="1461"/>
            <w:gridCol w:w="1463"/>
            <w:gridCol w:w="1461"/>
            <w:gridCol w:w="1463"/>
            <w:gridCol w:w="1461"/>
            <w:gridCol w:w="1423"/>
          </w:tblGrid>
        </w:tblGridChange>
      </w:tblGrid>
      <w:tr>
        <w:trPr>
          <w:cantSplit w:val="1"/>
          <w:trHeight w:val="428.52" w:hRule="atLeast"/>
          <w:tblHeader w:val="1"/>
        </w:trPr>
        <w:tc>
          <w:tcPr/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c91b9" w:space="0" w:sz="4" w:val="single"/>
              <w:left w:color="7c91b9" w:space="0" w:sz="4" w:val="single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32F">
            <w:pPr>
              <w:spacing w:after="0" w:line="240" w:lineRule="auto"/>
              <w:rPr>
                <w:rFonts w:ascii="Oswald" w:cs="Oswald" w:eastAsia="Oswald" w:hAnsi="Oswald"/>
                <w:b w:val="1"/>
                <w:bCs w:val="1"/>
                <w:color w:val="517342"/>
                <w:sz w:val="20"/>
                <w:szCs w:val="20"/>
              </w:rPr>
            </w:pPr>
            <w:hyperlink w:anchor="bookmark=id.fm3jupm30o3a">
              <w:r w:rsidDel="00000000" w:rsidR="00000000" w:rsidRPr="00000000">
                <w:rPr>
                  <w:rFonts w:ascii="Oswald" w:cs="Oswald" w:eastAsia="Oswald" w:hAnsi="Oswald"/>
                  <w:b w:val="1"/>
                  <w:bCs w:val="1"/>
                  <w:color w:val="517342"/>
                  <w:sz w:val="20"/>
                  <w:szCs w:val="20"/>
                  <w:u w:val="none"/>
                  <w:rtl w:val="0"/>
                </w:rPr>
                <w:t xml:space="preserve">◄ Agosto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330">
            <w:pPr>
              <w:spacing w:after="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517342"/>
                <w:sz w:val="36"/>
                <w:szCs w:val="3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517342"/>
                <w:sz w:val="36"/>
                <w:szCs w:val="36"/>
                <w:rtl w:val="0"/>
              </w:rPr>
              <w:t xml:space="preserve">Setembro 2026</w:t>
            </w:r>
          </w:p>
        </w:tc>
        <w:tc>
          <w:tcPr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7c91b9" w:space="0" w:sz="4" w:val="single"/>
            </w:tcBorders>
            <w:shd w:fill="f0f3f7" w:val="clear"/>
            <w:vAlign w:val="bottom"/>
          </w:tcPr>
          <w:p w:rsidR="00000000" w:rsidDel="00000000" w:rsidP="00000000" w:rsidRDefault="00000000" w:rsidRPr="00000000" w14:paraId="00000335">
            <w:pPr>
              <w:spacing w:after="0" w:line="240" w:lineRule="auto"/>
              <w:jc w:val="right"/>
              <w:rPr>
                <w:rFonts w:ascii="Oswald" w:cs="Oswald" w:eastAsia="Oswald" w:hAnsi="Oswald"/>
                <w:b w:val="1"/>
                <w:bCs w:val="1"/>
                <w:color w:val="517342"/>
                <w:sz w:val="20"/>
                <w:szCs w:val="20"/>
              </w:rPr>
            </w:pPr>
            <w:hyperlink w:anchor="bookmark=id.an6dwae1sn95">
              <w:r w:rsidDel="00000000" w:rsidR="00000000" w:rsidRPr="00000000">
                <w:rPr>
                  <w:rFonts w:ascii="Oswald" w:cs="Oswald" w:eastAsia="Oswald" w:hAnsi="Oswald"/>
                  <w:b w:val="1"/>
                  <w:bCs w:val="1"/>
                  <w:color w:val="517342"/>
                  <w:sz w:val="20"/>
                  <w:szCs w:val="20"/>
                  <w:u w:val="none"/>
                  <w:rtl w:val="0"/>
                </w:rPr>
                <w:t xml:space="preserve">Outubro ►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6e6e6" w:space="0" w:sz="8" w:val="single"/>
              <w:left w:color="25478b" w:space="0" w:sz="4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337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Dom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338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Seg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339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Ter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33A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Qua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33B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Qui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33C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Sex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25478b" w:space="0" w:sz="4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33D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Sáb</w:t>
            </w:r>
          </w:p>
        </w:tc>
      </w:tr>
      <w:tr>
        <w:trPr>
          <w:cantSplit w:val="1"/>
          <w:trHeight w:val="2088" w:hRule="atLeast"/>
          <w:tblHeader w:val="0"/>
        </w:trPr>
        <w:tc>
          <w:tcPr/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color w:val="5173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FERIADO</w:t>
            </w:r>
          </w:p>
        </w:tc>
      </w:tr>
      <w:tr>
        <w:trPr>
          <w:cantSplit w:val="1"/>
          <w:trHeight w:val="2088" w:hRule="atLeast"/>
          <w:tblHeader w:val="0"/>
        </w:trPr>
        <w:tc>
          <w:tcPr/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FERIADO</w:t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88" w:hRule="atLeast"/>
          <w:tblHeader w:val="0"/>
        </w:trPr>
        <w:tc>
          <w:tcPr/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88" w:hRule="atLeast"/>
          <w:tblHeader w:val="0"/>
        </w:trPr>
        <w:tc>
          <w:tcPr/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88" w:hRule="atLeast"/>
          <w:tblHeader w:val="0"/>
        </w:trPr>
        <w:tc>
          <w:tcPr>
            <w:gridSpan w:val="2"/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e7e6e6" w:val="clear"/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93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224.0" w:type="dxa"/>
        <w:jc w:val="center"/>
        <w:tblBorders>
          <w:top w:color="00ff00" w:space="0" w:sz="12" w:val="single"/>
          <w:left w:color="00ff00" w:space="0" w:sz="12" w:val="single"/>
          <w:bottom w:color="00ff00" w:space="0" w:sz="12" w:val="single"/>
          <w:right w:color="00ff00" w:space="0" w:sz="12" w:val="single"/>
        </w:tblBorders>
        <w:tblLayout w:type="fixed"/>
        <w:tblLook w:val="0000"/>
      </w:tblPr>
      <w:tblGrid>
        <w:gridCol w:w="1460"/>
        <w:gridCol w:w="1460"/>
        <w:gridCol w:w="1462"/>
        <w:gridCol w:w="1460"/>
        <w:gridCol w:w="1462"/>
        <w:gridCol w:w="1460"/>
        <w:gridCol w:w="1460"/>
        <w:tblGridChange w:id="0">
          <w:tblGrid>
            <w:gridCol w:w="1460"/>
            <w:gridCol w:w="1460"/>
            <w:gridCol w:w="1462"/>
            <w:gridCol w:w="1460"/>
            <w:gridCol w:w="1462"/>
            <w:gridCol w:w="1460"/>
            <w:gridCol w:w="1460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7c91b9" w:space="0" w:sz="4" w:val="single"/>
              <w:left w:color="7c91b9" w:space="0" w:sz="4" w:val="single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394">
            <w:pPr>
              <w:spacing w:after="0" w:line="240" w:lineRule="auto"/>
              <w:rPr>
                <w:rFonts w:ascii="Oswald" w:cs="Oswald" w:eastAsia="Oswald" w:hAnsi="Oswald"/>
                <w:b w:val="1"/>
                <w:bCs w:val="1"/>
                <w:color w:val="517342"/>
                <w:sz w:val="20"/>
                <w:szCs w:val="20"/>
              </w:rPr>
            </w:pPr>
            <w:hyperlink w:anchor="bookmark=id.aryakkzdopw0">
              <w:r w:rsidDel="00000000" w:rsidR="00000000" w:rsidRPr="00000000">
                <w:rPr>
                  <w:rFonts w:ascii="Oswald" w:cs="Oswald" w:eastAsia="Oswald" w:hAnsi="Oswald"/>
                  <w:b w:val="1"/>
                  <w:bCs w:val="1"/>
                  <w:color w:val="517342"/>
                  <w:sz w:val="20"/>
                  <w:szCs w:val="20"/>
                  <w:u w:val="none"/>
                  <w:rtl w:val="0"/>
                </w:rPr>
                <w:t xml:space="preserve">◄ Setembro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395">
            <w:pPr>
              <w:spacing w:after="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517342"/>
                <w:sz w:val="36"/>
                <w:szCs w:val="3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517342"/>
                <w:sz w:val="36"/>
                <w:szCs w:val="36"/>
                <w:rtl w:val="0"/>
              </w:rPr>
              <w:t xml:space="preserve">Outubro 2026</w:t>
            </w:r>
          </w:p>
        </w:tc>
        <w:tc>
          <w:tcPr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7c91b9" w:space="0" w:sz="4" w:val="single"/>
            </w:tcBorders>
            <w:shd w:fill="f0f3f7" w:val="clear"/>
            <w:vAlign w:val="bottom"/>
          </w:tcPr>
          <w:p w:rsidR="00000000" w:rsidDel="00000000" w:rsidP="00000000" w:rsidRDefault="00000000" w:rsidRPr="00000000" w14:paraId="0000039A">
            <w:pPr>
              <w:spacing w:after="0" w:line="240" w:lineRule="auto"/>
              <w:jc w:val="right"/>
              <w:rPr>
                <w:rFonts w:ascii="Oswald" w:cs="Oswald" w:eastAsia="Oswald" w:hAnsi="Oswald"/>
                <w:b w:val="1"/>
                <w:bCs w:val="1"/>
                <w:color w:val="517342"/>
                <w:sz w:val="20"/>
                <w:szCs w:val="20"/>
              </w:rPr>
            </w:pPr>
            <w:hyperlink w:anchor="bookmark=id.2miz5hygolyv">
              <w:r w:rsidDel="00000000" w:rsidR="00000000" w:rsidRPr="00000000">
                <w:rPr>
                  <w:rFonts w:ascii="Oswald" w:cs="Oswald" w:eastAsia="Oswald" w:hAnsi="Oswald"/>
                  <w:b w:val="1"/>
                  <w:bCs w:val="1"/>
                  <w:color w:val="517342"/>
                  <w:sz w:val="20"/>
                  <w:szCs w:val="20"/>
                  <w:u w:val="none"/>
                  <w:rtl w:val="0"/>
                </w:rPr>
                <w:t xml:space="preserve">Novembro ►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e6e6e6" w:space="0" w:sz="8" w:val="single"/>
              <w:left w:color="25478b" w:space="0" w:sz="4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39B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Dom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39C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Seg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39D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Ter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39E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Qua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39F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Qui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3A0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Sex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25478b" w:space="0" w:sz="4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3A1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Sáb</w:t>
            </w:r>
          </w:p>
        </w:tc>
      </w:tr>
      <w:tr>
        <w:trPr>
          <w:cantSplit w:val="1"/>
          <w:trHeight w:val="2088" w:hRule="atLeast"/>
          <w:tblHeader w:val="0"/>
        </w:trPr>
        <w:tc>
          <w:tcPr>
            <w:tcBorders>
              <w:top w:color="000000" w:space="0" w:sz="0" w:val="nil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88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88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FERIADO</w:t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88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FERIADO</w:t>
            </w:r>
          </w:p>
        </w:tc>
      </w:tr>
      <w:tr>
        <w:trPr>
          <w:cantSplit w:val="1"/>
          <w:trHeight w:val="2088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4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93c47d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93c47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PONTO FACULTATIVO</w:t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4" w:val="single"/>
            </w:tcBorders>
            <w:shd w:fill="ffffff" w:val="clear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</w:tr>
    </w:tbl>
    <w:p w:rsidR="00000000" w:rsidDel="00000000" w:rsidP="00000000" w:rsidRDefault="00000000" w:rsidRPr="00000000" w14:paraId="000003F2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3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224.0" w:type="dxa"/>
        <w:jc w:val="center"/>
        <w:tblBorders>
          <w:top w:color="00ff00" w:space="0" w:sz="12" w:val="single"/>
          <w:left w:color="00ff00" w:space="0" w:sz="12" w:val="single"/>
          <w:bottom w:color="00ff00" w:space="0" w:sz="12" w:val="single"/>
          <w:right w:color="00ff00" w:space="0" w:sz="12" w:val="single"/>
        </w:tblBorders>
        <w:tblLayout w:type="fixed"/>
        <w:tblLook w:val="0000"/>
      </w:tblPr>
      <w:tblGrid>
        <w:gridCol w:w="1460"/>
        <w:gridCol w:w="1460"/>
        <w:gridCol w:w="1462"/>
        <w:gridCol w:w="1460"/>
        <w:gridCol w:w="1462"/>
        <w:gridCol w:w="1460"/>
        <w:gridCol w:w="1460"/>
        <w:tblGridChange w:id="0">
          <w:tblGrid>
            <w:gridCol w:w="1460"/>
            <w:gridCol w:w="1460"/>
            <w:gridCol w:w="1462"/>
            <w:gridCol w:w="1460"/>
            <w:gridCol w:w="1462"/>
            <w:gridCol w:w="1460"/>
            <w:gridCol w:w="1460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7c91b9" w:space="0" w:sz="4" w:val="single"/>
              <w:left w:color="7c91b9" w:space="0" w:sz="4" w:val="single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3F4">
            <w:pPr>
              <w:spacing w:after="0" w:line="240" w:lineRule="auto"/>
              <w:rPr>
                <w:rFonts w:ascii="Oswald" w:cs="Oswald" w:eastAsia="Oswald" w:hAnsi="Oswald"/>
                <w:b w:val="1"/>
                <w:bCs w:val="1"/>
                <w:color w:val="517342"/>
                <w:sz w:val="20"/>
                <w:szCs w:val="20"/>
              </w:rPr>
            </w:pPr>
            <w:hyperlink w:anchor="bookmark=id.an6dwae1sn95">
              <w:r w:rsidDel="00000000" w:rsidR="00000000" w:rsidRPr="00000000">
                <w:rPr>
                  <w:rFonts w:ascii="Oswald" w:cs="Oswald" w:eastAsia="Oswald" w:hAnsi="Oswald"/>
                  <w:b w:val="1"/>
                  <w:bCs w:val="1"/>
                  <w:color w:val="517342"/>
                  <w:sz w:val="20"/>
                  <w:szCs w:val="20"/>
                  <w:u w:val="none"/>
                  <w:rtl w:val="0"/>
                </w:rPr>
                <w:t xml:space="preserve">◄ Outubro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3F5">
            <w:pPr>
              <w:spacing w:after="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517342"/>
                <w:sz w:val="36"/>
                <w:szCs w:val="3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517342"/>
                <w:sz w:val="36"/>
                <w:szCs w:val="36"/>
                <w:rtl w:val="0"/>
              </w:rPr>
              <w:t xml:space="preserve">Novembro 2026</w:t>
            </w:r>
          </w:p>
        </w:tc>
        <w:tc>
          <w:tcPr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7c91b9" w:space="0" w:sz="4" w:val="single"/>
            </w:tcBorders>
            <w:shd w:fill="f0f3f7" w:val="clear"/>
            <w:vAlign w:val="bottom"/>
          </w:tcPr>
          <w:p w:rsidR="00000000" w:rsidDel="00000000" w:rsidP="00000000" w:rsidRDefault="00000000" w:rsidRPr="00000000" w14:paraId="000003FA">
            <w:pPr>
              <w:spacing w:after="0" w:line="240" w:lineRule="auto"/>
              <w:jc w:val="right"/>
              <w:rPr>
                <w:rFonts w:ascii="Oswald" w:cs="Oswald" w:eastAsia="Oswald" w:hAnsi="Oswald"/>
                <w:b w:val="1"/>
                <w:bCs w:val="1"/>
                <w:color w:val="517342"/>
                <w:sz w:val="20"/>
                <w:szCs w:val="20"/>
              </w:rPr>
            </w:pPr>
            <w:hyperlink w:anchor="bookmark=id.4nh7hbq9kzm3">
              <w:r w:rsidDel="00000000" w:rsidR="00000000" w:rsidRPr="00000000">
                <w:rPr>
                  <w:rFonts w:ascii="Oswald" w:cs="Oswald" w:eastAsia="Oswald" w:hAnsi="Oswald"/>
                  <w:b w:val="1"/>
                  <w:bCs w:val="1"/>
                  <w:color w:val="517342"/>
                  <w:sz w:val="20"/>
                  <w:szCs w:val="20"/>
                  <w:u w:val="none"/>
                  <w:rtl w:val="0"/>
                </w:rPr>
                <w:t xml:space="preserve">Dezembro ►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e6e6e6" w:space="0" w:sz="8" w:val="single"/>
              <w:left w:color="25478b" w:space="0" w:sz="4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3FB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Dom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3FC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Seg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3FD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Ter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3FE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Qua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3FF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Qui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400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Sex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25478b" w:space="0" w:sz="4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401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Sáb</w:t>
            </w:r>
          </w:p>
        </w:tc>
      </w:tr>
      <w:tr>
        <w:trPr>
          <w:cantSplit w:val="1"/>
          <w:trHeight w:val="1712" w:hRule="atLeast"/>
          <w:tblHeader w:val="0"/>
        </w:trPr>
        <w:tc>
          <w:tcPr>
            <w:tcBorders>
              <w:top w:color="000000" w:space="0" w:sz="0" w:val="nil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ffbef" w:val="clear"/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ffffff" w:val="clear"/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cc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FERIADO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ffffff" w:val="clear"/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ffffff" w:val="clear"/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ffffff" w:val="clear"/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ffffff" w:val="clear"/>
          </w:tcPr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12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12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ERIADO</w:t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FERIADO</w:t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4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12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12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4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4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4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4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e7e6e6" w:val="clear"/>
          </w:tcPr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54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5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6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7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8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9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A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B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C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224.0" w:type="dxa"/>
        <w:jc w:val="center"/>
        <w:tblBorders>
          <w:top w:color="00ff00" w:space="0" w:sz="12" w:val="single"/>
          <w:left w:color="00ff00" w:space="0" w:sz="12" w:val="single"/>
          <w:bottom w:color="00ff00" w:space="0" w:sz="12" w:val="single"/>
          <w:right w:color="00ff00" w:space="0" w:sz="12" w:val="single"/>
        </w:tblBorders>
        <w:tblLayout w:type="fixed"/>
        <w:tblLook w:val="0000"/>
      </w:tblPr>
      <w:tblGrid>
        <w:gridCol w:w="1460"/>
        <w:gridCol w:w="1460"/>
        <w:gridCol w:w="1462"/>
        <w:gridCol w:w="1460"/>
        <w:gridCol w:w="1462"/>
        <w:gridCol w:w="1460"/>
        <w:gridCol w:w="1460"/>
        <w:tblGridChange w:id="0">
          <w:tblGrid>
            <w:gridCol w:w="1460"/>
            <w:gridCol w:w="1460"/>
            <w:gridCol w:w="1462"/>
            <w:gridCol w:w="1460"/>
            <w:gridCol w:w="1462"/>
            <w:gridCol w:w="1460"/>
            <w:gridCol w:w="1460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7c91b9" w:space="0" w:sz="4" w:val="single"/>
              <w:left w:color="7c91b9" w:space="0" w:sz="4" w:val="single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45D">
            <w:pPr>
              <w:spacing w:after="0" w:line="240" w:lineRule="auto"/>
              <w:rPr>
                <w:rFonts w:ascii="Oswald" w:cs="Oswald" w:eastAsia="Oswald" w:hAnsi="Oswald"/>
                <w:b w:val="1"/>
                <w:bCs w:val="1"/>
                <w:color w:val="517342"/>
                <w:sz w:val="20"/>
                <w:szCs w:val="20"/>
              </w:rPr>
            </w:pPr>
            <w:hyperlink w:anchor="bookmark=id.2miz5hygolyv">
              <w:r w:rsidDel="00000000" w:rsidR="00000000" w:rsidRPr="00000000">
                <w:rPr>
                  <w:rFonts w:ascii="Oswald" w:cs="Oswald" w:eastAsia="Oswald" w:hAnsi="Oswald"/>
                  <w:b w:val="1"/>
                  <w:bCs w:val="1"/>
                  <w:color w:val="517342"/>
                  <w:sz w:val="20"/>
                  <w:szCs w:val="20"/>
                  <w:u w:val="none"/>
                  <w:rtl w:val="0"/>
                </w:rPr>
                <w:t xml:space="preserve">◄ Novembro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45E">
            <w:pPr>
              <w:spacing w:after="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517342"/>
                <w:sz w:val="36"/>
                <w:szCs w:val="3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517342"/>
                <w:sz w:val="36"/>
                <w:szCs w:val="36"/>
                <w:rtl w:val="0"/>
              </w:rPr>
              <w:t xml:space="preserve">Dezembro 2026</w:t>
            </w:r>
          </w:p>
        </w:tc>
        <w:tc>
          <w:tcPr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7c91b9" w:space="0" w:sz="4" w:val="single"/>
            </w:tcBorders>
            <w:shd w:fill="f0f3f7" w:val="clear"/>
            <w:vAlign w:val="bottom"/>
          </w:tcPr>
          <w:p w:rsidR="00000000" w:rsidDel="00000000" w:rsidP="00000000" w:rsidRDefault="00000000" w:rsidRPr="00000000" w14:paraId="00000463">
            <w:pPr>
              <w:spacing w:after="0" w:line="240" w:lineRule="auto"/>
              <w:jc w:val="right"/>
              <w:rPr>
                <w:rFonts w:ascii="Oswald" w:cs="Oswald" w:eastAsia="Oswald" w:hAnsi="Oswald"/>
                <w:b w:val="1"/>
                <w:bCs w:val="1"/>
                <w:color w:val="517342"/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rFonts w:ascii="Oswald" w:cs="Oswald" w:eastAsia="Oswald" w:hAnsi="Oswald"/>
                  <w:b w:val="1"/>
                  <w:bCs w:val="1"/>
                  <w:color w:val="517342"/>
                  <w:sz w:val="20"/>
                  <w:szCs w:val="20"/>
                  <w:u w:val="none"/>
                  <w:rtl w:val="0"/>
                </w:rPr>
                <w:t xml:space="preserve">Janeiro ►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e6e6e6" w:space="0" w:sz="8" w:val="single"/>
              <w:left w:color="25478b" w:space="0" w:sz="4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464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Dom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465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Seg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466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Ter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467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Qua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468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Qui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469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Sex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25478b" w:space="0" w:sz="4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46A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Sáb</w:t>
            </w:r>
          </w:p>
        </w:tc>
      </w:tr>
      <w:tr>
        <w:trPr>
          <w:cantSplit w:val="1"/>
          <w:trHeight w:val="2088" w:hRule="atLeast"/>
          <w:tblHeader w:val="0"/>
        </w:trPr>
        <w:tc>
          <w:tcPr>
            <w:tcBorders>
              <w:top w:color="000000" w:space="0" w:sz="0" w:val="nil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4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4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88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4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93c47d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93c47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PONTO FACULTATIVO</w:t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FERIADO</w:t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88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4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93c47d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93c47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PONTO FACULTATIVO</w:t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4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highlight w:val="yellow"/>
                <w:u w:val="none"/>
                <w:vertAlign w:val="baseline"/>
                <w:rtl w:val="0"/>
              </w:rPr>
              <w:t xml:space="preserve">RECESSO JUDICIÁRIO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88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4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highlight w:val="yellow"/>
                <w:u w:val="none"/>
                <w:vertAlign w:val="baseline"/>
                <w:rtl w:val="0"/>
              </w:rPr>
              <w:t xml:space="preserve">RECESSO JUDICIÁRIO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highlight w:val="yellow"/>
                <w:u w:val="none"/>
                <w:vertAlign w:val="baseline"/>
                <w:rtl w:val="0"/>
              </w:rPr>
              <w:t xml:space="preserve">RECESSO JUDICIÁRIO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highlight w:val="yellow"/>
                <w:u w:val="none"/>
                <w:vertAlign w:val="baseline"/>
                <w:rtl w:val="0"/>
              </w:rPr>
              <w:t xml:space="preserve">RECESSO JUDICIÁRIO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highlight w:val="yellow"/>
                <w:u w:val="none"/>
                <w:vertAlign w:val="baseline"/>
                <w:rtl w:val="0"/>
              </w:rPr>
              <w:t xml:space="preserve">RECESSO JUDICIÁRIO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highlight w:val="yellow"/>
                <w:u w:val="none"/>
                <w:vertAlign w:val="baseline"/>
                <w:rtl w:val="0"/>
              </w:rPr>
              <w:t xml:space="preserve">RECESSO JUDICIÁRIO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highlight w:val="yellow"/>
                <w:u w:val="none"/>
                <w:vertAlign w:val="baseline"/>
                <w:rtl w:val="0"/>
              </w:rPr>
              <w:t xml:space="preserve">RECESSO JUDICIÁRIO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FERIADO</w:t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4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highlight w:val="yellow"/>
                <w:u w:val="none"/>
                <w:vertAlign w:val="baseline"/>
                <w:rtl w:val="0"/>
              </w:rPr>
              <w:t xml:space="preserve">RECESSO JUDICIÁRIO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88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4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highlight w:val="yellow"/>
                <w:u w:val="none"/>
                <w:vertAlign w:val="baseline"/>
                <w:rtl w:val="0"/>
              </w:rPr>
              <w:t xml:space="preserve">RECESSO JUDICIÁRIO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highlight w:val="yellow"/>
                <w:u w:val="none"/>
                <w:vertAlign w:val="baseline"/>
                <w:rtl w:val="0"/>
              </w:rPr>
              <w:t xml:space="preserve">RECESSO JUDICIÁRIO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highlight w:val="yellow"/>
                <w:u w:val="none"/>
                <w:vertAlign w:val="baseline"/>
                <w:rtl w:val="0"/>
              </w:rPr>
              <w:t xml:space="preserve">RECESSO JUDICIÁRIO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highlight w:val="yellow"/>
                <w:u w:val="none"/>
                <w:vertAlign w:val="baseline"/>
                <w:rtl w:val="0"/>
              </w:rPr>
              <w:t xml:space="preserve">RECESSO JUDICIÁRIO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highlight w:val="yellow"/>
                <w:u w:val="none"/>
                <w:vertAlign w:val="baseline"/>
                <w:rtl w:val="0"/>
              </w:rPr>
              <w:t xml:space="preserve">RECESSO JUDICIÁRIO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4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e7e6e6" w:val="clear"/>
          </w:tcPr>
          <w:p w:rsidR="00000000" w:rsidDel="00000000" w:rsidP="00000000" w:rsidRDefault="00000000" w:rsidRPr="00000000" w14:paraId="000004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B5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34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Oswald SemiBold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  <w:font w:name="Oswald">
    <w:embedRegular w:fontKey="{00000000-0000-0000-0000-000000000000}" r:id="rId4" w:subsetted="0"/>
    <w:embedBold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lendarText" w:customStyle="1">
    <w:name w:val="CalendarText"/>
    <w:basedOn w:val="Normal"/>
    <w:rsid w:val="0046034F"/>
    <w:pPr>
      <w:spacing w:after="0" w:line="240" w:lineRule="auto"/>
    </w:pPr>
    <w:rPr>
      <w:rFonts w:ascii="Arial" w:cs="Arial" w:eastAsia="Times New Roman" w:hAnsi="Arial"/>
      <w:color w:val="000000"/>
      <w:sz w:val="20"/>
      <w:szCs w:val="24"/>
    </w:rPr>
  </w:style>
  <w:style w:type="character" w:styleId="CalendarNumbers" w:customStyle="1">
    <w:name w:val="CalendarNumbers"/>
    <w:basedOn w:val="Fontepargpadro"/>
    <w:rsid w:val="0046034F"/>
    <w:rPr>
      <w:rFonts w:ascii="Arial" w:hAnsi="Arial"/>
      <w:b w:val="1"/>
      <w:bCs w:val="1"/>
      <w:color w:val="000080"/>
      <w:sz w:val="24"/>
    </w:rPr>
  </w:style>
  <w:style w:type="character" w:styleId="StyleStyleCalendarNumbers10ptNotBold11pt" w:customStyle="1">
    <w:name w:val="Style Style CalendarNumbers + 10 pt Not Bold + 11 pt"/>
    <w:basedOn w:val="Fontepargpadro"/>
    <w:rsid w:val="0046034F"/>
    <w:rPr>
      <w:rFonts w:ascii="Arial" w:hAnsi="Arial"/>
      <w:b w:val="1"/>
      <w:bCs w:val="1"/>
      <w:color w:val="000080"/>
      <w:sz w:val="22"/>
      <w:szCs w:val="20"/>
    </w:rPr>
  </w:style>
  <w:style w:type="character" w:styleId="WinCalendarHolidayRed" w:customStyle="1">
    <w:name w:val="WinCalendar_HolidayRed"/>
    <w:basedOn w:val="Fontepargpadro"/>
    <w:rsid w:val="0046034F"/>
    <w:rPr>
      <w:rFonts w:ascii="Arial Narrow" w:hAnsi="Arial Narrow"/>
      <w:b w:val="0"/>
      <w:color w:val="990033"/>
      <w:sz w:val="16"/>
    </w:rPr>
  </w:style>
  <w:style w:type="character" w:styleId="WinCalendarHolidayBlue" w:customStyle="1">
    <w:name w:val="WinCalendar_HolidayBlue"/>
    <w:basedOn w:val="Fontepargpadro"/>
    <w:rsid w:val="0046034F"/>
    <w:rPr>
      <w:rFonts w:ascii="Arial Narrow" w:hAnsi="Arial Narrow"/>
      <w:b w:val="0"/>
      <w:color w:val="333399"/>
      <w:sz w:val="16"/>
    </w:rPr>
  </w:style>
  <w:style w:type="character" w:styleId="WinCalendarBLANKCELLSTYLE0" w:customStyle="1">
    <w:name w:val="WinCalendar_BLANKCELL_STYLE0"/>
    <w:basedOn w:val="Fontepargpadro"/>
    <w:rsid w:val="0046034F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Fontepargpadro"/>
    <w:uiPriority w:val="99"/>
    <w:unhideWhenUsed w:val="1"/>
    <w:rsid w:val="0046034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46034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43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43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43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43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43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43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43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43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43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43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43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43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wincalendar.com/calendario/Brasil/Dezembro-2024" TargetMode="External"/><Relationship Id="rId8" Type="http://schemas.openxmlformats.org/officeDocument/2006/relationships/hyperlink" Target="https://www.wincalendar.com/calendario/Brasil/Janeiro-2026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SemiBold-regular.ttf"/><Relationship Id="rId2" Type="http://schemas.openxmlformats.org/officeDocument/2006/relationships/font" Target="fonts/OswaldSemiBold-bold.ttf"/><Relationship Id="rId3" Type="http://schemas.openxmlformats.org/officeDocument/2006/relationships/font" Target="fonts/ArialBlack-regular.ttf"/><Relationship Id="rId4" Type="http://schemas.openxmlformats.org/officeDocument/2006/relationships/font" Target="fonts/Oswald-regular.ttf"/><Relationship Id="rId5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PE6CfhgNvWwicHWz/QvE1dIeQw==">CgMxLjAyDmgueTM5NmRyeTQzMG5vOAByITFkcHN1TkUzODJHeDdfcS1CWlplRjF3NWZYLTdaYnhGeg==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2025-12-03T13:23:00Z</dcterms:created>
  <dc:creator>WinCalendar</dc:creator>
</cp:coreProperties>
</file>